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E02" w:rsidRPr="0070468B" w:rsidRDefault="00803E02" w:rsidP="00A550D5">
      <w:pPr>
        <w:spacing w:after="0" w:line="240" w:lineRule="auto"/>
        <w:jc w:val="center"/>
        <w:rPr>
          <w:rFonts w:ascii="Verdana" w:hAnsi="Verdana"/>
          <w:b/>
          <w:sz w:val="20"/>
          <w:szCs w:val="20"/>
        </w:rPr>
      </w:pPr>
      <w:r w:rsidRPr="0070468B">
        <w:rPr>
          <w:rFonts w:ascii="Verdana" w:hAnsi="Verdana"/>
          <w:b/>
          <w:sz w:val="20"/>
          <w:szCs w:val="20"/>
        </w:rPr>
        <w:t>SPECYFIKACJA WARUNKÓW ZAMÓWIENIA (dalej SWZ)</w:t>
      </w:r>
    </w:p>
    <w:p w:rsidR="00803E02" w:rsidRPr="0070468B" w:rsidRDefault="00803E02" w:rsidP="00A550D5">
      <w:pPr>
        <w:spacing w:after="120" w:line="240" w:lineRule="auto"/>
        <w:jc w:val="center"/>
        <w:rPr>
          <w:rFonts w:ascii="Verdana" w:hAnsi="Verdana"/>
          <w:b/>
          <w:sz w:val="20"/>
          <w:szCs w:val="20"/>
        </w:rPr>
      </w:pPr>
      <w:r w:rsidRPr="0070468B">
        <w:rPr>
          <w:rFonts w:ascii="Verdana" w:hAnsi="Verdana"/>
          <w:b/>
          <w:sz w:val="20"/>
          <w:szCs w:val="20"/>
        </w:rPr>
        <w:t>dla zamówienia o wartości mniejszej od progów unijnych określonych w art. 3 ust. 1 pkt 1 ustawy z dnia 11 września 2019 r. - Prawo zamówień publicznych.</w:t>
      </w:r>
    </w:p>
    <w:p w:rsidR="00803E02" w:rsidRDefault="00803E02" w:rsidP="00A550D5">
      <w:pPr>
        <w:spacing w:after="0" w:line="240" w:lineRule="auto"/>
        <w:jc w:val="both"/>
        <w:rPr>
          <w:rFonts w:ascii="Verdana" w:hAnsi="Verdana"/>
          <w:sz w:val="20"/>
          <w:szCs w:val="20"/>
        </w:rPr>
      </w:pPr>
      <w:r w:rsidRPr="0070468B">
        <w:rPr>
          <w:rFonts w:ascii="Verdana" w:hAnsi="Verdana"/>
          <w:sz w:val="20"/>
          <w:szCs w:val="20"/>
        </w:rPr>
        <w:t>Postępowanie prowadzone jest zgodnie z ustawą z dnia 11 września 2019 r. - Prawo zamówień publicznych (dalej Pzp) (Dz. U. z 2019 r., poz. 2019 ze zm.).</w:t>
      </w:r>
    </w:p>
    <w:p w:rsidR="00803E02" w:rsidRPr="0070468B" w:rsidRDefault="00803E02" w:rsidP="00A550D5">
      <w:pPr>
        <w:spacing w:after="0" w:line="240" w:lineRule="auto"/>
        <w:jc w:val="both"/>
        <w:rPr>
          <w:rFonts w:ascii="Verdana" w:hAnsi="Verdana"/>
          <w:sz w:val="20"/>
          <w:szCs w:val="20"/>
        </w:rPr>
      </w:pPr>
    </w:p>
    <w:p w:rsidR="00803E02" w:rsidRPr="0070468B" w:rsidRDefault="00803E02" w:rsidP="00A550D5">
      <w:pPr>
        <w:spacing w:after="0" w:line="240" w:lineRule="auto"/>
        <w:ind w:left="284" w:hanging="284"/>
        <w:jc w:val="both"/>
        <w:rPr>
          <w:rFonts w:ascii="Verdana" w:hAnsi="Verdana"/>
          <w:sz w:val="20"/>
          <w:szCs w:val="20"/>
        </w:rPr>
      </w:pPr>
      <w:r w:rsidRPr="0070468B">
        <w:rPr>
          <w:rFonts w:ascii="Verdana" w:hAnsi="Verdana"/>
          <w:sz w:val="20"/>
          <w:szCs w:val="20"/>
        </w:rPr>
        <w:t>1. NAZWA ORAZ ADRES ZAMAWIAJĄCEGO, NUMER TELEFONU, ADRES POCZTY ELEKTRONICZNEJ ORAZ STRONY INTERNETOWEJ PROWADZONEGO POSTĘPOWANIA.</w:t>
      </w:r>
    </w:p>
    <w:p w:rsidR="00803E02" w:rsidRPr="0070468B" w:rsidRDefault="00803E02" w:rsidP="00A550D5">
      <w:pPr>
        <w:spacing w:after="0" w:line="240" w:lineRule="auto"/>
        <w:ind w:left="284"/>
        <w:jc w:val="both"/>
        <w:rPr>
          <w:rFonts w:ascii="Verdana" w:hAnsi="Verdana"/>
          <w:sz w:val="20"/>
          <w:szCs w:val="20"/>
        </w:rPr>
      </w:pPr>
      <w:r w:rsidRPr="0070468B">
        <w:rPr>
          <w:rFonts w:ascii="Verdana" w:hAnsi="Verdana"/>
          <w:sz w:val="20"/>
          <w:szCs w:val="20"/>
        </w:rPr>
        <w:t xml:space="preserve">Zamawiający: </w:t>
      </w:r>
      <w:r w:rsidRPr="0070468B">
        <w:rPr>
          <w:rFonts w:ascii="Verdana" w:hAnsi="Verdana"/>
          <w:b/>
          <w:sz w:val="20"/>
          <w:szCs w:val="20"/>
        </w:rPr>
        <w:t>Gmina Miasto Częstochowa</w:t>
      </w:r>
      <w:r w:rsidRPr="0070468B">
        <w:rPr>
          <w:rFonts w:ascii="Verdana" w:hAnsi="Verdana"/>
          <w:sz w:val="20"/>
          <w:szCs w:val="20"/>
        </w:rPr>
        <w:t xml:space="preserve">, ul. Śląska 11/13, 42-217 Częstochowa, numer telefonu: </w:t>
      </w:r>
      <w:r>
        <w:rPr>
          <w:rFonts w:ascii="Verdana" w:hAnsi="Verdana"/>
          <w:sz w:val="20"/>
          <w:szCs w:val="20"/>
        </w:rPr>
        <w:t>+48 34 37 07 617</w:t>
      </w:r>
      <w:r w:rsidRPr="0070468B">
        <w:rPr>
          <w:rFonts w:ascii="Verdana" w:hAnsi="Verdana"/>
          <w:sz w:val="20"/>
          <w:szCs w:val="20"/>
        </w:rPr>
        <w:t>.</w:t>
      </w:r>
    </w:p>
    <w:p w:rsidR="00803E02" w:rsidRPr="0070468B" w:rsidRDefault="00803E02" w:rsidP="00A550D5">
      <w:pPr>
        <w:spacing w:after="0" w:line="240" w:lineRule="auto"/>
        <w:ind w:left="284"/>
        <w:jc w:val="both"/>
        <w:rPr>
          <w:rFonts w:ascii="Verdana" w:hAnsi="Verdana"/>
          <w:color w:val="FF0000"/>
          <w:sz w:val="20"/>
          <w:szCs w:val="20"/>
        </w:rPr>
      </w:pPr>
      <w:r w:rsidRPr="0070468B">
        <w:rPr>
          <w:rFonts w:ascii="Verdana" w:hAnsi="Verdana"/>
          <w:sz w:val="20"/>
          <w:szCs w:val="20"/>
        </w:rPr>
        <w:t xml:space="preserve">Adres poczty elektronicznej: </w:t>
      </w:r>
      <w:hyperlink r:id="rId7" w:history="1">
        <w:r w:rsidRPr="0070468B">
          <w:rPr>
            <w:rStyle w:val="Hyperlink"/>
            <w:rFonts w:ascii="Verdana" w:hAnsi="Verdana"/>
            <w:sz w:val="20"/>
            <w:szCs w:val="20"/>
          </w:rPr>
          <w:t>iz@czestochowa.um.gov.pl</w:t>
        </w:r>
      </w:hyperlink>
    </w:p>
    <w:p w:rsidR="00803E02" w:rsidRDefault="00803E02" w:rsidP="00A550D5">
      <w:pPr>
        <w:spacing w:after="0" w:line="240" w:lineRule="auto"/>
        <w:ind w:left="284"/>
        <w:jc w:val="both"/>
        <w:rPr>
          <w:rFonts w:ascii="Verdana" w:hAnsi="Verdana"/>
          <w:sz w:val="20"/>
          <w:szCs w:val="20"/>
        </w:rPr>
      </w:pPr>
      <w:r w:rsidRPr="0070468B">
        <w:rPr>
          <w:rFonts w:ascii="Verdana" w:hAnsi="Verdana"/>
          <w:sz w:val="20"/>
          <w:szCs w:val="20"/>
        </w:rPr>
        <w:t xml:space="preserve">Adres strony internetowej prowadzonego postępowania: </w:t>
      </w:r>
    </w:p>
    <w:p w:rsidR="00803E02" w:rsidRDefault="00803E02" w:rsidP="00A550D5">
      <w:pPr>
        <w:spacing w:after="0" w:line="240" w:lineRule="auto"/>
        <w:ind w:left="284"/>
        <w:jc w:val="both"/>
        <w:rPr>
          <w:rStyle w:val="Hyperlink"/>
          <w:rFonts w:ascii="Verdana" w:hAnsi="Verdana"/>
          <w:color w:val="00B050"/>
          <w:sz w:val="20"/>
          <w:szCs w:val="20"/>
        </w:rPr>
      </w:pPr>
      <w:hyperlink r:id="rId8" w:history="1">
        <w:r w:rsidRPr="00FB0FCE">
          <w:rPr>
            <w:rStyle w:val="Hyperlink"/>
            <w:rFonts w:ascii="Verdana" w:hAnsi="Verdana"/>
            <w:sz w:val="20"/>
            <w:szCs w:val="20"/>
          </w:rPr>
          <w:t>https://bip.czestochowa.pl/przetargi/71430</w:t>
        </w:r>
      </w:hyperlink>
      <w:r>
        <w:rPr>
          <w:rStyle w:val="Hyperlink"/>
          <w:rFonts w:ascii="Verdana" w:hAnsi="Verdana"/>
          <w:color w:val="00B050"/>
          <w:sz w:val="20"/>
          <w:szCs w:val="20"/>
        </w:rPr>
        <w:t xml:space="preserve">  </w:t>
      </w:r>
    </w:p>
    <w:p w:rsidR="00803E02" w:rsidRPr="00841FB4" w:rsidRDefault="00803E02" w:rsidP="00A550D5">
      <w:pPr>
        <w:pStyle w:val="glowny"/>
        <w:tabs>
          <w:tab w:val="left" w:pos="20955"/>
          <w:tab w:val="left" w:leader="dot" w:pos="25045"/>
          <w:tab w:val="center" w:pos="25131"/>
          <w:tab w:val="right" w:pos="29667"/>
        </w:tabs>
        <w:ind w:left="289" w:hanging="5"/>
        <w:rPr>
          <w:rFonts w:ascii="Verdana" w:hAnsi="Verdana"/>
          <w:sz w:val="20"/>
        </w:rPr>
      </w:pPr>
      <w:r w:rsidRPr="00C7175F">
        <w:rPr>
          <w:rFonts w:ascii="Verdana" w:hAnsi="Verdana"/>
          <w:sz w:val="20"/>
        </w:rPr>
        <w:t xml:space="preserve">Adres skrytki ePUAP: /97j3t1ixjk/SkrytkaESP </w:t>
      </w:r>
      <w:hyperlink r:id="rId9" w:tgtFrame="_blank" w:history="1">
        <w:r w:rsidRPr="00C7175F">
          <w:rPr>
            <w:rStyle w:val="Hyperlink"/>
            <w:rFonts w:ascii="Verdana" w:hAnsi="Verdana"/>
            <w:sz w:val="20"/>
          </w:rPr>
          <w:t>Elektroniczna skrzynka podawcza ePUAP</w:t>
        </w:r>
      </w:hyperlink>
    </w:p>
    <w:p w:rsidR="00803E02" w:rsidRPr="00AC33F3" w:rsidRDefault="00803E02" w:rsidP="00A550D5">
      <w:pPr>
        <w:spacing w:after="0" w:line="240" w:lineRule="auto"/>
        <w:ind w:left="284" w:hanging="284"/>
        <w:jc w:val="both"/>
        <w:rPr>
          <w:rFonts w:ascii="Verdana" w:hAnsi="Verdana"/>
          <w:color w:val="00B050"/>
          <w:sz w:val="20"/>
          <w:szCs w:val="20"/>
        </w:rPr>
      </w:pPr>
    </w:p>
    <w:p w:rsidR="00803E02" w:rsidRPr="0070468B" w:rsidRDefault="00803E02" w:rsidP="00A550D5">
      <w:pPr>
        <w:spacing w:after="0" w:line="240" w:lineRule="auto"/>
        <w:ind w:left="284" w:hanging="284"/>
        <w:jc w:val="both"/>
        <w:rPr>
          <w:rFonts w:ascii="Verdana" w:hAnsi="Verdana"/>
          <w:color w:val="00B050"/>
          <w:sz w:val="20"/>
          <w:szCs w:val="20"/>
        </w:rPr>
      </w:pPr>
      <w:r w:rsidRPr="0070468B">
        <w:rPr>
          <w:rFonts w:ascii="Verdana" w:hAnsi="Verdana"/>
          <w:sz w:val="20"/>
          <w:szCs w:val="20"/>
        </w:rPr>
        <w:t>2. ADRES STRONY INTERNETOWEJ, NA KTÓREJ UDOSTĘPNIANE BĘDĄ ZMIANY I WYJAŚNIENIA TREŚCI SWZ ORAZ INNE DOKUMENTY ZAMÓWIENIA BEZPOŚREDNIO ZWIĄZANE Z POSTĘPOWANIEM O UDZIELENIE ZAMÓWIENIA</w:t>
      </w:r>
      <w:r w:rsidRPr="00A550D5">
        <w:rPr>
          <w:rFonts w:ascii="Verdana" w:hAnsi="Verdana"/>
          <w:sz w:val="20"/>
          <w:szCs w:val="20"/>
        </w:rPr>
        <w:t>.</w:t>
      </w:r>
    </w:p>
    <w:p w:rsidR="00803E02" w:rsidRPr="00AC33F3" w:rsidRDefault="00803E02" w:rsidP="00A550D5">
      <w:pPr>
        <w:tabs>
          <w:tab w:val="left" w:pos="851"/>
        </w:tabs>
        <w:spacing w:after="0" w:line="240" w:lineRule="auto"/>
        <w:ind w:left="851" w:hanging="567"/>
        <w:jc w:val="both"/>
        <w:rPr>
          <w:rFonts w:ascii="Verdana" w:hAnsi="Verdana"/>
          <w:i/>
          <w:strike/>
          <w:sz w:val="20"/>
          <w:szCs w:val="20"/>
        </w:rPr>
      </w:pPr>
      <w:r w:rsidRPr="0070468B">
        <w:rPr>
          <w:rFonts w:ascii="Verdana" w:hAnsi="Verdana"/>
          <w:sz w:val="20"/>
          <w:szCs w:val="20"/>
        </w:rPr>
        <w:t>2.1. </w:t>
      </w:r>
      <w:r>
        <w:rPr>
          <w:rFonts w:ascii="Verdana" w:hAnsi="Verdana"/>
          <w:sz w:val="20"/>
          <w:szCs w:val="20"/>
        </w:rPr>
        <w:t> </w:t>
      </w:r>
      <w:r w:rsidRPr="0070468B">
        <w:rPr>
          <w:rFonts w:ascii="Verdana" w:hAnsi="Verdana"/>
          <w:sz w:val="20"/>
          <w:szCs w:val="20"/>
        </w:rPr>
        <w:t xml:space="preserve">W postępowaniu o udzielenie zamówienia komunikacja między </w:t>
      </w:r>
      <w:r>
        <w:rPr>
          <w:rFonts w:ascii="Verdana" w:hAnsi="Verdana"/>
          <w:sz w:val="20"/>
          <w:szCs w:val="20"/>
        </w:rPr>
        <w:t>z</w:t>
      </w:r>
      <w:r w:rsidRPr="0070468B">
        <w:rPr>
          <w:rFonts w:ascii="Verdana" w:hAnsi="Verdana"/>
          <w:sz w:val="20"/>
          <w:szCs w:val="20"/>
        </w:rPr>
        <w:t>amawiającym a </w:t>
      </w:r>
      <w:r>
        <w:rPr>
          <w:rFonts w:ascii="Verdana" w:hAnsi="Verdana"/>
          <w:sz w:val="20"/>
          <w:szCs w:val="20"/>
        </w:rPr>
        <w:t>w</w:t>
      </w:r>
      <w:r w:rsidRPr="0070468B">
        <w:rPr>
          <w:rFonts w:ascii="Verdana" w:hAnsi="Verdana"/>
          <w:sz w:val="20"/>
          <w:szCs w:val="20"/>
        </w:rPr>
        <w:t xml:space="preserve">ykonawcami odbywa się przy użyciu miniPortalu, który dostępny jest pod adresem: </w:t>
      </w:r>
      <w:hyperlink r:id="rId10" w:history="1">
        <w:r w:rsidRPr="0070468B">
          <w:rPr>
            <w:rStyle w:val="Hyperlink"/>
            <w:rFonts w:ascii="Verdana" w:hAnsi="Verdana"/>
            <w:sz w:val="20"/>
            <w:szCs w:val="20"/>
          </w:rPr>
          <w:t>https://miniportal.uzp.gov.pl/</w:t>
        </w:r>
      </w:hyperlink>
      <w:r w:rsidRPr="0070468B">
        <w:rPr>
          <w:rStyle w:val="Hyperlink"/>
          <w:rFonts w:ascii="Verdana" w:hAnsi="Verdana"/>
          <w:sz w:val="20"/>
          <w:szCs w:val="20"/>
          <w:u w:val="none"/>
        </w:rPr>
        <w:t xml:space="preserve"> </w:t>
      </w:r>
      <w:r w:rsidRPr="0070468B">
        <w:rPr>
          <w:rFonts w:ascii="Verdana" w:hAnsi="Verdana"/>
          <w:sz w:val="20"/>
          <w:szCs w:val="20"/>
        </w:rPr>
        <w:t xml:space="preserve"> </w:t>
      </w:r>
      <w:r w:rsidRPr="00AC33F3">
        <w:rPr>
          <w:rFonts w:ascii="Verdana" w:hAnsi="Verdana"/>
          <w:sz w:val="20"/>
          <w:szCs w:val="20"/>
        </w:rPr>
        <w:t xml:space="preserve">ePUAPu dostępnego pod adresem: </w:t>
      </w:r>
      <w:hyperlink r:id="rId11" w:history="1">
        <w:r w:rsidRPr="009C2022">
          <w:rPr>
            <w:rStyle w:val="Hyperlink"/>
            <w:rFonts w:ascii="Verdana" w:hAnsi="Verdana"/>
            <w:sz w:val="20"/>
            <w:szCs w:val="20"/>
          </w:rPr>
          <w:t>https://epuap.gov.pl/wps/portal</w:t>
        </w:r>
      </w:hyperlink>
      <w:r>
        <w:rPr>
          <w:rFonts w:ascii="Verdana" w:hAnsi="Verdana"/>
          <w:sz w:val="20"/>
          <w:szCs w:val="20"/>
        </w:rPr>
        <w:t> </w:t>
      </w:r>
      <w:r w:rsidRPr="00AC33F3">
        <w:rPr>
          <w:rFonts w:ascii="Verdana" w:hAnsi="Verdana"/>
          <w:sz w:val="20"/>
          <w:szCs w:val="20"/>
        </w:rPr>
        <w:t>oraz</w:t>
      </w:r>
      <w:r>
        <w:rPr>
          <w:rFonts w:ascii="Verdana" w:hAnsi="Verdana"/>
          <w:sz w:val="20"/>
          <w:szCs w:val="20"/>
        </w:rPr>
        <w:t> </w:t>
      </w:r>
      <w:r w:rsidRPr="00AC33F3">
        <w:rPr>
          <w:rFonts w:ascii="Verdana" w:hAnsi="Verdana"/>
          <w:sz w:val="20"/>
          <w:szCs w:val="20"/>
        </w:rPr>
        <w:t>poczty</w:t>
      </w:r>
      <w:r>
        <w:rPr>
          <w:rFonts w:ascii="Verdana" w:hAnsi="Verdana"/>
          <w:sz w:val="20"/>
          <w:szCs w:val="20"/>
        </w:rPr>
        <w:t> </w:t>
      </w:r>
      <w:r w:rsidRPr="00AC33F3">
        <w:rPr>
          <w:rFonts w:ascii="Verdana" w:hAnsi="Verdana"/>
          <w:sz w:val="20"/>
          <w:szCs w:val="20"/>
        </w:rPr>
        <w:t xml:space="preserve">elektronicznej: </w:t>
      </w:r>
      <w:hyperlink r:id="rId12" w:history="1">
        <w:r w:rsidRPr="009C2022">
          <w:rPr>
            <w:rStyle w:val="Hyperlink"/>
            <w:rFonts w:ascii="Verdana" w:hAnsi="Verdana"/>
            <w:sz w:val="20"/>
            <w:szCs w:val="20"/>
          </w:rPr>
          <w:t>iz@czestochowa.um.gov.pl</w:t>
        </w:r>
      </w:hyperlink>
      <w:r w:rsidRPr="009C2022">
        <w:rPr>
          <w:rFonts w:ascii="Verdana" w:hAnsi="Verdana"/>
          <w:color w:val="0000FF"/>
          <w:sz w:val="20"/>
          <w:szCs w:val="20"/>
        </w:rPr>
        <w:t xml:space="preserve"> </w:t>
      </w:r>
    </w:p>
    <w:p w:rsidR="00803E02" w:rsidRPr="0070468B" w:rsidRDefault="00803E02"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2.2.</w:t>
      </w:r>
      <w:r>
        <w:rPr>
          <w:rFonts w:ascii="Verdana" w:hAnsi="Verdana"/>
          <w:sz w:val="20"/>
          <w:szCs w:val="20"/>
        </w:rPr>
        <w:t> </w:t>
      </w:r>
      <w:r w:rsidRPr="0070468B">
        <w:rPr>
          <w:rFonts w:ascii="Verdana" w:hAnsi="Verdana"/>
          <w:sz w:val="20"/>
          <w:szCs w:val="20"/>
        </w:rPr>
        <w:t xml:space="preserve"> Wykonawca zamierzający wziąć udział w postępowaniu o udzielenie zamówienia publicznego, </w:t>
      </w:r>
      <w:r w:rsidRPr="009C2022">
        <w:rPr>
          <w:rFonts w:ascii="Verdana" w:hAnsi="Verdana"/>
          <w:b/>
          <w:sz w:val="20"/>
          <w:szCs w:val="20"/>
        </w:rPr>
        <w:t>musi posiadać konto na ePUAP</w:t>
      </w:r>
      <w:r w:rsidRPr="0070468B">
        <w:rPr>
          <w:rFonts w:ascii="Verdana" w:hAnsi="Verdana"/>
          <w:sz w:val="20"/>
          <w:szCs w:val="20"/>
        </w:rPr>
        <w:t>. Wykonawca posiadający konto na ePUAP ma dostęp do następujących formularzy: „</w:t>
      </w:r>
      <w:r w:rsidRPr="0070468B">
        <w:rPr>
          <w:rFonts w:ascii="Verdana" w:hAnsi="Verdana"/>
          <w:b/>
          <w:i/>
          <w:sz w:val="20"/>
          <w:szCs w:val="20"/>
        </w:rPr>
        <w:t>Formularz do złożenia, zmiany, wycofania oferty lub wniosku</w:t>
      </w:r>
      <w:r w:rsidRPr="0070468B">
        <w:rPr>
          <w:rFonts w:ascii="Verdana" w:hAnsi="Verdana"/>
          <w:sz w:val="20"/>
          <w:szCs w:val="20"/>
        </w:rPr>
        <w:t>” oraz „</w:t>
      </w:r>
      <w:r w:rsidRPr="0070468B">
        <w:rPr>
          <w:rFonts w:ascii="Verdana" w:hAnsi="Verdana"/>
          <w:b/>
          <w:i/>
          <w:sz w:val="20"/>
          <w:szCs w:val="20"/>
        </w:rPr>
        <w:t>Formularz do komunikacji</w:t>
      </w:r>
      <w:r w:rsidRPr="0070468B">
        <w:rPr>
          <w:rFonts w:ascii="Verdana" w:hAnsi="Verdana"/>
          <w:sz w:val="20"/>
          <w:szCs w:val="20"/>
        </w:rPr>
        <w:t>”.</w:t>
      </w:r>
    </w:p>
    <w:p w:rsidR="00803E02" w:rsidRPr="0070468B" w:rsidRDefault="00803E02"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2.3. </w:t>
      </w:r>
      <w:r>
        <w:rPr>
          <w:rFonts w:ascii="Verdana" w:hAnsi="Verdana"/>
          <w:sz w:val="20"/>
          <w:szCs w:val="20"/>
        </w:rPr>
        <w:t> </w:t>
      </w:r>
      <w:r w:rsidRPr="0070468B">
        <w:rPr>
          <w:rFonts w:ascii="Verdana" w:hAnsi="Verdana"/>
          <w:sz w:val="20"/>
          <w:szCs w:val="20"/>
        </w:rPr>
        <w:t xml:space="preserve">Wymagania techniczne i organizacyjne wysyłania i odbierania dokumentów elektronicznych, elektronicznych kopii dokumentów i oświadczeń oraz informacji przekazywanych przy ich użyciu opisane zostały w </w:t>
      </w:r>
      <w:r>
        <w:rPr>
          <w:rFonts w:ascii="Verdana" w:hAnsi="Verdana"/>
          <w:i/>
          <w:sz w:val="20"/>
          <w:szCs w:val="20"/>
        </w:rPr>
        <w:t>Regulaminie korzystania z </w:t>
      </w:r>
      <w:r w:rsidRPr="0070468B">
        <w:rPr>
          <w:rFonts w:ascii="Verdana" w:hAnsi="Verdana"/>
          <w:i/>
          <w:sz w:val="20"/>
          <w:szCs w:val="20"/>
        </w:rPr>
        <w:t>systemu miniPortal</w:t>
      </w:r>
      <w:r w:rsidRPr="0070468B">
        <w:rPr>
          <w:rFonts w:ascii="Verdana" w:hAnsi="Verdana"/>
          <w:sz w:val="20"/>
          <w:szCs w:val="20"/>
        </w:rPr>
        <w:t xml:space="preserve"> oraz </w:t>
      </w:r>
      <w:r w:rsidRPr="0070468B">
        <w:rPr>
          <w:rFonts w:ascii="Verdana" w:hAnsi="Verdana"/>
          <w:i/>
          <w:sz w:val="20"/>
          <w:szCs w:val="20"/>
        </w:rPr>
        <w:t>Warunkach korzystania z elektronicznej platformy usług administracji publicznej</w:t>
      </w:r>
      <w:r w:rsidRPr="0070468B">
        <w:rPr>
          <w:rFonts w:ascii="Verdana" w:hAnsi="Verdana"/>
          <w:sz w:val="20"/>
          <w:szCs w:val="20"/>
        </w:rPr>
        <w:t xml:space="preserve"> (ePUAP). </w:t>
      </w:r>
    </w:p>
    <w:p w:rsidR="00803E02" w:rsidRPr="0070468B" w:rsidRDefault="00803E02"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2.4. </w:t>
      </w:r>
      <w:r>
        <w:rPr>
          <w:rFonts w:ascii="Verdana" w:hAnsi="Verdana"/>
          <w:sz w:val="20"/>
          <w:szCs w:val="20"/>
        </w:rPr>
        <w:t> </w:t>
      </w:r>
      <w:r w:rsidRPr="0070468B">
        <w:rPr>
          <w:rFonts w:ascii="Verdana" w:hAnsi="Verdana"/>
          <w:sz w:val="20"/>
          <w:szCs w:val="20"/>
        </w:rPr>
        <w:t>Maksymalny rozmiar plików przesyłanych za pośrednictwem dedykowanych formularzy: „</w:t>
      </w:r>
      <w:r w:rsidRPr="0070468B">
        <w:rPr>
          <w:rFonts w:ascii="Verdana" w:hAnsi="Verdana"/>
          <w:b/>
          <w:i/>
          <w:sz w:val="20"/>
          <w:szCs w:val="20"/>
        </w:rPr>
        <w:t>Formularz złożenia, zmiany, wycofania oferty lub wniosku</w:t>
      </w:r>
      <w:r w:rsidRPr="0070468B">
        <w:rPr>
          <w:rFonts w:ascii="Verdana" w:hAnsi="Verdana"/>
          <w:sz w:val="20"/>
          <w:szCs w:val="20"/>
        </w:rPr>
        <w:t>” i „</w:t>
      </w:r>
      <w:r w:rsidRPr="0070468B">
        <w:rPr>
          <w:rFonts w:ascii="Verdana" w:hAnsi="Verdana"/>
          <w:b/>
          <w:i/>
          <w:sz w:val="20"/>
          <w:szCs w:val="20"/>
        </w:rPr>
        <w:t>Formularz do komunikacji</w:t>
      </w:r>
      <w:r w:rsidRPr="0070468B">
        <w:rPr>
          <w:rFonts w:ascii="Verdana" w:hAnsi="Verdana"/>
          <w:sz w:val="20"/>
          <w:szCs w:val="20"/>
        </w:rPr>
        <w:t xml:space="preserve">”, wynosi 150 MB. </w:t>
      </w:r>
    </w:p>
    <w:p w:rsidR="00803E02" w:rsidRPr="0070468B" w:rsidRDefault="00803E02"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2.5. </w:t>
      </w:r>
      <w:r>
        <w:rPr>
          <w:rFonts w:ascii="Verdana" w:hAnsi="Verdana"/>
          <w:sz w:val="20"/>
          <w:szCs w:val="20"/>
        </w:rPr>
        <w:t> </w:t>
      </w:r>
      <w:r w:rsidRPr="0070468B">
        <w:rPr>
          <w:rFonts w:ascii="Verdana" w:hAnsi="Verdana"/>
          <w:sz w:val="20"/>
          <w:szCs w:val="20"/>
        </w:rPr>
        <w:t xml:space="preserve">Za datę przekazania oferty, wniosków, zawiadomień, dokumentów elektronicznych, oświadczeń lub elektronicznych kopii dokumentów lub oświadczeń oraz innych informacji przyjmuje się datę ich przekazania na ePUAP. </w:t>
      </w:r>
    </w:p>
    <w:p w:rsidR="00803E02" w:rsidRPr="0070468B" w:rsidRDefault="00803E02"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2.6. </w:t>
      </w:r>
      <w:r>
        <w:rPr>
          <w:rFonts w:ascii="Verdana" w:hAnsi="Verdana"/>
          <w:sz w:val="20"/>
          <w:szCs w:val="20"/>
        </w:rPr>
        <w:t> </w:t>
      </w:r>
      <w:r w:rsidRPr="0070468B">
        <w:rPr>
          <w:rFonts w:ascii="Verdana" w:hAnsi="Verdana"/>
          <w:sz w:val="20"/>
          <w:szCs w:val="20"/>
        </w:rPr>
        <w:t xml:space="preserve">Zamawiający przekazuje link do postępowania oraz ID postępowania jako załącznik do niniejszej SWZ. Dane postępowanie można wyszukać również na </w:t>
      </w:r>
      <w:r>
        <w:rPr>
          <w:rFonts w:ascii="Verdana" w:hAnsi="Verdana"/>
          <w:sz w:val="20"/>
          <w:szCs w:val="20"/>
        </w:rPr>
        <w:t>L</w:t>
      </w:r>
      <w:r w:rsidRPr="0070468B">
        <w:rPr>
          <w:rFonts w:ascii="Verdana" w:hAnsi="Verdana"/>
          <w:sz w:val="20"/>
          <w:szCs w:val="20"/>
        </w:rPr>
        <w:t xml:space="preserve">iście wszystkich postępowań w miniPortalu, klikając wcześniej opcję „Dla Wykonawców” lub ze strony głównej z zakładki Postępowania. </w:t>
      </w:r>
    </w:p>
    <w:p w:rsidR="00803E02" w:rsidRPr="0070468B" w:rsidRDefault="00803E02" w:rsidP="00A550D5">
      <w:pPr>
        <w:spacing w:after="0" w:line="240" w:lineRule="auto"/>
        <w:jc w:val="both"/>
        <w:rPr>
          <w:rFonts w:ascii="Verdana" w:hAnsi="Verdana"/>
          <w:sz w:val="20"/>
          <w:szCs w:val="20"/>
        </w:rPr>
      </w:pPr>
    </w:p>
    <w:p w:rsidR="00803E02" w:rsidRPr="0070468B" w:rsidRDefault="00803E02" w:rsidP="009C2022">
      <w:pPr>
        <w:spacing w:after="0" w:line="240" w:lineRule="auto"/>
        <w:ind w:left="284" w:hanging="284"/>
        <w:jc w:val="both"/>
        <w:rPr>
          <w:rFonts w:ascii="Verdana" w:hAnsi="Verdana"/>
          <w:sz w:val="20"/>
          <w:szCs w:val="20"/>
        </w:rPr>
      </w:pPr>
      <w:r w:rsidRPr="0070468B">
        <w:rPr>
          <w:rFonts w:ascii="Verdana" w:hAnsi="Verdana"/>
          <w:sz w:val="20"/>
          <w:szCs w:val="20"/>
        </w:rPr>
        <w:t>3. TRYB UDZIELENIA ZAMÓWIENIA.</w:t>
      </w:r>
    </w:p>
    <w:p w:rsidR="00803E02" w:rsidRPr="0070468B" w:rsidRDefault="00803E02" w:rsidP="009C2022">
      <w:pPr>
        <w:spacing w:after="0" w:line="240" w:lineRule="auto"/>
        <w:ind w:left="284"/>
        <w:jc w:val="both"/>
        <w:rPr>
          <w:rFonts w:ascii="Verdana" w:hAnsi="Verdana"/>
          <w:sz w:val="20"/>
          <w:szCs w:val="20"/>
        </w:rPr>
      </w:pPr>
      <w:r w:rsidRPr="0070468B">
        <w:rPr>
          <w:rFonts w:ascii="Verdana" w:hAnsi="Verdana"/>
          <w:sz w:val="20"/>
          <w:szCs w:val="20"/>
        </w:rPr>
        <w:t xml:space="preserve">Postępowanie jest prowadzone w </w:t>
      </w:r>
      <w:r w:rsidRPr="0070468B">
        <w:rPr>
          <w:rFonts w:ascii="Verdana" w:hAnsi="Verdana"/>
          <w:b/>
          <w:sz w:val="20"/>
          <w:szCs w:val="20"/>
        </w:rPr>
        <w:t xml:space="preserve">trybie podstawowym bez </w:t>
      </w:r>
      <w:r>
        <w:rPr>
          <w:rFonts w:ascii="Verdana" w:hAnsi="Verdana"/>
          <w:b/>
          <w:sz w:val="20"/>
          <w:szCs w:val="20"/>
        </w:rPr>
        <w:t>prze</w:t>
      </w:r>
      <w:r w:rsidRPr="0070468B">
        <w:rPr>
          <w:rFonts w:ascii="Verdana" w:hAnsi="Verdana"/>
          <w:b/>
          <w:sz w:val="20"/>
          <w:szCs w:val="20"/>
        </w:rPr>
        <w:t xml:space="preserve">prowadzenia negocjacji </w:t>
      </w:r>
      <w:r>
        <w:rPr>
          <w:rFonts w:ascii="Verdana" w:hAnsi="Verdana"/>
          <w:b/>
          <w:sz w:val="20"/>
          <w:szCs w:val="20"/>
        </w:rPr>
        <w:t xml:space="preserve">treści </w:t>
      </w:r>
      <w:r w:rsidRPr="0070468B">
        <w:rPr>
          <w:rFonts w:ascii="Verdana" w:hAnsi="Verdana"/>
          <w:b/>
          <w:sz w:val="20"/>
          <w:szCs w:val="20"/>
        </w:rPr>
        <w:t>złożonych ofert</w:t>
      </w:r>
      <w:r w:rsidRPr="0070468B">
        <w:rPr>
          <w:rFonts w:ascii="Verdana" w:hAnsi="Verdana"/>
          <w:sz w:val="20"/>
          <w:szCs w:val="20"/>
        </w:rPr>
        <w:t xml:space="preserve"> </w:t>
      </w:r>
      <w:r>
        <w:rPr>
          <w:rFonts w:ascii="Verdana" w:hAnsi="Verdana"/>
          <w:sz w:val="20"/>
          <w:szCs w:val="20"/>
        </w:rPr>
        <w:t>zgodnie z</w:t>
      </w:r>
      <w:r w:rsidRPr="0070468B">
        <w:rPr>
          <w:rFonts w:ascii="Verdana" w:hAnsi="Verdana"/>
          <w:sz w:val="20"/>
          <w:szCs w:val="20"/>
        </w:rPr>
        <w:t xml:space="preserve"> art. 275 pkt 1 </w:t>
      </w:r>
      <w:r>
        <w:rPr>
          <w:rFonts w:ascii="Verdana" w:hAnsi="Verdana"/>
          <w:sz w:val="20"/>
          <w:szCs w:val="20"/>
        </w:rPr>
        <w:t xml:space="preserve">ustawy </w:t>
      </w:r>
      <w:r w:rsidRPr="0070468B">
        <w:rPr>
          <w:rFonts w:ascii="Verdana" w:hAnsi="Verdana"/>
          <w:sz w:val="20"/>
          <w:szCs w:val="20"/>
        </w:rPr>
        <w:t>P</w:t>
      </w:r>
      <w:r>
        <w:rPr>
          <w:rFonts w:ascii="Verdana" w:hAnsi="Verdana"/>
          <w:sz w:val="20"/>
          <w:szCs w:val="20"/>
        </w:rPr>
        <w:t xml:space="preserve">rawo </w:t>
      </w:r>
      <w:r w:rsidRPr="0070468B">
        <w:rPr>
          <w:rFonts w:ascii="Verdana" w:hAnsi="Verdana"/>
          <w:sz w:val="20"/>
          <w:szCs w:val="20"/>
        </w:rPr>
        <w:t>z</w:t>
      </w:r>
      <w:r>
        <w:rPr>
          <w:rFonts w:ascii="Verdana" w:hAnsi="Verdana"/>
          <w:sz w:val="20"/>
          <w:szCs w:val="20"/>
        </w:rPr>
        <w:t xml:space="preserve">amówień </w:t>
      </w:r>
      <w:r w:rsidRPr="0070468B">
        <w:rPr>
          <w:rFonts w:ascii="Verdana" w:hAnsi="Verdana"/>
          <w:sz w:val="20"/>
          <w:szCs w:val="20"/>
        </w:rPr>
        <w:t>p</w:t>
      </w:r>
      <w:r>
        <w:rPr>
          <w:rFonts w:ascii="Verdana" w:hAnsi="Verdana"/>
          <w:sz w:val="20"/>
          <w:szCs w:val="20"/>
        </w:rPr>
        <w:t>ublicznych</w:t>
      </w:r>
      <w:r w:rsidRPr="0070468B">
        <w:rPr>
          <w:rFonts w:ascii="Verdana" w:hAnsi="Verdana"/>
          <w:sz w:val="20"/>
          <w:szCs w:val="20"/>
        </w:rPr>
        <w:t xml:space="preserve">. W związku z tym </w:t>
      </w:r>
      <w:r>
        <w:rPr>
          <w:rFonts w:ascii="Verdana" w:hAnsi="Verdana"/>
          <w:sz w:val="20"/>
          <w:szCs w:val="20"/>
        </w:rPr>
        <w:t>z</w:t>
      </w:r>
      <w:r w:rsidRPr="0070468B">
        <w:rPr>
          <w:rFonts w:ascii="Verdana" w:hAnsi="Verdana"/>
          <w:sz w:val="20"/>
          <w:szCs w:val="20"/>
        </w:rPr>
        <w:t>amawiający nie przewiduje wyboru najkorzystniejszej oferty z możliwością prowadzenia negocjacji.</w:t>
      </w:r>
    </w:p>
    <w:p w:rsidR="00803E02" w:rsidRPr="0070468B" w:rsidRDefault="00803E02" w:rsidP="009C2022">
      <w:pPr>
        <w:spacing w:after="0" w:line="240" w:lineRule="auto"/>
        <w:ind w:left="284" w:hanging="284"/>
        <w:jc w:val="both"/>
        <w:rPr>
          <w:rFonts w:ascii="Verdana" w:hAnsi="Verdana"/>
          <w:sz w:val="20"/>
          <w:szCs w:val="20"/>
        </w:rPr>
      </w:pPr>
    </w:p>
    <w:p w:rsidR="00803E02" w:rsidRPr="0070468B" w:rsidRDefault="00803E02" w:rsidP="009C2022">
      <w:pPr>
        <w:spacing w:after="0" w:line="240" w:lineRule="auto"/>
        <w:ind w:left="284" w:hanging="284"/>
        <w:jc w:val="both"/>
        <w:rPr>
          <w:rFonts w:ascii="Verdana" w:hAnsi="Verdana"/>
          <w:sz w:val="20"/>
          <w:szCs w:val="20"/>
        </w:rPr>
      </w:pPr>
      <w:r w:rsidRPr="0070468B">
        <w:rPr>
          <w:rFonts w:ascii="Verdana" w:hAnsi="Verdana"/>
          <w:sz w:val="20"/>
          <w:szCs w:val="20"/>
        </w:rPr>
        <w:t>4. PRZEDMIOT ZAMÓWIENIA I JEGO ZAKRES.</w:t>
      </w:r>
    </w:p>
    <w:p w:rsidR="00803E02" w:rsidRDefault="00803E02" w:rsidP="009C2022">
      <w:pPr>
        <w:spacing w:after="0" w:line="240" w:lineRule="auto"/>
        <w:ind w:left="284"/>
        <w:jc w:val="both"/>
        <w:rPr>
          <w:rFonts w:ascii="Verdana" w:hAnsi="Verdana"/>
          <w:b/>
          <w:sz w:val="20"/>
          <w:szCs w:val="20"/>
        </w:rPr>
      </w:pPr>
      <w:r w:rsidRPr="0070468B">
        <w:rPr>
          <w:rFonts w:ascii="Verdana" w:hAnsi="Verdana"/>
          <w:sz w:val="20"/>
          <w:szCs w:val="20"/>
        </w:rPr>
        <w:t xml:space="preserve">Przedmiotem zamówienia jest </w:t>
      </w:r>
      <w:r w:rsidRPr="006546D2">
        <w:rPr>
          <w:rFonts w:ascii="Verdana" w:hAnsi="Verdana" w:cs="Arial"/>
          <w:b/>
          <w:bCs/>
          <w:sz w:val="20"/>
        </w:rPr>
        <w:t>wymiana stolarki okiennej w następujących placówkach oświatowych</w:t>
      </w:r>
      <w:r w:rsidRPr="006546D2">
        <w:rPr>
          <w:rFonts w:ascii="Verdana" w:hAnsi="Verdana"/>
          <w:b/>
          <w:sz w:val="20"/>
          <w:szCs w:val="20"/>
        </w:rPr>
        <w:t xml:space="preserve"> </w:t>
      </w:r>
      <w:r>
        <w:rPr>
          <w:rFonts w:ascii="Verdana" w:hAnsi="Verdana"/>
          <w:b/>
          <w:sz w:val="20"/>
          <w:szCs w:val="20"/>
        </w:rPr>
        <w:t xml:space="preserve">w </w:t>
      </w:r>
      <w:r w:rsidRPr="0070468B">
        <w:rPr>
          <w:rFonts w:ascii="Verdana" w:hAnsi="Verdana"/>
          <w:b/>
          <w:sz w:val="20"/>
          <w:szCs w:val="20"/>
        </w:rPr>
        <w:t>Częstochowie</w:t>
      </w:r>
      <w:r>
        <w:rPr>
          <w:rFonts w:ascii="Verdana" w:hAnsi="Verdana"/>
          <w:b/>
          <w:sz w:val="20"/>
          <w:szCs w:val="20"/>
        </w:rPr>
        <w:t>:</w:t>
      </w:r>
    </w:p>
    <w:p w:rsidR="00803E02" w:rsidRDefault="00803E02" w:rsidP="009C2022">
      <w:pPr>
        <w:spacing w:after="0" w:line="240" w:lineRule="auto"/>
        <w:ind w:left="284"/>
        <w:jc w:val="both"/>
        <w:rPr>
          <w:rFonts w:ascii="Verdana" w:hAnsi="Verdana"/>
          <w:b/>
          <w:sz w:val="20"/>
          <w:szCs w:val="20"/>
        </w:rPr>
      </w:pPr>
    </w:p>
    <w:p w:rsidR="00803E02" w:rsidRPr="00396928" w:rsidRDefault="00803E02" w:rsidP="00396928">
      <w:pPr>
        <w:spacing w:after="0" w:line="240" w:lineRule="auto"/>
        <w:ind w:left="1560" w:hanging="1380"/>
        <w:jc w:val="both"/>
        <w:rPr>
          <w:rFonts w:ascii="Verdana" w:hAnsi="Verdana" w:cs="Arial"/>
          <w:b/>
          <w:bCs/>
          <w:sz w:val="20"/>
        </w:rPr>
      </w:pPr>
      <w:r w:rsidRPr="00396928">
        <w:rPr>
          <w:rFonts w:ascii="Verdana" w:hAnsi="Verdana"/>
          <w:b/>
          <w:sz w:val="20"/>
          <w:szCs w:val="20"/>
        </w:rPr>
        <w:t xml:space="preserve">CZEŚĆ 1 –  Wymiana stolarki okiennej w budynku </w:t>
      </w:r>
      <w:r w:rsidRPr="00396928">
        <w:rPr>
          <w:rFonts w:ascii="Verdana" w:hAnsi="Verdana" w:cs="Arial"/>
          <w:b/>
          <w:bCs/>
          <w:sz w:val="20"/>
        </w:rPr>
        <w:t xml:space="preserve">Zespołu Szkół Specjalnych nr 23 ul. Legionów 23 Częstochowa </w:t>
      </w:r>
      <w:r w:rsidRPr="00396928">
        <w:rPr>
          <w:rFonts w:ascii="Verdana" w:hAnsi="Verdana" w:cs="Arial"/>
          <w:bCs/>
          <w:sz w:val="20"/>
        </w:rPr>
        <w:t>– szt. 38</w:t>
      </w:r>
    </w:p>
    <w:p w:rsidR="00803E02" w:rsidRPr="00396928" w:rsidRDefault="00803E02" w:rsidP="00396928">
      <w:pPr>
        <w:ind w:left="1440" w:hanging="1260"/>
        <w:jc w:val="both"/>
        <w:rPr>
          <w:rFonts w:ascii="Verdana" w:hAnsi="Verdana" w:cs="Arial"/>
          <w:bCs/>
          <w:sz w:val="20"/>
        </w:rPr>
      </w:pPr>
      <w:r w:rsidRPr="00396928">
        <w:rPr>
          <w:rFonts w:ascii="Verdana" w:hAnsi="Verdana"/>
          <w:b/>
          <w:sz w:val="20"/>
          <w:szCs w:val="20"/>
        </w:rPr>
        <w:t xml:space="preserve">CZĘŚĆ 2 – Wymiana stolarki okiennej w budynku </w:t>
      </w:r>
      <w:r>
        <w:rPr>
          <w:rFonts w:ascii="Verdana" w:hAnsi="Verdana" w:cs="Arial"/>
          <w:b/>
          <w:bCs/>
          <w:sz w:val="20"/>
        </w:rPr>
        <w:t>Zespo</w:t>
      </w:r>
      <w:r w:rsidRPr="00396928">
        <w:rPr>
          <w:rFonts w:ascii="Verdana" w:hAnsi="Verdana" w:cs="Arial"/>
          <w:b/>
          <w:bCs/>
          <w:sz w:val="20"/>
        </w:rPr>
        <w:t>ł</w:t>
      </w:r>
      <w:r>
        <w:rPr>
          <w:rFonts w:ascii="Verdana" w:hAnsi="Verdana" w:cs="Arial"/>
          <w:b/>
          <w:bCs/>
          <w:sz w:val="20"/>
        </w:rPr>
        <w:t>u</w:t>
      </w:r>
      <w:r w:rsidRPr="00396928">
        <w:rPr>
          <w:rFonts w:ascii="Verdana" w:hAnsi="Verdana" w:cs="Arial"/>
          <w:b/>
          <w:bCs/>
          <w:sz w:val="20"/>
        </w:rPr>
        <w:t xml:space="preserve"> Szkół Gastronomicznych ul. Worcella 1 Częstochowa </w:t>
      </w:r>
      <w:r w:rsidRPr="00396928">
        <w:rPr>
          <w:rFonts w:ascii="Verdana" w:hAnsi="Verdana" w:cs="Arial"/>
          <w:bCs/>
          <w:sz w:val="20"/>
        </w:rPr>
        <w:t xml:space="preserve">– szt. 10 ( do wymiany w przetargu przyjęto wymianę 2 szt. witryn O1 i  8 szt. okien O2 ) </w:t>
      </w:r>
    </w:p>
    <w:p w:rsidR="00803E02" w:rsidRPr="003C2FB8" w:rsidRDefault="00803E02" w:rsidP="009C2022">
      <w:pPr>
        <w:spacing w:after="0" w:line="240" w:lineRule="auto"/>
        <w:ind w:left="851" w:hanging="567"/>
        <w:jc w:val="both"/>
        <w:rPr>
          <w:rFonts w:ascii="Verdana" w:hAnsi="Verdana"/>
          <w:sz w:val="20"/>
          <w:szCs w:val="20"/>
        </w:rPr>
      </w:pPr>
      <w:r>
        <w:rPr>
          <w:rFonts w:ascii="Verdana" w:hAnsi="Verdana"/>
          <w:sz w:val="20"/>
          <w:szCs w:val="20"/>
        </w:rPr>
        <w:t>4.1</w:t>
      </w:r>
      <w:r w:rsidRPr="0042593D">
        <w:rPr>
          <w:rFonts w:ascii="Verdana" w:hAnsi="Verdana"/>
          <w:sz w:val="20"/>
          <w:szCs w:val="20"/>
        </w:rPr>
        <w:t>. </w:t>
      </w:r>
      <w:r>
        <w:rPr>
          <w:rFonts w:ascii="Verdana" w:hAnsi="Verdana"/>
          <w:sz w:val="20"/>
          <w:szCs w:val="20"/>
        </w:rPr>
        <w:t> </w:t>
      </w:r>
      <w:r w:rsidRPr="0042593D">
        <w:rPr>
          <w:rFonts w:ascii="Verdana" w:hAnsi="Verdana"/>
          <w:sz w:val="20"/>
          <w:szCs w:val="20"/>
        </w:rPr>
        <w:t xml:space="preserve">Szczegółowy opis przedmiotu zamówienia określa dokumentacja projektowa oraz specyfikacja </w:t>
      </w:r>
      <w:r w:rsidRPr="003C2FB8">
        <w:rPr>
          <w:rFonts w:ascii="Verdana" w:hAnsi="Verdana"/>
          <w:sz w:val="20"/>
          <w:szCs w:val="20"/>
        </w:rPr>
        <w:t xml:space="preserve">techniczna wykonania i odbioru robót budowlanych. </w:t>
      </w:r>
    </w:p>
    <w:p w:rsidR="00803E02" w:rsidRPr="001638F2" w:rsidRDefault="00803E02" w:rsidP="00D37B62">
      <w:pPr>
        <w:spacing w:after="0" w:line="240" w:lineRule="auto"/>
        <w:ind w:left="851"/>
        <w:jc w:val="both"/>
        <w:rPr>
          <w:rFonts w:ascii="Verdana" w:hAnsi="Verdana"/>
          <w:strike/>
          <w:sz w:val="20"/>
          <w:szCs w:val="20"/>
        </w:rPr>
      </w:pPr>
      <w:r w:rsidRPr="003C2FB8">
        <w:rPr>
          <w:rFonts w:ascii="Verdana" w:hAnsi="Verdana"/>
          <w:sz w:val="20"/>
          <w:szCs w:val="20"/>
        </w:rPr>
        <w:t xml:space="preserve">Dokumentacja ta jest załącznikiem do ogłoszenia o </w:t>
      </w:r>
      <w:r w:rsidRPr="00C7175F">
        <w:rPr>
          <w:rFonts w:ascii="Verdana" w:hAnsi="Verdana"/>
          <w:sz w:val="20"/>
          <w:szCs w:val="20"/>
        </w:rPr>
        <w:t>postępowaniu</w:t>
      </w:r>
      <w:r w:rsidRPr="003C2FB8">
        <w:rPr>
          <w:rFonts w:ascii="Verdana" w:hAnsi="Verdana"/>
          <w:sz w:val="20"/>
          <w:szCs w:val="20"/>
        </w:rPr>
        <w:t xml:space="preserve"> i jest dostępna na stronie </w:t>
      </w:r>
      <w:r w:rsidRPr="00AB0C8B">
        <w:rPr>
          <w:rFonts w:ascii="Verdana" w:hAnsi="Verdana"/>
          <w:sz w:val="20"/>
          <w:szCs w:val="20"/>
        </w:rPr>
        <w:t xml:space="preserve">internetowej </w:t>
      </w:r>
      <w:r w:rsidRPr="001638F2">
        <w:rPr>
          <w:rFonts w:ascii="Verdana" w:hAnsi="Verdana"/>
          <w:sz w:val="20"/>
          <w:szCs w:val="20"/>
        </w:rPr>
        <w:t xml:space="preserve">prowadzonego postępowania. </w:t>
      </w:r>
    </w:p>
    <w:p w:rsidR="00803E02" w:rsidRDefault="00803E02" w:rsidP="00D37B62">
      <w:pPr>
        <w:pStyle w:val="Default1"/>
        <w:tabs>
          <w:tab w:val="left" w:pos="140"/>
        </w:tabs>
        <w:ind w:left="851"/>
        <w:jc w:val="both"/>
        <w:rPr>
          <w:rFonts w:ascii="Verdana" w:hAnsi="Verdana"/>
          <w:b/>
          <w:bCs/>
          <w:color w:val="auto"/>
          <w:sz w:val="20"/>
          <w:szCs w:val="20"/>
        </w:rPr>
      </w:pPr>
      <w:r w:rsidRPr="001638F2">
        <w:rPr>
          <w:rFonts w:ascii="Verdana" w:hAnsi="Verdana"/>
          <w:bCs/>
          <w:color w:val="auto"/>
          <w:sz w:val="20"/>
          <w:szCs w:val="20"/>
        </w:rPr>
        <w:t>Zgodnie z art. 101 ust. 4 ustawy Pzp w sytuacji,</w:t>
      </w:r>
      <w:r w:rsidRPr="001638F2">
        <w:rPr>
          <w:rFonts w:ascii="Verdana" w:hAnsi="Verdana"/>
          <w:b/>
          <w:bCs/>
          <w:color w:val="auto"/>
          <w:sz w:val="20"/>
          <w:szCs w:val="20"/>
        </w:rPr>
        <w:t xml:space="preserve"> gdyby w dokumentacji projektowej lub STWiORB, a więc w dokumentach opisującym przedmiot zamówienia, zawarto odniesienie do norm, ocen technicznych, aprobat, specyfikacji technicznych i systemów referencji technicznych</w:t>
      </w:r>
      <w:r w:rsidRPr="001638F2">
        <w:rPr>
          <w:rFonts w:ascii="Verdana" w:hAnsi="Verdana"/>
          <w:color w:val="auto"/>
          <w:sz w:val="20"/>
          <w:szCs w:val="20"/>
        </w:rPr>
        <w:t xml:space="preserve">, o których mowa w art. 101 ust. 1 pkt 2 i ust. 3 </w:t>
      </w:r>
      <w:r>
        <w:rPr>
          <w:rFonts w:ascii="Verdana" w:hAnsi="Verdana"/>
          <w:color w:val="auto"/>
          <w:sz w:val="20"/>
          <w:szCs w:val="20"/>
        </w:rPr>
        <w:t xml:space="preserve">ustawy </w:t>
      </w:r>
      <w:r w:rsidRPr="001638F2">
        <w:rPr>
          <w:rFonts w:ascii="Verdana" w:hAnsi="Verdana"/>
          <w:color w:val="auto"/>
          <w:sz w:val="20"/>
          <w:szCs w:val="20"/>
        </w:rPr>
        <w:t xml:space="preserve">Pzp </w:t>
      </w:r>
      <w:r w:rsidRPr="001638F2">
        <w:rPr>
          <w:rFonts w:ascii="Verdana" w:hAnsi="Verdana"/>
          <w:b/>
          <w:color w:val="auto"/>
          <w:sz w:val="20"/>
          <w:szCs w:val="20"/>
        </w:rPr>
        <w:t>a takim odniesieniom nie towarzyszyło wyrażenie „lub równoważne”,</w:t>
      </w:r>
      <w:r w:rsidRPr="001638F2">
        <w:rPr>
          <w:rFonts w:ascii="Verdana" w:hAnsi="Verdana"/>
          <w:color w:val="auto"/>
          <w:sz w:val="20"/>
          <w:szCs w:val="20"/>
        </w:rPr>
        <w:t xml:space="preserve"> to </w:t>
      </w:r>
      <w:r w:rsidRPr="001638F2">
        <w:rPr>
          <w:rFonts w:ascii="Verdana" w:hAnsi="Verdana"/>
          <w:b/>
          <w:bCs/>
          <w:color w:val="auto"/>
          <w:sz w:val="20"/>
          <w:szCs w:val="20"/>
        </w:rPr>
        <w:t xml:space="preserve">Zamawiający dopuszcza rozwiązania równoważne opisywanym </w:t>
      </w:r>
      <w:r w:rsidRPr="001638F2">
        <w:rPr>
          <w:rFonts w:ascii="Verdana" w:hAnsi="Verdana"/>
          <w:bCs/>
          <w:color w:val="auto"/>
          <w:sz w:val="20"/>
          <w:szCs w:val="20"/>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Pr>
          <w:rFonts w:ascii="Verdana" w:hAnsi="Verdana"/>
          <w:bCs/>
          <w:color w:val="auto"/>
          <w:sz w:val="20"/>
          <w:szCs w:val="20"/>
        </w:rPr>
        <w:t>”</w:t>
      </w:r>
      <w:r w:rsidRPr="001638F2">
        <w:rPr>
          <w:rFonts w:ascii="Verdana" w:hAnsi="Verdana"/>
          <w:bCs/>
          <w:color w:val="auto"/>
          <w:sz w:val="20"/>
          <w:szCs w:val="20"/>
        </w:rPr>
        <w:t>.</w:t>
      </w:r>
      <w:r w:rsidRPr="001638F2">
        <w:rPr>
          <w:rFonts w:ascii="Verdana" w:hAnsi="Verdana"/>
          <w:b/>
          <w:bCs/>
          <w:color w:val="auto"/>
          <w:sz w:val="20"/>
          <w:szCs w:val="20"/>
        </w:rPr>
        <w:t xml:space="preserve"> </w:t>
      </w:r>
    </w:p>
    <w:p w:rsidR="00803E02" w:rsidRPr="001638F2" w:rsidRDefault="00803E02" w:rsidP="00D37B62">
      <w:pPr>
        <w:pStyle w:val="Default1"/>
        <w:tabs>
          <w:tab w:val="left" w:pos="140"/>
        </w:tabs>
        <w:ind w:left="851"/>
        <w:jc w:val="both"/>
        <w:rPr>
          <w:rFonts w:ascii="Verdana" w:hAnsi="Verdana"/>
          <w:color w:val="auto"/>
          <w:sz w:val="20"/>
          <w:szCs w:val="20"/>
        </w:rPr>
      </w:pPr>
      <w:r w:rsidRPr="001638F2">
        <w:rPr>
          <w:rFonts w:ascii="Verdana" w:hAnsi="Verdana"/>
          <w:color w:val="auto"/>
          <w:sz w:val="20"/>
          <w:szCs w:val="20"/>
        </w:rPr>
        <w:t xml:space="preserve">Zgodnie z art. 101 ust. 5 Pzp </w:t>
      </w:r>
      <w:r w:rsidRPr="001638F2">
        <w:rPr>
          <w:rFonts w:ascii="Verdana" w:hAnsi="Verdana"/>
          <w:b/>
          <w:bCs/>
          <w:color w:val="auto"/>
          <w:sz w:val="20"/>
          <w:szCs w:val="20"/>
        </w:rPr>
        <w:t xml:space="preserve">wykonawca, który powołuje się na rozwiązania równoważne opisywanym w tych dokumentach, jest obowiązany udowodnić, poprzez dołączenie do oferty stosownych </w:t>
      </w:r>
      <w:r w:rsidRPr="001638F2">
        <w:rPr>
          <w:rFonts w:ascii="Verdana" w:hAnsi="Verdana"/>
          <w:b/>
          <w:color w:val="auto"/>
          <w:sz w:val="20"/>
          <w:szCs w:val="20"/>
        </w:rPr>
        <w:t xml:space="preserve">przedmiotowych środków dowodowych, o których mowa w art. 104–107 </w:t>
      </w:r>
      <w:r>
        <w:rPr>
          <w:rFonts w:ascii="Verdana" w:hAnsi="Verdana"/>
          <w:b/>
          <w:color w:val="auto"/>
          <w:sz w:val="20"/>
          <w:szCs w:val="20"/>
        </w:rPr>
        <w:t xml:space="preserve">ustawy </w:t>
      </w:r>
      <w:r w:rsidRPr="001638F2">
        <w:rPr>
          <w:rFonts w:ascii="Verdana" w:hAnsi="Verdana"/>
          <w:b/>
          <w:color w:val="auto"/>
          <w:sz w:val="20"/>
          <w:szCs w:val="20"/>
        </w:rPr>
        <w:t>Pzp</w:t>
      </w:r>
      <w:r w:rsidRPr="001638F2">
        <w:rPr>
          <w:rFonts w:ascii="Verdana" w:hAnsi="Verdana"/>
          <w:b/>
          <w:bCs/>
          <w:color w:val="auto"/>
          <w:sz w:val="20"/>
          <w:szCs w:val="20"/>
        </w:rPr>
        <w:t>, że </w:t>
      </w:r>
      <w:r w:rsidRPr="001638F2">
        <w:rPr>
          <w:rFonts w:ascii="Verdana" w:hAnsi="Verdana"/>
          <w:b/>
          <w:color w:val="auto"/>
          <w:sz w:val="20"/>
          <w:szCs w:val="20"/>
        </w:rPr>
        <w:t>proponowane rozwiązania w równoważnym stopniu spełniają wymagania określone w opisie przedmiotu zamówienia.</w:t>
      </w:r>
    </w:p>
    <w:p w:rsidR="00803E02" w:rsidRPr="00AB0C8B" w:rsidRDefault="00803E02" w:rsidP="00A550D5">
      <w:pPr>
        <w:spacing w:after="0" w:line="240" w:lineRule="auto"/>
        <w:jc w:val="both"/>
        <w:rPr>
          <w:rFonts w:ascii="Verdana" w:hAnsi="Verdana"/>
          <w:sz w:val="20"/>
          <w:szCs w:val="20"/>
        </w:rPr>
      </w:pPr>
    </w:p>
    <w:p w:rsidR="00803E02" w:rsidRPr="0070468B" w:rsidRDefault="00803E02" w:rsidP="00A550D5">
      <w:pPr>
        <w:spacing w:after="0" w:line="240" w:lineRule="auto"/>
        <w:jc w:val="both"/>
        <w:rPr>
          <w:rFonts w:ascii="Verdana" w:hAnsi="Verdana"/>
          <w:sz w:val="20"/>
          <w:szCs w:val="20"/>
        </w:rPr>
      </w:pPr>
      <w:r w:rsidRPr="0070468B">
        <w:rPr>
          <w:rFonts w:ascii="Verdana" w:hAnsi="Verdana"/>
          <w:sz w:val="20"/>
          <w:szCs w:val="20"/>
        </w:rPr>
        <w:t xml:space="preserve">5. TERMIN WYKONANIA ZAMÓWIENIA: </w:t>
      </w:r>
    </w:p>
    <w:p w:rsidR="00803E02" w:rsidRPr="0070468B" w:rsidRDefault="00803E02" w:rsidP="00F42257">
      <w:pPr>
        <w:spacing w:after="0" w:line="240" w:lineRule="auto"/>
        <w:ind w:left="567" w:hanging="283"/>
        <w:jc w:val="both"/>
        <w:rPr>
          <w:rFonts w:ascii="Verdana" w:hAnsi="Verdana"/>
          <w:sz w:val="20"/>
          <w:szCs w:val="20"/>
        </w:rPr>
      </w:pPr>
      <w:r w:rsidRPr="0070468B">
        <w:rPr>
          <w:rFonts w:ascii="Verdana" w:hAnsi="Verdana"/>
          <w:sz w:val="20"/>
          <w:szCs w:val="20"/>
        </w:rPr>
        <w:t xml:space="preserve">a) rozpoczęcie realizacji przedmiotu zamówienia: </w:t>
      </w:r>
      <w:r>
        <w:rPr>
          <w:rFonts w:ascii="Verdana" w:hAnsi="Verdana"/>
          <w:b/>
          <w:sz w:val="20"/>
          <w:szCs w:val="20"/>
        </w:rPr>
        <w:t>w dniu następnym po zawarciu umowy</w:t>
      </w:r>
      <w:r>
        <w:rPr>
          <w:rFonts w:ascii="Verdana" w:hAnsi="Verdana"/>
          <w:sz w:val="20"/>
          <w:szCs w:val="20"/>
        </w:rPr>
        <w:t>;</w:t>
      </w:r>
    </w:p>
    <w:p w:rsidR="00803E02" w:rsidRPr="00C71F6D" w:rsidRDefault="00803E02" w:rsidP="00F42257">
      <w:pPr>
        <w:spacing w:after="0" w:line="240" w:lineRule="auto"/>
        <w:ind w:left="567" w:hanging="283"/>
        <w:jc w:val="both"/>
        <w:rPr>
          <w:rFonts w:ascii="Verdana" w:hAnsi="Verdana"/>
          <w:b/>
          <w:sz w:val="20"/>
          <w:szCs w:val="20"/>
        </w:rPr>
      </w:pPr>
      <w:r w:rsidRPr="0070468B">
        <w:rPr>
          <w:rFonts w:ascii="Verdana" w:hAnsi="Verdana"/>
          <w:sz w:val="20"/>
          <w:szCs w:val="20"/>
        </w:rPr>
        <w:t xml:space="preserve">b) zakończenie realizacji przedmiotu zamówienia wraz z jego odbiorem: </w:t>
      </w:r>
      <w:r w:rsidRPr="00C71F6D">
        <w:rPr>
          <w:rFonts w:ascii="Verdana" w:hAnsi="Verdana"/>
          <w:b/>
          <w:sz w:val="20"/>
          <w:szCs w:val="20"/>
        </w:rPr>
        <w:t>3 miesiące od podpisania umowy.</w:t>
      </w:r>
    </w:p>
    <w:p w:rsidR="00803E02" w:rsidRPr="0070468B" w:rsidRDefault="00803E02" w:rsidP="00A550D5">
      <w:pPr>
        <w:spacing w:after="0" w:line="240" w:lineRule="auto"/>
        <w:jc w:val="both"/>
        <w:rPr>
          <w:rFonts w:ascii="Verdana" w:hAnsi="Verdana"/>
          <w:sz w:val="20"/>
          <w:szCs w:val="20"/>
        </w:rPr>
      </w:pPr>
    </w:p>
    <w:p w:rsidR="00803E02" w:rsidRPr="0070468B" w:rsidRDefault="00803E02" w:rsidP="00F42257">
      <w:pPr>
        <w:spacing w:after="0" w:line="240" w:lineRule="auto"/>
        <w:ind w:left="284" w:hanging="284"/>
        <w:jc w:val="both"/>
        <w:rPr>
          <w:rFonts w:ascii="Verdana" w:hAnsi="Verdana"/>
          <w:sz w:val="20"/>
          <w:szCs w:val="20"/>
        </w:rPr>
      </w:pPr>
      <w:r w:rsidRPr="0070468B">
        <w:rPr>
          <w:rFonts w:ascii="Verdana" w:hAnsi="Verdana"/>
          <w:sz w:val="20"/>
          <w:szCs w:val="20"/>
        </w:rPr>
        <w:t>6. PROJEKTOWANE POSTANOWIENIA UMOWY W SPRAWIE ZAMÓWIENIA PUBLICZNEGO, KTÓRE ZOSTANĄ WPROWADZONE DO TREŚCI TEJ UMOWY.</w:t>
      </w:r>
    </w:p>
    <w:p w:rsidR="00803E02" w:rsidRPr="0070468B" w:rsidRDefault="00803E02" w:rsidP="00F42257">
      <w:pPr>
        <w:spacing w:after="0" w:line="240" w:lineRule="auto"/>
        <w:ind w:left="284"/>
        <w:jc w:val="both"/>
        <w:rPr>
          <w:rFonts w:ascii="Verdana" w:hAnsi="Verdana"/>
          <w:sz w:val="20"/>
          <w:szCs w:val="20"/>
        </w:rPr>
      </w:pPr>
      <w:r w:rsidRPr="0070468B">
        <w:rPr>
          <w:rFonts w:ascii="Verdana" w:hAnsi="Verdana"/>
          <w:sz w:val="20"/>
          <w:szCs w:val="20"/>
        </w:rPr>
        <w:t xml:space="preserve">Z </w:t>
      </w:r>
      <w:r>
        <w:rPr>
          <w:rFonts w:ascii="Verdana" w:hAnsi="Verdana"/>
          <w:sz w:val="20"/>
          <w:szCs w:val="20"/>
        </w:rPr>
        <w:t>w</w:t>
      </w:r>
      <w:r w:rsidRPr="0070468B">
        <w:rPr>
          <w:rFonts w:ascii="Verdana" w:hAnsi="Verdana"/>
          <w:sz w:val="20"/>
          <w:szCs w:val="20"/>
        </w:rPr>
        <w:t xml:space="preserve">ykonawcą, który złoży najkorzystniejszą ofertę, zostanie zawarta umowa, której wzór stanowi załącznik nr 1 do </w:t>
      </w:r>
      <w:r w:rsidRPr="0070468B">
        <w:rPr>
          <w:rFonts w:ascii="Verdana" w:hAnsi="Verdana"/>
          <w:sz w:val="20"/>
        </w:rPr>
        <w:t>SWZ</w:t>
      </w:r>
      <w:r w:rsidRPr="0070468B">
        <w:rPr>
          <w:rFonts w:ascii="Verdana" w:hAnsi="Verdana"/>
          <w:sz w:val="20"/>
          <w:szCs w:val="20"/>
        </w:rPr>
        <w:t>.</w:t>
      </w:r>
    </w:p>
    <w:p w:rsidR="00803E02" w:rsidRPr="0070468B" w:rsidRDefault="00803E02" w:rsidP="00F42257">
      <w:pPr>
        <w:spacing w:after="0" w:line="240" w:lineRule="auto"/>
        <w:ind w:left="284" w:hanging="284"/>
        <w:jc w:val="both"/>
        <w:rPr>
          <w:rFonts w:ascii="Verdana" w:hAnsi="Verdana"/>
          <w:sz w:val="20"/>
          <w:szCs w:val="20"/>
        </w:rPr>
      </w:pPr>
    </w:p>
    <w:p w:rsidR="00803E02" w:rsidRPr="0070468B" w:rsidRDefault="00803E02" w:rsidP="00F42257">
      <w:pPr>
        <w:spacing w:after="0" w:line="240" w:lineRule="auto"/>
        <w:ind w:left="284" w:hanging="284"/>
        <w:jc w:val="both"/>
        <w:rPr>
          <w:rFonts w:ascii="Verdana" w:hAnsi="Verdana"/>
          <w:sz w:val="20"/>
          <w:szCs w:val="20"/>
        </w:rPr>
      </w:pPr>
      <w:r w:rsidRPr="0070468B">
        <w:rPr>
          <w:rFonts w:ascii="Verdana" w:hAnsi="Verdana"/>
          <w:sz w:val="20"/>
          <w:szCs w:val="20"/>
        </w:rPr>
        <w:t xml:space="preserve">7. SPOSÓB KOMUNIKOWANIA SIĘ ZAMAWIAJĄCEGO Z WYKONAWCAMI (NIE DOTYCZY SKŁADANIA OFERT). </w:t>
      </w:r>
    </w:p>
    <w:p w:rsidR="00803E02" w:rsidRDefault="00803E02" w:rsidP="00F42257">
      <w:pPr>
        <w:spacing w:after="0" w:line="240" w:lineRule="auto"/>
        <w:ind w:left="851" w:hanging="567"/>
        <w:jc w:val="both"/>
        <w:rPr>
          <w:rFonts w:ascii="Verdana" w:hAnsi="Verdana"/>
          <w:sz w:val="20"/>
        </w:rPr>
      </w:pPr>
      <w:r w:rsidRPr="0070468B">
        <w:rPr>
          <w:rFonts w:ascii="Verdana" w:hAnsi="Verdana"/>
          <w:sz w:val="20"/>
          <w:szCs w:val="20"/>
        </w:rPr>
        <w:t>7.1</w:t>
      </w:r>
      <w:r w:rsidRPr="00F16BF7">
        <w:rPr>
          <w:rFonts w:ascii="Verdana" w:hAnsi="Verdana"/>
          <w:sz w:val="20"/>
          <w:szCs w:val="20"/>
        </w:rPr>
        <w:t>. </w:t>
      </w:r>
      <w:r>
        <w:rPr>
          <w:rFonts w:ascii="Verdana" w:hAnsi="Verdana"/>
          <w:sz w:val="20"/>
          <w:szCs w:val="20"/>
        </w:rPr>
        <w:t xml:space="preserve"> </w:t>
      </w:r>
      <w:r w:rsidRPr="00F16BF7">
        <w:rPr>
          <w:rFonts w:ascii="Verdana" w:hAnsi="Verdana"/>
          <w:sz w:val="20"/>
          <w:szCs w:val="20"/>
        </w:rPr>
        <w:t xml:space="preserve">W postępowaniu o udzielenie zamówienia komunikacja pomiędzy </w:t>
      </w:r>
      <w:r>
        <w:rPr>
          <w:rFonts w:ascii="Verdana" w:hAnsi="Verdana"/>
          <w:sz w:val="20"/>
          <w:szCs w:val="20"/>
        </w:rPr>
        <w:t>z</w:t>
      </w:r>
      <w:r w:rsidRPr="00F16BF7">
        <w:rPr>
          <w:rFonts w:ascii="Verdana" w:hAnsi="Verdana"/>
          <w:sz w:val="20"/>
          <w:szCs w:val="20"/>
        </w:rPr>
        <w:t>amawiającym a </w:t>
      </w:r>
      <w:r>
        <w:rPr>
          <w:rFonts w:ascii="Verdana" w:hAnsi="Verdana"/>
          <w:sz w:val="20"/>
          <w:szCs w:val="20"/>
        </w:rPr>
        <w:t>w</w:t>
      </w:r>
      <w:r w:rsidRPr="00F16BF7">
        <w:rPr>
          <w:rFonts w:ascii="Verdana" w:hAnsi="Verdana"/>
          <w:sz w:val="20"/>
          <w:szCs w:val="20"/>
        </w:rPr>
        <w:t>ykonawcami, w szczególności składanie oświadczeń, wniosków (innych niż wskazanych w pkt 11), zawiadomień oraz przekazywanie informac</w:t>
      </w:r>
      <w:r>
        <w:rPr>
          <w:rFonts w:ascii="Verdana" w:hAnsi="Verdana"/>
          <w:sz w:val="20"/>
          <w:szCs w:val="20"/>
        </w:rPr>
        <w:t xml:space="preserve">ji odbywa się elektronicznie za </w:t>
      </w:r>
      <w:r w:rsidRPr="00F16BF7">
        <w:rPr>
          <w:rFonts w:ascii="Verdana" w:hAnsi="Verdana"/>
          <w:sz w:val="20"/>
          <w:szCs w:val="20"/>
        </w:rPr>
        <w:t xml:space="preserve">pośrednictwem </w:t>
      </w:r>
      <w:r w:rsidRPr="0070468B">
        <w:rPr>
          <w:rFonts w:ascii="Verdana" w:hAnsi="Verdana"/>
          <w:sz w:val="20"/>
          <w:szCs w:val="20"/>
        </w:rPr>
        <w:t>dedykowanego formularza: „</w:t>
      </w:r>
      <w:r w:rsidRPr="0070468B">
        <w:rPr>
          <w:rFonts w:ascii="Verdana" w:hAnsi="Verdana"/>
          <w:b/>
          <w:i/>
          <w:sz w:val="20"/>
          <w:szCs w:val="20"/>
        </w:rPr>
        <w:t>Formularz do komunikacji</w:t>
      </w:r>
      <w:r w:rsidRPr="0070468B">
        <w:rPr>
          <w:rFonts w:ascii="Verdana" w:hAnsi="Verdana"/>
          <w:sz w:val="20"/>
          <w:szCs w:val="20"/>
        </w:rPr>
        <w:t xml:space="preserve">” dostępnego na ePUAP oraz udostępnionego przez miniPortal. We wszelkiej korespondencji związanej z niniejszym postępowaniem </w:t>
      </w:r>
      <w:r>
        <w:rPr>
          <w:rFonts w:ascii="Verdana" w:hAnsi="Verdana"/>
          <w:sz w:val="20"/>
          <w:szCs w:val="20"/>
        </w:rPr>
        <w:t>z</w:t>
      </w:r>
      <w:r w:rsidRPr="0070468B">
        <w:rPr>
          <w:rFonts w:ascii="Verdana" w:hAnsi="Verdana"/>
          <w:sz w:val="20"/>
          <w:szCs w:val="20"/>
        </w:rPr>
        <w:t>amawiaj</w:t>
      </w:r>
      <w:r>
        <w:rPr>
          <w:rFonts w:ascii="Verdana" w:hAnsi="Verdana"/>
          <w:sz w:val="20"/>
          <w:szCs w:val="20"/>
        </w:rPr>
        <w:t>ący i w</w:t>
      </w:r>
      <w:r w:rsidRPr="0070468B">
        <w:rPr>
          <w:rFonts w:ascii="Verdana" w:hAnsi="Verdana"/>
          <w:sz w:val="20"/>
          <w:szCs w:val="20"/>
        </w:rPr>
        <w:t xml:space="preserve">ykonawcy </w:t>
      </w:r>
      <w:r w:rsidRPr="00CD5BD4">
        <w:rPr>
          <w:rFonts w:ascii="Verdana" w:hAnsi="Verdana"/>
          <w:b/>
          <w:sz w:val="20"/>
        </w:rPr>
        <w:t xml:space="preserve">posługują się numerem </w:t>
      </w:r>
      <w:r w:rsidRPr="00C7175F">
        <w:rPr>
          <w:rFonts w:ascii="Verdana" w:hAnsi="Verdana"/>
          <w:b/>
          <w:sz w:val="20"/>
        </w:rPr>
        <w:t>referencyjnym sprawy</w:t>
      </w:r>
      <w:r w:rsidRPr="00C7175F">
        <w:rPr>
          <w:rFonts w:ascii="Verdana" w:hAnsi="Verdana"/>
          <w:sz w:val="20"/>
        </w:rPr>
        <w:t xml:space="preserve">, tj. </w:t>
      </w:r>
      <w:r w:rsidRPr="00C7175F">
        <w:rPr>
          <w:rFonts w:ascii="Verdana" w:hAnsi="Verdana"/>
          <w:b/>
          <w:sz w:val="20"/>
        </w:rPr>
        <w:t>IZ.271.</w:t>
      </w:r>
      <w:r>
        <w:rPr>
          <w:rFonts w:ascii="Verdana" w:hAnsi="Verdana"/>
          <w:b/>
          <w:sz w:val="20"/>
        </w:rPr>
        <w:t>8</w:t>
      </w:r>
      <w:r w:rsidRPr="00C7175F">
        <w:rPr>
          <w:rFonts w:ascii="Verdana" w:hAnsi="Verdana"/>
          <w:b/>
          <w:sz w:val="20"/>
        </w:rPr>
        <w:t>.2021.</w:t>
      </w:r>
      <w:r>
        <w:rPr>
          <w:rFonts w:ascii="Verdana" w:hAnsi="Verdana"/>
          <w:sz w:val="20"/>
        </w:rPr>
        <w:t xml:space="preserve"> </w:t>
      </w:r>
    </w:p>
    <w:p w:rsidR="00803E02" w:rsidRDefault="00803E02" w:rsidP="00F42257">
      <w:pPr>
        <w:spacing w:after="0" w:line="240" w:lineRule="auto"/>
        <w:ind w:left="851" w:hanging="567"/>
        <w:jc w:val="both"/>
        <w:rPr>
          <w:rFonts w:ascii="Verdana" w:hAnsi="Verdana"/>
          <w:sz w:val="20"/>
          <w:szCs w:val="20"/>
        </w:rPr>
      </w:pPr>
      <w:r>
        <w:rPr>
          <w:rFonts w:ascii="Verdana" w:hAnsi="Verdana"/>
          <w:sz w:val="20"/>
          <w:szCs w:val="20"/>
        </w:rPr>
        <w:t>7.2.  </w:t>
      </w:r>
      <w:r w:rsidRPr="00E74B57">
        <w:rPr>
          <w:rFonts w:ascii="Verdana" w:hAnsi="Verdana"/>
          <w:sz w:val="20"/>
          <w:szCs w:val="20"/>
        </w:rPr>
        <w:t xml:space="preserve">Komunikacja pomiędzy </w:t>
      </w:r>
      <w:r>
        <w:rPr>
          <w:rFonts w:ascii="Verdana" w:hAnsi="Verdana"/>
          <w:sz w:val="20"/>
          <w:szCs w:val="20"/>
        </w:rPr>
        <w:t>z</w:t>
      </w:r>
      <w:r w:rsidRPr="00E74B57">
        <w:rPr>
          <w:rFonts w:ascii="Verdana" w:hAnsi="Verdana"/>
          <w:sz w:val="20"/>
          <w:szCs w:val="20"/>
        </w:rPr>
        <w:t>amawiającym a </w:t>
      </w:r>
      <w:r>
        <w:rPr>
          <w:rFonts w:ascii="Verdana" w:hAnsi="Verdana"/>
          <w:sz w:val="20"/>
          <w:szCs w:val="20"/>
        </w:rPr>
        <w:t>w</w:t>
      </w:r>
      <w:r w:rsidRPr="00E74B57">
        <w:rPr>
          <w:rFonts w:ascii="Verdana" w:hAnsi="Verdana"/>
          <w:sz w:val="20"/>
          <w:szCs w:val="20"/>
        </w:rPr>
        <w:t>ykonawcami, o której mowa w punkcie 7.1</w:t>
      </w:r>
      <w:r>
        <w:rPr>
          <w:rFonts w:ascii="Verdana" w:hAnsi="Verdana"/>
          <w:sz w:val="20"/>
          <w:szCs w:val="20"/>
        </w:rPr>
        <w:t>.</w:t>
      </w:r>
      <w:r w:rsidRPr="00E74B57">
        <w:rPr>
          <w:rFonts w:ascii="Verdana" w:hAnsi="Verdana"/>
          <w:sz w:val="20"/>
          <w:szCs w:val="20"/>
        </w:rPr>
        <w:t xml:space="preserve"> </w:t>
      </w:r>
      <w:r w:rsidRPr="008F4635">
        <w:rPr>
          <w:rFonts w:ascii="Verdana" w:hAnsi="Verdana"/>
          <w:sz w:val="20"/>
          <w:szCs w:val="20"/>
        </w:rPr>
        <w:t xml:space="preserve">może również </w:t>
      </w:r>
      <w:r>
        <w:rPr>
          <w:rFonts w:ascii="Verdana" w:hAnsi="Verdana"/>
          <w:sz w:val="20"/>
          <w:szCs w:val="20"/>
        </w:rPr>
        <w:t>odbywać</w:t>
      </w:r>
      <w:r w:rsidRPr="008F4635">
        <w:rPr>
          <w:rFonts w:ascii="Verdana" w:hAnsi="Verdana"/>
          <w:sz w:val="20"/>
          <w:szCs w:val="20"/>
        </w:rPr>
        <w:t xml:space="preserve"> się </w:t>
      </w:r>
      <w:r>
        <w:rPr>
          <w:rFonts w:ascii="Verdana" w:hAnsi="Verdana"/>
          <w:sz w:val="20"/>
          <w:szCs w:val="20"/>
        </w:rPr>
        <w:t>za pomocą poczty elektronicznej</w:t>
      </w:r>
      <w:r w:rsidRPr="008F4635">
        <w:rPr>
          <w:rFonts w:ascii="Verdana" w:hAnsi="Verdana"/>
          <w:sz w:val="20"/>
          <w:szCs w:val="20"/>
        </w:rPr>
        <w:t xml:space="preserve">: </w:t>
      </w:r>
      <w:hyperlink r:id="rId13" w:history="1">
        <w:r w:rsidRPr="00E40E32">
          <w:rPr>
            <w:rStyle w:val="Hyperlink"/>
            <w:rFonts w:ascii="Verdana" w:hAnsi="Verdana"/>
            <w:sz w:val="20"/>
            <w:szCs w:val="20"/>
          </w:rPr>
          <w:t>iz@czestochowa.um.gov.pl</w:t>
        </w:r>
      </w:hyperlink>
      <w:r>
        <w:rPr>
          <w:rFonts w:ascii="Verdana" w:hAnsi="Verdana"/>
          <w:sz w:val="20"/>
          <w:szCs w:val="20"/>
        </w:rPr>
        <w:t xml:space="preserve"> </w:t>
      </w:r>
      <w:r w:rsidRPr="008F4635">
        <w:rPr>
          <w:rFonts w:ascii="Verdana" w:hAnsi="Verdana"/>
          <w:sz w:val="20"/>
          <w:szCs w:val="20"/>
        </w:rPr>
        <w:t xml:space="preserve"> </w:t>
      </w:r>
    </w:p>
    <w:p w:rsidR="00803E02" w:rsidRPr="0070468B" w:rsidRDefault="00803E02" w:rsidP="00F42257">
      <w:pPr>
        <w:spacing w:after="0" w:line="240" w:lineRule="auto"/>
        <w:ind w:left="851" w:hanging="567"/>
        <w:jc w:val="both"/>
        <w:rPr>
          <w:rFonts w:ascii="Verdana" w:hAnsi="Verdana"/>
          <w:sz w:val="20"/>
          <w:szCs w:val="20"/>
        </w:rPr>
      </w:pPr>
      <w:r>
        <w:rPr>
          <w:rFonts w:ascii="Verdana" w:hAnsi="Verdana"/>
          <w:sz w:val="20"/>
          <w:szCs w:val="20"/>
        </w:rPr>
        <w:t>7.3.  </w:t>
      </w:r>
      <w:r w:rsidRPr="0070468B">
        <w:rPr>
          <w:rFonts w:ascii="Verdana" w:hAnsi="Verdana"/>
          <w:sz w:val="20"/>
          <w:szCs w:val="20"/>
        </w:rPr>
        <w:t xml:space="preserve">Sposób sporządzenia dokumentów elektronicznych musi być zgody z wymaganiami określonymi w rozporządzeniu Prezesa Rady Ministrów z dnia </w:t>
      </w:r>
      <w:r w:rsidRPr="00570844">
        <w:rPr>
          <w:rFonts w:ascii="Verdana" w:hAnsi="Verdana"/>
          <w:sz w:val="20"/>
          <w:szCs w:val="20"/>
        </w:rPr>
        <w:t>30</w:t>
      </w:r>
      <w:r w:rsidRPr="0070468B">
        <w:rPr>
          <w:rFonts w:ascii="Verdana" w:hAnsi="Verdana"/>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w:t>
      </w:r>
      <w:r>
        <w:rPr>
          <w:rFonts w:ascii="Verdana" w:hAnsi="Verdana"/>
          <w:sz w:val="20"/>
          <w:szCs w:val="20"/>
        </w:rPr>
        <w:t>Technologii z dnia 23 </w:t>
      </w:r>
      <w:r w:rsidRPr="0070468B">
        <w:rPr>
          <w:rFonts w:ascii="Verdana" w:hAnsi="Verdana"/>
          <w:sz w:val="20"/>
          <w:szCs w:val="20"/>
        </w:rPr>
        <w:t xml:space="preserve">grudnia 2020 r. w sprawie podmiotowych środków dowodowych oraz innych dokumentów lub oświadczeń, jakich może żądać </w:t>
      </w:r>
      <w:r>
        <w:rPr>
          <w:rFonts w:ascii="Verdana" w:hAnsi="Verdana"/>
          <w:sz w:val="20"/>
          <w:szCs w:val="20"/>
        </w:rPr>
        <w:t>z</w:t>
      </w:r>
      <w:r w:rsidRPr="0070468B">
        <w:rPr>
          <w:rFonts w:ascii="Verdana" w:hAnsi="Verdana"/>
          <w:sz w:val="20"/>
          <w:szCs w:val="20"/>
        </w:rPr>
        <w:t xml:space="preserve">amawiający od </w:t>
      </w:r>
      <w:r>
        <w:rPr>
          <w:rFonts w:ascii="Verdana" w:hAnsi="Verdana"/>
          <w:sz w:val="20"/>
          <w:szCs w:val="20"/>
        </w:rPr>
        <w:t>w</w:t>
      </w:r>
      <w:r w:rsidRPr="0070468B">
        <w:rPr>
          <w:rFonts w:ascii="Verdana" w:hAnsi="Verdana"/>
          <w:sz w:val="20"/>
          <w:szCs w:val="20"/>
        </w:rPr>
        <w:t>ykonawc</w:t>
      </w:r>
      <w:r>
        <w:rPr>
          <w:rFonts w:ascii="Verdana" w:hAnsi="Verdana"/>
          <w:sz w:val="20"/>
          <w:szCs w:val="20"/>
        </w:rPr>
        <w:t>y (Dz. U. z </w:t>
      </w:r>
      <w:r w:rsidRPr="0070468B">
        <w:rPr>
          <w:rFonts w:ascii="Verdana" w:hAnsi="Verdana"/>
          <w:sz w:val="20"/>
          <w:szCs w:val="20"/>
        </w:rPr>
        <w:t xml:space="preserve">2020 poz. 2415). </w:t>
      </w:r>
    </w:p>
    <w:p w:rsidR="00803E02" w:rsidRPr="0070468B" w:rsidRDefault="00803E02" w:rsidP="00F42257">
      <w:pPr>
        <w:spacing w:after="0" w:line="240" w:lineRule="auto"/>
        <w:ind w:left="284" w:hanging="284"/>
        <w:jc w:val="both"/>
        <w:rPr>
          <w:rFonts w:ascii="Verdana" w:hAnsi="Verdana"/>
          <w:sz w:val="20"/>
          <w:szCs w:val="20"/>
        </w:rPr>
      </w:pPr>
    </w:p>
    <w:p w:rsidR="00803E02" w:rsidRPr="0070468B" w:rsidRDefault="00803E02" w:rsidP="00F42257">
      <w:pPr>
        <w:spacing w:after="0" w:line="240" w:lineRule="auto"/>
        <w:ind w:left="284" w:hanging="284"/>
        <w:jc w:val="both"/>
        <w:rPr>
          <w:rFonts w:ascii="Verdana" w:hAnsi="Verdana"/>
          <w:sz w:val="20"/>
          <w:szCs w:val="20"/>
        </w:rPr>
      </w:pPr>
      <w:r w:rsidRPr="0070468B">
        <w:rPr>
          <w:rFonts w:ascii="Verdana" w:hAnsi="Verdana"/>
          <w:sz w:val="20"/>
          <w:szCs w:val="20"/>
        </w:rPr>
        <w:t>8. WSKAZANIE OSÓB UPRAWNIONYCH DO KOMUNIKOWANIA SIĘ Z WYKONAWCAMI.</w:t>
      </w:r>
    </w:p>
    <w:p w:rsidR="00803E02" w:rsidRPr="0070468B" w:rsidRDefault="00803E02" w:rsidP="00570844">
      <w:pPr>
        <w:spacing w:after="0" w:line="240" w:lineRule="auto"/>
        <w:ind w:left="284"/>
        <w:jc w:val="both"/>
        <w:rPr>
          <w:rFonts w:ascii="Verdana" w:hAnsi="Verdana"/>
          <w:sz w:val="20"/>
          <w:szCs w:val="20"/>
        </w:rPr>
      </w:pPr>
      <w:r w:rsidRPr="0070468B">
        <w:rPr>
          <w:rFonts w:ascii="Verdana" w:hAnsi="Verdana"/>
          <w:sz w:val="20"/>
          <w:szCs w:val="20"/>
        </w:rPr>
        <w:t xml:space="preserve">Do porozumiewania się z </w:t>
      </w:r>
      <w:r>
        <w:rPr>
          <w:rFonts w:ascii="Verdana" w:hAnsi="Verdana"/>
          <w:sz w:val="20"/>
          <w:szCs w:val="20"/>
        </w:rPr>
        <w:t>w</w:t>
      </w:r>
      <w:r w:rsidRPr="0070468B">
        <w:rPr>
          <w:rFonts w:ascii="Verdana" w:hAnsi="Verdana"/>
          <w:sz w:val="20"/>
          <w:szCs w:val="20"/>
        </w:rPr>
        <w:t xml:space="preserve">ykonawcami upoważnione są następujące osoby po stronie </w:t>
      </w:r>
      <w:r>
        <w:rPr>
          <w:rFonts w:ascii="Verdana" w:hAnsi="Verdana"/>
          <w:sz w:val="20"/>
          <w:szCs w:val="20"/>
        </w:rPr>
        <w:t>z</w:t>
      </w:r>
      <w:r w:rsidRPr="0070468B">
        <w:rPr>
          <w:rFonts w:ascii="Verdana" w:hAnsi="Verdana"/>
          <w:sz w:val="20"/>
          <w:szCs w:val="20"/>
        </w:rPr>
        <w:t xml:space="preserve">amawiającego: </w:t>
      </w:r>
    </w:p>
    <w:p w:rsidR="00803E02" w:rsidRPr="0070468B" w:rsidRDefault="00803E02" w:rsidP="00570844">
      <w:pPr>
        <w:spacing w:after="0" w:line="240" w:lineRule="auto"/>
        <w:ind w:left="284"/>
        <w:jc w:val="both"/>
        <w:rPr>
          <w:rFonts w:ascii="Verdana" w:hAnsi="Verdana"/>
          <w:sz w:val="20"/>
          <w:szCs w:val="20"/>
        </w:rPr>
      </w:pPr>
      <w:r>
        <w:rPr>
          <w:rFonts w:ascii="Verdana" w:hAnsi="Verdana"/>
          <w:b/>
          <w:sz w:val="20"/>
          <w:szCs w:val="20"/>
        </w:rPr>
        <w:t>Kazimierz Augustyn</w:t>
      </w:r>
      <w:r w:rsidRPr="0070468B">
        <w:rPr>
          <w:rFonts w:ascii="Verdana" w:hAnsi="Verdana"/>
          <w:sz w:val="20"/>
          <w:szCs w:val="20"/>
        </w:rPr>
        <w:t xml:space="preserve"> - Wydział Inwestycji i Zamówień Publicznych Urzędu Miasta Częstochow</w:t>
      </w:r>
      <w:r>
        <w:rPr>
          <w:rFonts w:ascii="Verdana" w:hAnsi="Verdana"/>
          <w:sz w:val="20"/>
          <w:szCs w:val="20"/>
        </w:rPr>
        <w:t>y, ul. Śląska 11/13, pokój nr 4</w:t>
      </w:r>
      <w:r w:rsidRPr="0070468B">
        <w:rPr>
          <w:rFonts w:ascii="Verdana" w:hAnsi="Verdana"/>
          <w:sz w:val="20"/>
          <w:szCs w:val="20"/>
        </w:rPr>
        <w:t>1</w:t>
      </w:r>
      <w:r>
        <w:rPr>
          <w:rFonts w:ascii="Verdana" w:hAnsi="Verdana"/>
          <w:sz w:val="20"/>
          <w:szCs w:val="20"/>
        </w:rPr>
        <w:t>5</w:t>
      </w:r>
      <w:r w:rsidRPr="0070468B">
        <w:rPr>
          <w:rFonts w:ascii="Verdana" w:hAnsi="Verdana"/>
          <w:sz w:val="20"/>
          <w:szCs w:val="20"/>
        </w:rPr>
        <w:t>, tel. +48 34 37 07 62</w:t>
      </w:r>
      <w:r>
        <w:rPr>
          <w:rFonts w:ascii="Verdana" w:hAnsi="Verdana"/>
          <w:sz w:val="20"/>
          <w:szCs w:val="20"/>
        </w:rPr>
        <w:t>5</w:t>
      </w:r>
      <w:r w:rsidRPr="0070468B">
        <w:rPr>
          <w:rFonts w:ascii="Verdana" w:hAnsi="Verdana"/>
          <w:sz w:val="20"/>
          <w:szCs w:val="20"/>
        </w:rPr>
        <w:t xml:space="preserve"> w godz. 7</w:t>
      </w:r>
      <w:r w:rsidRPr="0070468B">
        <w:rPr>
          <w:rFonts w:ascii="Verdana" w:hAnsi="Verdana"/>
          <w:sz w:val="20"/>
          <w:szCs w:val="20"/>
          <w:vertAlign w:val="superscript"/>
        </w:rPr>
        <w:t>30</w:t>
      </w:r>
      <w:r w:rsidRPr="0070468B">
        <w:rPr>
          <w:rFonts w:ascii="Verdana" w:hAnsi="Verdana"/>
          <w:sz w:val="20"/>
          <w:szCs w:val="20"/>
        </w:rPr>
        <w:t>-15</w:t>
      </w:r>
      <w:r w:rsidRPr="0070468B">
        <w:rPr>
          <w:rFonts w:ascii="Verdana" w:hAnsi="Verdana"/>
          <w:sz w:val="20"/>
          <w:szCs w:val="20"/>
          <w:vertAlign w:val="superscript"/>
        </w:rPr>
        <w:t>00</w:t>
      </w:r>
      <w:r w:rsidRPr="0070468B">
        <w:rPr>
          <w:rFonts w:ascii="Verdana" w:hAnsi="Verdana"/>
          <w:sz w:val="20"/>
          <w:szCs w:val="20"/>
        </w:rPr>
        <w:t xml:space="preserve"> – </w:t>
      </w:r>
      <w:r w:rsidRPr="00570844">
        <w:rPr>
          <w:rFonts w:ascii="Verdana" w:hAnsi="Verdana"/>
          <w:b/>
          <w:sz w:val="20"/>
          <w:szCs w:val="20"/>
        </w:rPr>
        <w:t>w zakresie przedmiotu zamówienia</w:t>
      </w:r>
      <w:r>
        <w:rPr>
          <w:rFonts w:ascii="Verdana" w:hAnsi="Verdana"/>
          <w:sz w:val="20"/>
          <w:szCs w:val="20"/>
        </w:rPr>
        <w:t>;</w:t>
      </w:r>
    </w:p>
    <w:p w:rsidR="00803E02" w:rsidRPr="0070468B" w:rsidRDefault="00803E02" w:rsidP="00570844">
      <w:pPr>
        <w:spacing w:after="0" w:line="240" w:lineRule="auto"/>
        <w:ind w:left="284"/>
        <w:jc w:val="both"/>
        <w:rPr>
          <w:rFonts w:ascii="Verdana" w:hAnsi="Verdana"/>
          <w:sz w:val="20"/>
          <w:szCs w:val="20"/>
        </w:rPr>
      </w:pPr>
      <w:r>
        <w:rPr>
          <w:rFonts w:ascii="Verdana" w:hAnsi="Verdana"/>
          <w:b/>
          <w:sz w:val="20"/>
          <w:szCs w:val="20"/>
        </w:rPr>
        <w:t>Ewa Bonarska</w:t>
      </w:r>
      <w:r w:rsidRPr="0070468B">
        <w:rPr>
          <w:rFonts w:ascii="Verdana" w:hAnsi="Verdana"/>
          <w:sz w:val="20"/>
          <w:szCs w:val="20"/>
        </w:rPr>
        <w:t xml:space="preserve"> – Wydział Inwestycji i Zamówień Publicznych Urzędu Miasta Częstochowy</w:t>
      </w:r>
      <w:r>
        <w:rPr>
          <w:rFonts w:ascii="Verdana" w:hAnsi="Verdana"/>
          <w:sz w:val="20"/>
          <w:szCs w:val="20"/>
        </w:rPr>
        <w:t>, ul. Śląska 11/13, pokój nr 417</w:t>
      </w:r>
      <w:r w:rsidRPr="0070468B">
        <w:rPr>
          <w:rFonts w:ascii="Verdana" w:hAnsi="Verdana"/>
          <w:sz w:val="20"/>
          <w:szCs w:val="20"/>
        </w:rPr>
        <w:t>, tel. +48 34 37 07 61</w:t>
      </w:r>
      <w:r>
        <w:rPr>
          <w:rFonts w:ascii="Verdana" w:hAnsi="Verdana"/>
          <w:sz w:val="20"/>
          <w:szCs w:val="20"/>
        </w:rPr>
        <w:t>7</w:t>
      </w:r>
      <w:r w:rsidRPr="0070468B">
        <w:rPr>
          <w:rFonts w:ascii="Verdana" w:hAnsi="Verdana"/>
          <w:sz w:val="20"/>
          <w:szCs w:val="20"/>
        </w:rPr>
        <w:t xml:space="preserve">, e-mail: </w:t>
      </w:r>
      <w:hyperlink r:id="rId14" w:history="1">
        <w:r w:rsidRPr="00570844">
          <w:rPr>
            <w:rStyle w:val="Hyperlink"/>
            <w:rFonts w:ascii="Verdana" w:hAnsi="Verdana"/>
            <w:sz w:val="20"/>
            <w:szCs w:val="20"/>
          </w:rPr>
          <w:t>iz@czestochowa.um.gov.pl</w:t>
        </w:r>
      </w:hyperlink>
      <w:r w:rsidRPr="0070468B">
        <w:rPr>
          <w:rFonts w:ascii="Verdana" w:hAnsi="Verdana"/>
          <w:color w:val="00B050"/>
          <w:sz w:val="20"/>
          <w:szCs w:val="20"/>
        </w:rPr>
        <w:t xml:space="preserve"> </w:t>
      </w:r>
      <w:r w:rsidRPr="0070468B">
        <w:rPr>
          <w:rFonts w:ascii="Verdana" w:hAnsi="Verdana"/>
          <w:sz w:val="20"/>
          <w:szCs w:val="20"/>
        </w:rPr>
        <w:t>w godz. 7</w:t>
      </w:r>
      <w:r w:rsidRPr="0070468B">
        <w:rPr>
          <w:rFonts w:ascii="Verdana" w:hAnsi="Verdana"/>
          <w:sz w:val="20"/>
          <w:szCs w:val="20"/>
          <w:vertAlign w:val="superscript"/>
        </w:rPr>
        <w:t>30</w:t>
      </w:r>
      <w:r w:rsidRPr="0070468B">
        <w:rPr>
          <w:rFonts w:ascii="Verdana" w:hAnsi="Verdana"/>
          <w:sz w:val="20"/>
          <w:szCs w:val="20"/>
        </w:rPr>
        <w:t>-15</w:t>
      </w:r>
      <w:r w:rsidRPr="0070468B">
        <w:rPr>
          <w:rFonts w:ascii="Verdana" w:hAnsi="Verdana"/>
          <w:sz w:val="20"/>
          <w:szCs w:val="20"/>
          <w:vertAlign w:val="superscript"/>
        </w:rPr>
        <w:t>00</w:t>
      </w:r>
      <w:r w:rsidRPr="0070468B">
        <w:rPr>
          <w:rFonts w:ascii="Verdana" w:hAnsi="Verdana"/>
          <w:sz w:val="20"/>
          <w:szCs w:val="20"/>
        </w:rPr>
        <w:t xml:space="preserve"> – </w:t>
      </w:r>
      <w:r w:rsidRPr="00570844">
        <w:rPr>
          <w:rFonts w:ascii="Verdana" w:hAnsi="Verdana"/>
          <w:b/>
          <w:sz w:val="20"/>
          <w:szCs w:val="20"/>
        </w:rPr>
        <w:t>w zakresie procedury</w:t>
      </w:r>
      <w:r w:rsidRPr="0070468B">
        <w:rPr>
          <w:rFonts w:ascii="Verdana" w:hAnsi="Verdana"/>
          <w:sz w:val="20"/>
          <w:szCs w:val="20"/>
        </w:rPr>
        <w:t>.</w:t>
      </w:r>
    </w:p>
    <w:p w:rsidR="00803E02" w:rsidRPr="0070468B" w:rsidRDefault="00803E02" w:rsidP="00F42257">
      <w:pPr>
        <w:spacing w:after="0" w:line="240" w:lineRule="auto"/>
        <w:ind w:left="284" w:hanging="284"/>
        <w:jc w:val="both"/>
        <w:rPr>
          <w:rFonts w:ascii="Verdana" w:hAnsi="Verdana"/>
          <w:sz w:val="20"/>
          <w:szCs w:val="20"/>
        </w:rPr>
      </w:pPr>
    </w:p>
    <w:p w:rsidR="00803E02" w:rsidRPr="0070468B" w:rsidRDefault="00803E02" w:rsidP="00F42257">
      <w:pPr>
        <w:spacing w:after="0" w:line="240" w:lineRule="auto"/>
        <w:ind w:left="284" w:hanging="284"/>
        <w:jc w:val="both"/>
        <w:rPr>
          <w:rFonts w:ascii="Verdana" w:hAnsi="Verdana"/>
          <w:sz w:val="20"/>
          <w:szCs w:val="20"/>
        </w:rPr>
      </w:pPr>
      <w:r w:rsidRPr="0070468B">
        <w:rPr>
          <w:rFonts w:ascii="Verdana" w:hAnsi="Verdana"/>
          <w:sz w:val="20"/>
          <w:szCs w:val="20"/>
        </w:rPr>
        <w:t xml:space="preserve">9. TERMIN ZWIĄZANIA OFERTĄ. </w:t>
      </w:r>
    </w:p>
    <w:p w:rsidR="00803E02" w:rsidRPr="0070468B" w:rsidRDefault="00803E02" w:rsidP="00570844">
      <w:pPr>
        <w:spacing w:after="0" w:line="240" w:lineRule="auto"/>
        <w:ind w:left="284"/>
        <w:jc w:val="both"/>
        <w:rPr>
          <w:rFonts w:ascii="Verdana" w:hAnsi="Verdana"/>
          <w:color w:val="FF0000"/>
          <w:sz w:val="20"/>
          <w:szCs w:val="20"/>
        </w:rPr>
      </w:pPr>
      <w:r w:rsidRPr="0070468B">
        <w:rPr>
          <w:rFonts w:ascii="Verdana" w:hAnsi="Verdana"/>
          <w:sz w:val="20"/>
          <w:szCs w:val="20"/>
        </w:rPr>
        <w:t xml:space="preserve">Wykonawcy będą związani ofertami do </w:t>
      </w:r>
      <w:r w:rsidRPr="001638F2">
        <w:rPr>
          <w:rFonts w:ascii="Verdana" w:hAnsi="Verdana"/>
          <w:sz w:val="20"/>
          <w:szCs w:val="20"/>
        </w:rPr>
        <w:t xml:space="preserve">dnia </w:t>
      </w:r>
      <w:r>
        <w:rPr>
          <w:rFonts w:ascii="Verdana" w:hAnsi="Verdana"/>
          <w:b/>
          <w:sz w:val="20"/>
          <w:szCs w:val="20"/>
        </w:rPr>
        <w:t>19.05.2021r.</w:t>
      </w:r>
      <w:r w:rsidRPr="001638F2">
        <w:rPr>
          <w:rFonts w:ascii="Verdana" w:hAnsi="Verdana"/>
          <w:b/>
          <w:sz w:val="20"/>
          <w:szCs w:val="20"/>
        </w:rPr>
        <w:t xml:space="preserve"> (dzień, miesiąc, rok)</w:t>
      </w:r>
      <w:r w:rsidRPr="001638F2">
        <w:rPr>
          <w:rFonts w:ascii="Verdana" w:hAnsi="Verdana"/>
          <w:sz w:val="20"/>
          <w:szCs w:val="20"/>
        </w:rPr>
        <w:t>.</w:t>
      </w:r>
    </w:p>
    <w:p w:rsidR="00803E02" w:rsidRPr="0070468B" w:rsidRDefault="00803E02" w:rsidP="00A550D5">
      <w:pPr>
        <w:spacing w:after="0" w:line="240" w:lineRule="auto"/>
        <w:jc w:val="both"/>
        <w:rPr>
          <w:rFonts w:ascii="Verdana" w:hAnsi="Verdana"/>
          <w:sz w:val="20"/>
          <w:szCs w:val="20"/>
        </w:rPr>
      </w:pPr>
    </w:p>
    <w:p w:rsidR="00803E02" w:rsidRPr="0070468B" w:rsidRDefault="00803E02" w:rsidP="00A550D5">
      <w:pPr>
        <w:spacing w:after="0" w:line="240" w:lineRule="auto"/>
        <w:jc w:val="both"/>
        <w:rPr>
          <w:rFonts w:ascii="Verdana" w:hAnsi="Verdana"/>
          <w:sz w:val="20"/>
          <w:szCs w:val="20"/>
        </w:rPr>
      </w:pPr>
      <w:r w:rsidRPr="0070468B">
        <w:rPr>
          <w:rFonts w:ascii="Verdana" w:hAnsi="Verdana"/>
          <w:sz w:val="20"/>
          <w:szCs w:val="20"/>
        </w:rPr>
        <w:t>10. OPIS SPOSOBU PRZYGOTOWANIA OFERTY.</w:t>
      </w:r>
    </w:p>
    <w:p w:rsidR="00803E02" w:rsidRPr="0070468B" w:rsidRDefault="00803E02" w:rsidP="00570844">
      <w:pPr>
        <w:spacing w:after="0" w:line="240" w:lineRule="auto"/>
        <w:ind w:left="426"/>
        <w:jc w:val="both"/>
        <w:rPr>
          <w:rFonts w:ascii="Verdana" w:hAnsi="Verdana"/>
          <w:sz w:val="20"/>
          <w:szCs w:val="20"/>
        </w:rPr>
      </w:pPr>
      <w:r w:rsidRPr="0070468B">
        <w:rPr>
          <w:rFonts w:ascii="Verdana" w:hAnsi="Verdana"/>
          <w:sz w:val="20"/>
          <w:szCs w:val="20"/>
        </w:rPr>
        <w:t xml:space="preserve">Oferta ma być sporządzona zgodnie z warunkami określonymi w SWZ. Dokumenty sporządzone w języku obcym muszą być złożone wraz z tłumaczeniem na język polski. </w:t>
      </w:r>
    </w:p>
    <w:p w:rsidR="00803E02" w:rsidRPr="0070468B" w:rsidRDefault="00803E02" w:rsidP="00570844">
      <w:pPr>
        <w:spacing w:after="0" w:line="240" w:lineRule="auto"/>
        <w:ind w:left="851" w:hanging="425"/>
        <w:jc w:val="both"/>
        <w:rPr>
          <w:rFonts w:ascii="Verdana" w:hAnsi="Verdana"/>
          <w:sz w:val="20"/>
          <w:szCs w:val="20"/>
        </w:rPr>
      </w:pPr>
      <w:r w:rsidRPr="0070468B">
        <w:rPr>
          <w:rFonts w:ascii="Verdana" w:hAnsi="Verdana"/>
          <w:sz w:val="20"/>
          <w:szCs w:val="20"/>
        </w:rPr>
        <w:t xml:space="preserve">Dokumenty, które </w:t>
      </w:r>
      <w:r>
        <w:rPr>
          <w:rFonts w:ascii="Verdana" w:hAnsi="Verdana"/>
          <w:sz w:val="20"/>
          <w:szCs w:val="20"/>
        </w:rPr>
        <w:t>w</w:t>
      </w:r>
      <w:r w:rsidRPr="0070468B">
        <w:rPr>
          <w:rFonts w:ascii="Verdana" w:hAnsi="Verdana"/>
          <w:sz w:val="20"/>
          <w:szCs w:val="20"/>
        </w:rPr>
        <w:t>ykonawcy muszą złożyć wraz z ofertą:</w:t>
      </w:r>
    </w:p>
    <w:p w:rsidR="00803E02" w:rsidRDefault="00803E02" w:rsidP="00680ADD">
      <w:pPr>
        <w:spacing w:after="0" w:line="240" w:lineRule="auto"/>
        <w:ind w:left="709" w:hanging="283"/>
        <w:jc w:val="both"/>
        <w:rPr>
          <w:rFonts w:ascii="Verdana" w:hAnsi="Verdana"/>
          <w:sz w:val="20"/>
          <w:szCs w:val="20"/>
        </w:rPr>
      </w:pPr>
      <w:r>
        <w:rPr>
          <w:rFonts w:ascii="Verdana" w:hAnsi="Verdana"/>
          <w:sz w:val="20"/>
          <w:szCs w:val="20"/>
        </w:rPr>
        <w:t>1) </w:t>
      </w:r>
      <w:r>
        <w:rPr>
          <w:rFonts w:ascii="Verdana" w:hAnsi="Verdana"/>
          <w:b/>
          <w:sz w:val="20"/>
          <w:szCs w:val="20"/>
        </w:rPr>
        <w:t>Wypełniony FORMULARZ OFERTOWY</w:t>
      </w:r>
      <w:r>
        <w:rPr>
          <w:rFonts w:ascii="Verdana" w:hAnsi="Verdana"/>
          <w:sz w:val="20"/>
          <w:szCs w:val="20"/>
        </w:rPr>
        <w:t xml:space="preserve">, stanowiący załącznik nr 2 do SWZ. Do oferty należy dołączyć aktualne dokumenty potwierdzające status prawny wykonawcy, np. odpis z właściwego rejestru lub z 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p>
    <w:p w:rsidR="00803E02" w:rsidRPr="00680ADD" w:rsidRDefault="00803E02" w:rsidP="00680ADD">
      <w:pPr>
        <w:pStyle w:val="awciety"/>
        <w:spacing w:after="120" w:line="240" w:lineRule="auto"/>
        <w:ind w:left="709" w:hanging="1"/>
        <w:rPr>
          <w:rFonts w:ascii="Verdana" w:hAnsi="Verdana" w:cs="Verdana"/>
          <w:color w:val="auto"/>
          <w:sz w:val="20"/>
        </w:rPr>
      </w:pPr>
      <w:r>
        <w:rPr>
          <w:rFonts w:ascii="Verdana" w:hAnsi="Verdana"/>
          <w:b/>
          <w:sz w:val="20"/>
        </w:rPr>
        <w:t xml:space="preserve">Upoważnienie osób podpisujących ofertę musi bezpośrednio wynikać z ww. dokumentów. </w:t>
      </w:r>
      <w:r w:rsidRPr="00680ADD">
        <w:rPr>
          <w:rFonts w:ascii="Verdana" w:hAnsi="Verdana"/>
          <w:color w:val="auto"/>
          <w:sz w:val="20"/>
        </w:rPr>
        <w:t xml:space="preserve">Oznacza to, że w przypadku jeżeli upoważnienie takie nie wynika wprost z dokumentu stwierdzającego status prawny Wykonawcy, do oferty należy dołączyć stosowne pełnomocnictwo w formie oryginału lub kserokopii potwierdzonej notarialnie, </w:t>
      </w:r>
      <w:r w:rsidRPr="00680ADD">
        <w:rPr>
          <w:rFonts w:ascii="Verdana" w:hAnsi="Verdana" w:cs="Verdana"/>
          <w:color w:val="auto"/>
          <w:sz w:val="20"/>
        </w:rPr>
        <w:t>ustanowione do reprezentowania Wykonawcy/ów ubiegającego/ych się o udzielenie zamówienia publicznego.</w:t>
      </w:r>
    </w:p>
    <w:p w:rsidR="00803E02" w:rsidRPr="00680ADD" w:rsidRDefault="00803E02" w:rsidP="00680ADD">
      <w:pPr>
        <w:pStyle w:val="awciety"/>
        <w:widowControl w:val="0"/>
        <w:spacing w:after="120" w:line="240" w:lineRule="auto"/>
        <w:ind w:left="709" w:firstLine="0"/>
        <w:rPr>
          <w:rFonts w:ascii="Verdana" w:hAnsi="Verdana" w:cs="Verdana"/>
          <w:color w:val="auto"/>
          <w:sz w:val="20"/>
        </w:rPr>
      </w:pPr>
      <w:r w:rsidRPr="00680ADD">
        <w:rPr>
          <w:rFonts w:ascii="Verdana" w:hAnsi="Verdana" w:cs="Verdana"/>
          <w:color w:val="auto"/>
          <w:sz w:val="20"/>
        </w:rPr>
        <w:t>FORMULARZ OFERTOWY musi ponadto zawierać oświadczenie wykonawcy w zakresie wypełnienia obowiązków informacyjnych przewidzianych w art. 13 lub art. 14 RODO.</w:t>
      </w:r>
    </w:p>
    <w:p w:rsidR="00803E02" w:rsidRPr="00680ADD" w:rsidRDefault="00803E02" w:rsidP="00680ADD">
      <w:pPr>
        <w:spacing w:after="0" w:line="240" w:lineRule="auto"/>
        <w:ind w:left="709" w:hanging="283"/>
        <w:jc w:val="both"/>
        <w:rPr>
          <w:rFonts w:ascii="Verdana" w:hAnsi="Verdana"/>
          <w:b/>
          <w:sz w:val="20"/>
          <w:szCs w:val="20"/>
        </w:rPr>
      </w:pPr>
      <w:r w:rsidRPr="00680ADD">
        <w:rPr>
          <w:rFonts w:ascii="Verdana" w:hAnsi="Verdana"/>
          <w:sz w:val="20"/>
          <w:szCs w:val="20"/>
        </w:rPr>
        <w:t>2) </w:t>
      </w:r>
      <w:r w:rsidRPr="00680ADD">
        <w:rPr>
          <w:rFonts w:ascii="Verdana" w:hAnsi="Verdana"/>
          <w:b/>
          <w:sz w:val="20"/>
          <w:szCs w:val="20"/>
        </w:rPr>
        <w:t>Oświadczenie o niepodleganiu wykluczeniu i spełnianiu warunków udziału w postępowaniu</w:t>
      </w:r>
      <w:r w:rsidRPr="00680ADD">
        <w:rPr>
          <w:rFonts w:ascii="Verdana" w:hAnsi="Verdana"/>
          <w:sz w:val="20"/>
          <w:szCs w:val="20"/>
        </w:rPr>
        <w:t xml:space="preserve">, </w:t>
      </w:r>
      <w:r w:rsidRPr="00680ADD">
        <w:rPr>
          <w:rFonts w:ascii="Verdana" w:hAnsi="Verdana"/>
          <w:b/>
          <w:sz w:val="20"/>
          <w:szCs w:val="20"/>
        </w:rPr>
        <w:t>o którym mowa w art. 125 ust. 1 ustawy Pzp</w:t>
      </w:r>
      <w:r w:rsidRPr="00680ADD">
        <w:rPr>
          <w:rFonts w:ascii="Verdana" w:hAnsi="Verdana"/>
          <w:sz w:val="20"/>
          <w:szCs w:val="20"/>
        </w:rPr>
        <w:t>, w zakresie wskazanym przez Zamawiającego - wypełniony załącznik nr 3 do SWZ stanowiący oświadczenie</w:t>
      </w:r>
      <w:r w:rsidRPr="00680ADD">
        <w:rPr>
          <w:rFonts w:ascii="Verdana" w:hAnsi="Verdana"/>
          <w:b/>
          <w:sz w:val="20"/>
          <w:szCs w:val="20"/>
        </w:rPr>
        <w:t xml:space="preserve"> </w:t>
      </w:r>
      <w:r w:rsidRPr="00680ADD">
        <w:rPr>
          <w:rFonts w:ascii="Verdana" w:hAnsi="Verdana"/>
          <w:sz w:val="20"/>
          <w:szCs w:val="20"/>
        </w:rPr>
        <w:t>dotyczące odpowiednio:</w:t>
      </w:r>
    </w:p>
    <w:p w:rsidR="00803E02" w:rsidRPr="00680ADD" w:rsidRDefault="00803E02" w:rsidP="00680ADD">
      <w:pPr>
        <w:spacing w:after="0" w:line="240" w:lineRule="auto"/>
        <w:ind w:left="993" w:hanging="284"/>
        <w:jc w:val="both"/>
        <w:rPr>
          <w:rFonts w:ascii="Verdana" w:hAnsi="Verdana"/>
          <w:sz w:val="20"/>
          <w:szCs w:val="20"/>
        </w:rPr>
      </w:pPr>
      <w:r w:rsidRPr="00680ADD">
        <w:rPr>
          <w:rFonts w:ascii="Verdana" w:hAnsi="Verdana"/>
          <w:sz w:val="20"/>
          <w:szCs w:val="20"/>
        </w:rPr>
        <w:t>a) Wykonawcy;</w:t>
      </w:r>
    </w:p>
    <w:p w:rsidR="00803E02" w:rsidRPr="00680ADD" w:rsidRDefault="00803E02" w:rsidP="00680ADD">
      <w:pPr>
        <w:spacing w:after="0" w:line="240" w:lineRule="auto"/>
        <w:ind w:left="993" w:hanging="284"/>
        <w:jc w:val="both"/>
        <w:rPr>
          <w:rFonts w:ascii="Verdana" w:hAnsi="Verdana"/>
          <w:sz w:val="20"/>
          <w:szCs w:val="20"/>
        </w:rPr>
      </w:pPr>
      <w:r w:rsidRPr="00680ADD">
        <w:rPr>
          <w:rFonts w:ascii="Verdana" w:hAnsi="Verdana"/>
          <w:sz w:val="20"/>
          <w:szCs w:val="20"/>
        </w:rPr>
        <w:t>b) każdego ze wspólników konsorcjum (w przypadku składania oferty wspólnej) oraz każdego ze wspólników spółki cywilnej;</w:t>
      </w:r>
    </w:p>
    <w:p w:rsidR="00803E02" w:rsidRDefault="00803E02" w:rsidP="00680ADD">
      <w:pPr>
        <w:tabs>
          <w:tab w:val="left" w:pos="709"/>
        </w:tabs>
        <w:spacing w:after="0" w:line="240" w:lineRule="auto"/>
        <w:ind w:left="993" w:hanging="284"/>
        <w:jc w:val="both"/>
        <w:rPr>
          <w:rFonts w:ascii="Verdana" w:hAnsi="Verdana"/>
          <w:sz w:val="20"/>
          <w:szCs w:val="20"/>
        </w:rPr>
      </w:pPr>
      <w:r w:rsidRPr="00680ADD">
        <w:rPr>
          <w:rFonts w:ascii="Verdana" w:hAnsi="Verdana"/>
          <w:sz w:val="20"/>
          <w:szCs w:val="20"/>
        </w:rPr>
        <w:t>c) podmiotów udostępniających zasoby, czyli</w:t>
      </w:r>
      <w:r>
        <w:rPr>
          <w:rFonts w:ascii="Verdana" w:hAnsi="Verdana"/>
          <w:sz w:val="20"/>
          <w:szCs w:val="20"/>
        </w:rPr>
        <w:t xml:space="preserve"> podmiotów, na zasoby których powołuje się wykonawca w celu spełnienia warunków udziału w postępowaniu, o których mowa w punktach 18.1. i 18.2. SWZ oraz przesłanek wykluczenia z postępowania, o których mowa w art. 108 ust. 1 ustawy Pzp (punkt 13.1. SWZ) oraz art. 109 ust. 1 ustawy Pzp punkty 5, 6, 7, 8, 9 i 10 (punkt 13.2. SWZ). </w:t>
      </w:r>
      <w:r>
        <w:rPr>
          <w:rFonts w:ascii="Verdana" w:hAnsi="Verdana"/>
          <w:strike/>
          <w:color w:val="FF0000"/>
          <w:sz w:val="20"/>
          <w:szCs w:val="20"/>
        </w:rPr>
        <w:t xml:space="preserve"> </w:t>
      </w:r>
    </w:p>
    <w:p w:rsidR="00803E02" w:rsidRPr="00680ADD" w:rsidRDefault="00803E02" w:rsidP="00680ADD">
      <w:pPr>
        <w:spacing w:before="120" w:after="0" w:line="240" w:lineRule="auto"/>
        <w:ind w:left="709" w:hanging="284"/>
        <w:jc w:val="both"/>
        <w:rPr>
          <w:rFonts w:ascii="Verdana" w:hAnsi="Verdana"/>
          <w:sz w:val="20"/>
          <w:szCs w:val="20"/>
        </w:rPr>
      </w:pPr>
      <w:r>
        <w:rPr>
          <w:rFonts w:ascii="Verdana" w:hAnsi="Verdana"/>
          <w:sz w:val="20"/>
          <w:szCs w:val="20"/>
        </w:rPr>
        <w:t>3) </w:t>
      </w:r>
      <w:r>
        <w:rPr>
          <w:rFonts w:ascii="Verdana" w:hAnsi="Verdana"/>
          <w:b/>
          <w:sz w:val="20"/>
          <w:szCs w:val="20"/>
        </w:rPr>
        <w:t xml:space="preserve">Zobowiązania podmiotów udostępniających zasoby na które wykonawca będzie się powoływał w celu spełniania warunków udziału w  postępowaniu, o których mowa w punktach 18.1. lub 18.2. SWZ. </w:t>
      </w:r>
      <w:r>
        <w:rPr>
          <w:rFonts w:ascii="Verdana" w:hAnsi="Verdana"/>
          <w:sz w:val="20"/>
          <w:szCs w:val="20"/>
        </w:rPr>
        <w:t xml:space="preserve">Zgodnie z art. 118 ust. 3 ustawy Pzp </w:t>
      </w:r>
      <w:r w:rsidRPr="00680ADD">
        <w:rPr>
          <w:rFonts w:ascii="Verdana" w:hAnsi="Verdana"/>
          <w:sz w:val="20"/>
          <w:szCs w:val="20"/>
        </w:rPr>
        <w:t>Wykonawca musi złożyć wraz z ofertą zobowiązania ww. podmiotów</w:t>
      </w:r>
      <w:r w:rsidRPr="00680ADD">
        <w:rPr>
          <w:rFonts w:ascii="Verdana" w:hAnsi="Verdana"/>
          <w:b/>
          <w:sz w:val="20"/>
          <w:szCs w:val="20"/>
        </w:rPr>
        <w:t xml:space="preserve"> </w:t>
      </w:r>
      <w:r w:rsidRPr="00680ADD">
        <w:rPr>
          <w:rFonts w:ascii="Verdana" w:hAnsi="Verdana"/>
          <w:sz w:val="20"/>
          <w:szCs w:val="20"/>
        </w:rPr>
        <w:t xml:space="preserve">do oddania mu do dyspozycji tych zasobów na potrzeby realizacji zamówienia albo </w:t>
      </w:r>
      <w:r w:rsidRPr="00680ADD">
        <w:rPr>
          <w:rFonts w:ascii="Verdana" w:hAnsi="Verdana"/>
          <w:b/>
          <w:sz w:val="20"/>
          <w:szCs w:val="20"/>
        </w:rPr>
        <w:t>inne podmiotowe środki dowodowe</w:t>
      </w:r>
      <w:r w:rsidRPr="00680ADD">
        <w:rPr>
          <w:rFonts w:ascii="Verdana" w:hAnsi="Verdana"/>
          <w:sz w:val="20"/>
          <w:szCs w:val="20"/>
        </w:rPr>
        <w:t xml:space="preserve"> potwierdzające, że wykonawca realizując zamówienie, będzie dysponował niezbędnymi zasobami tych podmiotów.</w:t>
      </w:r>
    </w:p>
    <w:p w:rsidR="00803E02" w:rsidRPr="00680ADD" w:rsidRDefault="00803E02" w:rsidP="00680ADD">
      <w:pPr>
        <w:spacing w:after="0" w:line="240" w:lineRule="auto"/>
        <w:ind w:left="709"/>
        <w:jc w:val="both"/>
        <w:rPr>
          <w:rFonts w:ascii="Verdana" w:hAnsi="Verdana"/>
          <w:sz w:val="20"/>
          <w:szCs w:val="20"/>
        </w:rPr>
      </w:pPr>
      <w:r w:rsidRPr="00680ADD">
        <w:rPr>
          <w:rFonts w:ascii="Verdana" w:hAnsi="Verdana"/>
          <w:sz w:val="20"/>
          <w:szCs w:val="20"/>
        </w:rPr>
        <w:t>Zgodnie z art. 118 ust. 4 ustawy Pzp zobowiązanie podmiotu udostępniającego zasoby, którego wzór załącznik nr 4 do SWZ, musi potwierdzać, że stosunek łączący wykonawcę z podmiotami udostępniającymi zasoby gwarantuje rzeczywisty dostęp do tych zasobów oraz musi określać w szczególności:</w:t>
      </w:r>
    </w:p>
    <w:p w:rsidR="00803E02" w:rsidRPr="00680ADD" w:rsidRDefault="00803E02" w:rsidP="00680ADD">
      <w:pPr>
        <w:spacing w:after="0" w:line="240" w:lineRule="auto"/>
        <w:ind w:left="993" w:hanging="283"/>
        <w:jc w:val="both"/>
        <w:rPr>
          <w:rFonts w:ascii="Verdana" w:hAnsi="Verdana"/>
          <w:sz w:val="20"/>
          <w:szCs w:val="20"/>
        </w:rPr>
      </w:pPr>
      <w:r w:rsidRPr="00680ADD">
        <w:rPr>
          <w:rFonts w:ascii="Verdana" w:hAnsi="Verdana"/>
          <w:sz w:val="20"/>
          <w:szCs w:val="20"/>
        </w:rPr>
        <w:t>a) zakres dostępnych wykonawcy zasobów podmiotu udostępniającego zasoby;</w:t>
      </w:r>
    </w:p>
    <w:p w:rsidR="00803E02" w:rsidRPr="00680ADD" w:rsidRDefault="00803E02" w:rsidP="00680ADD">
      <w:pPr>
        <w:spacing w:after="0" w:line="240" w:lineRule="auto"/>
        <w:ind w:left="993" w:hanging="283"/>
        <w:jc w:val="both"/>
        <w:rPr>
          <w:rFonts w:ascii="Verdana" w:hAnsi="Verdana"/>
          <w:sz w:val="20"/>
          <w:szCs w:val="20"/>
        </w:rPr>
      </w:pPr>
      <w:r w:rsidRPr="00680ADD">
        <w:rPr>
          <w:rFonts w:ascii="Verdana" w:hAnsi="Verdana"/>
          <w:sz w:val="20"/>
          <w:szCs w:val="20"/>
        </w:rPr>
        <w:t>b) sposób i okres udostępnienia wykonawcy i wykorzystania przez niego zasobów podmiotu udostępniającego te zasoby przy wykonywaniu zamówienia;</w:t>
      </w:r>
    </w:p>
    <w:p w:rsidR="00803E02" w:rsidRPr="00680ADD" w:rsidRDefault="00803E02" w:rsidP="00680ADD">
      <w:pPr>
        <w:spacing w:after="120" w:line="240" w:lineRule="auto"/>
        <w:ind w:left="993" w:hanging="284"/>
        <w:jc w:val="both"/>
        <w:rPr>
          <w:rFonts w:ascii="Verdana" w:hAnsi="Verdana"/>
          <w:sz w:val="20"/>
          <w:szCs w:val="20"/>
        </w:rPr>
      </w:pPr>
      <w:r w:rsidRPr="00680ADD">
        <w:rPr>
          <w:rFonts w:ascii="Verdana" w:hAnsi="Verdana"/>
          <w:sz w:val="20"/>
          <w:szCs w:val="20"/>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03E02" w:rsidRPr="00680ADD" w:rsidRDefault="00803E02" w:rsidP="00680ADD">
      <w:pPr>
        <w:spacing w:after="120" w:line="240" w:lineRule="auto"/>
        <w:ind w:left="709" w:hanging="283"/>
        <w:jc w:val="both"/>
        <w:rPr>
          <w:rFonts w:ascii="Verdana" w:hAnsi="Verdana" w:cs="Verdana"/>
          <w:sz w:val="20"/>
        </w:rPr>
      </w:pPr>
      <w:r w:rsidRPr="00680ADD">
        <w:rPr>
          <w:rFonts w:ascii="Verdana" w:hAnsi="Verdana"/>
          <w:sz w:val="20"/>
          <w:szCs w:val="20"/>
        </w:rPr>
        <w:t>4) </w:t>
      </w:r>
      <w:r w:rsidRPr="00680ADD">
        <w:rPr>
          <w:rFonts w:ascii="Verdana" w:hAnsi="Verdana"/>
          <w:b/>
          <w:sz w:val="20"/>
        </w:rPr>
        <w:t xml:space="preserve">Pełnomocnictwo </w:t>
      </w:r>
      <w:r w:rsidRPr="00680ADD">
        <w:rPr>
          <w:rFonts w:ascii="Verdana" w:hAnsi="Verdana"/>
          <w:b/>
          <w:sz w:val="20"/>
          <w:szCs w:val="20"/>
        </w:rPr>
        <w:t>ustanowione do reprezentowania Wykonawców wspólnie ubiegających się o udzielenie zamówienia publicznego</w:t>
      </w:r>
      <w:r w:rsidRPr="00680ADD">
        <w:rPr>
          <w:rFonts w:ascii="Verdana" w:hAnsi="Verdana"/>
          <w:sz w:val="20"/>
          <w:szCs w:val="20"/>
        </w:rPr>
        <w:t xml:space="preserve"> </w:t>
      </w:r>
      <w:r w:rsidRPr="00680ADD">
        <w:rPr>
          <w:rFonts w:ascii="Verdana" w:hAnsi="Verdana"/>
          <w:sz w:val="20"/>
        </w:rPr>
        <w:t>(jeżeli dotyczy)</w:t>
      </w:r>
    </w:p>
    <w:p w:rsidR="00803E02" w:rsidRPr="00680ADD" w:rsidRDefault="00803E02" w:rsidP="00680ADD">
      <w:pPr>
        <w:pStyle w:val="awciety"/>
        <w:tabs>
          <w:tab w:val="left" w:pos="1401"/>
        </w:tabs>
        <w:spacing w:after="120" w:line="240" w:lineRule="auto"/>
        <w:ind w:left="709" w:firstLine="0"/>
        <w:rPr>
          <w:rFonts w:ascii="Verdana" w:hAnsi="Verdana" w:cs="Verdana"/>
          <w:iCs/>
          <w:color w:val="auto"/>
          <w:sz w:val="20"/>
          <w:szCs w:val="23"/>
        </w:rPr>
      </w:pPr>
      <w:r w:rsidRPr="00680ADD">
        <w:rPr>
          <w:rFonts w:ascii="Verdana" w:hAnsi="Verdana" w:cs="Verdana"/>
          <w:bCs/>
          <w:iCs/>
          <w:color w:val="auto"/>
          <w:sz w:val="20"/>
          <w:szCs w:val="23"/>
        </w:rPr>
        <w:t>W przypadku składania oferty wspólnej przez kilku przedsiębiorców</w:t>
      </w:r>
      <w:r w:rsidRPr="00680ADD">
        <w:rPr>
          <w:rFonts w:ascii="Verdana" w:hAnsi="Verdana" w:cs="Verdana"/>
          <w:iCs/>
          <w:color w:val="auto"/>
          <w:sz w:val="20"/>
          <w:szCs w:val="23"/>
        </w:rPr>
        <w:t xml:space="preserve">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803E02" w:rsidRDefault="00803E02" w:rsidP="00C7175F">
      <w:pPr>
        <w:spacing w:after="0" w:line="240" w:lineRule="auto"/>
        <w:ind w:left="709" w:hanging="283"/>
        <w:jc w:val="both"/>
        <w:rPr>
          <w:rFonts w:ascii="Verdana" w:hAnsi="Verdana"/>
          <w:sz w:val="20"/>
          <w:szCs w:val="20"/>
        </w:rPr>
      </w:pPr>
      <w:r w:rsidRPr="0070468B">
        <w:rPr>
          <w:rFonts w:ascii="Verdana" w:hAnsi="Verdana"/>
          <w:sz w:val="20"/>
          <w:szCs w:val="20"/>
        </w:rPr>
        <w:t>5) </w:t>
      </w:r>
      <w:r w:rsidRPr="008D50D9">
        <w:rPr>
          <w:rFonts w:ascii="Verdana" w:hAnsi="Verdana"/>
          <w:b/>
          <w:sz w:val="20"/>
          <w:szCs w:val="20"/>
        </w:rPr>
        <w:t>Dowód wpłaty wadium</w:t>
      </w:r>
      <w:r>
        <w:rPr>
          <w:rFonts w:ascii="Verdana" w:hAnsi="Verdana"/>
          <w:sz w:val="20"/>
          <w:szCs w:val="20"/>
        </w:rPr>
        <w:t>.</w:t>
      </w:r>
    </w:p>
    <w:p w:rsidR="00803E02" w:rsidRPr="001638F2" w:rsidRDefault="00803E02" w:rsidP="00570844">
      <w:pPr>
        <w:spacing w:after="0" w:line="240" w:lineRule="auto"/>
        <w:ind w:left="851" w:hanging="425"/>
        <w:jc w:val="both"/>
        <w:rPr>
          <w:rFonts w:ascii="Verdana" w:hAnsi="Verdana"/>
          <w:sz w:val="20"/>
          <w:szCs w:val="20"/>
        </w:rPr>
      </w:pPr>
    </w:p>
    <w:p w:rsidR="00803E02" w:rsidRPr="0070468B" w:rsidRDefault="00803E02" w:rsidP="00AE0FD7">
      <w:pPr>
        <w:spacing w:after="0" w:line="240" w:lineRule="auto"/>
        <w:ind w:left="426" w:hanging="425"/>
        <w:jc w:val="both"/>
        <w:rPr>
          <w:rFonts w:ascii="Verdana" w:hAnsi="Verdana"/>
          <w:sz w:val="20"/>
          <w:szCs w:val="20"/>
        </w:rPr>
      </w:pPr>
      <w:r w:rsidRPr="0070468B">
        <w:rPr>
          <w:rFonts w:ascii="Verdana" w:hAnsi="Verdana"/>
          <w:sz w:val="20"/>
          <w:szCs w:val="20"/>
        </w:rPr>
        <w:t>11. ZŁOŻENIE OFERTY.</w:t>
      </w:r>
    </w:p>
    <w:p w:rsidR="00803E02" w:rsidRPr="0070468B" w:rsidRDefault="00803E02" w:rsidP="00AE0FD7">
      <w:pPr>
        <w:spacing w:after="0" w:line="240" w:lineRule="auto"/>
        <w:ind w:left="1134" w:hanging="708"/>
        <w:jc w:val="both"/>
        <w:rPr>
          <w:rFonts w:ascii="Verdana" w:hAnsi="Verdana"/>
          <w:sz w:val="20"/>
          <w:szCs w:val="20"/>
        </w:rPr>
      </w:pPr>
      <w:r w:rsidRPr="0070468B">
        <w:rPr>
          <w:rFonts w:ascii="Verdana" w:hAnsi="Verdana"/>
          <w:sz w:val="20"/>
          <w:szCs w:val="20"/>
        </w:rPr>
        <w:t>11.1. </w:t>
      </w:r>
      <w:r>
        <w:rPr>
          <w:rFonts w:ascii="Verdana" w:hAnsi="Verdana"/>
          <w:sz w:val="20"/>
          <w:szCs w:val="20"/>
        </w:rPr>
        <w:t> </w:t>
      </w:r>
      <w:r w:rsidRPr="0070468B">
        <w:rPr>
          <w:rFonts w:ascii="Verdana" w:hAnsi="Verdana"/>
          <w:sz w:val="20"/>
          <w:szCs w:val="20"/>
        </w:rPr>
        <w:t>Wykonawca składa ofertę za pośrednictwem „</w:t>
      </w:r>
      <w:r w:rsidRPr="0070468B">
        <w:rPr>
          <w:rFonts w:ascii="Verdana" w:hAnsi="Verdana"/>
          <w:b/>
          <w:i/>
          <w:sz w:val="20"/>
          <w:szCs w:val="20"/>
        </w:rPr>
        <w:t>Formularza do złożenia, zmiany, wycofania oferty lub wniosku</w:t>
      </w:r>
      <w:r>
        <w:rPr>
          <w:rFonts w:ascii="Verdana" w:hAnsi="Verdana"/>
          <w:sz w:val="20"/>
          <w:szCs w:val="20"/>
        </w:rPr>
        <w:t>” dostępnego na ePUAP i </w:t>
      </w:r>
      <w:r w:rsidRPr="0070468B">
        <w:rPr>
          <w:rFonts w:ascii="Verdana" w:hAnsi="Verdana"/>
          <w:sz w:val="20"/>
          <w:szCs w:val="20"/>
        </w:rPr>
        <w:t xml:space="preserve">udostępnionego również na miniPortalu. Funkcjonalność do zaszyfrowania oferty przez </w:t>
      </w:r>
      <w:r>
        <w:rPr>
          <w:rFonts w:ascii="Verdana" w:hAnsi="Verdana"/>
          <w:sz w:val="20"/>
          <w:szCs w:val="20"/>
        </w:rPr>
        <w:t>w</w:t>
      </w:r>
      <w:r w:rsidRPr="0070468B">
        <w:rPr>
          <w:rFonts w:ascii="Verdana" w:hAnsi="Verdana"/>
          <w:sz w:val="20"/>
          <w:szCs w:val="20"/>
        </w:rPr>
        <w:t xml:space="preserve">ykonawcę jest dostępna dla </w:t>
      </w:r>
      <w:r>
        <w:rPr>
          <w:rFonts w:ascii="Verdana" w:hAnsi="Verdana"/>
          <w:sz w:val="20"/>
          <w:szCs w:val="20"/>
        </w:rPr>
        <w:t>w</w:t>
      </w:r>
      <w:r w:rsidRPr="0070468B">
        <w:rPr>
          <w:rFonts w:ascii="Verdana" w:hAnsi="Verdana"/>
          <w:sz w:val="20"/>
          <w:szCs w:val="20"/>
        </w:rPr>
        <w:t>ykonawc</w:t>
      </w:r>
      <w:r>
        <w:rPr>
          <w:rFonts w:ascii="Verdana" w:hAnsi="Verdana"/>
          <w:sz w:val="20"/>
          <w:szCs w:val="20"/>
        </w:rPr>
        <w:t>ów na miniPortalu, w </w:t>
      </w:r>
      <w:r w:rsidRPr="0070468B">
        <w:rPr>
          <w:rFonts w:ascii="Verdana" w:hAnsi="Verdana"/>
          <w:sz w:val="20"/>
          <w:szCs w:val="20"/>
        </w:rPr>
        <w:t xml:space="preserve">szczegółach danego postępowania. W formularzu </w:t>
      </w:r>
      <w:r>
        <w:rPr>
          <w:rFonts w:ascii="Verdana" w:hAnsi="Verdana"/>
          <w:sz w:val="20"/>
          <w:szCs w:val="20"/>
        </w:rPr>
        <w:t>OFERTA</w:t>
      </w:r>
      <w:r w:rsidRPr="0070468B">
        <w:rPr>
          <w:rFonts w:ascii="Verdana" w:hAnsi="Verdana"/>
          <w:sz w:val="20"/>
          <w:szCs w:val="20"/>
        </w:rPr>
        <w:t xml:space="preserve"> </w:t>
      </w:r>
      <w:r>
        <w:rPr>
          <w:rFonts w:ascii="Verdana" w:hAnsi="Verdana"/>
          <w:sz w:val="20"/>
          <w:szCs w:val="20"/>
        </w:rPr>
        <w:t>w</w:t>
      </w:r>
      <w:r w:rsidRPr="0070468B">
        <w:rPr>
          <w:rFonts w:ascii="Verdana" w:hAnsi="Verdana"/>
          <w:sz w:val="20"/>
          <w:szCs w:val="20"/>
        </w:rPr>
        <w:t xml:space="preserve">ykonawca zobowiązany jest podać adres skrzynki ePUAP, na którym prowadzona będzie korespondencja związana z postępowaniem. </w:t>
      </w:r>
    </w:p>
    <w:p w:rsidR="00803E02" w:rsidRDefault="00803E02" w:rsidP="00893560">
      <w:pPr>
        <w:spacing w:after="0" w:line="240" w:lineRule="auto"/>
        <w:ind w:left="1134" w:hanging="708"/>
        <w:jc w:val="both"/>
        <w:rPr>
          <w:rFonts w:ascii="Verdana" w:hAnsi="Verdana"/>
          <w:sz w:val="20"/>
          <w:szCs w:val="20"/>
        </w:rPr>
      </w:pPr>
      <w:r>
        <w:rPr>
          <w:rFonts w:ascii="Verdana" w:hAnsi="Verdana"/>
          <w:sz w:val="20"/>
          <w:szCs w:val="20"/>
        </w:rPr>
        <w:t>11.2.  Ofertę</w:t>
      </w:r>
      <w:r>
        <w:rPr>
          <w:rFonts w:ascii="Verdana" w:hAnsi="Verdana"/>
          <w:color w:val="FF0000"/>
          <w:sz w:val="20"/>
          <w:szCs w:val="20"/>
        </w:rPr>
        <w:t xml:space="preserve"> </w:t>
      </w:r>
      <w:r>
        <w:rPr>
          <w:rFonts w:ascii="Verdana" w:hAnsi="Verdana"/>
          <w:sz w:val="20"/>
          <w:szCs w:val="20"/>
        </w:rPr>
        <w:t xml:space="preserve">należy sporządzić w języku polskim, w postaci elektronicznej w formacie danych: .odt, .doc, .docx, .pdf. </w:t>
      </w:r>
    </w:p>
    <w:p w:rsidR="00803E02" w:rsidRDefault="00803E02" w:rsidP="00893560">
      <w:pPr>
        <w:spacing w:after="0" w:line="240" w:lineRule="auto"/>
        <w:ind w:left="1134" w:hanging="708"/>
        <w:jc w:val="both"/>
        <w:rPr>
          <w:rFonts w:ascii="Verdana" w:hAnsi="Verdana"/>
          <w:sz w:val="20"/>
          <w:szCs w:val="20"/>
        </w:rPr>
      </w:pPr>
      <w:r>
        <w:rPr>
          <w:rFonts w:ascii="Verdana" w:hAnsi="Verdana"/>
          <w:sz w:val="20"/>
          <w:szCs w:val="20"/>
        </w:rPr>
        <w:t xml:space="preserve">11.3.  Ofertę składa się, pod rygorem nieważności, </w:t>
      </w:r>
      <w:r>
        <w:rPr>
          <w:rFonts w:ascii="Verdana" w:hAnsi="Verdana"/>
          <w:b/>
          <w:sz w:val="20"/>
          <w:szCs w:val="20"/>
        </w:rPr>
        <w:t>w formie elektronicznej</w:t>
      </w:r>
      <w:r>
        <w:rPr>
          <w:rFonts w:ascii="Verdana" w:hAnsi="Verdana"/>
          <w:sz w:val="20"/>
          <w:szCs w:val="20"/>
        </w:rPr>
        <w:t xml:space="preserve"> lub </w:t>
      </w:r>
      <w:r>
        <w:rPr>
          <w:rFonts w:ascii="Verdana" w:hAnsi="Verdana"/>
          <w:b/>
          <w:sz w:val="20"/>
          <w:szCs w:val="20"/>
        </w:rPr>
        <w:t>w postaci elektronicznej opatrzonej podpisem zaufanym lub podpisem osobistym</w:t>
      </w:r>
      <w:r>
        <w:rPr>
          <w:rFonts w:ascii="Verdana" w:hAnsi="Verdana"/>
          <w:sz w:val="20"/>
          <w:szCs w:val="20"/>
        </w:rPr>
        <w:t xml:space="preserve">. </w:t>
      </w:r>
    </w:p>
    <w:p w:rsidR="00803E02" w:rsidRDefault="00803E02" w:rsidP="00893560">
      <w:pPr>
        <w:tabs>
          <w:tab w:val="left" w:pos="16756"/>
        </w:tabs>
        <w:spacing w:after="0" w:line="240" w:lineRule="auto"/>
        <w:ind w:left="1134"/>
        <w:jc w:val="both"/>
        <w:rPr>
          <w:rFonts w:ascii="Verdana" w:hAnsi="Verdana"/>
          <w:sz w:val="20"/>
        </w:rPr>
      </w:pPr>
      <w:r>
        <w:rPr>
          <w:rFonts w:ascii="Verdana" w:hAnsi="Verdana"/>
          <w:sz w:val="20"/>
        </w:rPr>
        <w:t>Ofertę należy złożyć w oryginale.</w:t>
      </w:r>
    </w:p>
    <w:p w:rsidR="00803E02" w:rsidRDefault="00803E02" w:rsidP="00893560">
      <w:pPr>
        <w:tabs>
          <w:tab w:val="left" w:pos="16756"/>
        </w:tabs>
        <w:spacing w:after="0" w:line="240" w:lineRule="auto"/>
        <w:ind w:left="1134"/>
        <w:jc w:val="both"/>
        <w:rPr>
          <w:rFonts w:ascii="Verdana" w:hAnsi="Verdana"/>
          <w:sz w:val="20"/>
        </w:rPr>
      </w:pPr>
      <w:r>
        <w:rPr>
          <w:rFonts w:ascii="Verdana" w:hAnsi="Verdana"/>
          <w:b/>
          <w:sz w:val="20"/>
        </w:rPr>
        <w:t xml:space="preserve">Nazwa pliku z formularzem ofertowym powinna zawierać słowo OFERTA. </w:t>
      </w:r>
      <w:r>
        <w:rPr>
          <w:rFonts w:ascii="Verdana" w:hAnsi="Verdana"/>
          <w:sz w:val="20"/>
        </w:rPr>
        <w:t>W przeciwnym razie zamawiający nie ponosi odpowiedzialności za nieotwarcie nieprawidłowo opisanego pliku z formularzem ofertowym w trakcie sesji otwarcia ofert.</w:t>
      </w:r>
    </w:p>
    <w:p w:rsidR="00803E02" w:rsidRPr="0070468B" w:rsidRDefault="00803E02" w:rsidP="00AE0FD7">
      <w:pPr>
        <w:spacing w:after="0" w:line="240" w:lineRule="auto"/>
        <w:ind w:left="1134" w:hanging="708"/>
        <w:jc w:val="both"/>
        <w:rPr>
          <w:rFonts w:ascii="Verdana" w:hAnsi="Verdana"/>
          <w:sz w:val="20"/>
          <w:szCs w:val="20"/>
        </w:rPr>
      </w:pPr>
      <w:r w:rsidRPr="0070468B">
        <w:rPr>
          <w:rFonts w:ascii="Verdana" w:hAnsi="Verdana"/>
          <w:sz w:val="20"/>
          <w:szCs w:val="20"/>
        </w:rPr>
        <w:t>11.4. </w:t>
      </w:r>
      <w:r>
        <w:rPr>
          <w:rFonts w:ascii="Verdana" w:hAnsi="Verdana"/>
          <w:sz w:val="20"/>
          <w:szCs w:val="20"/>
        </w:rPr>
        <w:t> </w:t>
      </w:r>
      <w:r w:rsidRPr="0070468B">
        <w:rPr>
          <w:rFonts w:ascii="Verdana" w:hAnsi="Verdana"/>
          <w:sz w:val="20"/>
          <w:szCs w:val="20"/>
        </w:rPr>
        <w:t xml:space="preserve">Sposób złożenia oferty, w tym zaszyfrowania oferty, opisany został w „Instrukcji użytkownika”, dostępnej na stronie: </w:t>
      </w:r>
      <w:hyperlink r:id="rId15" w:history="1">
        <w:r w:rsidRPr="0070468B">
          <w:rPr>
            <w:rStyle w:val="Hyperlink"/>
            <w:rFonts w:ascii="Verdana" w:hAnsi="Verdana"/>
            <w:sz w:val="20"/>
            <w:szCs w:val="20"/>
          </w:rPr>
          <w:t>https://miniportal.uzp.gov.pl/</w:t>
        </w:r>
      </w:hyperlink>
      <w:r w:rsidRPr="0070468B">
        <w:rPr>
          <w:rFonts w:ascii="Verdana" w:hAnsi="Verdana"/>
          <w:sz w:val="20"/>
          <w:szCs w:val="20"/>
        </w:rPr>
        <w:t xml:space="preserve">  </w:t>
      </w:r>
    </w:p>
    <w:p w:rsidR="00803E02" w:rsidRPr="0070468B" w:rsidRDefault="00803E02" w:rsidP="00AE0FD7">
      <w:pPr>
        <w:spacing w:after="0" w:line="240" w:lineRule="auto"/>
        <w:ind w:left="1134" w:hanging="708"/>
        <w:jc w:val="both"/>
        <w:rPr>
          <w:rFonts w:ascii="Verdana" w:hAnsi="Verdana"/>
          <w:sz w:val="20"/>
          <w:szCs w:val="20"/>
        </w:rPr>
      </w:pPr>
      <w:r w:rsidRPr="0070468B">
        <w:rPr>
          <w:rFonts w:ascii="Verdana" w:hAnsi="Verdana"/>
          <w:sz w:val="20"/>
          <w:szCs w:val="20"/>
        </w:rPr>
        <w:t>11.5. </w:t>
      </w:r>
      <w:r>
        <w:rPr>
          <w:rFonts w:ascii="Verdana" w:hAnsi="Verdana"/>
          <w:sz w:val="20"/>
          <w:szCs w:val="20"/>
        </w:rPr>
        <w:t> </w:t>
      </w:r>
      <w:r w:rsidRPr="0070468B">
        <w:rPr>
          <w:rFonts w:ascii="Verdana" w:hAnsi="Verdana"/>
          <w:sz w:val="20"/>
          <w:szCs w:val="20"/>
        </w:rPr>
        <w:t>Jeżeli dokumenty elektroniczne, przekazywane przy użyciu środków komunikacji elektronicznej, zawierają informacje stanowiące tajemnicę przedsiębiorstwa w rozumieniu przepisów usta</w:t>
      </w:r>
      <w:r>
        <w:rPr>
          <w:rFonts w:ascii="Verdana" w:hAnsi="Verdana"/>
          <w:sz w:val="20"/>
          <w:szCs w:val="20"/>
        </w:rPr>
        <w:t>wy z dnia 16 kwietnia 1993 r. o </w:t>
      </w:r>
      <w:r w:rsidRPr="0070468B">
        <w:rPr>
          <w:rFonts w:ascii="Verdana" w:hAnsi="Verdana"/>
          <w:sz w:val="20"/>
          <w:szCs w:val="20"/>
        </w:rPr>
        <w:t xml:space="preserve">zwalczaniu nieuczciwej konkurencji (Dz. U. z 2020 r., poz. 1913), </w:t>
      </w:r>
      <w:r>
        <w:rPr>
          <w:rFonts w:ascii="Verdana" w:hAnsi="Verdana"/>
          <w:sz w:val="20"/>
          <w:szCs w:val="20"/>
        </w:rPr>
        <w:t>w</w:t>
      </w:r>
      <w:r w:rsidRPr="0070468B">
        <w:rPr>
          <w:rFonts w:ascii="Verdana" w:hAnsi="Verdana"/>
          <w:sz w:val="20"/>
          <w:szCs w:val="20"/>
        </w:rPr>
        <w:t>ykonawca, w celu utrzymania w poufności tych informacji</w:t>
      </w:r>
      <w:r>
        <w:rPr>
          <w:rFonts w:ascii="Verdana" w:hAnsi="Verdana"/>
          <w:sz w:val="20"/>
          <w:szCs w:val="20"/>
        </w:rPr>
        <w:t>, przekazuje je w wydzielonym i </w:t>
      </w:r>
      <w:r w:rsidRPr="0070468B">
        <w:rPr>
          <w:rFonts w:ascii="Verdana" w:hAnsi="Verdana"/>
          <w:sz w:val="20"/>
          <w:szCs w:val="20"/>
        </w:rPr>
        <w:t xml:space="preserve">odpowiednio oznaczonym pliku, wraz z jednoczesnym zaznaczeniem polecenia „Załącznik stanowiący tajemnicę przedsiębiorstwa”, a następnie wraz z plikami stanowiącymi jawną część należy ten plik zaszyfrować. </w:t>
      </w:r>
    </w:p>
    <w:p w:rsidR="00803E02" w:rsidRPr="00C7175F" w:rsidRDefault="00803E02" w:rsidP="00AE0FD7">
      <w:pPr>
        <w:spacing w:after="0" w:line="240" w:lineRule="auto"/>
        <w:ind w:left="1134" w:hanging="708"/>
        <w:jc w:val="both"/>
        <w:rPr>
          <w:rFonts w:ascii="Verdana" w:hAnsi="Verdana"/>
          <w:sz w:val="20"/>
          <w:szCs w:val="20"/>
        </w:rPr>
      </w:pPr>
      <w:r w:rsidRPr="0070468B">
        <w:rPr>
          <w:rFonts w:ascii="Verdana" w:hAnsi="Verdana"/>
          <w:sz w:val="20"/>
          <w:szCs w:val="20"/>
        </w:rPr>
        <w:t>11.6. </w:t>
      </w:r>
      <w:r>
        <w:rPr>
          <w:rFonts w:ascii="Verdana" w:hAnsi="Verdana"/>
          <w:sz w:val="20"/>
          <w:szCs w:val="20"/>
        </w:rPr>
        <w:t> </w:t>
      </w:r>
      <w:r w:rsidRPr="0070468B">
        <w:rPr>
          <w:rFonts w:ascii="Verdana" w:hAnsi="Verdana"/>
          <w:sz w:val="20"/>
          <w:szCs w:val="20"/>
        </w:rPr>
        <w:t xml:space="preserve">Do oferty należy </w:t>
      </w:r>
      <w:r w:rsidRPr="00673AB9">
        <w:rPr>
          <w:rFonts w:ascii="Verdana" w:hAnsi="Verdana"/>
          <w:sz w:val="20"/>
          <w:szCs w:val="20"/>
        </w:rPr>
        <w:t xml:space="preserve">dołączyć oświadczenie o niepodleganiu wykluczeniu, spełnianiu warunków udziału w postępowaniu, w zakresie wskazanym w punkcie </w:t>
      </w:r>
      <w:r w:rsidRPr="00C7175F">
        <w:rPr>
          <w:rFonts w:ascii="Verdana" w:hAnsi="Verdana"/>
          <w:sz w:val="20"/>
          <w:szCs w:val="20"/>
        </w:rPr>
        <w:t xml:space="preserve">10.2) SWZ, w formie elektronicznej lub w postaci elektronicznej opatrzonej podpisem zaufanym lub podpisem osobistym, a następnie zaszyfrować wraz z plikami stanowiącymi ofertę. </w:t>
      </w:r>
    </w:p>
    <w:p w:rsidR="00803E02" w:rsidRPr="00C7175F" w:rsidRDefault="00803E02" w:rsidP="00AE0FD7">
      <w:pPr>
        <w:spacing w:after="0" w:line="240" w:lineRule="auto"/>
        <w:ind w:left="1134" w:hanging="708"/>
        <w:jc w:val="both"/>
        <w:rPr>
          <w:rFonts w:ascii="Verdana" w:hAnsi="Verdana"/>
          <w:sz w:val="20"/>
          <w:szCs w:val="20"/>
        </w:rPr>
      </w:pPr>
      <w:r w:rsidRPr="00C7175F">
        <w:rPr>
          <w:rFonts w:ascii="Verdana" w:hAnsi="Verdana"/>
          <w:sz w:val="20"/>
          <w:szCs w:val="20"/>
        </w:rPr>
        <w:t xml:space="preserve">11.7.  Oferta może być złożona tylko do upływu terminu składania ofert. </w:t>
      </w:r>
    </w:p>
    <w:p w:rsidR="00803E02" w:rsidRPr="00C7175F" w:rsidRDefault="00803E02" w:rsidP="00AE0FD7">
      <w:pPr>
        <w:spacing w:after="0" w:line="240" w:lineRule="auto"/>
        <w:ind w:left="1134" w:hanging="708"/>
        <w:jc w:val="both"/>
        <w:rPr>
          <w:rFonts w:ascii="Verdana" w:hAnsi="Verdana"/>
          <w:sz w:val="20"/>
          <w:szCs w:val="20"/>
        </w:rPr>
      </w:pPr>
      <w:r w:rsidRPr="00C7175F">
        <w:rPr>
          <w:rFonts w:ascii="Verdana" w:hAnsi="Verdana"/>
          <w:sz w:val="20"/>
          <w:szCs w:val="20"/>
        </w:rPr>
        <w:t>11.8.  Wykonawca może przed upływem terminu do składania ofert zmienić lub wycofać ofertę za pośrednictwem „</w:t>
      </w:r>
      <w:r w:rsidRPr="00C7175F">
        <w:rPr>
          <w:rFonts w:ascii="Verdana" w:hAnsi="Verdana"/>
          <w:b/>
          <w:i/>
          <w:sz w:val="20"/>
          <w:szCs w:val="20"/>
        </w:rPr>
        <w:t>Formularza do złożenia, zmiany, wycofania oferty lub wniosku</w:t>
      </w:r>
      <w:r w:rsidRPr="00C7175F">
        <w:rPr>
          <w:rFonts w:ascii="Verdana" w:hAnsi="Verdana"/>
          <w:sz w:val="20"/>
          <w:szCs w:val="20"/>
        </w:rPr>
        <w:t>” dostępnego na ePUAP i udostępnionego również na miniPortalu. Sposób zmiany i wycofania oferty został opisany w „Instrukcji użytkownika” dostępnej na miniPortalu.</w:t>
      </w:r>
    </w:p>
    <w:p w:rsidR="00803E02" w:rsidRDefault="00803E02" w:rsidP="00682149">
      <w:pPr>
        <w:spacing w:after="120" w:line="240" w:lineRule="auto"/>
        <w:ind w:left="1134" w:hanging="709"/>
        <w:jc w:val="both"/>
        <w:rPr>
          <w:rFonts w:ascii="Verdana" w:hAnsi="Verdana"/>
          <w:sz w:val="20"/>
          <w:szCs w:val="20"/>
        </w:rPr>
      </w:pPr>
      <w:r w:rsidRPr="00C7175F">
        <w:rPr>
          <w:rFonts w:ascii="Verdana" w:hAnsi="Verdana"/>
          <w:sz w:val="20"/>
          <w:szCs w:val="20"/>
        </w:rPr>
        <w:t>11.9.  Wykonawca po upływie terminu do składania ofert nie może skutecznie dokon</w:t>
      </w:r>
      <w:r w:rsidRPr="0070468B">
        <w:rPr>
          <w:rFonts w:ascii="Verdana" w:hAnsi="Verdana"/>
          <w:sz w:val="20"/>
          <w:szCs w:val="20"/>
        </w:rPr>
        <w:t xml:space="preserve">ać zmiany ani wycofać złożonej oferty. </w:t>
      </w:r>
    </w:p>
    <w:p w:rsidR="00803E02" w:rsidRPr="0070468B" w:rsidRDefault="00803E02" w:rsidP="00682149">
      <w:pPr>
        <w:spacing w:after="0" w:line="240" w:lineRule="auto"/>
        <w:ind w:left="1134"/>
        <w:jc w:val="both"/>
        <w:rPr>
          <w:rFonts w:ascii="Verdana" w:hAnsi="Verdana"/>
          <w:sz w:val="20"/>
          <w:szCs w:val="20"/>
        </w:rPr>
      </w:pPr>
      <w:r w:rsidRPr="0070468B">
        <w:rPr>
          <w:rFonts w:ascii="Verdana" w:hAnsi="Verdana"/>
          <w:b/>
          <w:sz w:val="20"/>
          <w:szCs w:val="20"/>
        </w:rPr>
        <w:t>Podpis zaufany</w:t>
      </w:r>
      <w:r w:rsidRPr="0070468B">
        <w:rPr>
          <w:rFonts w:ascii="Verdana" w:hAnsi="Verdana"/>
          <w:sz w:val="20"/>
          <w:szCs w:val="20"/>
        </w:rPr>
        <w:t xml:space="preserve"> – ustawa z dnia 17 lutego 2005 r. o informatyzacji działalności podmiotów realizujących zadania publiczne  (t.j. Dz. U. z 2019 r., poz. 700 ze zm.).</w:t>
      </w:r>
    </w:p>
    <w:p w:rsidR="00803E02" w:rsidRPr="0070468B" w:rsidRDefault="00803E02" w:rsidP="00682149">
      <w:pPr>
        <w:spacing w:after="120" w:line="240" w:lineRule="auto"/>
        <w:ind w:left="1134"/>
        <w:jc w:val="both"/>
        <w:rPr>
          <w:rFonts w:ascii="Verdana" w:hAnsi="Verdana"/>
          <w:sz w:val="20"/>
          <w:szCs w:val="20"/>
        </w:rPr>
      </w:pPr>
      <w:r w:rsidRPr="0070468B">
        <w:rPr>
          <w:rFonts w:ascii="Verdana" w:hAnsi="Verdana"/>
          <w:b/>
          <w:sz w:val="20"/>
          <w:szCs w:val="20"/>
        </w:rPr>
        <w:t>Podpis osobisty</w:t>
      </w:r>
      <w:r w:rsidRPr="0070468B">
        <w:rPr>
          <w:rFonts w:ascii="Verdana" w:hAnsi="Verdana"/>
          <w:sz w:val="20"/>
          <w:szCs w:val="20"/>
        </w:rPr>
        <w:t xml:space="preserve"> – ustawa z dnia 6 sierpnia 2010 r. o dowodach osobistych (t.j. Dz. U. z 2019 r., poz. 653 ze zm.).</w:t>
      </w:r>
    </w:p>
    <w:p w:rsidR="00803E02" w:rsidRPr="00682149" w:rsidRDefault="00803E02" w:rsidP="00682149">
      <w:pPr>
        <w:spacing w:after="120" w:line="240" w:lineRule="auto"/>
        <w:ind w:left="1134" w:hanging="709"/>
        <w:jc w:val="both"/>
        <w:rPr>
          <w:rFonts w:ascii="Verdana" w:hAnsi="Verdana"/>
          <w:b/>
          <w:sz w:val="20"/>
          <w:szCs w:val="20"/>
        </w:rPr>
      </w:pPr>
      <w:r w:rsidRPr="00C7175F">
        <w:rPr>
          <w:rFonts w:ascii="Verdana" w:hAnsi="Verdana"/>
          <w:sz w:val="20"/>
          <w:szCs w:val="20"/>
        </w:rPr>
        <w:t>11.10.</w:t>
      </w:r>
      <w:r>
        <w:rPr>
          <w:rFonts w:ascii="Verdana" w:hAnsi="Verdana"/>
          <w:sz w:val="20"/>
          <w:szCs w:val="20"/>
        </w:rPr>
        <w:t xml:space="preserve"> </w:t>
      </w:r>
      <w:r w:rsidRPr="00682149">
        <w:rPr>
          <w:rFonts w:ascii="Verdana" w:hAnsi="Verdana"/>
          <w:b/>
          <w:sz w:val="20"/>
          <w:szCs w:val="20"/>
        </w:rPr>
        <w:t xml:space="preserve">Termin składania ofert: do dnia </w:t>
      </w:r>
      <w:r>
        <w:rPr>
          <w:rFonts w:ascii="Verdana" w:hAnsi="Verdana"/>
          <w:b/>
          <w:sz w:val="20"/>
          <w:szCs w:val="20"/>
        </w:rPr>
        <w:t>20.04.2021r.</w:t>
      </w:r>
      <w:r w:rsidRPr="00682149">
        <w:rPr>
          <w:rFonts w:ascii="Verdana" w:hAnsi="Verdana"/>
          <w:b/>
          <w:sz w:val="20"/>
          <w:szCs w:val="20"/>
        </w:rPr>
        <w:t xml:space="preserve"> do godziny </w:t>
      </w:r>
      <w:r>
        <w:rPr>
          <w:rFonts w:ascii="Verdana" w:hAnsi="Verdana"/>
          <w:b/>
          <w:sz w:val="20"/>
          <w:szCs w:val="20"/>
        </w:rPr>
        <w:t>09:30.</w:t>
      </w:r>
      <w:r w:rsidRPr="00682149">
        <w:rPr>
          <w:rFonts w:ascii="Verdana" w:hAnsi="Verdana"/>
          <w:b/>
          <w:sz w:val="20"/>
          <w:szCs w:val="20"/>
        </w:rPr>
        <w:t xml:space="preserve"> </w:t>
      </w:r>
    </w:p>
    <w:p w:rsidR="00803E02" w:rsidRPr="00E74B57" w:rsidRDefault="00803E02" w:rsidP="00682149">
      <w:pPr>
        <w:spacing w:after="0" w:line="240" w:lineRule="auto"/>
        <w:ind w:left="1134"/>
        <w:jc w:val="both"/>
        <w:rPr>
          <w:rFonts w:ascii="Verdana" w:hAnsi="Verdana"/>
          <w:b/>
          <w:sz w:val="20"/>
          <w:szCs w:val="20"/>
        </w:rPr>
      </w:pPr>
      <w:r w:rsidRPr="00E74B57">
        <w:rPr>
          <w:rFonts w:ascii="Verdana" w:hAnsi="Verdana"/>
          <w:b/>
          <w:sz w:val="20"/>
          <w:szCs w:val="20"/>
        </w:rPr>
        <w:t>Po upłynięciu terminu składania ofert, a przed</w:t>
      </w:r>
      <w:r w:rsidRPr="00682149">
        <w:rPr>
          <w:rFonts w:ascii="Verdana" w:hAnsi="Verdana"/>
          <w:b/>
          <w:sz w:val="20"/>
          <w:szCs w:val="20"/>
        </w:rPr>
        <w:t xml:space="preserve"> </w:t>
      </w:r>
      <w:r w:rsidRPr="00E74B57">
        <w:rPr>
          <w:rFonts w:ascii="Verdana" w:hAnsi="Verdana"/>
          <w:b/>
          <w:sz w:val="20"/>
          <w:szCs w:val="20"/>
          <w:u w:val="single"/>
        </w:rPr>
        <w:t xml:space="preserve">otwarciem ofert </w:t>
      </w:r>
      <w:r>
        <w:rPr>
          <w:rFonts w:ascii="Verdana" w:hAnsi="Verdana"/>
          <w:b/>
          <w:sz w:val="20"/>
          <w:szCs w:val="20"/>
          <w:u w:val="single"/>
        </w:rPr>
        <w:t>z</w:t>
      </w:r>
      <w:r w:rsidRPr="00E74B57">
        <w:rPr>
          <w:rFonts w:ascii="Verdana" w:hAnsi="Verdana"/>
          <w:b/>
          <w:sz w:val="20"/>
          <w:szCs w:val="20"/>
          <w:u w:val="single"/>
        </w:rPr>
        <w:t>amawiający</w:t>
      </w:r>
      <w:r w:rsidRPr="00E74B57">
        <w:rPr>
          <w:rFonts w:ascii="Verdana" w:hAnsi="Verdana"/>
          <w:b/>
          <w:sz w:val="20"/>
          <w:szCs w:val="20"/>
        </w:rPr>
        <w:t xml:space="preserve"> udostępni na stronie internetowej prowadzonego postępowania informację o kwocie, jaką zamawiający zamierza przeznaczyć na sfinansowanie zamówienia. </w:t>
      </w:r>
    </w:p>
    <w:p w:rsidR="00803E02" w:rsidRPr="0070468B" w:rsidRDefault="00803E02" w:rsidP="00AE0FD7">
      <w:pPr>
        <w:spacing w:after="0" w:line="240" w:lineRule="auto"/>
        <w:ind w:left="1134" w:hanging="708"/>
        <w:jc w:val="both"/>
        <w:rPr>
          <w:rFonts w:ascii="Verdana" w:hAnsi="Verdana"/>
          <w:sz w:val="20"/>
          <w:szCs w:val="20"/>
        </w:rPr>
      </w:pPr>
    </w:p>
    <w:p w:rsidR="00803E02" w:rsidRPr="0070468B" w:rsidRDefault="00803E02" w:rsidP="00682149">
      <w:pPr>
        <w:spacing w:after="0" w:line="240" w:lineRule="auto"/>
        <w:ind w:left="426" w:hanging="426"/>
        <w:jc w:val="both"/>
        <w:rPr>
          <w:rFonts w:ascii="Verdana" w:hAnsi="Verdana"/>
          <w:sz w:val="20"/>
          <w:szCs w:val="20"/>
        </w:rPr>
      </w:pPr>
      <w:r w:rsidRPr="0070468B">
        <w:rPr>
          <w:rFonts w:ascii="Verdana" w:hAnsi="Verdana"/>
          <w:sz w:val="20"/>
          <w:szCs w:val="20"/>
        </w:rPr>
        <w:t>12. OTWARCIE OFERT.</w:t>
      </w:r>
    </w:p>
    <w:p w:rsidR="00803E02" w:rsidRPr="00C7175F" w:rsidRDefault="00803E02" w:rsidP="00682149">
      <w:pPr>
        <w:spacing w:after="0" w:line="240" w:lineRule="auto"/>
        <w:ind w:left="1134" w:hanging="708"/>
        <w:jc w:val="both"/>
        <w:rPr>
          <w:rFonts w:ascii="Verdana" w:hAnsi="Verdana"/>
          <w:sz w:val="20"/>
          <w:szCs w:val="20"/>
        </w:rPr>
      </w:pPr>
      <w:r w:rsidRPr="00C7175F">
        <w:rPr>
          <w:rFonts w:ascii="Verdana" w:hAnsi="Verdana"/>
          <w:sz w:val="20"/>
          <w:szCs w:val="20"/>
        </w:rPr>
        <w:t>12.1.  </w:t>
      </w:r>
      <w:r w:rsidRPr="00C7175F">
        <w:rPr>
          <w:rFonts w:ascii="Verdana" w:hAnsi="Verdana"/>
          <w:b/>
          <w:sz w:val="20"/>
          <w:szCs w:val="20"/>
        </w:rPr>
        <w:t xml:space="preserve">Otwarcie ofert nastąpi w dniu </w:t>
      </w:r>
      <w:r>
        <w:rPr>
          <w:rFonts w:ascii="Verdana" w:hAnsi="Verdana"/>
          <w:b/>
          <w:sz w:val="20"/>
          <w:szCs w:val="20"/>
        </w:rPr>
        <w:t>20.04.2021r.</w:t>
      </w:r>
      <w:r w:rsidRPr="00682149">
        <w:rPr>
          <w:rFonts w:ascii="Verdana" w:hAnsi="Verdana"/>
          <w:b/>
          <w:sz w:val="20"/>
          <w:szCs w:val="20"/>
        </w:rPr>
        <w:t xml:space="preserve"> </w:t>
      </w:r>
      <w:r w:rsidRPr="00C7175F">
        <w:rPr>
          <w:rFonts w:ascii="Verdana" w:hAnsi="Verdana"/>
          <w:b/>
          <w:sz w:val="20"/>
          <w:szCs w:val="20"/>
        </w:rPr>
        <w:t xml:space="preserve">o godzinie </w:t>
      </w:r>
      <w:r>
        <w:rPr>
          <w:rFonts w:ascii="Verdana" w:hAnsi="Verdana"/>
          <w:b/>
          <w:sz w:val="20"/>
          <w:szCs w:val="20"/>
        </w:rPr>
        <w:t>11:30.</w:t>
      </w:r>
    </w:p>
    <w:p w:rsidR="00803E02" w:rsidRPr="00C7175F" w:rsidRDefault="00803E02" w:rsidP="00BB3147">
      <w:pPr>
        <w:spacing w:after="0" w:line="240" w:lineRule="auto"/>
        <w:ind w:left="1134"/>
        <w:jc w:val="both"/>
        <w:rPr>
          <w:rFonts w:ascii="Verdana" w:hAnsi="Verdana"/>
          <w:sz w:val="20"/>
          <w:szCs w:val="20"/>
        </w:rPr>
      </w:pPr>
      <w:r>
        <w:rPr>
          <w:rFonts w:ascii="Verdana" w:hAnsi="Verdana"/>
          <w:b/>
          <w:sz w:val="20"/>
          <w:szCs w:val="20"/>
        </w:rPr>
        <w:t xml:space="preserve">Transmisja online z procedury otwarcia </w:t>
      </w:r>
      <w:r w:rsidRPr="00C7175F">
        <w:rPr>
          <w:rFonts w:ascii="Verdana" w:hAnsi="Verdana"/>
          <w:b/>
          <w:sz w:val="20"/>
          <w:szCs w:val="20"/>
        </w:rPr>
        <w:t>ofert</w:t>
      </w:r>
      <w:r w:rsidRPr="00C7175F">
        <w:rPr>
          <w:rFonts w:ascii="Verdana" w:hAnsi="Verdana"/>
          <w:sz w:val="20"/>
          <w:szCs w:val="20"/>
        </w:rPr>
        <w:t xml:space="preserve"> będzie przeprowadzana poprzez stronę internetową wskazaną przez zamawiającego:  </w:t>
      </w:r>
    </w:p>
    <w:p w:rsidR="00803E02" w:rsidRPr="00C7175F" w:rsidRDefault="00803E02" w:rsidP="00BB3147">
      <w:pPr>
        <w:spacing w:after="0" w:line="240" w:lineRule="auto"/>
        <w:ind w:left="1134"/>
        <w:jc w:val="both"/>
        <w:rPr>
          <w:rFonts w:ascii="Verdana" w:hAnsi="Verdana"/>
          <w:color w:val="00B050"/>
          <w:sz w:val="20"/>
          <w:szCs w:val="20"/>
        </w:rPr>
      </w:pPr>
      <w:hyperlink r:id="rId16" w:history="1">
        <w:r w:rsidRPr="00C7175F">
          <w:rPr>
            <w:rStyle w:val="Hyperlink"/>
            <w:rFonts w:ascii="Verdana" w:hAnsi="Verdana"/>
            <w:sz w:val="20"/>
            <w:szCs w:val="20"/>
          </w:rPr>
          <w:t>https://bbb.czestochowa.um.gov.pl/b/paw-y7p-vcx</w:t>
        </w:r>
      </w:hyperlink>
      <w:r w:rsidRPr="00C7175F">
        <w:rPr>
          <w:rFonts w:ascii="Verdana" w:hAnsi="Verdana"/>
          <w:color w:val="00B050"/>
          <w:sz w:val="20"/>
          <w:szCs w:val="20"/>
        </w:rPr>
        <w:t xml:space="preserve"> </w:t>
      </w:r>
    </w:p>
    <w:p w:rsidR="00803E02" w:rsidRPr="00C7175F" w:rsidRDefault="00803E02" w:rsidP="00682149">
      <w:pPr>
        <w:spacing w:after="0" w:line="240" w:lineRule="auto"/>
        <w:ind w:left="1134" w:hanging="708"/>
        <w:jc w:val="both"/>
        <w:rPr>
          <w:rFonts w:ascii="Verdana" w:hAnsi="Verdana"/>
          <w:sz w:val="20"/>
          <w:szCs w:val="20"/>
        </w:rPr>
      </w:pPr>
      <w:r w:rsidRPr="00C7175F">
        <w:rPr>
          <w:rFonts w:ascii="Verdana" w:hAnsi="Verdana"/>
          <w:sz w:val="20"/>
          <w:szCs w:val="20"/>
        </w:rPr>
        <w:t xml:space="preserve">12.2.  Otwarcie ofert następuje poprzez użycie mechanizmu do odszyfrowania ofert dostępnego po zalogowaniu w zakładce Deszyfrowanie na miniPortalu i następuje poprzez wskazanie pliku do odszyfrowania. </w:t>
      </w:r>
    </w:p>
    <w:p w:rsidR="00803E02" w:rsidRPr="00C7175F" w:rsidRDefault="00803E02" w:rsidP="00C7175F">
      <w:pPr>
        <w:spacing w:after="0" w:line="240" w:lineRule="auto"/>
        <w:ind w:left="1134" w:hanging="709"/>
        <w:jc w:val="both"/>
        <w:rPr>
          <w:rFonts w:ascii="Verdana" w:hAnsi="Verdana"/>
          <w:sz w:val="20"/>
          <w:szCs w:val="20"/>
        </w:rPr>
      </w:pPr>
      <w:r w:rsidRPr="00C7175F">
        <w:rPr>
          <w:rFonts w:ascii="Verdana" w:hAnsi="Verdana"/>
          <w:sz w:val="20"/>
          <w:szCs w:val="20"/>
        </w:rPr>
        <w:t>12.3.  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803E02" w:rsidRPr="00C7175F" w:rsidRDefault="00803E02" w:rsidP="00570844">
      <w:pPr>
        <w:spacing w:after="0" w:line="240" w:lineRule="auto"/>
        <w:ind w:left="851" w:hanging="425"/>
        <w:jc w:val="both"/>
        <w:rPr>
          <w:rFonts w:ascii="Verdana" w:hAnsi="Verdana"/>
          <w:sz w:val="20"/>
          <w:szCs w:val="20"/>
        </w:rPr>
      </w:pPr>
    </w:p>
    <w:p w:rsidR="00803E02" w:rsidRDefault="00803E02" w:rsidP="00682149">
      <w:pPr>
        <w:spacing w:after="0" w:line="240" w:lineRule="auto"/>
        <w:ind w:left="426" w:hanging="426"/>
        <w:jc w:val="both"/>
        <w:rPr>
          <w:rFonts w:ascii="Verdana" w:hAnsi="Verdana"/>
          <w:sz w:val="20"/>
          <w:szCs w:val="20"/>
        </w:rPr>
      </w:pPr>
      <w:r w:rsidRPr="00C7175F">
        <w:rPr>
          <w:rFonts w:ascii="Verdana" w:hAnsi="Verdana"/>
          <w:sz w:val="20"/>
          <w:szCs w:val="20"/>
        </w:rPr>
        <w:t>13. PODSTAWY WYKLUCZENIA, O KTÓRYCH MOWA W ART. 108 UST. 1 ORAZ W ART. 109 UST. 1 USTAWY PZP.</w:t>
      </w:r>
    </w:p>
    <w:p w:rsidR="00803E02" w:rsidRPr="0070468B" w:rsidRDefault="00803E02" w:rsidP="002113B0">
      <w:pPr>
        <w:spacing w:after="0" w:line="240" w:lineRule="auto"/>
        <w:ind w:left="1134" w:hanging="708"/>
        <w:jc w:val="both"/>
        <w:rPr>
          <w:rFonts w:ascii="Verdana" w:hAnsi="Verdana"/>
          <w:sz w:val="20"/>
          <w:szCs w:val="20"/>
        </w:rPr>
      </w:pPr>
      <w:r>
        <w:rPr>
          <w:rFonts w:ascii="Verdana" w:hAnsi="Verdana"/>
          <w:sz w:val="20"/>
          <w:szCs w:val="20"/>
        </w:rPr>
        <w:t>13.1.  </w:t>
      </w:r>
      <w:r w:rsidRPr="0070468B">
        <w:rPr>
          <w:rFonts w:ascii="Verdana" w:hAnsi="Verdana"/>
          <w:sz w:val="20"/>
          <w:szCs w:val="20"/>
        </w:rPr>
        <w:t xml:space="preserve">PODSTAWY WYKLUCZENIA, O KTÓRYCH MOWA W ART. 108 UST. 1 </w:t>
      </w:r>
      <w:r>
        <w:rPr>
          <w:rFonts w:ascii="Verdana" w:hAnsi="Verdana"/>
          <w:sz w:val="20"/>
          <w:szCs w:val="20"/>
        </w:rPr>
        <w:t xml:space="preserve">USTAWY </w:t>
      </w:r>
      <w:r w:rsidRPr="0070468B">
        <w:rPr>
          <w:rFonts w:ascii="Verdana" w:hAnsi="Verdana"/>
          <w:sz w:val="20"/>
          <w:szCs w:val="20"/>
        </w:rPr>
        <w:t xml:space="preserve">PZP. </w:t>
      </w:r>
    </w:p>
    <w:p w:rsidR="00803E02" w:rsidRPr="00C7175F" w:rsidRDefault="00803E02" w:rsidP="002113B0">
      <w:pPr>
        <w:spacing w:after="0" w:line="240" w:lineRule="auto"/>
        <w:ind w:left="1134"/>
        <w:jc w:val="both"/>
        <w:rPr>
          <w:rFonts w:ascii="Verdana" w:hAnsi="Verdana"/>
          <w:sz w:val="20"/>
          <w:szCs w:val="20"/>
        </w:rPr>
      </w:pPr>
      <w:r w:rsidRPr="0070468B">
        <w:rPr>
          <w:rFonts w:ascii="Verdana" w:hAnsi="Verdana"/>
          <w:sz w:val="20"/>
          <w:szCs w:val="20"/>
        </w:rPr>
        <w:t>Wykonawca</w:t>
      </w:r>
      <w:r w:rsidRPr="00C7175F">
        <w:rPr>
          <w:rFonts w:ascii="Verdana" w:hAnsi="Verdana"/>
          <w:sz w:val="20"/>
          <w:szCs w:val="20"/>
        </w:rPr>
        <w:t>,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żadnej z przesłanek, o których mowa w art. 108 ust. 1 ustawy Pzp.</w:t>
      </w:r>
    </w:p>
    <w:p w:rsidR="00803E02" w:rsidRPr="00C7175F" w:rsidRDefault="00803E02" w:rsidP="002113B0">
      <w:pPr>
        <w:spacing w:after="0" w:line="240" w:lineRule="auto"/>
        <w:ind w:left="1134" w:hanging="708"/>
        <w:jc w:val="both"/>
        <w:rPr>
          <w:rFonts w:ascii="Verdana" w:hAnsi="Verdana"/>
          <w:sz w:val="20"/>
          <w:szCs w:val="20"/>
        </w:rPr>
      </w:pPr>
      <w:r w:rsidRPr="00C7175F">
        <w:rPr>
          <w:rFonts w:ascii="Verdana" w:hAnsi="Verdana"/>
          <w:sz w:val="20"/>
          <w:szCs w:val="20"/>
        </w:rPr>
        <w:t xml:space="preserve">13.2.  PODSTAWY WYKLUCZENIA, O KTÓRYCH MOWA W ART. 109 UST. 1 USTAWY PZP. </w:t>
      </w:r>
      <w:r w:rsidRPr="00C7175F">
        <w:rPr>
          <w:rFonts w:ascii="Verdana" w:hAnsi="Verdana"/>
          <w:strike/>
          <w:color w:val="FF0000"/>
          <w:sz w:val="20"/>
          <w:szCs w:val="20"/>
        </w:rPr>
        <w:t xml:space="preserve"> </w:t>
      </w:r>
    </w:p>
    <w:p w:rsidR="00803E02" w:rsidRPr="0070468B" w:rsidRDefault="00803E02" w:rsidP="002113B0">
      <w:pPr>
        <w:spacing w:after="0" w:line="240" w:lineRule="auto"/>
        <w:ind w:left="1134"/>
        <w:jc w:val="both"/>
        <w:rPr>
          <w:rFonts w:ascii="Verdana" w:hAnsi="Verdana"/>
          <w:sz w:val="20"/>
          <w:szCs w:val="20"/>
        </w:rPr>
      </w:pPr>
      <w:r w:rsidRPr="00C7175F">
        <w:rPr>
          <w:rFonts w:ascii="Verdana" w:hAnsi="Verdana"/>
          <w:sz w:val="20"/>
          <w:szCs w:val="20"/>
        </w:rPr>
        <w:t>Wykonawca, żaden ze wspólników konsorcjum (w przypadku składania oferty wspólnej) oraz żaden ze wspólników spółki cywilnej ani żaden</w:t>
      </w:r>
      <w:r w:rsidRPr="0070468B">
        <w:rPr>
          <w:rFonts w:ascii="Verdana" w:hAnsi="Verdana"/>
          <w:sz w:val="20"/>
          <w:szCs w:val="20"/>
        </w:rPr>
        <w:t xml:space="preserve"> podmiot, na którego zasoby powołuje się </w:t>
      </w:r>
      <w:r>
        <w:rPr>
          <w:rFonts w:ascii="Verdana" w:hAnsi="Verdana"/>
          <w:sz w:val="20"/>
          <w:szCs w:val="20"/>
        </w:rPr>
        <w:t>w</w:t>
      </w:r>
      <w:r w:rsidRPr="0070468B">
        <w:rPr>
          <w:rFonts w:ascii="Verdana" w:hAnsi="Verdana"/>
          <w:sz w:val="20"/>
          <w:szCs w:val="20"/>
        </w:rPr>
        <w:t xml:space="preserve">ykonawca w celu spełnienia warunków udziału w postępowaniu nie może podlegać wykluczeniu z postępowania na podstawie przesłanek, o których mowa w art. 109 ust. 1 punkty 5, 6, 7, 8, 9 i 10 </w:t>
      </w:r>
      <w:r>
        <w:rPr>
          <w:rFonts w:ascii="Verdana" w:hAnsi="Verdana"/>
          <w:sz w:val="20"/>
          <w:szCs w:val="20"/>
        </w:rPr>
        <w:t>ustawy Pzp.</w:t>
      </w:r>
    </w:p>
    <w:p w:rsidR="00803E02" w:rsidRPr="0070468B" w:rsidRDefault="00803E02" w:rsidP="002113B0">
      <w:pPr>
        <w:spacing w:after="0" w:line="240" w:lineRule="auto"/>
        <w:ind w:left="1134"/>
        <w:jc w:val="both"/>
        <w:rPr>
          <w:rFonts w:ascii="Verdana" w:hAnsi="Verdana"/>
          <w:sz w:val="20"/>
          <w:szCs w:val="20"/>
        </w:rPr>
      </w:pPr>
      <w:r w:rsidRPr="0070468B">
        <w:rPr>
          <w:rFonts w:ascii="Verdana" w:hAnsi="Verdana"/>
          <w:sz w:val="20"/>
          <w:szCs w:val="20"/>
        </w:rPr>
        <w:t xml:space="preserve">Art. 109 ust. 1 pkt: </w:t>
      </w:r>
    </w:p>
    <w:p w:rsidR="00803E02" w:rsidRPr="0070468B" w:rsidRDefault="00803E02" w:rsidP="002113B0">
      <w:pPr>
        <w:spacing w:after="0" w:line="240" w:lineRule="auto"/>
        <w:ind w:left="1560" w:hanging="426"/>
        <w:jc w:val="both"/>
        <w:rPr>
          <w:rFonts w:ascii="Verdana" w:hAnsi="Verdana"/>
          <w:i/>
          <w:sz w:val="20"/>
          <w:szCs w:val="20"/>
        </w:rPr>
      </w:pPr>
      <w:r w:rsidRPr="0070468B">
        <w:rPr>
          <w:rFonts w:ascii="Verdana" w:hAnsi="Verdana"/>
          <w:sz w:val="20"/>
          <w:szCs w:val="20"/>
        </w:rPr>
        <w:t>„</w:t>
      </w:r>
      <w:r w:rsidRPr="0070468B">
        <w:rPr>
          <w:rFonts w:ascii="Verdana" w:hAnsi="Verdana"/>
          <w:i/>
          <w:sz w:val="20"/>
          <w:szCs w:val="20"/>
        </w:rPr>
        <w:t>5) </w:t>
      </w:r>
      <w:r>
        <w:rPr>
          <w:rFonts w:ascii="Verdana" w:hAnsi="Verdana"/>
          <w:i/>
          <w:sz w:val="20"/>
          <w:szCs w:val="20"/>
        </w:rPr>
        <w:t> </w:t>
      </w:r>
      <w:r w:rsidRPr="0070468B">
        <w:rPr>
          <w:rFonts w:ascii="Verdana" w:hAnsi="Verdana"/>
          <w:i/>
          <w:sz w:val="20"/>
          <w:szCs w:val="20"/>
        </w:rPr>
        <w:t xml:space="preserve">który w sposób zawiniony poważnie naruszył obowiązki zawodowe, co podważa jego uczciwość, w szczególności gdy </w:t>
      </w:r>
      <w:r>
        <w:rPr>
          <w:rFonts w:ascii="Verdana" w:hAnsi="Verdana"/>
          <w:i/>
          <w:sz w:val="20"/>
          <w:szCs w:val="20"/>
        </w:rPr>
        <w:t>w</w:t>
      </w:r>
      <w:r w:rsidRPr="0070468B">
        <w:rPr>
          <w:rFonts w:ascii="Verdana" w:hAnsi="Verdana"/>
          <w:i/>
          <w:sz w:val="20"/>
          <w:szCs w:val="20"/>
        </w:rPr>
        <w:t xml:space="preserve">ykonawca w wyniku zamierzonego działania lub rażącego niedbalstwa nie wykonał lub nienależycie wykonał zamówienie, co </w:t>
      </w:r>
      <w:r>
        <w:rPr>
          <w:rFonts w:ascii="Verdana" w:hAnsi="Verdana"/>
          <w:i/>
          <w:sz w:val="20"/>
          <w:szCs w:val="20"/>
        </w:rPr>
        <w:t>z</w:t>
      </w:r>
      <w:r w:rsidRPr="0070468B">
        <w:rPr>
          <w:rFonts w:ascii="Verdana" w:hAnsi="Verdana"/>
          <w:i/>
          <w:sz w:val="20"/>
          <w:szCs w:val="20"/>
        </w:rPr>
        <w:t>amawiający jest w stanie wykazać za pomocą stosownych dowodów;</w:t>
      </w:r>
    </w:p>
    <w:p w:rsidR="00803E02" w:rsidRPr="0070468B" w:rsidRDefault="00803E02" w:rsidP="002113B0">
      <w:pPr>
        <w:spacing w:after="0" w:line="240" w:lineRule="auto"/>
        <w:ind w:left="1560" w:hanging="426"/>
        <w:jc w:val="both"/>
        <w:rPr>
          <w:rFonts w:ascii="Verdana" w:hAnsi="Verdana"/>
          <w:i/>
          <w:sz w:val="20"/>
          <w:szCs w:val="20"/>
        </w:rPr>
      </w:pPr>
      <w:r w:rsidRPr="0070468B">
        <w:rPr>
          <w:rFonts w:ascii="Verdana" w:hAnsi="Verdana"/>
          <w:i/>
          <w:sz w:val="20"/>
          <w:szCs w:val="20"/>
        </w:rPr>
        <w:t>6) </w:t>
      </w:r>
      <w:r>
        <w:rPr>
          <w:rFonts w:ascii="Verdana" w:hAnsi="Verdana"/>
          <w:i/>
          <w:sz w:val="20"/>
          <w:szCs w:val="20"/>
        </w:rPr>
        <w:t>  </w:t>
      </w:r>
      <w:r w:rsidRPr="0070468B">
        <w:rPr>
          <w:rFonts w:ascii="Verdana" w:hAnsi="Verdana"/>
          <w:i/>
          <w:sz w:val="20"/>
          <w:szCs w:val="20"/>
        </w:rPr>
        <w:t xml:space="preserve">jeżeli występuje konflikt interesów w rozumieniu art. 56 ust. 2, którego nie można skutecznie wyeliminować w inny sposób niż przez wykluczenie </w:t>
      </w:r>
      <w:r>
        <w:rPr>
          <w:rFonts w:ascii="Verdana" w:hAnsi="Verdana"/>
          <w:i/>
          <w:sz w:val="20"/>
          <w:szCs w:val="20"/>
        </w:rPr>
        <w:t>w</w:t>
      </w:r>
      <w:r w:rsidRPr="0070468B">
        <w:rPr>
          <w:rFonts w:ascii="Verdana" w:hAnsi="Verdana"/>
          <w:i/>
          <w:sz w:val="20"/>
          <w:szCs w:val="20"/>
        </w:rPr>
        <w:t>ykonawcy;</w:t>
      </w:r>
    </w:p>
    <w:p w:rsidR="00803E02" w:rsidRPr="0070468B" w:rsidRDefault="00803E02" w:rsidP="002113B0">
      <w:pPr>
        <w:spacing w:after="0" w:line="240" w:lineRule="auto"/>
        <w:ind w:left="1560" w:hanging="426"/>
        <w:jc w:val="both"/>
        <w:rPr>
          <w:rFonts w:ascii="Verdana" w:hAnsi="Verdana"/>
          <w:i/>
          <w:sz w:val="20"/>
          <w:szCs w:val="20"/>
        </w:rPr>
      </w:pPr>
      <w:r w:rsidRPr="0070468B">
        <w:rPr>
          <w:rFonts w:ascii="Verdana" w:hAnsi="Verdana"/>
          <w:i/>
          <w:sz w:val="20"/>
          <w:szCs w:val="20"/>
        </w:rPr>
        <w:t>7) </w:t>
      </w:r>
      <w:r>
        <w:rPr>
          <w:rFonts w:ascii="Verdana" w:hAnsi="Verdana"/>
          <w:i/>
          <w:sz w:val="20"/>
          <w:szCs w:val="20"/>
        </w:rPr>
        <w:t>  </w:t>
      </w:r>
      <w:r w:rsidRPr="0070468B">
        <w:rPr>
          <w:rFonts w:ascii="Verdana" w:hAnsi="Verdana"/>
          <w:i/>
          <w:sz w:val="20"/>
          <w:szCs w:val="20"/>
        </w:rPr>
        <w:t>który, z przyczyn leżących po jego stronie, w znacznym stopniu lub zakresie nie wykonał lub nienależycie wykonał albo długotrwale nienależycie wykonywał istotne zobowiązanie wyn</w:t>
      </w:r>
      <w:r>
        <w:rPr>
          <w:rFonts w:ascii="Verdana" w:hAnsi="Verdana"/>
          <w:i/>
          <w:sz w:val="20"/>
          <w:szCs w:val="20"/>
        </w:rPr>
        <w:t>ikające z wcześniejszej umowy w </w:t>
      </w:r>
      <w:r w:rsidRPr="0070468B">
        <w:rPr>
          <w:rFonts w:ascii="Verdana" w:hAnsi="Verdana"/>
          <w:i/>
          <w:sz w:val="20"/>
          <w:szCs w:val="20"/>
        </w:rPr>
        <w:t>sprawie zamówienia publicznego lub umowy koncesji, co doprowadziło do wypowiedzenia lub odstąpienia od umowy, odszkodowania, wykonania zastępczego lub realizacji uprawnień z tytułu rękojmi za wady;</w:t>
      </w:r>
    </w:p>
    <w:p w:rsidR="00803E02" w:rsidRPr="0070468B" w:rsidRDefault="00803E02" w:rsidP="002113B0">
      <w:pPr>
        <w:spacing w:after="0" w:line="240" w:lineRule="auto"/>
        <w:ind w:left="1560" w:hanging="426"/>
        <w:jc w:val="both"/>
        <w:rPr>
          <w:rFonts w:ascii="Verdana" w:hAnsi="Verdana"/>
          <w:i/>
          <w:sz w:val="20"/>
          <w:szCs w:val="20"/>
        </w:rPr>
      </w:pPr>
      <w:r w:rsidRPr="0070468B">
        <w:rPr>
          <w:rFonts w:ascii="Verdana" w:hAnsi="Verdana"/>
          <w:i/>
          <w:sz w:val="20"/>
          <w:szCs w:val="20"/>
        </w:rPr>
        <w:t>8) </w:t>
      </w:r>
      <w:r>
        <w:rPr>
          <w:rFonts w:ascii="Verdana" w:hAnsi="Verdana"/>
          <w:i/>
          <w:sz w:val="20"/>
          <w:szCs w:val="20"/>
        </w:rPr>
        <w:t>  </w:t>
      </w:r>
      <w:r w:rsidRPr="0070468B">
        <w:rPr>
          <w:rFonts w:ascii="Verdana" w:hAnsi="Verdana"/>
          <w:i/>
          <w:sz w:val="20"/>
          <w:szCs w:val="20"/>
        </w:rPr>
        <w:t xml:space="preserve">który w wyniku zamierzonego działania lub rażącego niedbalstwa wprowadził </w:t>
      </w:r>
      <w:r>
        <w:rPr>
          <w:rFonts w:ascii="Verdana" w:hAnsi="Verdana"/>
          <w:i/>
          <w:sz w:val="20"/>
          <w:szCs w:val="20"/>
        </w:rPr>
        <w:t>z</w:t>
      </w:r>
      <w:r w:rsidRPr="0070468B">
        <w:rPr>
          <w:rFonts w:ascii="Verdana" w:hAnsi="Verdana"/>
          <w:i/>
          <w:sz w:val="20"/>
          <w:szCs w:val="20"/>
        </w:rPr>
        <w:t xml:space="preserve">amawiającego w błąd przy przedstawianiu informacji, że nie podlega wykluczeniu, spełnia warunki udziału w postępowaniu lub kryteria selekcji, co mogło mieć istotny wpływ na decyzje podejmowane przez </w:t>
      </w:r>
      <w:r>
        <w:rPr>
          <w:rFonts w:ascii="Verdana" w:hAnsi="Verdana"/>
          <w:i/>
          <w:sz w:val="20"/>
          <w:szCs w:val="20"/>
        </w:rPr>
        <w:t>z</w:t>
      </w:r>
      <w:r w:rsidRPr="0070468B">
        <w:rPr>
          <w:rFonts w:ascii="Verdana" w:hAnsi="Verdana"/>
          <w:i/>
          <w:sz w:val="20"/>
          <w:szCs w:val="20"/>
        </w:rPr>
        <w:t>amawiaj</w:t>
      </w:r>
      <w:r>
        <w:rPr>
          <w:rFonts w:ascii="Verdana" w:hAnsi="Verdana"/>
          <w:i/>
          <w:sz w:val="20"/>
          <w:szCs w:val="20"/>
        </w:rPr>
        <w:t>ącego w postępowaniu o </w:t>
      </w:r>
      <w:r w:rsidRPr="0070468B">
        <w:rPr>
          <w:rFonts w:ascii="Verdana" w:hAnsi="Verdana"/>
          <w:i/>
          <w:sz w:val="20"/>
          <w:szCs w:val="20"/>
        </w:rPr>
        <w:t>udzielenie zamówienia, lub który zataił te informacje lub nie jest w stanie przedstawić wymaganych podmiotowych środków dowodowych;</w:t>
      </w:r>
    </w:p>
    <w:p w:rsidR="00803E02" w:rsidRPr="0070468B" w:rsidRDefault="00803E02" w:rsidP="002113B0">
      <w:pPr>
        <w:spacing w:after="0" w:line="240" w:lineRule="auto"/>
        <w:ind w:left="1560" w:hanging="426"/>
        <w:jc w:val="both"/>
        <w:rPr>
          <w:rFonts w:ascii="Verdana" w:hAnsi="Verdana"/>
          <w:i/>
          <w:sz w:val="20"/>
          <w:szCs w:val="20"/>
        </w:rPr>
      </w:pPr>
      <w:r w:rsidRPr="0070468B">
        <w:rPr>
          <w:rFonts w:ascii="Verdana" w:hAnsi="Verdana"/>
          <w:i/>
          <w:sz w:val="20"/>
          <w:szCs w:val="20"/>
        </w:rPr>
        <w:t>9) </w:t>
      </w:r>
      <w:r>
        <w:rPr>
          <w:rFonts w:ascii="Verdana" w:hAnsi="Verdana"/>
          <w:i/>
          <w:sz w:val="20"/>
          <w:szCs w:val="20"/>
        </w:rPr>
        <w:t>  </w:t>
      </w:r>
      <w:r w:rsidRPr="0070468B">
        <w:rPr>
          <w:rFonts w:ascii="Verdana" w:hAnsi="Verdana"/>
          <w:i/>
          <w:sz w:val="20"/>
          <w:szCs w:val="20"/>
        </w:rPr>
        <w:t xml:space="preserve">który bezprawnie wpływał lub próbował wpływać na czynności </w:t>
      </w:r>
      <w:r>
        <w:rPr>
          <w:rFonts w:ascii="Verdana" w:hAnsi="Verdana"/>
          <w:i/>
          <w:sz w:val="20"/>
          <w:szCs w:val="20"/>
        </w:rPr>
        <w:t>z</w:t>
      </w:r>
      <w:r w:rsidRPr="0070468B">
        <w:rPr>
          <w:rFonts w:ascii="Verdana" w:hAnsi="Verdana"/>
          <w:i/>
          <w:sz w:val="20"/>
          <w:szCs w:val="20"/>
        </w:rPr>
        <w:t>amawiającego lub próbował pozyskać lub pozyskał informacje poufne, mogące dać mu przewagę w postępowaniu o udzielenie zamówienia;</w:t>
      </w:r>
    </w:p>
    <w:p w:rsidR="00803E02" w:rsidRPr="0070468B" w:rsidRDefault="00803E02" w:rsidP="002113B0">
      <w:pPr>
        <w:spacing w:after="0" w:line="240" w:lineRule="auto"/>
        <w:ind w:left="1560" w:hanging="426"/>
        <w:jc w:val="both"/>
        <w:rPr>
          <w:rFonts w:ascii="Verdana" w:hAnsi="Verdana"/>
          <w:sz w:val="20"/>
          <w:szCs w:val="20"/>
        </w:rPr>
      </w:pPr>
      <w:r w:rsidRPr="0070468B">
        <w:rPr>
          <w:rFonts w:ascii="Verdana" w:hAnsi="Verdana"/>
          <w:i/>
          <w:sz w:val="20"/>
          <w:szCs w:val="20"/>
        </w:rPr>
        <w:t xml:space="preserve">10) który w wyniku lekkomyślności lub niedbalstwa przedstawił informacje wprowadzające w błąd, co mogło mieć istotny wpływ na decyzje podejmowane przez </w:t>
      </w:r>
      <w:r>
        <w:rPr>
          <w:rFonts w:ascii="Verdana" w:hAnsi="Verdana"/>
          <w:i/>
          <w:sz w:val="20"/>
          <w:szCs w:val="20"/>
        </w:rPr>
        <w:t>z</w:t>
      </w:r>
      <w:r w:rsidRPr="0070468B">
        <w:rPr>
          <w:rFonts w:ascii="Verdana" w:hAnsi="Verdana"/>
          <w:i/>
          <w:sz w:val="20"/>
          <w:szCs w:val="20"/>
        </w:rPr>
        <w:t>amawiającego w postępowaniu o udzielenie zamówienia</w:t>
      </w:r>
      <w:r w:rsidRPr="0070468B">
        <w:rPr>
          <w:rFonts w:ascii="Verdana" w:hAnsi="Verdana"/>
          <w:sz w:val="20"/>
          <w:szCs w:val="20"/>
        </w:rPr>
        <w:t>.”</w:t>
      </w:r>
    </w:p>
    <w:p w:rsidR="00803E02" w:rsidRPr="0070468B" w:rsidRDefault="00803E02" w:rsidP="00682149">
      <w:pPr>
        <w:spacing w:after="0" w:line="240" w:lineRule="auto"/>
        <w:ind w:left="426" w:hanging="426"/>
        <w:jc w:val="both"/>
        <w:rPr>
          <w:rFonts w:ascii="Verdana" w:hAnsi="Verdana"/>
          <w:sz w:val="20"/>
          <w:szCs w:val="20"/>
        </w:rPr>
      </w:pPr>
    </w:p>
    <w:p w:rsidR="00803E02" w:rsidRPr="0070468B" w:rsidRDefault="00803E02" w:rsidP="00682149">
      <w:pPr>
        <w:spacing w:after="0" w:line="240" w:lineRule="auto"/>
        <w:ind w:left="426" w:hanging="426"/>
        <w:jc w:val="both"/>
        <w:rPr>
          <w:rFonts w:ascii="Verdana" w:hAnsi="Verdana"/>
          <w:sz w:val="20"/>
          <w:szCs w:val="20"/>
        </w:rPr>
      </w:pPr>
      <w:r w:rsidRPr="0070468B">
        <w:rPr>
          <w:rFonts w:ascii="Verdana" w:hAnsi="Verdana"/>
          <w:sz w:val="20"/>
          <w:szCs w:val="20"/>
        </w:rPr>
        <w:t>14. SPOSÓB OBLICZENIA CENY OFERTY.</w:t>
      </w:r>
    </w:p>
    <w:p w:rsidR="00803E02" w:rsidRPr="0070468B" w:rsidRDefault="00803E02" w:rsidP="00BB3147">
      <w:pPr>
        <w:spacing w:after="0" w:line="240" w:lineRule="auto"/>
        <w:ind w:left="426"/>
        <w:jc w:val="both"/>
        <w:rPr>
          <w:rFonts w:ascii="Verdana" w:hAnsi="Verdana"/>
          <w:sz w:val="20"/>
          <w:szCs w:val="20"/>
        </w:rPr>
      </w:pPr>
      <w:r w:rsidRPr="0070468B">
        <w:rPr>
          <w:rFonts w:ascii="Verdana" w:hAnsi="Verdana"/>
          <w:sz w:val="20"/>
          <w:szCs w:val="20"/>
        </w:rPr>
        <w:t xml:space="preserve">Cenę oferty należy podać  w formie </w:t>
      </w:r>
      <w:r w:rsidRPr="00BB3147">
        <w:rPr>
          <w:rFonts w:ascii="Verdana" w:hAnsi="Verdana"/>
          <w:b/>
          <w:sz w:val="20"/>
          <w:szCs w:val="20"/>
        </w:rPr>
        <w:t>ryczałtu</w:t>
      </w:r>
      <w:r w:rsidRPr="0070468B">
        <w:rPr>
          <w:rFonts w:ascii="Verdana" w:hAnsi="Verdana"/>
          <w:sz w:val="20"/>
          <w:szCs w:val="20"/>
        </w:rPr>
        <w:t>.</w:t>
      </w:r>
    </w:p>
    <w:p w:rsidR="00803E02" w:rsidRPr="0070468B" w:rsidRDefault="00803E02" w:rsidP="00BB3147">
      <w:pPr>
        <w:spacing w:after="0" w:line="240" w:lineRule="auto"/>
        <w:ind w:left="426"/>
        <w:jc w:val="both"/>
        <w:rPr>
          <w:rFonts w:ascii="Verdana" w:hAnsi="Verdana"/>
          <w:sz w:val="20"/>
          <w:szCs w:val="20"/>
        </w:rPr>
      </w:pPr>
      <w:r w:rsidRPr="0070468B">
        <w:rPr>
          <w:rFonts w:ascii="Verdana" w:hAnsi="Verdana"/>
          <w:sz w:val="20"/>
          <w:szCs w:val="20"/>
        </w:rPr>
        <w:t xml:space="preserve">Ustawa z dnia 23 kwietnia 1964 r. Kodeks </w:t>
      </w:r>
      <w:r w:rsidRPr="00FF1A85">
        <w:rPr>
          <w:rFonts w:ascii="Verdana" w:hAnsi="Verdana"/>
          <w:sz w:val="20"/>
          <w:szCs w:val="20"/>
        </w:rPr>
        <w:t xml:space="preserve">cywilny (Dz. U. z 2020 r., poz. 1740 ze zm.) ten </w:t>
      </w:r>
      <w:r w:rsidRPr="0070468B">
        <w:rPr>
          <w:rFonts w:ascii="Verdana" w:hAnsi="Verdana"/>
          <w:sz w:val="20"/>
          <w:szCs w:val="20"/>
        </w:rPr>
        <w:t>rodzaj wynagrodzenia określa w art. 632 następująco:</w:t>
      </w:r>
    </w:p>
    <w:p w:rsidR="00803E02" w:rsidRPr="0070468B" w:rsidRDefault="00803E02" w:rsidP="00BB3147">
      <w:pPr>
        <w:spacing w:after="0" w:line="240" w:lineRule="auto"/>
        <w:ind w:left="851" w:hanging="425"/>
        <w:jc w:val="both"/>
        <w:rPr>
          <w:rFonts w:ascii="Verdana" w:hAnsi="Verdana"/>
          <w:i/>
          <w:sz w:val="20"/>
          <w:szCs w:val="20"/>
        </w:rPr>
      </w:pPr>
      <w:r w:rsidRPr="0070468B">
        <w:rPr>
          <w:rFonts w:ascii="Verdana" w:hAnsi="Verdana"/>
          <w:i/>
          <w:sz w:val="20"/>
          <w:szCs w:val="20"/>
        </w:rPr>
        <w:t>§ 1. Jeżeli strony umówiły się o wynagrodzenie ryczałtowe, przyjmujący zamówienie nie może żądać podwyższenia wynagrodzenia, chociażby w czasie zawarcia umowy nie można było przewidzieć rozmiaru lub kosztów prac.</w:t>
      </w:r>
    </w:p>
    <w:p w:rsidR="00803E02" w:rsidRPr="0070468B" w:rsidRDefault="00803E02" w:rsidP="00BB3147">
      <w:pPr>
        <w:spacing w:after="0" w:line="240" w:lineRule="auto"/>
        <w:ind w:left="851" w:hanging="425"/>
        <w:jc w:val="both"/>
        <w:rPr>
          <w:rFonts w:ascii="Verdana" w:hAnsi="Verdana"/>
          <w:sz w:val="20"/>
          <w:szCs w:val="20"/>
        </w:rPr>
      </w:pPr>
      <w:r w:rsidRPr="0070468B">
        <w:rPr>
          <w:rFonts w:ascii="Verdana" w:hAnsi="Verdana"/>
          <w:i/>
          <w:sz w:val="20"/>
          <w:szCs w:val="20"/>
        </w:rPr>
        <w:t>§ 2. Jeżeli jednak wskutek zmiany stosunków, której nie można było przewidzieć, wykonanie dzieła groziłoby przyjmującemu zamówienie rażącą stratą, sąd może podwyższyć ryczałt lub rozwiązać umowę</w:t>
      </w:r>
      <w:r w:rsidRPr="0070468B">
        <w:rPr>
          <w:rFonts w:ascii="Verdana" w:hAnsi="Verdana"/>
          <w:sz w:val="20"/>
          <w:szCs w:val="20"/>
        </w:rPr>
        <w:t>.</w:t>
      </w:r>
    </w:p>
    <w:p w:rsidR="00803E02" w:rsidRPr="00C97726" w:rsidRDefault="00803E02" w:rsidP="00BB3147">
      <w:pPr>
        <w:spacing w:after="0" w:line="240" w:lineRule="auto"/>
        <w:ind w:left="426"/>
        <w:jc w:val="both"/>
        <w:rPr>
          <w:rFonts w:ascii="Verdana" w:hAnsi="Verdana"/>
          <w:sz w:val="20"/>
          <w:szCs w:val="20"/>
        </w:rPr>
      </w:pPr>
      <w:r w:rsidRPr="00C97726">
        <w:rPr>
          <w:rFonts w:ascii="Verdana" w:hAnsi="Verdana"/>
          <w:b/>
          <w:sz w:val="20"/>
          <w:szCs w:val="20"/>
        </w:rPr>
        <w:t>W związku z powyższym cena oferty musi zawierać wszelkie koszty niezbędne do zrealizowania zamówienia wynikające wprost z dokumentacji projektowej, jak  również w niej nie ujęte z powodu wad dokumentacji projektowej wynikających z jej niezgodności z zasadami wiedzy technicznej lub stanem faktycznym, a bez których nie można wykonać zamówienia</w:t>
      </w:r>
      <w:r w:rsidRPr="00C97726">
        <w:rPr>
          <w:rFonts w:ascii="Verdana" w:hAnsi="Verdana"/>
          <w:sz w:val="20"/>
          <w:szCs w:val="20"/>
        </w:rPr>
        <w:t>.</w:t>
      </w:r>
    </w:p>
    <w:p w:rsidR="00803E02" w:rsidRPr="00C97726" w:rsidRDefault="00803E02" w:rsidP="00BB3147">
      <w:pPr>
        <w:spacing w:after="0" w:line="240" w:lineRule="auto"/>
        <w:ind w:left="426"/>
        <w:jc w:val="both"/>
        <w:rPr>
          <w:rFonts w:ascii="Verdana" w:hAnsi="Verdana"/>
          <w:sz w:val="20"/>
          <w:szCs w:val="20"/>
        </w:rPr>
      </w:pPr>
      <w:r w:rsidRPr="00C97726">
        <w:rPr>
          <w:rFonts w:ascii="Verdana" w:hAnsi="Verdana"/>
          <w:sz w:val="20"/>
          <w:szCs w:val="20"/>
        </w:rPr>
        <w:t>Będą to między innymi następujące koszty: podatku VAT w wysokości 23%, wszelkich robót przygotowawczych</w:t>
      </w:r>
      <w:r>
        <w:rPr>
          <w:rFonts w:ascii="Verdana" w:hAnsi="Verdana"/>
          <w:sz w:val="20"/>
          <w:szCs w:val="20"/>
        </w:rPr>
        <w:t xml:space="preserve">, </w:t>
      </w:r>
      <w:r w:rsidRPr="00BB3147">
        <w:rPr>
          <w:rFonts w:ascii="Verdana" w:hAnsi="Verdana" w:cs="Verdana"/>
          <w:sz w:val="20"/>
          <w:szCs w:val="20"/>
        </w:rPr>
        <w:t xml:space="preserve">demontażowych, </w:t>
      </w:r>
      <w:r>
        <w:rPr>
          <w:rFonts w:ascii="Verdana" w:hAnsi="Verdana" w:cs="Verdana"/>
          <w:sz w:val="20"/>
          <w:szCs w:val="20"/>
        </w:rPr>
        <w:t xml:space="preserve">odtworzeniowych, </w:t>
      </w:r>
      <w:r w:rsidRPr="00BB3147">
        <w:rPr>
          <w:rFonts w:ascii="Verdana" w:hAnsi="Verdana" w:cs="Verdana"/>
          <w:sz w:val="20"/>
          <w:szCs w:val="20"/>
        </w:rPr>
        <w:t>wykończeniowych</w:t>
      </w:r>
      <w:r>
        <w:rPr>
          <w:rFonts w:ascii="Verdana" w:hAnsi="Verdana"/>
          <w:sz w:val="20"/>
          <w:szCs w:val="20"/>
        </w:rPr>
        <w:t xml:space="preserve"> i </w:t>
      </w:r>
      <w:r w:rsidRPr="00C97726">
        <w:rPr>
          <w:rFonts w:ascii="Verdana" w:hAnsi="Verdana"/>
          <w:sz w:val="20"/>
          <w:szCs w:val="20"/>
        </w:rPr>
        <w:t>porządkowych, zorganizowania</w:t>
      </w:r>
      <w:r>
        <w:rPr>
          <w:rFonts w:ascii="Verdana" w:hAnsi="Verdana"/>
          <w:sz w:val="20"/>
          <w:szCs w:val="20"/>
        </w:rPr>
        <w:t xml:space="preserve"> i</w:t>
      </w:r>
      <w:r w:rsidRPr="00C97726">
        <w:rPr>
          <w:rFonts w:ascii="Verdana" w:hAnsi="Verdana"/>
          <w:sz w:val="20"/>
          <w:szCs w:val="20"/>
        </w:rPr>
        <w:t xml:space="preserve"> zagospodarowania</w:t>
      </w:r>
      <w:r>
        <w:rPr>
          <w:rFonts w:ascii="Verdana" w:hAnsi="Verdana"/>
          <w:sz w:val="20"/>
          <w:szCs w:val="20"/>
        </w:rPr>
        <w:t xml:space="preserve"> oraz</w:t>
      </w:r>
      <w:r w:rsidRPr="00C97726">
        <w:rPr>
          <w:rFonts w:ascii="Verdana" w:hAnsi="Verdana"/>
          <w:sz w:val="20"/>
          <w:szCs w:val="20"/>
        </w:rPr>
        <w:t xml:space="preserve"> późniejszej likwidacji placu budowy, </w:t>
      </w:r>
      <w:r w:rsidRPr="009C1E6A">
        <w:rPr>
          <w:rFonts w:ascii="Verdana" w:hAnsi="Verdana" w:cs="Verdana"/>
          <w:sz w:val="20"/>
          <w:szCs w:val="20"/>
        </w:rPr>
        <w:t>ogrodzenia i zabezpieczenia placu budowy,</w:t>
      </w:r>
      <w:r w:rsidRPr="00290799">
        <w:rPr>
          <w:rFonts w:cs="Verdana"/>
          <w:sz w:val="20"/>
          <w:szCs w:val="20"/>
        </w:rPr>
        <w:t xml:space="preserve"> </w:t>
      </w:r>
      <w:r w:rsidRPr="00C97726">
        <w:rPr>
          <w:rFonts w:ascii="Verdana" w:hAnsi="Verdana"/>
          <w:sz w:val="20"/>
          <w:szCs w:val="20"/>
        </w:rPr>
        <w:t xml:space="preserve">utrzymania zaplecza budowy (naprawa, woda, energia elektryczna, dozorowanie budowy), </w:t>
      </w:r>
      <w:r>
        <w:rPr>
          <w:rFonts w:ascii="Verdana" w:hAnsi="Verdana"/>
          <w:sz w:val="20"/>
          <w:szCs w:val="20"/>
        </w:rPr>
        <w:t>koszty związane z </w:t>
      </w:r>
      <w:r w:rsidRPr="00C97726">
        <w:rPr>
          <w:rFonts w:ascii="Verdana" w:hAnsi="Verdana"/>
          <w:sz w:val="20"/>
          <w:szCs w:val="20"/>
        </w:rPr>
        <w:t xml:space="preserve">zabezpieczeniem i oznakowaniem prowadzonych robót, </w:t>
      </w:r>
      <w:r w:rsidRPr="009C1E6A">
        <w:rPr>
          <w:rFonts w:ascii="Verdana" w:hAnsi="Verdana"/>
          <w:sz w:val="20"/>
          <w:szCs w:val="20"/>
        </w:rPr>
        <w:t>wykonania niezbędnych rusztowań, wywozu materiałów pochodzących z rozbiórki, doprowadzenia terenu do porządku, planu bezpieczeństwa i ochrony zdrowia, wykonania dokumentacji powykonawczej, związane z odbio</w:t>
      </w:r>
      <w:r w:rsidRPr="009C1E6A">
        <w:rPr>
          <w:rFonts w:ascii="Verdana" w:hAnsi="Verdana"/>
          <w:color w:val="000000"/>
          <w:sz w:val="20"/>
          <w:szCs w:val="20"/>
        </w:rPr>
        <w:t>rami wykonanych robót</w:t>
      </w:r>
      <w:r>
        <w:rPr>
          <w:rFonts w:ascii="Verdana" w:hAnsi="Verdana"/>
          <w:color w:val="000000"/>
          <w:sz w:val="20"/>
          <w:szCs w:val="20"/>
        </w:rPr>
        <w:t xml:space="preserve">, koszty </w:t>
      </w:r>
      <w:r w:rsidRPr="00C97726">
        <w:rPr>
          <w:rFonts w:ascii="Verdana" w:hAnsi="Verdana"/>
          <w:sz w:val="20"/>
          <w:szCs w:val="20"/>
        </w:rPr>
        <w:t xml:space="preserve">ubezpieczenia budowy na czas realizacji i innych czynności niezbędnych do wykonania przedmiotu zamówienia. </w:t>
      </w:r>
    </w:p>
    <w:p w:rsidR="00803E02" w:rsidRDefault="00803E02" w:rsidP="00BB3147">
      <w:pPr>
        <w:spacing w:after="0" w:line="240" w:lineRule="auto"/>
        <w:ind w:left="426"/>
        <w:jc w:val="both"/>
        <w:rPr>
          <w:rFonts w:ascii="Verdana" w:hAnsi="Verdana"/>
          <w:sz w:val="20"/>
          <w:szCs w:val="20"/>
        </w:rPr>
      </w:pPr>
      <w:r w:rsidRPr="00C97726">
        <w:rPr>
          <w:rFonts w:ascii="Verdana" w:hAnsi="Verdana"/>
          <w:b/>
          <w:sz w:val="20"/>
          <w:szCs w:val="20"/>
        </w:rPr>
        <w:t>Kosztorysu ofertowego nie należy składać</w:t>
      </w:r>
      <w:r w:rsidRPr="00C97726">
        <w:rPr>
          <w:rFonts w:ascii="Verdana" w:hAnsi="Verdana"/>
          <w:sz w:val="20"/>
          <w:szCs w:val="20"/>
        </w:rPr>
        <w:t>.</w:t>
      </w:r>
    </w:p>
    <w:p w:rsidR="00803E02" w:rsidRPr="0070468B" w:rsidRDefault="00803E02" w:rsidP="00A550D5">
      <w:pPr>
        <w:spacing w:after="0" w:line="240" w:lineRule="auto"/>
        <w:jc w:val="both"/>
        <w:rPr>
          <w:rFonts w:ascii="Verdana" w:hAnsi="Verdana"/>
          <w:sz w:val="20"/>
          <w:szCs w:val="20"/>
        </w:rPr>
      </w:pPr>
    </w:p>
    <w:p w:rsidR="00803E02" w:rsidRPr="0070468B" w:rsidRDefault="00803E02" w:rsidP="00A550D5">
      <w:pPr>
        <w:spacing w:after="0" w:line="240" w:lineRule="auto"/>
        <w:jc w:val="both"/>
        <w:rPr>
          <w:rFonts w:ascii="Verdana" w:hAnsi="Verdana"/>
          <w:sz w:val="20"/>
          <w:szCs w:val="20"/>
        </w:rPr>
      </w:pPr>
      <w:r w:rsidRPr="0070468B">
        <w:rPr>
          <w:rFonts w:ascii="Verdana" w:hAnsi="Verdana"/>
          <w:sz w:val="20"/>
          <w:szCs w:val="20"/>
        </w:rPr>
        <w:t>15. OPIS KRYTERIÓW OCENY OFERT, WAGI TYCH KRYTERIÓW I SPOSÓB OCENY OFERT.</w:t>
      </w:r>
    </w:p>
    <w:p w:rsidR="00803E02" w:rsidRPr="009C1E6A" w:rsidRDefault="00803E02" w:rsidP="009C1E6A">
      <w:pPr>
        <w:spacing w:after="0" w:line="240" w:lineRule="auto"/>
        <w:ind w:left="426"/>
        <w:jc w:val="both"/>
        <w:rPr>
          <w:rFonts w:ascii="Verdana" w:hAnsi="Verdana"/>
          <w:b/>
          <w:sz w:val="20"/>
          <w:szCs w:val="20"/>
        </w:rPr>
      </w:pPr>
      <w:r w:rsidRPr="009C1E6A">
        <w:rPr>
          <w:rFonts w:ascii="Verdana" w:hAnsi="Verdana"/>
          <w:b/>
          <w:sz w:val="20"/>
          <w:szCs w:val="20"/>
        </w:rPr>
        <w:t xml:space="preserve">Kryteriami wyboru oferty najkorzystniejszej </w:t>
      </w:r>
      <w:r>
        <w:rPr>
          <w:rFonts w:ascii="Verdana" w:hAnsi="Verdana"/>
          <w:b/>
          <w:sz w:val="20"/>
          <w:szCs w:val="20"/>
        </w:rPr>
        <w:t xml:space="preserve">dla każdej części zamówienia </w:t>
      </w:r>
      <w:r w:rsidRPr="009C1E6A">
        <w:rPr>
          <w:rFonts w:ascii="Verdana" w:hAnsi="Verdana"/>
          <w:b/>
          <w:sz w:val="20"/>
          <w:szCs w:val="20"/>
        </w:rPr>
        <w:t xml:space="preserve">będą: </w:t>
      </w:r>
    </w:p>
    <w:p w:rsidR="00803E02" w:rsidRPr="0070468B" w:rsidRDefault="00803E02" w:rsidP="009C1E6A">
      <w:pPr>
        <w:spacing w:after="0" w:line="240" w:lineRule="auto"/>
        <w:ind w:left="426"/>
        <w:jc w:val="both"/>
        <w:rPr>
          <w:rFonts w:ascii="Verdana" w:hAnsi="Verdana"/>
          <w:sz w:val="20"/>
          <w:szCs w:val="20"/>
        </w:rPr>
      </w:pPr>
      <w:r w:rsidRPr="0070468B">
        <w:rPr>
          <w:rFonts w:ascii="Verdana" w:hAnsi="Verdana"/>
          <w:sz w:val="20"/>
          <w:szCs w:val="20"/>
        </w:rPr>
        <w:t>1) </w:t>
      </w:r>
      <w:r w:rsidRPr="0070468B">
        <w:rPr>
          <w:rFonts w:ascii="Verdana" w:hAnsi="Verdana"/>
          <w:b/>
          <w:sz w:val="20"/>
          <w:szCs w:val="20"/>
        </w:rPr>
        <w:t>cena ryczałtowa brutto</w:t>
      </w:r>
      <w:r w:rsidRPr="0070468B">
        <w:rPr>
          <w:rFonts w:ascii="Verdana" w:hAnsi="Verdana"/>
          <w:sz w:val="20"/>
          <w:szCs w:val="20"/>
        </w:rPr>
        <w:t xml:space="preserve"> – </w:t>
      </w:r>
      <w:r w:rsidRPr="0070468B">
        <w:rPr>
          <w:rFonts w:ascii="Verdana" w:hAnsi="Verdana"/>
          <w:b/>
          <w:sz w:val="20"/>
          <w:szCs w:val="20"/>
        </w:rPr>
        <w:t>98%</w:t>
      </w:r>
      <w:r>
        <w:rPr>
          <w:rFonts w:ascii="Verdana" w:hAnsi="Verdana"/>
          <w:sz w:val="20"/>
          <w:szCs w:val="20"/>
        </w:rPr>
        <w:t>;</w:t>
      </w:r>
    </w:p>
    <w:p w:rsidR="00803E02" w:rsidRPr="0070468B" w:rsidRDefault="00803E02" w:rsidP="009C1E6A">
      <w:pPr>
        <w:spacing w:after="120" w:line="240" w:lineRule="auto"/>
        <w:ind w:left="425"/>
        <w:jc w:val="both"/>
        <w:rPr>
          <w:rFonts w:ascii="Verdana" w:hAnsi="Verdana"/>
          <w:sz w:val="20"/>
          <w:szCs w:val="20"/>
        </w:rPr>
      </w:pPr>
      <w:r w:rsidRPr="0070468B">
        <w:rPr>
          <w:rFonts w:ascii="Verdana" w:hAnsi="Verdana"/>
          <w:sz w:val="20"/>
          <w:szCs w:val="20"/>
        </w:rPr>
        <w:t>2) </w:t>
      </w:r>
      <w:r w:rsidRPr="0070468B">
        <w:rPr>
          <w:rFonts w:ascii="Verdana" w:hAnsi="Verdana"/>
          <w:b/>
          <w:sz w:val="20"/>
          <w:szCs w:val="20"/>
        </w:rPr>
        <w:t>długość okresu gwarancji</w:t>
      </w:r>
      <w:r w:rsidRPr="0070468B">
        <w:rPr>
          <w:rFonts w:ascii="Verdana" w:hAnsi="Verdana"/>
          <w:sz w:val="20"/>
          <w:szCs w:val="20"/>
        </w:rPr>
        <w:t xml:space="preserve"> – </w:t>
      </w:r>
      <w:r w:rsidRPr="0070468B">
        <w:rPr>
          <w:rFonts w:ascii="Verdana" w:hAnsi="Verdana"/>
          <w:b/>
          <w:sz w:val="20"/>
          <w:szCs w:val="20"/>
        </w:rPr>
        <w:t>2%</w:t>
      </w:r>
      <w:r w:rsidRPr="0070468B">
        <w:rPr>
          <w:rFonts w:ascii="Verdana" w:hAnsi="Verdana"/>
          <w:sz w:val="20"/>
          <w:szCs w:val="20"/>
        </w:rPr>
        <w:t>.</w:t>
      </w:r>
    </w:p>
    <w:p w:rsidR="00803E02" w:rsidRPr="0070468B" w:rsidRDefault="00803E02" w:rsidP="009C1E6A">
      <w:pPr>
        <w:spacing w:after="0" w:line="240" w:lineRule="auto"/>
        <w:ind w:left="426"/>
        <w:jc w:val="both"/>
        <w:rPr>
          <w:rFonts w:ascii="Verdana" w:hAnsi="Verdana"/>
          <w:sz w:val="20"/>
          <w:szCs w:val="20"/>
        </w:rPr>
      </w:pPr>
      <w:r w:rsidRPr="0070468B">
        <w:rPr>
          <w:rFonts w:ascii="Verdana" w:hAnsi="Verdana"/>
          <w:sz w:val="20"/>
          <w:szCs w:val="20"/>
        </w:rPr>
        <w:t>Oferty nieodrzucone oceniane będą według wzoru:</w:t>
      </w:r>
    </w:p>
    <w:p w:rsidR="00803E02" w:rsidRPr="0070468B" w:rsidRDefault="00803E02" w:rsidP="009C1E6A">
      <w:pPr>
        <w:spacing w:after="0" w:line="240" w:lineRule="auto"/>
        <w:ind w:left="426"/>
        <w:jc w:val="center"/>
        <w:rPr>
          <w:rFonts w:ascii="Verdana" w:hAnsi="Verdana"/>
          <w:b/>
          <w:sz w:val="20"/>
          <w:szCs w:val="20"/>
        </w:rPr>
      </w:pPr>
      <w:r w:rsidRPr="0070468B">
        <w:rPr>
          <w:rFonts w:ascii="Verdana" w:hAnsi="Verdana"/>
          <w:b/>
          <w:sz w:val="20"/>
          <w:szCs w:val="20"/>
        </w:rPr>
        <w:t>(Cmin/Cb * 98%) * 100 + (Gb/24 * 2%) * 100 = liczba punktów</w:t>
      </w:r>
    </w:p>
    <w:p w:rsidR="00803E02" w:rsidRPr="009D500A" w:rsidRDefault="00803E02" w:rsidP="009C1E6A">
      <w:pPr>
        <w:pStyle w:val="1"/>
        <w:ind w:left="426" w:firstLine="0"/>
        <w:rPr>
          <w:rFonts w:ascii="Verdana" w:hAnsi="Verdana"/>
          <w:sz w:val="20"/>
        </w:rPr>
      </w:pPr>
      <w:r w:rsidRPr="009D500A">
        <w:rPr>
          <w:rFonts w:ascii="Verdana" w:hAnsi="Verdana"/>
          <w:sz w:val="20"/>
        </w:rPr>
        <w:t>gdzie:</w:t>
      </w:r>
    </w:p>
    <w:p w:rsidR="00803E02" w:rsidRPr="009D500A" w:rsidRDefault="00803E02" w:rsidP="009C1E6A">
      <w:pPr>
        <w:pStyle w:val="1"/>
        <w:tabs>
          <w:tab w:val="left" w:pos="23045"/>
        </w:tabs>
        <w:ind w:left="993" w:hanging="567"/>
        <w:rPr>
          <w:rFonts w:ascii="Verdana" w:hAnsi="Verdana"/>
          <w:sz w:val="20"/>
        </w:rPr>
      </w:pPr>
      <w:r w:rsidRPr="009D500A">
        <w:rPr>
          <w:rFonts w:ascii="Verdana" w:hAnsi="Verdana"/>
          <w:sz w:val="20"/>
        </w:rPr>
        <w:t>Cmin – najniższa cena spośród ofert nieodrzuconych;</w:t>
      </w:r>
    </w:p>
    <w:p w:rsidR="00803E02" w:rsidRDefault="00803E02" w:rsidP="009C1E6A">
      <w:pPr>
        <w:pStyle w:val="1"/>
        <w:tabs>
          <w:tab w:val="left" w:pos="23030"/>
        </w:tabs>
        <w:ind w:left="993" w:hanging="567"/>
        <w:rPr>
          <w:rFonts w:ascii="Verdana" w:hAnsi="Verdana"/>
          <w:sz w:val="20"/>
        </w:rPr>
      </w:pPr>
      <w:r w:rsidRPr="009D500A">
        <w:rPr>
          <w:rFonts w:ascii="Verdana" w:hAnsi="Verdana"/>
          <w:sz w:val="20"/>
        </w:rPr>
        <w:t>Cb – cena oferty rozpatrywanej;</w:t>
      </w:r>
    </w:p>
    <w:p w:rsidR="00803E02" w:rsidRPr="009D500A" w:rsidRDefault="00803E02" w:rsidP="009C1E6A">
      <w:pPr>
        <w:pStyle w:val="1"/>
        <w:tabs>
          <w:tab w:val="left" w:pos="23030"/>
        </w:tabs>
        <w:ind w:left="993" w:hanging="567"/>
        <w:rPr>
          <w:rFonts w:ascii="Verdana" w:hAnsi="Verdana"/>
          <w:sz w:val="20"/>
        </w:rPr>
      </w:pPr>
      <w:r>
        <w:rPr>
          <w:rFonts w:ascii="Verdana" w:hAnsi="Verdana"/>
          <w:sz w:val="20"/>
        </w:rPr>
        <w:t>Gb </w:t>
      </w:r>
      <w:r w:rsidRPr="009D500A">
        <w:rPr>
          <w:rFonts w:ascii="Verdana" w:hAnsi="Verdana"/>
          <w:sz w:val="20"/>
        </w:rPr>
        <w:t>–</w:t>
      </w:r>
      <w:r>
        <w:rPr>
          <w:rFonts w:ascii="Verdana" w:hAnsi="Verdana"/>
          <w:sz w:val="20"/>
        </w:rPr>
        <w:t> </w:t>
      </w:r>
      <w:r w:rsidRPr="009D500A">
        <w:rPr>
          <w:rFonts w:ascii="Verdana" w:hAnsi="Verdana"/>
          <w:sz w:val="20"/>
        </w:rPr>
        <w:t>liczba</w:t>
      </w:r>
      <w:r w:rsidRPr="009D500A">
        <w:rPr>
          <w:rFonts w:ascii="Verdana" w:hAnsi="Verdana"/>
          <w:b/>
          <w:sz w:val="20"/>
        </w:rPr>
        <w:t xml:space="preserve"> </w:t>
      </w:r>
      <w:r w:rsidRPr="009D500A">
        <w:rPr>
          <w:rFonts w:ascii="Verdana" w:hAnsi="Verdana"/>
          <w:sz w:val="20"/>
        </w:rPr>
        <w:t xml:space="preserve">miesięcy dodatkowej gwarancji powyżej wymaganego terminu podstawowego, tj. powyżej </w:t>
      </w:r>
      <w:r>
        <w:rPr>
          <w:rFonts w:ascii="Verdana" w:hAnsi="Verdana"/>
          <w:sz w:val="20"/>
        </w:rPr>
        <w:t>36</w:t>
      </w:r>
      <w:r w:rsidRPr="009D500A">
        <w:rPr>
          <w:rFonts w:ascii="Verdana" w:hAnsi="Verdana"/>
          <w:sz w:val="20"/>
        </w:rPr>
        <w:t xml:space="preserve"> miesięcy w ofercie rozpatrywanej</w:t>
      </w:r>
    </w:p>
    <w:p w:rsidR="00803E02" w:rsidRPr="00231B21" w:rsidRDefault="00803E02" w:rsidP="009C1E6A">
      <w:pPr>
        <w:pStyle w:val="1"/>
        <w:tabs>
          <w:tab w:val="left" w:pos="23030"/>
        </w:tabs>
        <w:ind w:left="993" w:firstLine="0"/>
        <w:rPr>
          <w:rFonts w:ascii="Verdana" w:hAnsi="Verdana"/>
          <w:sz w:val="20"/>
        </w:rPr>
      </w:pPr>
      <w:r w:rsidRPr="007D4FAE">
        <w:rPr>
          <w:rFonts w:ascii="Verdana" w:hAnsi="Verdana"/>
          <w:sz w:val="20"/>
        </w:rPr>
        <w:t>(Przykład</w:t>
      </w:r>
      <w:r w:rsidRPr="00231B21">
        <w:rPr>
          <w:rFonts w:ascii="Verdana" w:hAnsi="Verdana"/>
          <w:sz w:val="20"/>
        </w:rPr>
        <w:t xml:space="preserve">: zaoferowano gwarancję </w:t>
      </w:r>
      <w:r>
        <w:rPr>
          <w:rFonts w:ascii="Verdana" w:hAnsi="Verdana"/>
          <w:sz w:val="20"/>
        </w:rPr>
        <w:t>36</w:t>
      </w:r>
      <w:r w:rsidRPr="00231B21">
        <w:rPr>
          <w:rFonts w:ascii="Verdana" w:hAnsi="Verdana"/>
          <w:sz w:val="20"/>
        </w:rPr>
        <w:t xml:space="preserve"> miesięcy, więc Gb=0; zaoferowano gwarancję </w:t>
      </w:r>
      <w:r>
        <w:rPr>
          <w:rFonts w:ascii="Verdana" w:hAnsi="Verdana"/>
          <w:sz w:val="20"/>
        </w:rPr>
        <w:t>37</w:t>
      </w:r>
      <w:r w:rsidRPr="00231B21">
        <w:rPr>
          <w:rFonts w:ascii="Verdana" w:hAnsi="Verdana"/>
          <w:sz w:val="20"/>
        </w:rPr>
        <w:t xml:space="preserve"> miesięcy, więc Gb=1; zaoferowano gwarancję </w:t>
      </w:r>
      <w:r>
        <w:rPr>
          <w:rFonts w:ascii="Verdana" w:hAnsi="Verdana"/>
          <w:sz w:val="20"/>
        </w:rPr>
        <w:t>38</w:t>
      </w:r>
      <w:r w:rsidRPr="00231B21">
        <w:rPr>
          <w:rFonts w:ascii="Verdana" w:hAnsi="Verdana"/>
          <w:sz w:val="20"/>
        </w:rPr>
        <w:t xml:space="preserve"> miesięcy, to Gb=2; zaoferowano gwarancję </w:t>
      </w:r>
      <w:r>
        <w:rPr>
          <w:rFonts w:ascii="Verdana" w:hAnsi="Verdana"/>
          <w:sz w:val="20"/>
        </w:rPr>
        <w:t>60</w:t>
      </w:r>
      <w:r w:rsidRPr="00231B21">
        <w:rPr>
          <w:rFonts w:ascii="Verdana" w:hAnsi="Verdana"/>
          <w:sz w:val="20"/>
        </w:rPr>
        <w:t xml:space="preserve"> miesięcy, to Gb=24);</w:t>
      </w:r>
    </w:p>
    <w:p w:rsidR="00803E02" w:rsidRPr="00231B21" w:rsidRDefault="00803E02" w:rsidP="009C1E6A">
      <w:pPr>
        <w:pStyle w:val="1"/>
        <w:tabs>
          <w:tab w:val="left" w:pos="23030"/>
        </w:tabs>
        <w:ind w:left="993" w:hanging="567"/>
        <w:rPr>
          <w:rFonts w:ascii="Verdana" w:hAnsi="Verdana"/>
          <w:sz w:val="20"/>
        </w:rPr>
      </w:pPr>
      <w:r w:rsidRPr="00231B21">
        <w:rPr>
          <w:rFonts w:ascii="Verdana" w:hAnsi="Verdana"/>
          <w:sz w:val="20"/>
        </w:rPr>
        <w:t>24 –  maksymalna liczba</w:t>
      </w:r>
      <w:r w:rsidRPr="00231B21">
        <w:rPr>
          <w:rFonts w:ascii="Verdana" w:hAnsi="Verdana"/>
          <w:b/>
          <w:sz w:val="20"/>
        </w:rPr>
        <w:t xml:space="preserve"> </w:t>
      </w:r>
      <w:r w:rsidRPr="00231B21">
        <w:rPr>
          <w:rFonts w:ascii="Verdana" w:hAnsi="Verdana"/>
          <w:sz w:val="20"/>
        </w:rPr>
        <w:t xml:space="preserve">miesięcy dodatkowej gwarancji powyżej wymaganego terminu podstawowego, tj. powyżej </w:t>
      </w:r>
      <w:r>
        <w:rPr>
          <w:rFonts w:ascii="Verdana" w:hAnsi="Verdana"/>
          <w:sz w:val="20"/>
        </w:rPr>
        <w:t>36</w:t>
      </w:r>
      <w:r w:rsidRPr="00231B21">
        <w:rPr>
          <w:rFonts w:ascii="Verdana" w:hAnsi="Verdana"/>
          <w:sz w:val="20"/>
        </w:rPr>
        <w:t xml:space="preserve"> miesięcy w ofercie o najdłuższej gwarancji;</w:t>
      </w:r>
    </w:p>
    <w:p w:rsidR="00803E02" w:rsidRPr="00231B21" w:rsidRDefault="00803E02" w:rsidP="009C1E6A">
      <w:pPr>
        <w:pStyle w:val="1"/>
        <w:tabs>
          <w:tab w:val="left" w:pos="23030"/>
        </w:tabs>
        <w:spacing w:before="6" w:after="6" w:line="100" w:lineRule="atLeast"/>
        <w:ind w:left="993" w:firstLine="0"/>
        <w:rPr>
          <w:rFonts w:ascii="Verdana" w:hAnsi="Verdana"/>
          <w:sz w:val="20"/>
        </w:rPr>
      </w:pPr>
      <w:r w:rsidRPr="00231B21">
        <w:rPr>
          <w:rFonts w:ascii="Verdana" w:hAnsi="Verdana"/>
          <w:b/>
          <w:bCs/>
          <w:sz w:val="20"/>
        </w:rPr>
        <w:t xml:space="preserve">Minimalny okres gwarancji wymagany przez zamawiającego wynosi </w:t>
      </w:r>
      <w:r>
        <w:rPr>
          <w:rFonts w:ascii="Verdana" w:hAnsi="Verdana"/>
          <w:b/>
          <w:bCs/>
          <w:sz w:val="20"/>
        </w:rPr>
        <w:t>36 </w:t>
      </w:r>
      <w:r w:rsidRPr="00231B21">
        <w:rPr>
          <w:rFonts w:ascii="Verdana" w:hAnsi="Verdana"/>
          <w:b/>
          <w:bCs/>
          <w:sz w:val="20"/>
        </w:rPr>
        <w:t>miesięcy.</w:t>
      </w:r>
      <w:r w:rsidRPr="00231B21">
        <w:rPr>
          <w:rFonts w:ascii="Verdana" w:hAnsi="Verdana"/>
          <w:sz w:val="20"/>
        </w:rPr>
        <w:t xml:space="preserve"> </w:t>
      </w:r>
    </w:p>
    <w:p w:rsidR="00803E02" w:rsidRDefault="00803E02" w:rsidP="009C1E6A">
      <w:pPr>
        <w:pStyle w:val="1"/>
        <w:tabs>
          <w:tab w:val="left" w:pos="16756"/>
        </w:tabs>
        <w:spacing w:line="100" w:lineRule="atLeast"/>
        <w:ind w:left="993" w:firstLine="0"/>
        <w:rPr>
          <w:rFonts w:ascii="Verdana" w:hAnsi="Verdana"/>
          <w:b/>
          <w:sz w:val="20"/>
        </w:rPr>
      </w:pPr>
      <w:r w:rsidRPr="00231B21">
        <w:rPr>
          <w:rFonts w:ascii="Verdana" w:hAnsi="Verdana"/>
          <w:b/>
          <w:sz w:val="20"/>
        </w:rPr>
        <w:t xml:space="preserve">Zamawiający dokona oceny tego kryterium w zakresie od </w:t>
      </w:r>
      <w:r>
        <w:rPr>
          <w:rFonts w:ascii="Verdana" w:hAnsi="Verdana"/>
          <w:b/>
          <w:sz w:val="20"/>
        </w:rPr>
        <w:t>36</w:t>
      </w:r>
      <w:r w:rsidRPr="00231B21">
        <w:rPr>
          <w:rFonts w:ascii="Verdana" w:hAnsi="Verdana"/>
          <w:b/>
          <w:sz w:val="20"/>
        </w:rPr>
        <w:t xml:space="preserve"> do </w:t>
      </w:r>
      <w:r>
        <w:rPr>
          <w:rFonts w:ascii="Verdana" w:hAnsi="Verdana"/>
          <w:b/>
          <w:sz w:val="20"/>
        </w:rPr>
        <w:t>60 </w:t>
      </w:r>
      <w:r w:rsidRPr="00425358">
        <w:rPr>
          <w:rFonts w:ascii="Verdana" w:hAnsi="Verdana"/>
          <w:b/>
          <w:sz w:val="20"/>
        </w:rPr>
        <w:t xml:space="preserve">miesięcy. </w:t>
      </w:r>
    </w:p>
    <w:p w:rsidR="00803E02" w:rsidRPr="00CE6EAC" w:rsidRDefault="00803E02" w:rsidP="009C1E6A">
      <w:pPr>
        <w:pStyle w:val="1"/>
        <w:tabs>
          <w:tab w:val="left" w:pos="23030"/>
        </w:tabs>
        <w:ind w:left="993" w:firstLine="0"/>
        <w:rPr>
          <w:rFonts w:ascii="Verdana" w:hAnsi="Verdana"/>
          <w:sz w:val="20"/>
        </w:rPr>
      </w:pPr>
      <w:r>
        <w:rPr>
          <w:rFonts w:ascii="Verdana" w:hAnsi="Verdana"/>
          <w:sz w:val="20"/>
        </w:rPr>
        <w:t>36</w:t>
      </w:r>
      <w:r w:rsidRPr="00CE6EAC">
        <w:rPr>
          <w:rFonts w:ascii="Verdana" w:hAnsi="Verdana"/>
          <w:sz w:val="20"/>
        </w:rPr>
        <w:t xml:space="preserve"> miesięczny okres gwarancji otrzyma 0 punktów jako podstawowy, wymagany przez zamawiającego. </w:t>
      </w:r>
    </w:p>
    <w:p w:rsidR="00803E02" w:rsidRPr="00CE6EAC" w:rsidRDefault="00803E02" w:rsidP="009C1E6A">
      <w:pPr>
        <w:pStyle w:val="1"/>
        <w:tabs>
          <w:tab w:val="left" w:pos="23030"/>
        </w:tabs>
        <w:ind w:left="993" w:firstLine="0"/>
        <w:rPr>
          <w:rFonts w:ascii="Verdana" w:hAnsi="Verdana"/>
          <w:sz w:val="20"/>
        </w:rPr>
      </w:pPr>
      <w:r w:rsidRPr="00CE6EAC">
        <w:rPr>
          <w:rFonts w:ascii="Verdana" w:hAnsi="Verdana"/>
          <w:sz w:val="20"/>
        </w:rPr>
        <w:t xml:space="preserve">Brak wpisu dot. długości okresu gwarancji w </w:t>
      </w:r>
      <w:r>
        <w:rPr>
          <w:rFonts w:ascii="Verdana" w:hAnsi="Verdana"/>
          <w:sz w:val="20"/>
        </w:rPr>
        <w:t>FORMULARZU OFERTOWYM</w:t>
      </w:r>
      <w:r w:rsidRPr="00CE6EAC">
        <w:rPr>
          <w:rFonts w:ascii="Verdana" w:hAnsi="Verdana"/>
          <w:sz w:val="20"/>
        </w:rPr>
        <w:t xml:space="preserve"> będzie traktowany przez zamawiającego jako </w:t>
      </w:r>
      <w:r>
        <w:rPr>
          <w:rFonts w:ascii="Verdana" w:hAnsi="Verdana"/>
          <w:sz w:val="20"/>
        </w:rPr>
        <w:t>36</w:t>
      </w:r>
      <w:r w:rsidRPr="00CE6EAC">
        <w:rPr>
          <w:rFonts w:ascii="Verdana" w:hAnsi="Verdana"/>
          <w:sz w:val="20"/>
        </w:rPr>
        <w:t xml:space="preserve"> miesięczny okres gwarancji.</w:t>
      </w:r>
    </w:p>
    <w:p w:rsidR="00803E02" w:rsidRDefault="00803E02" w:rsidP="009C1E6A">
      <w:pPr>
        <w:pStyle w:val="1"/>
        <w:tabs>
          <w:tab w:val="left" w:pos="16756"/>
        </w:tabs>
        <w:spacing w:line="240" w:lineRule="auto"/>
        <w:ind w:left="993" w:firstLine="0"/>
        <w:rPr>
          <w:rFonts w:ascii="Verdana" w:hAnsi="Verdana"/>
          <w:sz w:val="20"/>
        </w:rPr>
      </w:pPr>
      <w:r>
        <w:rPr>
          <w:rFonts w:ascii="Verdana" w:hAnsi="Verdana"/>
          <w:sz w:val="20"/>
        </w:rPr>
        <w:t>Zaoferowany przez wykonawcę okres gwarancji dłuższy niż 60 miesięcy nie będzie dodatkowo punktowany.</w:t>
      </w:r>
    </w:p>
    <w:p w:rsidR="00803E02" w:rsidRPr="009C1E6A" w:rsidRDefault="00803E02" w:rsidP="009C1E6A">
      <w:pPr>
        <w:spacing w:after="120" w:line="240" w:lineRule="auto"/>
        <w:ind w:left="993" w:hanging="567"/>
        <w:jc w:val="both"/>
        <w:rPr>
          <w:rFonts w:ascii="Verdana" w:hAnsi="Verdana"/>
          <w:sz w:val="20"/>
          <w:szCs w:val="20"/>
        </w:rPr>
      </w:pPr>
      <w:r>
        <w:rPr>
          <w:rFonts w:ascii="Verdana" w:hAnsi="Verdana"/>
          <w:sz w:val="20"/>
          <w:szCs w:val="20"/>
        </w:rPr>
        <w:t>100 – stały wskaźnik.</w:t>
      </w:r>
    </w:p>
    <w:p w:rsidR="00803E02" w:rsidRDefault="00803E02" w:rsidP="00AE3086">
      <w:pPr>
        <w:pStyle w:val="1"/>
        <w:tabs>
          <w:tab w:val="left" w:pos="20660"/>
        </w:tabs>
        <w:spacing w:after="120" w:line="240" w:lineRule="auto"/>
        <w:ind w:left="426" w:firstLine="0"/>
        <w:rPr>
          <w:rFonts w:ascii="Verdana" w:hAnsi="Verdana"/>
          <w:sz w:val="20"/>
        </w:rPr>
      </w:pPr>
      <w:r>
        <w:rPr>
          <w:rFonts w:ascii="Verdana" w:hAnsi="Verdana"/>
          <w:sz w:val="20"/>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rsidR="00803E02" w:rsidRPr="00104F54" w:rsidRDefault="00803E02" w:rsidP="009C1E6A">
      <w:pPr>
        <w:spacing w:after="0" w:line="240" w:lineRule="auto"/>
        <w:ind w:left="426"/>
        <w:jc w:val="both"/>
        <w:rPr>
          <w:rFonts w:ascii="Verdana" w:hAnsi="Verdana"/>
          <w:sz w:val="20"/>
          <w:szCs w:val="20"/>
        </w:rPr>
      </w:pPr>
      <w:r w:rsidRPr="00AE3086">
        <w:rPr>
          <w:rFonts w:ascii="Verdana" w:hAnsi="Verdana"/>
          <w:b/>
          <w:sz w:val="20"/>
          <w:szCs w:val="20"/>
          <w:u w:val="single"/>
        </w:rPr>
        <w:t>Wymagania jakościowe</w:t>
      </w:r>
      <w:r w:rsidRPr="00104F54">
        <w:rPr>
          <w:rFonts w:ascii="Verdana" w:hAnsi="Verdana"/>
          <w:sz w:val="20"/>
          <w:szCs w:val="20"/>
        </w:rPr>
        <w:t xml:space="preserve"> odnoszące się do co najmniej głównych elementów składających się na przedmiot zamówienia, o których mowa w art. 246 ust. 2 </w:t>
      </w:r>
      <w:r>
        <w:rPr>
          <w:rFonts w:ascii="Verdana" w:hAnsi="Verdana"/>
          <w:sz w:val="20"/>
          <w:szCs w:val="20"/>
        </w:rPr>
        <w:t xml:space="preserve">ustawy Pzp </w:t>
      </w:r>
      <w:r w:rsidRPr="00104F54">
        <w:rPr>
          <w:rFonts w:ascii="Verdana" w:hAnsi="Verdana"/>
          <w:sz w:val="20"/>
          <w:szCs w:val="20"/>
        </w:rPr>
        <w:t xml:space="preserve">zostały określone w opisie przedmiotu zamówienia, czyli w dokumentacji projektowej i specyfikacji technicznej wykonania i odbioru robót. Dokumenty te wskazują parametry wszystkich materiałów i urządzeń, które </w:t>
      </w:r>
      <w:r w:rsidRPr="00B66941">
        <w:rPr>
          <w:rFonts w:ascii="Verdana" w:hAnsi="Verdana"/>
          <w:sz w:val="20"/>
          <w:szCs w:val="20"/>
        </w:rPr>
        <w:t>będą musiały być użyte do realizacji przedmiotu zamówienia</w:t>
      </w:r>
      <w:r>
        <w:rPr>
          <w:rFonts w:ascii="Verdana" w:hAnsi="Verdana"/>
          <w:sz w:val="20"/>
          <w:szCs w:val="20"/>
        </w:rPr>
        <w:t>,</w:t>
      </w:r>
      <w:r w:rsidRPr="00B66941">
        <w:rPr>
          <w:rFonts w:ascii="Verdana" w:hAnsi="Verdana"/>
          <w:sz w:val="20"/>
          <w:szCs w:val="20"/>
        </w:rPr>
        <w:t xml:space="preserve">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t>
      </w:r>
      <w:r>
        <w:rPr>
          <w:rFonts w:ascii="Verdana" w:hAnsi="Verdana"/>
          <w:sz w:val="20"/>
          <w:szCs w:val="20"/>
        </w:rPr>
        <w:t>w</w:t>
      </w:r>
      <w:r w:rsidRPr="00B66941">
        <w:rPr>
          <w:rFonts w:ascii="Verdana" w:hAnsi="Verdana"/>
          <w:sz w:val="20"/>
          <w:szCs w:val="20"/>
        </w:rPr>
        <w:t>ykonawcą przedmiotu zamówienia</w:t>
      </w:r>
      <w:r>
        <w:rPr>
          <w:rFonts w:ascii="Verdana" w:hAnsi="Verdana"/>
          <w:sz w:val="20"/>
          <w:szCs w:val="20"/>
        </w:rPr>
        <w:t>,</w:t>
      </w:r>
      <w:r w:rsidRPr="00B66941">
        <w:rPr>
          <w:rFonts w:ascii="Verdana" w:hAnsi="Verdana"/>
          <w:sz w:val="20"/>
          <w:szCs w:val="20"/>
        </w:rPr>
        <w:t xml:space="preserve"> jedyną różnicą będą zaoferowane ceny (tzn. przedmiot </w:t>
      </w:r>
      <w:r w:rsidRPr="00104F54">
        <w:rPr>
          <w:rFonts w:ascii="Verdana" w:hAnsi="Verdana"/>
          <w:sz w:val="20"/>
          <w:szCs w:val="20"/>
        </w:rPr>
        <w:t xml:space="preserve">zamówienia jest zestandaryzowany - identyczny, niezależnie od tego, który z </w:t>
      </w:r>
      <w:r>
        <w:rPr>
          <w:rFonts w:ascii="Verdana" w:hAnsi="Verdana"/>
          <w:sz w:val="20"/>
          <w:szCs w:val="20"/>
        </w:rPr>
        <w:t>w</w:t>
      </w:r>
      <w:r w:rsidRPr="00104F54">
        <w:rPr>
          <w:rFonts w:ascii="Verdana" w:hAnsi="Verdana"/>
          <w:sz w:val="20"/>
          <w:szCs w:val="20"/>
        </w:rPr>
        <w:t xml:space="preserve">ykonawców go wykona). W związku z powyższym </w:t>
      </w:r>
      <w:r>
        <w:rPr>
          <w:rFonts w:ascii="Verdana" w:hAnsi="Verdana"/>
          <w:sz w:val="20"/>
          <w:szCs w:val="20"/>
        </w:rPr>
        <w:t>z</w:t>
      </w:r>
      <w:r w:rsidRPr="00104F54">
        <w:rPr>
          <w:rFonts w:ascii="Verdana" w:hAnsi="Verdana"/>
          <w:sz w:val="20"/>
          <w:szCs w:val="20"/>
        </w:rPr>
        <w:t>amawiający jest upoważniony do zastosowania ceny jako jedynego kryterium oceny ofert albo jako kryterium o wadze przekraczającej 60%</w:t>
      </w:r>
      <w:r>
        <w:rPr>
          <w:rFonts w:ascii="Verdana" w:hAnsi="Verdana"/>
          <w:sz w:val="20"/>
          <w:szCs w:val="20"/>
        </w:rPr>
        <w:t>.</w:t>
      </w:r>
    </w:p>
    <w:p w:rsidR="00803E02" w:rsidRPr="00104F54" w:rsidRDefault="00803E02" w:rsidP="00A550D5">
      <w:pPr>
        <w:spacing w:after="0" w:line="240" w:lineRule="auto"/>
        <w:jc w:val="both"/>
        <w:rPr>
          <w:rFonts w:ascii="Verdana" w:hAnsi="Verdana"/>
          <w:sz w:val="20"/>
          <w:szCs w:val="20"/>
        </w:rPr>
      </w:pPr>
    </w:p>
    <w:p w:rsidR="00803E02" w:rsidRPr="00104F54" w:rsidRDefault="00803E02" w:rsidP="00AE3086">
      <w:pPr>
        <w:spacing w:after="0" w:line="240" w:lineRule="auto"/>
        <w:ind w:left="426" w:hanging="426"/>
        <w:jc w:val="both"/>
        <w:rPr>
          <w:rFonts w:ascii="Verdana" w:hAnsi="Verdana"/>
          <w:sz w:val="20"/>
          <w:szCs w:val="20"/>
        </w:rPr>
      </w:pPr>
      <w:r w:rsidRPr="00104F54">
        <w:rPr>
          <w:rFonts w:ascii="Verdana" w:hAnsi="Verdana"/>
          <w:sz w:val="20"/>
          <w:szCs w:val="20"/>
        </w:rPr>
        <w:t xml:space="preserve">16. INFORMACJE O FORMALNOŚCIACH, JAKIE MUSZĄ ZOSTAĆ DOPEŁNIONE PO WYBORZE OFERTY W CELU ZAWARCIA UMOWY W SPRAWIE ZAMÓWIENIA PUBLICZNEGO. </w:t>
      </w:r>
    </w:p>
    <w:p w:rsidR="00803E02" w:rsidRPr="0070468B" w:rsidRDefault="00803E02" w:rsidP="00AE3086">
      <w:pPr>
        <w:spacing w:after="0" w:line="240" w:lineRule="auto"/>
        <w:ind w:left="426"/>
        <w:jc w:val="both"/>
        <w:rPr>
          <w:rFonts w:ascii="Verdana" w:hAnsi="Verdana"/>
          <w:sz w:val="20"/>
          <w:szCs w:val="20"/>
        </w:rPr>
      </w:pPr>
      <w:r w:rsidRPr="00104F54">
        <w:rPr>
          <w:rFonts w:ascii="Verdana" w:hAnsi="Verdana"/>
          <w:sz w:val="20"/>
          <w:szCs w:val="20"/>
        </w:rPr>
        <w:t xml:space="preserve">Z </w:t>
      </w:r>
      <w:r>
        <w:rPr>
          <w:rFonts w:ascii="Verdana" w:hAnsi="Verdana"/>
          <w:sz w:val="20"/>
          <w:szCs w:val="20"/>
        </w:rPr>
        <w:t>w</w:t>
      </w:r>
      <w:r w:rsidRPr="00104F54">
        <w:rPr>
          <w:rFonts w:ascii="Verdana" w:hAnsi="Verdana"/>
          <w:sz w:val="20"/>
          <w:szCs w:val="20"/>
        </w:rPr>
        <w:t>ykonawcą, który złoży najkorzystniejszą ofertę</w:t>
      </w:r>
      <w:r>
        <w:rPr>
          <w:rFonts w:ascii="Verdana" w:hAnsi="Verdana"/>
          <w:sz w:val="20"/>
          <w:szCs w:val="20"/>
        </w:rPr>
        <w:t xml:space="preserve"> w zakresie danej części zamówienia</w:t>
      </w:r>
      <w:r w:rsidRPr="00104F54">
        <w:rPr>
          <w:rFonts w:ascii="Verdana" w:hAnsi="Verdana"/>
          <w:sz w:val="20"/>
          <w:szCs w:val="20"/>
        </w:rPr>
        <w:t>, zostanie zawarta umowa, której wzór stanowi załącznik nr 1 do SWZ. Termin zawarcia um</w:t>
      </w:r>
      <w:r>
        <w:rPr>
          <w:rFonts w:ascii="Verdana" w:hAnsi="Verdana"/>
          <w:sz w:val="20"/>
          <w:szCs w:val="20"/>
        </w:rPr>
        <w:t>ów</w:t>
      </w:r>
      <w:r w:rsidRPr="00104F54">
        <w:rPr>
          <w:rFonts w:ascii="Verdana" w:hAnsi="Verdana"/>
          <w:sz w:val="20"/>
          <w:szCs w:val="20"/>
        </w:rPr>
        <w:t xml:space="preserve"> zo</w:t>
      </w:r>
      <w:r>
        <w:rPr>
          <w:rFonts w:ascii="Verdana" w:hAnsi="Verdana"/>
          <w:sz w:val="20"/>
          <w:szCs w:val="20"/>
        </w:rPr>
        <w:t>stanie określony w </w:t>
      </w:r>
      <w:r w:rsidRPr="00104F54">
        <w:rPr>
          <w:rFonts w:ascii="Verdana" w:hAnsi="Verdana"/>
          <w:sz w:val="20"/>
          <w:szCs w:val="20"/>
        </w:rPr>
        <w:t xml:space="preserve">informacji o wynikach postępowania. Termin ten może ulec </w:t>
      </w:r>
      <w:r w:rsidRPr="0070468B">
        <w:rPr>
          <w:rFonts w:ascii="Verdana" w:hAnsi="Verdana"/>
          <w:sz w:val="20"/>
          <w:szCs w:val="20"/>
        </w:rPr>
        <w:t>zmianie w przypadku złoż</w:t>
      </w:r>
      <w:r>
        <w:rPr>
          <w:rFonts w:ascii="Verdana" w:hAnsi="Verdana"/>
          <w:sz w:val="20"/>
          <w:szCs w:val="20"/>
        </w:rPr>
        <w:t>enia odwołania przez któregoś z w</w:t>
      </w:r>
      <w:r w:rsidRPr="0070468B">
        <w:rPr>
          <w:rFonts w:ascii="Verdana" w:hAnsi="Verdana"/>
          <w:sz w:val="20"/>
          <w:szCs w:val="20"/>
        </w:rPr>
        <w:t>ykonawców. O nowym terminie zawarcia um</w:t>
      </w:r>
      <w:r>
        <w:rPr>
          <w:rFonts w:ascii="Verdana" w:hAnsi="Verdana"/>
          <w:sz w:val="20"/>
          <w:szCs w:val="20"/>
        </w:rPr>
        <w:t>ów</w:t>
      </w:r>
      <w:r w:rsidRPr="0070468B">
        <w:rPr>
          <w:rFonts w:ascii="Verdana" w:hAnsi="Verdana"/>
          <w:sz w:val="20"/>
          <w:szCs w:val="20"/>
        </w:rPr>
        <w:t xml:space="preserve"> </w:t>
      </w:r>
      <w:r>
        <w:rPr>
          <w:rFonts w:ascii="Verdana" w:hAnsi="Verdana"/>
          <w:sz w:val="20"/>
          <w:szCs w:val="20"/>
        </w:rPr>
        <w:t>w</w:t>
      </w:r>
      <w:r w:rsidRPr="0070468B">
        <w:rPr>
          <w:rFonts w:ascii="Verdana" w:hAnsi="Verdana"/>
          <w:sz w:val="20"/>
          <w:szCs w:val="20"/>
        </w:rPr>
        <w:t>ykonawc</w:t>
      </w:r>
      <w:r>
        <w:rPr>
          <w:rFonts w:ascii="Verdana" w:hAnsi="Verdana"/>
          <w:sz w:val="20"/>
          <w:szCs w:val="20"/>
        </w:rPr>
        <w:t>y</w:t>
      </w:r>
      <w:r w:rsidRPr="0070468B">
        <w:rPr>
          <w:rFonts w:ascii="Verdana" w:hAnsi="Verdana"/>
          <w:sz w:val="20"/>
          <w:szCs w:val="20"/>
        </w:rPr>
        <w:t>a zostan</w:t>
      </w:r>
      <w:r>
        <w:rPr>
          <w:rFonts w:ascii="Verdana" w:hAnsi="Verdana"/>
          <w:sz w:val="20"/>
          <w:szCs w:val="20"/>
        </w:rPr>
        <w:t>ą</w:t>
      </w:r>
      <w:r w:rsidRPr="0070468B">
        <w:rPr>
          <w:rFonts w:ascii="Verdana" w:hAnsi="Verdana"/>
          <w:sz w:val="20"/>
          <w:szCs w:val="20"/>
        </w:rPr>
        <w:t xml:space="preserve"> poinformowan</w:t>
      </w:r>
      <w:r>
        <w:rPr>
          <w:rFonts w:ascii="Verdana" w:hAnsi="Verdana"/>
          <w:sz w:val="20"/>
          <w:szCs w:val="20"/>
        </w:rPr>
        <w:t>i</w:t>
      </w:r>
      <w:r w:rsidRPr="0070468B">
        <w:rPr>
          <w:rFonts w:ascii="Verdana" w:hAnsi="Verdana"/>
          <w:sz w:val="20"/>
          <w:szCs w:val="20"/>
        </w:rPr>
        <w:t xml:space="preserve"> po zakończeniu postępowania odwoławczego.</w:t>
      </w:r>
    </w:p>
    <w:p w:rsidR="00803E02" w:rsidRPr="0070468B" w:rsidRDefault="00803E02" w:rsidP="00AE3086">
      <w:pPr>
        <w:spacing w:after="0" w:line="240" w:lineRule="auto"/>
        <w:ind w:left="426" w:hanging="426"/>
        <w:jc w:val="both"/>
        <w:rPr>
          <w:rFonts w:ascii="Verdana" w:hAnsi="Verdana"/>
          <w:sz w:val="20"/>
          <w:szCs w:val="20"/>
        </w:rPr>
      </w:pPr>
    </w:p>
    <w:p w:rsidR="00803E02" w:rsidRPr="0070468B" w:rsidRDefault="00803E02" w:rsidP="00AE3086">
      <w:pPr>
        <w:spacing w:after="0" w:line="240" w:lineRule="auto"/>
        <w:ind w:left="426" w:hanging="426"/>
        <w:jc w:val="both"/>
        <w:rPr>
          <w:rFonts w:ascii="Verdana" w:hAnsi="Verdana"/>
          <w:sz w:val="20"/>
          <w:szCs w:val="20"/>
        </w:rPr>
      </w:pPr>
      <w:r w:rsidRPr="0070468B">
        <w:rPr>
          <w:rFonts w:ascii="Verdana" w:hAnsi="Verdana"/>
          <w:sz w:val="20"/>
          <w:szCs w:val="20"/>
        </w:rPr>
        <w:t>17. POUCZENIE O ŚRODKACH OCHRONY PRAWNEJ PRZYSŁUGUJĄCYCH WYKONAWCY.</w:t>
      </w:r>
    </w:p>
    <w:p w:rsidR="00803E02" w:rsidRPr="0070468B" w:rsidRDefault="00803E02" w:rsidP="00AE3086">
      <w:pPr>
        <w:spacing w:after="0" w:line="240" w:lineRule="auto"/>
        <w:ind w:left="426"/>
        <w:jc w:val="both"/>
        <w:rPr>
          <w:rFonts w:ascii="Verdana" w:hAnsi="Verdana"/>
          <w:sz w:val="20"/>
          <w:szCs w:val="20"/>
        </w:rPr>
      </w:pPr>
      <w:r w:rsidRPr="0070468B">
        <w:rPr>
          <w:rFonts w:ascii="Verdana" w:hAnsi="Verdana"/>
          <w:sz w:val="20"/>
          <w:szCs w:val="20"/>
        </w:rPr>
        <w:t>W postępowaniu mają zastosowanie środk</w:t>
      </w:r>
      <w:r w:rsidRPr="00C7175F">
        <w:rPr>
          <w:rFonts w:ascii="Verdana" w:hAnsi="Verdana"/>
          <w:sz w:val="20"/>
          <w:szCs w:val="20"/>
        </w:rPr>
        <w:t>i</w:t>
      </w:r>
      <w:r>
        <w:rPr>
          <w:rFonts w:ascii="Verdana" w:hAnsi="Verdana"/>
          <w:sz w:val="20"/>
          <w:szCs w:val="20"/>
        </w:rPr>
        <w:t xml:space="preserve"> </w:t>
      </w:r>
      <w:r w:rsidRPr="00C7175F">
        <w:rPr>
          <w:rFonts w:ascii="Verdana" w:hAnsi="Verdana"/>
          <w:sz w:val="20"/>
          <w:szCs w:val="20"/>
        </w:rPr>
        <w:t>ochrony</w:t>
      </w:r>
      <w:r w:rsidRPr="0070468B">
        <w:rPr>
          <w:rFonts w:ascii="Verdana" w:hAnsi="Verdana"/>
          <w:sz w:val="20"/>
          <w:szCs w:val="20"/>
        </w:rPr>
        <w:t xml:space="preserve"> p</w:t>
      </w:r>
      <w:r>
        <w:rPr>
          <w:rFonts w:ascii="Verdana" w:hAnsi="Verdana"/>
          <w:sz w:val="20"/>
          <w:szCs w:val="20"/>
        </w:rPr>
        <w:t>rawnej, o których mowa w </w:t>
      </w:r>
      <w:r w:rsidRPr="0070468B">
        <w:rPr>
          <w:rFonts w:ascii="Verdana" w:hAnsi="Verdana"/>
          <w:sz w:val="20"/>
          <w:szCs w:val="20"/>
        </w:rPr>
        <w:t xml:space="preserve">Dziale IX </w:t>
      </w:r>
      <w:r>
        <w:rPr>
          <w:rFonts w:ascii="Verdana" w:hAnsi="Verdana"/>
          <w:sz w:val="20"/>
          <w:szCs w:val="20"/>
        </w:rPr>
        <w:t xml:space="preserve">ustawy </w:t>
      </w:r>
      <w:r w:rsidRPr="0070468B">
        <w:rPr>
          <w:rFonts w:ascii="Verdana" w:hAnsi="Verdana"/>
          <w:sz w:val="20"/>
          <w:szCs w:val="20"/>
        </w:rPr>
        <w:t>Pzp oraz poniższych Rozporządzeniach:</w:t>
      </w:r>
    </w:p>
    <w:p w:rsidR="00803E02" w:rsidRPr="0070468B" w:rsidRDefault="00803E02" w:rsidP="00AE3086">
      <w:pPr>
        <w:spacing w:after="0" w:line="240" w:lineRule="auto"/>
        <w:ind w:left="709" w:hanging="284"/>
        <w:jc w:val="both"/>
        <w:rPr>
          <w:rFonts w:ascii="Verdana" w:hAnsi="Verdana"/>
          <w:sz w:val="20"/>
          <w:szCs w:val="20"/>
        </w:rPr>
      </w:pPr>
      <w:r w:rsidRPr="0070468B">
        <w:rPr>
          <w:rFonts w:ascii="Verdana" w:hAnsi="Verdana"/>
          <w:sz w:val="20"/>
          <w:szCs w:val="20"/>
        </w:rPr>
        <w:t>1) Rozporządzenie Prezesa Rady Ministrów z 30</w:t>
      </w:r>
      <w:r>
        <w:rPr>
          <w:rFonts w:ascii="Verdana" w:hAnsi="Verdana"/>
          <w:sz w:val="20"/>
          <w:szCs w:val="20"/>
        </w:rPr>
        <w:t xml:space="preserve"> grudnia </w:t>
      </w:r>
      <w:r w:rsidRPr="0070468B">
        <w:rPr>
          <w:rFonts w:ascii="Verdana" w:hAnsi="Verdana"/>
          <w:sz w:val="20"/>
          <w:szCs w:val="20"/>
        </w:rPr>
        <w:t>2020 r. w sprawie postępowania przy rozpoznawaniu odwołań przez Krajową Izbę Odwoławczą (Dz. U. z 2020 r., poz. 2453);</w:t>
      </w:r>
    </w:p>
    <w:p w:rsidR="00803E02" w:rsidRPr="0070468B" w:rsidRDefault="00803E02" w:rsidP="00AE3086">
      <w:pPr>
        <w:spacing w:after="0" w:line="240" w:lineRule="auto"/>
        <w:ind w:left="709" w:hanging="284"/>
        <w:jc w:val="both"/>
        <w:rPr>
          <w:rFonts w:ascii="Verdana" w:hAnsi="Verdana"/>
          <w:sz w:val="20"/>
          <w:szCs w:val="20"/>
        </w:rPr>
      </w:pPr>
      <w:r w:rsidRPr="0070468B">
        <w:rPr>
          <w:rFonts w:ascii="Verdana" w:hAnsi="Verdana"/>
          <w:sz w:val="20"/>
          <w:szCs w:val="20"/>
        </w:rPr>
        <w:t>2) Rozporządzenie Prezesa Rady Ministrów z 30</w:t>
      </w:r>
      <w:r>
        <w:rPr>
          <w:rFonts w:ascii="Verdana" w:hAnsi="Verdana"/>
          <w:sz w:val="20"/>
          <w:szCs w:val="20"/>
        </w:rPr>
        <w:t xml:space="preserve"> grudnia </w:t>
      </w:r>
      <w:r w:rsidRPr="0070468B">
        <w:rPr>
          <w:rFonts w:ascii="Verdana" w:hAnsi="Verdana"/>
          <w:sz w:val="20"/>
          <w:szCs w:val="20"/>
        </w:rPr>
        <w:t>2020 r. w sprawie szczegółowych kosztów postępowania odwoławczego, ich rozliczania oraz wysokości i sposobu pobierania wpisu od odwołania (Dz. U. z 2020 r., poz. 2437).</w:t>
      </w:r>
    </w:p>
    <w:p w:rsidR="00803E02" w:rsidRPr="0070468B" w:rsidRDefault="00803E02" w:rsidP="00AE3086">
      <w:pPr>
        <w:spacing w:after="0" w:line="240" w:lineRule="auto"/>
        <w:ind w:left="426" w:hanging="426"/>
        <w:jc w:val="both"/>
        <w:rPr>
          <w:rFonts w:ascii="Verdana" w:hAnsi="Verdana"/>
          <w:sz w:val="20"/>
          <w:szCs w:val="20"/>
        </w:rPr>
      </w:pPr>
    </w:p>
    <w:p w:rsidR="00803E02" w:rsidRPr="0070468B" w:rsidRDefault="00803E02" w:rsidP="00AE3086">
      <w:pPr>
        <w:spacing w:after="0" w:line="240" w:lineRule="auto"/>
        <w:ind w:left="426" w:hanging="426"/>
        <w:jc w:val="both"/>
        <w:rPr>
          <w:rFonts w:ascii="Verdana" w:hAnsi="Verdana"/>
          <w:sz w:val="20"/>
          <w:szCs w:val="20"/>
        </w:rPr>
      </w:pPr>
      <w:r>
        <w:rPr>
          <w:rFonts w:ascii="Verdana" w:hAnsi="Verdana"/>
          <w:sz w:val="20"/>
          <w:szCs w:val="20"/>
        </w:rPr>
        <w:t>18</w:t>
      </w:r>
      <w:r w:rsidRPr="0070468B">
        <w:rPr>
          <w:rFonts w:ascii="Verdana" w:hAnsi="Verdana"/>
          <w:sz w:val="20"/>
          <w:szCs w:val="20"/>
        </w:rPr>
        <w:t xml:space="preserve">. INFORMACJA O WARUNKACH UDZIAŁU W POSTĘPOWANIU. </w:t>
      </w:r>
    </w:p>
    <w:p w:rsidR="00803E02" w:rsidRPr="00A543BD" w:rsidRDefault="00803E02" w:rsidP="00A543BD">
      <w:pPr>
        <w:spacing w:after="0" w:line="240" w:lineRule="auto"/>
        <w:ind w:left="1134" w:hanging="708"/>
        <w:jc w:val="both"/>
        <w:rPr>
          <w:rFonts w:ascii="Verdana" w:hAnsi="Verdana"/>
          <w:strike/>
          <w:sz w:val="20"/>
          <w:szCs w:val="20"/>
        </w:rPr>
      </w:pPr>
      <w:r w:rsidRPr="00C7175F">
        <w:rPr>
          <w:rFonts w:ascii="Verdana" w:hAnsi="Verdana"/>
          <w:sz w:val="20"/>
          <w:szCs w:val="20"/>
        </w:rPr>
        <w:t xml:space="preserve">18.1.  Posiadanie doświadczenia niezbędnego do wykonania przedmiotu zamówienia, tj. wykonanie/zakończenie (rozpoczęcie mogło nastąpić wcześniej) w okresie ostatnich pięciu lat przed upływem terminu składania ofert, a jeżeli okres prowadzenia działalności jest krótszy - w tym okresie, </w:t>
      </w:r>
      <w:r>
        <w:rPr>
          <w:rFonts w:ascii="Verdana" w:hAnsi="Verdana" w:cs="Arial"/>
          <w:b/>
          <w:bCs/>
          <w:color w:val="000000"/>
          <w:sz w:val="20"/>
        </w:rPr>
        <w:t>co najmniej j</w:t>
      </w:r>
      <w:r>
        <w:rPr>
          <w:rFonts w:ascii="Verdana" w:hAnsi="Verdana"/>
          <w:b/>
          <w:bCs/>
          <w:sz w:val="20"/>
        </w:rPr>
        <w:t>ednej</w:t>
      </w:r>
      <w:r>
        <w:rPr>
          <w:rFonts w:ascii="Verdana" w:hAnsi="Verdana"/>
          <w:sz w:val="20"/>
        </w:rPr>
        <w:t xml:space="preserve"> </w:t>
      </w:r>
      <w:r>
        <w:rPr>
          <w:rFonts w:ascii="Verdana" w:hAnsi="Verdana"/>
          <w:b/>
          <w:color w:val="000000"/>
          <w:sz w:val="20"/>
        </w:rPr>
        <w:t xml:space="preserve">roboty </w:t>
      </w:r>
      <w:r>
        <w:rPr>
          <w:rFonts w:ascii="Verdana" w:hAnsi="Verdana"/>
          <w:b/>
          <w:bCs/>
          <w:color w:val="000000"/>
          <w:sz w:val="20"/>
        </w:rPr>
        <w:t xml:space="preserve">budowlanej polegającej na wymianie stolarki okiennej o wartości min. </w:t>
      </w:r>
      <w:r w:rsidRPr="0013485A">
        <w:rPr>
          <w:rFonts w:ascii="Verdana" w:hAnsi="Verdana"/>
          <w:b/>
          <w:bCs/>
          <w:color w:val="000000"/>
          <w:sz w:val="20"/>
        </w:rPr>
        <w:t>50.000,00 zł brutto</w:t>
      </w:r>
      <w:r w:rsidRPr="0013485A">
        <w:rPr>
          <w:rFonts w:ascii="Verdana" w:hAnsi="Verdana"/>
          <w:color w:val="000000"/>
          <w:sz w:val="20"/>
        </w:rPr>
        <w:t>.</w:t>
      </w:r>
    </w:p>
    <w:p w:rsidR="00803E02" w:rsidRPr="00C7175F" w:rsidRDefault="00803E02" w:rsidP="00F4094C">
      <w:pPr>
        <w:spacing w:after="0" w:line="240" w:lineRule="auto"/>
        <w:ind w:left="1134"/>
        <w:jc w:val="both"/>
        <w:rPr>
          <w:rFonts w:ascii="Verdana" w:hAnsi="Verdana"/>
          <w:sz w:val="20"/>
          <w:szCs w:val="20"/>
        </w:rPr>
      </w:pPr>
      <w:r w:rsidRPr="00C7175F">
        <w:rPr>
          <w:rFonts w:ascii="Verdana" w:hAnsi="Verdana"/>
          <w:sz w:val="20"/>
          <w:szCs w:val="20"/>
        </w:rPr>
        <w:t>W przypadku robót, których wartość została wyrażona w umowie w innej walucie niż PLN należy dokonać przeliczenia tej waluty na PLN przy zastosowaniu średniego kursu NBP na dzień zakończenia robót (w przypadku robót rozliczanych wyłącznie w walutach innych niż PLN).</w:t>
      </w:r>
    </w:p>
    <w:p w:rsidR="00803E02" w:rsidRPr="00C7175F" w:rsidRDefault="00803E02" w:rsidP="00F4094C">
      <w:pPr>
        <w:spacing w:after="0" w:line="240" w:lineRule="auto"/>
        <w:ind w:left="1134"/>
        <w:jc w:val="both"/>
        <w:rPr>
          <w:rFonts w:ascii="Verdana" w:hAnsi="Verdana"/>
          <w:b/>
          <w:sz w:val="20"/>
          <w:szCs w:val="20"/>
        </w:rPr>
      </w:pPr>
      <w:r w:rsidRPr="00C7175F">
        <w:rPr>
          <w:rFonts w:ascii="Verdana" w:hAnsi="Verdana"/>
          <w:b/>
          <w:sz w:val="20"/>
          <w:szCs w:val="20"/>
          <w:u w:val="single"/>
        </w:rPr>
        <w:t>UWAGA</w:t>
      </w:r>
      <w:r w:rsidRPr="00C7175F">
        <w:rPr>
          <w:rFonts w:ascii="Verdana" w:hAnsi="Verdana"/>
          <w:b/>
          <w:sz w:val="20"/>
          <w:szCs w:val="20"/>
        </w:rPr>
        <w:t>:</w:t>
      </w:r>
    </w:p>
    <w:p w:rsidR="00803E02" w:rsidRPr="00C7175F" w:rsidRDefault="00803E02" w:rsidP="00F4094C">
      <w:pPr>
        <w:spacing w:after="0" w:line="240" w:lineRule="auto"/>
        <w:ind w:left="1134"/>
        <w:jc w:val="both"/>
        <w:rPr>
          <w:rFonts w:ascii="Verdana" w:hAnsi="Verdana"/>
          <w:sz w:val="20"/>
          <w:szCs w:val="20"/>
        </w:rPr>
      </w:pPr>
      <w:r w:rsidRPr="00C7175F">
        <w:rPr>
          <w:rFonts w:ascii="Verdana" w:hAnsi="Verdana"/>
          <w:sz w:val="20"/>
          <w:szCs w:val="20"/>
        </w:rPr>
        <w:t>W związku z art. 118 ust. 2 ustawy Pzp: „</w:t>
      </w:r>
      <w:r w:rsidRPr="00C7175F">
        <w:rPr>
          <w:rFonts w:ascii="Verdana" w:hAnsi="Verdana"/>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C7175F">
        <w:rPr>
          <w:rFonts w:ascii="Verdana" w:hAnsi="Verdana"/>
          <w:sz w:val="20"/>
          <w:szCs w:val="20"/>
        </w:rPr>
        <w:t>.”</w:t>
      </w:r>
    </w:p>
    <w:p w:rsidR="00803E02" w:rsidRDefault="00803E02" w:rsidP="00A543BD">
      <w:pPr>
        <w:spacing w:after="0" w:line="240" w:lineRule="auto"/>
        <w:ind w:left="1134" w:hanging="708"/>
        <w:jc w:val="both"/>
        <w:rPr>
          <w:rFonts w:ascii="Verdana" w:hAnsi="Verdana"/>
          <w:sz w:val="20"/>
        </w:rPr>
      </w:pPr>
      <w:r w:rsidRPr="00C7175F">
        <w:rPr>
          <w:rFonts w:ascii="Verdana" w:hAnsi="Verdana"/>
          <w:sz w:val="20"/>
          <w:szCs w:val="20"/>
        </w:rPr>
        <w:t xml:space="preserve">18.2.  Dysponowanie osobami zdolnymi do wykonania zamówienia, które będą uczestniczyć w wykonywaniu zamówienia, tj. </w:t>
      </w:r>
      <w:r>
        <w:rPr>
          <w:rFonts w:ascii="Verdana" w:hAnsi="Verdana"/>
          <w:b/>
          <w:bCs/>
          <w:sz w:val="20"/>
        </w:rPr>
        <w:t>osobą, która będzie pełnić funkcję kierownika robót</w:t>
      </w:r>
      <w:r>
        <w:rPr>
          <w:rFonts w:ascii="Verdana" w:hAnsi="Verdana"/>
          <w:sz w:val="20"/>
        </w:rPr>
        <w:t xml:space="preserve">, </w:t>
      </w:r>
      <w:r>
        <w:rPr>
          <w:rFonts w:ascii="Verdana" w:hAnsi="Verdana"/>
          <w:b/>
          <w:bCs/>
          <w:sz w:val="20"/>
        </w:rPr>
        <w:t>posiadającą uprawnienia</w:t>
      </w:r>
      <w:r>
        <w:rPr>
          <w:rFonts w:ascii="Verdana" w:hAnsi="Verdana"/>
          <w:sz w:val="20"/>
        </w:rPr>
        <w:t xml:space="preserve"> do kierowania robotami budowlanymi </w:t>
      </w:r>
      <w:r>
        <w:rPr>
          <w:rFonts w:ascii="Verdana" w:hAnsi="Verdana"/>
          <w:b/>
          <w:bCs/>
          <w:sz w:val="20"/>
        </w:rPr>
        <w:t>w specjalności konstrukcyjno-budowlanej</w:t>
      </w:r>
      <w:r>
        <w:rPr>
          <w:rFonts w:ascii="Verdana" w:hAnsi="Verdana"/>
          <w:sz w:val="20"/>
        </w:rPr>
        <w:t>.</w:t>
      </w:r>
    </w:p>
    <w:p w:rsidR="00803E02" w:rsidRPr="00F4094C" w:rsidRDefault="00803E02" w:rsidP="00A543BD">
      <w:pPr>
        <w:spacing w:after="0" w:line="240" w:lineRule="auto"/>
        <w:ind w:left="1134" w:hanging="54"/>
        <w:jc w:val="both"/>
        <w:rPr>
          <w:rFonts w:ascii="Verdana" w:hAnsi="Verdana"/>
          <w:b/>
          <w:sz w:val="20"/>
          <w:szCs w:val="20"/>
          <w:u w:val="single"/>
        </w:rPr>
      </w:pPr>
      <w:r w:rsidRPr="00F4094C">
        <w:rPr>
          <w:rFonts w:ascii="Verdana" w:hAnsi="Verdana"/>
          <w:b/>
          <w:sz w:val="20"/>
          <w:szCs w:val="20"/>
          <w:u w:val="single"/>
        </w:rPr>
        <w:t xml:space="preserve">UWAGA: </w:t>
      </w:r>
    </w:p>
    <w:p w:rsidR="00803E02" w:rsidRPr="0070468B" w:rsidRDefault="00803E02" w:rsidP="00F4094C">
      <w:pPr>
        <w:spacing w:after="0" w:line="240" w:lineRule="auto"/>
        <w:ind w:left="1134"/>
        <w:jc w:val="both"/>
        <w:rPr>
          <w:rFonts w:ascii="Verdana" w:hAnsi="Verdana"/>
          <w:sz w:val="20"/>
          <w:szCs w:val="20"/>
        </w:rPr>
      </w:pPr>
      <w:r w:rsidRPr="0070468B">
        <w:rPr>
          <w:rFonts w:ascii="Verdana" w:hAnsi="Verdana"/>
          <w:sz w:val="20"/>
          <w:szCs w:val="20"/>
        </w:rPr>
        <w:t>Kierownik robót powinien posiadać uprawnien</w:t>
      </w:r>
      <w:r>
        <w:rPr>
          <w:rFonts w:ascii="Verdana" w:hAnsi="Verdana"/>
          <w:sz w:val="20"/>
          <w:szCs w:val="20"/>
        </w:rPr>
        <w:t>ia budowlane zgodnie z ustawą z </w:t>
      </w:r>
      <w:r w:rsidRPr="0070468B">
        <w:rPr>
          <w:rFonts w:ascii="Verdana" w:hAnsi="Verdana"/>
          <w:sz w:val="20"/>
          <w:szCs w:val="20"/>
        </w:rPr>
        <w:t>dnia 07 lipca 1994 r. Prawo budowlane (j.t. Dz. U. z 2020 r., poz. 1333) oraz rozporządzeniem Ministra Inwestycji i Rozwo</w:t>
      </w:r>
      <w:r>
        <w:rPr>
          <w:rFonts w:ascii="Verdana" w:hAnsi="Verdana"/>
          <w:sz w:val="20"/>
          <w:szCs w:val="20"/>
        </w:rPr>
        <w:t>ju z dnia 29 kwietnia 2019 r. w </w:t>
      </w:r>
      <w:r w:rsidRPr="0070468B">
        <w:rPr>
          <w:rFonts w:ascii="Verdana" w:hAnsi="Verdana"/>
          <w:sz w:val="20"/>
          <w:szCs w:val="20"/>
        </w:rPr>
        <w:t xml:space="preserve">sprawie przygotowania zawodowego do wykonywania samodzielnych funkcji technicznych w budownictwie (Dz. U. z 2019 r., poz. 831) lub odpowiadające im ważne uprawnienia budowlane, które zostały wydane na podstawie wcześniej obowiązujących przepisów. </w:t>
      </w:r>
    </w:p>
    <w:p w:rsidR="00803E02" w:rsidRPr="0070468B" w:rsidRDefault="00803E02" w:rsidP="00F4094C">
      <w:pPr>
        <w:spacing w:after="0" w:line="240" w:lineRule="auto"/>
        <w:ind w:left="1134"/>
        <w:jc w:val="both"/>
        <w:rPr>
          <w:rFonts w:ascii="Verdana" w:hAnsi="Verdana"/>
          <w:sz w:val="20"/>
          <w:szCs w:val="20"/>
        </w:rPr>
      </w:pPr>
      <w:r w:rsidRPr="0070468B">
        <w:rPr>
          <w:rFonts w:ascii="Verdana" w:hAnsi="Verdana"/>
          <w:sz w:val="20"/>
          <w:szCs w:val="20"/>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(j.t. Dz. U. z 2020, poz. 220).</w:t>
      </w:r>
    </w:p>
    <w:p w:rsidR="00803E02" w:rsidRPr="0070468B" w:rsidRDefault="00803E02" w:rsidP="00AE3086">
      <w:pPr>
        <w:spacing w:after="0" w:line="240" w:lineRule="auto"/>
        <w:ind w:left="426" w:hanging="426"/>
        <w:jc w:val="both"/>
        <w:rPr>
          <w:rFonts w:ascii="Verdana" w:hAnsi="Verdana"/>
          <w:sz w:val="20"/>
          <w:szCs w:val="20"/>
        </w:rPr>
      </w:pPr>
    </w:p>
    <w:p w:rsidR="00803E02" w:rsidRPr="000838DD" w:rsidRDefault="00803E02" w:rsidP="00AE3086">
      <w:pPr>
        <w:spacing w:after="0" w:line="240" w:lineRule="auto"/>
        <w:ind w:left="426" w:hanging="426"/>
        <w:jc w:val="both"/>
        <w:rPr>
          <w:rFonts w:ascii="Verdana" w:hAnsi="Verdana"/>
          <w:strike/>
          <w:sz w:val="20"/>
          <w:szCs w:val="20"/>
        </w:rPr>
      </w:pPr>
      <w:r w:rsidRPr="000838DD">
        <w:rPr>
          <w:rFonts w:ascii="Verdana" w:hAnsi="Verdana"/>
          <w:sz w:val="20"/>
          <w:szCs w:val="20"/>
        </w:rPr>
        <w:t xml:space="preserve">19. INFORMACJA O PODMIOTOWYCH ŚRODKACH DOWODOWYCH. </w:t>
      </w:r>
    </w:p>
    <w:p w:rsidR="00803E02" w:rsidRPr="000838DD" w:rsidRDefault="00803E02" w:rsidP="00F4094C">
      <w:pPr>
        <w:spacing w:after="0" w:line="240" w:lineRule="auto"/>
        <w:ind w:left="426"/>
        <w:jc w:val="both"/>
        <w:rPr>
          <w:rFonts w:ascii="Verdana" w:hAnsi="Verdana"/>
          <w:sz w:val="20"/>
          <w:szCs w:val="20"/>
        </w:rPr>
      </w:pPr>
      <w:r w:rsidRPr="000838DD">
        <w:rPr>
          <w:rFonts w:ascii="Verdana" w:hAnsi="Verdana"/>
          <w:sz w:val="20"/>
          <w:szCs w:val="20"/>
        </w:rPr>
        <w:t>Zamawiający nie wymaga od Wykonawców złożenia podmiotowych środków dowodowych.</w:t>
      </w:r>
    </w:p>
    <w:p w:rsidR="00803E02" w:rsidRDefault="00803E02" w:rsidP="00893560">
      <w:pPr>
        <w:spacing w:after="0" w:line="240" w:lineRule="auto"/>
        <w:ind w:left="426"/>
        <w:jc w:val="both"/>
        <w:rPr>
          <w:rFonts w:ascii="Verdana" w:hAnsi="Verdana"/>
          <w:b/>
          <w:sz w:val="20"/>
          <w:szCs w:val="20"/>
          <w:u w:val="single"/>
        </w:rPr>
      </w:pPr>
      <w:r>
        <w:rPr>
          <w:rFonts w:ascii="Verdana" w:hAnsi="Verdana"/>
          <w:b/>
          <w:sz w:val="20"/>
          <w:szCs w:val="20"/>
          <w:u w:val="single"/>
        </w:rPr>
        <w:t xml:space="preserve">UWAGA: </w:t>
      </w:r>
    </w:p>
    <w:p w:rsidR="00803E02" w:rsidRPr="000838DD" w:rsidRDefault="00803E02" w:rsidP="00893560">
      <w:pPr>
        <w:spacing w:after="0" w:line="240" w:lineRule="auto"/>
        <w:ind w:left="426" w:hanging="66"/>
        <w:jc w:val="both"/>
        <w:rPr>
          <w:rFonts w:ascii="Verdana" w:hAnsi="Verdana"/>
          <w:sz w:val="20"/>
          <w:szCs w:val="20"/>
        </w:rPr>
      </w:pPr>
      <w:r>
        <w:rPr>
          <w:rFonts w:ascii="Verdana" w:hAnsi="Verdana"/>
          <w:sz w:val="20"/>
          <w:szCs w:val="20"/>
        </w:rPr>
        <w:t xml:space="preserve">Wykonawca, który polega na zdolnościach </w:t>
      </w:r>
      <w:r w:rsidRPr="00893560">
        <w:rPr>
          <w:rFonts w:ascii="Verdana" w:hAnsi="Verdana"/>
          <w:sz w:val="20"/>
          <w:szCs w:val="20"/>
        </w:rPr>
        <w:t>podmiotów udostępniających zasoby w celu spełnienia warunków udziału w postępowaniu, musi wraz z ofertą złożyć zobowiązania tych podmiotów, o których mowa w punkcie 10.3) SWZ</w:t>
      </w:r>
      <w:r>
        <w:rPr>
          <w:rFonts w:ascii="Verdana" w:hAnsi="Verdana"/>
          <w:sz w:val="20"/>
          <w:szCs w:val="20"/>
        </w:rPr>
        <w:t>.</w:t>
      </w:r>
    </w:p>
    <w:p w:rsidR="00803E02" w:rsidRPr="000838DD" w:rsidRDefault="00803E02" w:rsidP="00AE3086">
      <w:pPr>
        <w:spacing w:after="0" w:line="240" w:lineRule="auto"/>
        <w:ind w:left="426" w:hanging="426"/>
        <w:jc w:val="both"/>
        <w:rPr>
          <w:rFonts w:ascii="Verdana" w:hAnsi="Verdana"/>
          <w:sz w:val="20"/>
          <w:szCs w:val="20"/>
        </w:rPr>
      </w:pPr>
      <w:r w:rsidRPr="000838DD">
        <w:rPr>
          <w:rFonts w:ascii="Verdana" w:hAnsi="Verdana"/>
          <w:sz w:val="20"/>
          <w:szCs w:val="20"/>
        </w:rPr>
        <w:t xml:space="preserve">20. OPIS CZĘŚCI ZAMÓWIENIA, JEŻELI ZAMAWIAJĄCY DOPUSZCZA SKŁADANIE OFERT CZĘŚCIOWYCH. </w:t>
      </w:r>
    </w:p>
    <w:p w:rsidR="00803E02" w:rsidRPr="000838DD" w:rsidRDefault="00803E02" w:rsidP="00F4094C">
      <w:pPr>
        <w:spacing w:after="0" w:line="240" w:lineRule="auto"/>
        <w:ind w:left="426"/>
        <w:jc w:val="both"/>
        <w:rPr>
          <w:rFonts w:ascii="Verdana" w:hAnsi="Verdana"/>
          <w:sz w:val="20"/>
          <w:szCs w:val="20"/>
        </w:rPr>
      </w:pPr>
      <w:r w:rsidRPr="000838DD">
        <w:rPr>
          <w:rFonts w:ascii="Verdana" w:hAnsi="Verdana"/>
          <w:sz w:val="20"/>
          <w:szCs w:val="20"/>
        </w:rPr>
        <w:t xml:space="preserve">Zamawiający </w:t>
      </w:r>
      <w:r w:rsidRPr="000838DD">
        <w:rPr>
          <w:rFonts w:ascii="Verdana" w:hAnsi="Verdana"/>
          <w:b/>
          <w:sz w:val="20"/>
          <w:szCs w:val="20"/>
        </w:rPr>
        <w:t xml:space="preserve">dopuszcza składania ofert częściowych. </w:t>
      </w:r>
    </w:p>
    <w:p w:rsidR="00803E02" w:rsidRPr="000838DD" w:rsidRDefault="00803E02" w:rsidP="00AE3086">
      <w:pPr>
        <w:spacing w:after="0" w:line="240" w:lineRule="auto"/>
        <w:ind w:left="426" w:hanging="426"/>
        <w:jc w:val="both"/>
        <w:rPr>
          <w:rFonts w:ascii="Verdana" w:hAnsi="Verdana"/>
          <w:sz w:val="20"/>
          <w:szCs w:val="20"/>
        </w:rPr>
      </w:pPr>
    </w:p>
    <w:p w:rsidR="00803E02" w:rsidRPr="000838DD" w:rsidRDefault="00803E02" w:rsidP="00AE3086">
      <w:pPr>
        <w:spacing w:after="0" w:line="240" w:lineRule="auto"/>
        <w:ind w:left="426" w:hanging="426"/>
        <w:jc w:val="both"/>
        <w:rPr>
          <w:rFonts w:ascii="Verdana" w:hAnsi="Verdana"/>
          <w:sz w:val="20"/>
          <w:szCs w:val="20"/>
        </w:rPr>
      </w:pPr>
      <w:r w:rsidRPr="000838DD">
        <w:rPr>
          <w:rFonts w:ascii="Verdana" w:hAnsi="Verdana"/>
          <w:sz w:val="20"/>
          <w:szCs w:val="20"/>
        </w:rPr>
        <w:t xml:space="preserve">21. INFORMACJE DOTYCZĄCE OFERT WARIANTOWYCH. </w:t>
      </w:r>
    </w:p>
    <w:p w:rsidR="00803E02" w:rsidRPr="000838DD" w:rsidRDefault="00803E02" w:rsidP="00F4094C">
      <w:pPr>
        <w:spacing w:after="0" w:line="240" w:lineRule="auto"/>
        <w:ind w:left="426"/>
        <w:jc w:val="both"/>
        <w:rPr>
          <w:rFonts w:ascii="Verdana" w:hAnsi="Verdana"/>
          <w:sz w:val="20"/>
          <w:szCs w:val="20"/>
        </w:rPr>
      </w:pPr>
      <w:r w:rsidRPr="000838DD">
        <w:rPr>
          <w:rFonts w:ascii="Verdana" w:hAnsi="Verdana"/>
          <w:sz w:val="20"/>
          <w:szCs w:val="20"/>
        </w:rPr>
        <w:t xml:space="preserve">Zamawiający </w:t>
      </w:r>
      <w:r w:rsidRPr="000838DD">
        <w:rPr>
          <w:rFonts w:ascii="Verdana" w:hAnsi="Verdana"/>
          <w:b/>
          <w:sz w:val="20"/>
          <w:szCs w:val="20"/>
        </w:rPr>
        <w:t>nie dopuszcza ani nie wymaga składania ofert wariantowych.</w:t>
      </w:r>
      <w:r w:rsidRPr="000838DD">
        <w:rPr>
          <w:rFonts w:ascii="Verdana" w:hAnsi="Verdana"/>
          <w:sz w:val="20"/>
          <w:szCs w:val="20"/>
        </w:rPr>
        <w:t xml:space="preserve"> </w:t>
      </w:r>
    </w:p>
    <w:p w:rsidR="00803E02" w:rsidRPr="000838DD" w:rsidRDefault="00803E02" w:rsidP="00AE3086">
      <w:pPr>
        <w:spacing w:after="0" w:line="240" w:lineRule="auto"/>
        <w:ind w:left="426" w:hanging="426"/>
        <w:jc w:val="both"/>
        <w:rPr>
          <w:rFonts w:ascii="Verdana" w:hAnsi="Verdana"/>
          <w:sz w:val="20"/>
          <w:szCs w:val="20"/>
        </w:rPr>
      </w:pPr>
    </w:p>
    <w:p w:rsidR="00803E02" w:rsidRPr="000838DD" w:rsidRDefault="00803E02" w:rsidP="00AE3086">
      <w:pPr>
        <w:spacing w:after="0" w:line="240" w:lineRule="auto"/>
        <w:ind w:left="426" w:hanging="426"/>
        <w:jc w:val="both"/>
        <w:rPr>
          <w:rFonts w:ascii="Verdana" w:hAnsi="Verdana"/>
          <w:sz w:val="20"/>
          <w:szCs w:val="20"/>
        </w:rPr>
      </w:pPr>
      <w:r w:rsidRPr="000838DD">
        <w:rPr>
          <w:rFonts w:ascii="Verdana" w:hAnsi="Verdana"/>
          <w:sz w:val="20"/>
          <w:szCs w:val="20"/>
        </w:rPr>
        <w:t xml:space="preserve">22. WYMAGANIA W ZAKRESIE ZATRUDNIENIA NA PODSTAWIE STOSUNKU PRACY, W OKOLICZNOŚCIACH, O KTÓRYCH MOWA W ART. 95.  </w:t>
      </w:r>
    </w:p>
    <w:p w:rsidR="00803E02" w:rsidRPr="000838DD" w:rsidRDefault="00803E02" w:rsidP="00F4094C">
      <w:pPr>
        <w:spacing w:after="0" w:line="240" w:lineRule="auto"/>
        <w:ind w:left="1134" w:hanging="708"/>
        <w:jc w:val="both"/>
        <w:rPr>
          <w:rFonts w:ascii="Verdana" w:hAnsi="Verdana"/>
          <w:sz w:val="20"/>
          <w:szCs w:val="20"/>
        </w:rPr>
      </w:pPr>
      <w:r w:rsidRPr="000838DD">
        <w:rPr>
          <w:rFonts w:ascii="Verdana" w:hAnsi="Verdana"/>
          <w:sz w:val="20"/>
          <w:szCs w:val="20"/>
        </w:rPr>
        <w:t xml:space="preserve">22.1.  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robót, czyli tzw. pracowników fizycznych. Wymóg nie dotyczy m.in. następujących osób: kierujących budową, wykonujących obsługę geodezyjną, dostawców materiałów budowlanych. </w:t>
      </w:r>
    </w:p>
    <w:p w:rsidR="00803E02" w:rsidRPr="000838DD" w:rsidRDefault="00803E02" w:rsidP="00D85683">
      <w:pPr>
        <w:spacing w:after="0" w:line="240" w:lineRule="auto"/>
        <w:ind w:left="1134"/>
        <w:jc w:val="both"/>
        <w:rPr>
          <w:rFonts w:ascii="Verdana" w:hAnsi="Verdana"/>
          <w:b/>
          <w:sz w:val="20"/>
          <w:szCs w:val="20"/>
        </w:rPr>
      </w:pPr>
      <w:r w:rsidRPr="000838DD">
        <w:rPr>
          <w:rFonts w:ascii="Verdana" w:hAnsi="Verdana"/>
          <w:b/>
          <w:sz w:val="20"/>
          <w:szCs w:val="20"/>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803E02" w:rsidRDefault="00803E02" w:rsidP="00F4094C">
      <w:pPr>
        <w:spacing w:after="0" w:line="240" w:lineRule="auto"/>
        <w:ind w:left="1134" w:hanging="708"/>
        <w:jc w:val="both"/>
        <w:rPr>
          <w:rFonts w:ascii="Verdana" w:hAnsi="Verdana"/>
          <w:sz w:val="20"/>
          <w:szCs w:val="20"/>
        </w:rPr>
      </w:pPr>
      <w:r w:rsidRPr="000838DD">
        <w:rPr>
          <w:rFonts w:ascii="Verdana" w:hAnsi="Verdana"/>
          <w:sz w:val="20"/>
          <w:szCs w:val="20"/>
        </w:rPr>
        <w:t>22.2.  W związku z powyższym wykonawca musi przed rozpoczęciem wykonywania czynności przez te osoby</w:t>
      </w:r>
      <w:r w:rsidRPr="0070468B">
        <w:rPr>
          <w:rFonts w:ascii="Verdana" w:hAnsi="Verdana"/>
          <w:sz w:val="20"/>
          <w:szCs w:val="20"/>
        </w:rPr>
        <w:t xml:space="preserve"> przedstawić inspektorowi nadzoru dokumenty potwierdzające zatrudnianie tych osób na umowę o pracę, np.: </w:t>
      </w:r>
    </w:p>
    <w:p w:rsidR="00803E02" w:rsidRPr="00E74B57" w:rsidRDefault="00803E02" w:rsidP="00D85683">
      <w:pPr>
        <w:spacing w:after="0" w:line="240" w:lineRule="auto"/>
        <w:ind w:left="1418" w:hanging="284"/>
        <w:jc w:val="both"/>
        <w:rPr>
          <w:rFonts w:ascii="Verdana" w:hAnsi="Verdana"/>
          <w:sz w:val="20"/>
          <w:szCs w:val="20"/>
        </w:rPr>
      </w:pPr>
      <w:r w:rsidRPr="00E74B57">
        <w:rPr>
          <w:rFonts w:ascii="Verdana" w:hAnsi="Verdana"/>
          <w:sz w:val="20"/>
          <w:szCs w:val="20"/>
        </w:rPr>
        <w:t>1) oświadczenie zatrudnionego pracownika;</w:t>
      </w:r>
    </w:p>
    <w:p w:rsidR="00803E02" w:rsidRPr="0070468B" w:rsidRDefault="00803E02" w:rsidP="00D85683">
      <w:pPr>
        <w:spacing w:after="0" w:line="240" w:lineRule="auto"/>
        <w:ind w:left="1418" w:hanging="284"/>
        <w:jc w:val="both"/>
        <w:rPr>
          <w:rFonts w:ascii="Verdana" w:hAnsi="Verdana"/>
          <w:sz w:val="20"/>
          <w:szCs w:val="20"/>
        </w:rPr>
      </w:pPr>
      <w:r>
        <w:rPr>
          <w:rFonts w:ascii="Verdana" w:hAnsi="Verdana"/>
          <w:sz w:val="20"/>
          <w:szCs w:val="20"/>
        </w:rPr>
        <w:t>2</w:t>
      </w:r>
      <w:r w:rsidRPr="0070468B">
        <w:rPr>
          <w:rFonts w:ascii="Verdana" w:hAnsi="Verdana"/>
          <w:sz w:val="20"/>
          <w:szCs w:val="20"/>
        </w:rPr>
        <w:t xml:space="preserve">) oświadczenia </w:t>
      </w:r>
      <w:r>
        <w:rPr>
          <w:rFonts w:ascii="Verdana" w:hAnsi="Verdana"/>
          <w:sz w:val="20"/>
          <w:szCs w:val="20"/>
        </w:rPr>
        <w:t>w</w:t>
      </w:r>
      <w:r w:rsidRPr="0070468B">
        <w:rPr>
          <w:rFonts w:ascii="Verdana" w:hAnsi="Verdana"/>
          <w:sz w:val="20"/>
          <w:szCs w:val="20"/>
        </w:rPr>
        <w:t xml:space="preserve">ykonawcy lub </w:t>
      </w:r>
      <w:r>
        <w:rPr>
          <w:rFonts w:ascii="Verdana" w:hAnsi="Verdana"/>
          <w:sz w:val="20"/>
          <w:szCs w:val="20"/>
        </w:rPr>
        <w:t>p</w:t>
      </w:r>
      <w:r w:rsidRPr="0070468B">
        <w:rPr>
          <w:rFonts w:ascii="Verdana" w:hAnsi="Verdana"/>
          <w:sz w:val="20"/>
          <w:szCs w:val="20"/>
        </w:rPr>
        <w:t>odwykonawcy o zatrudnieniu pracownika na podstawie umowy o pracę;</w:t>
      </w:r>
    </w:p>
    <w:p w:rsidR="00803E02" w:rsidRPr="0070468B" w:rsidRDefault="00803E02" w:rsidP="00D85683">
      <w:pPr>
        <w:spacing w:after="0" w:line="240" w:lineRule="auto"/>
        <w:ind w:left="1418" w:hanging="284"/>
        <w:jc w:val="both"/>
        <w:rPr>
          <w:rFonts w:ascii="Verdana" w:hAnsi="Verdana"/>
          <w:sz w:val="20"/>
          <w:szCs w:val="20"/>
        </w:rPr>
      </w:pPr>
      <w:r>
        <w:rPr>
          <w:rFonts w:ascii="Verdana" w:hAnsi="Verdana"/>
          <w:sz w:val="20"/>
          <w:szCs w:val="20"/>
        </w:rPr>
        <w:t>3</w:t>
      </w:r>
      <w:r w:rsidRPr="0070468B">
        <w:rPr>
          <w:rFonts w:ascii="Verdana" w:hAnsi="Verdana"/>
          <w:sz w:val="20"/>
          <w:szCs w:val="20"/>
        </w:rPr>
        <w:t>) poświadczoną za zgodność z oryginałem kopię umowy o pracę zatrudnionego pracownika;</w:t>
      </w:r>
    </w:p>
    <w:p w:rsidR="00803E02" w:rsidRPr="0070468B" w:rsidRDefault="00803E02" w:rsidP="00D85683">
      <w:pPr>
        <w:spacing w:after="0" w:line="240" w:lineRule="auto"/>
        <w:ind w:left="1418" w:hanging="284"/>
        <w:jc w:val="both"/>
        <w:rPr>
          <w:rFonts w:ascii="Verdana" w:hAnsi="Verdana"/>
          <w:sz w:val="20"/>
          <w:szCs w:val="20"/>
        </w:rPr>
      </w:pPr>
      <w:r>
        <w:rPr>
          <w:rFonts w:ascii="Verdana" w:hAnsi="Verdana"/>
          <w:sz w:val="20"/>
          <w:szCs w:val="20"/>
        </w:rPr>
        <w:t>4</w:t>
      </w:r>
      <w:r w:rsidRPr="0070468B">
        <w:rPr>
          <w:rFonts w:ascii="Verdana" w:hAnsi="Verdana"/>
          <w:sz w:val="20"/>
          <w:szCs w:val="20"/>
        </w:rPr>
        <w:t>) inne dokumenty</w:t>
      </w:r>
    </w:p>
    <w:p w:rsidR="00803E02" w:rsidRPr="0070468B" w:rsidRDefault="00803E02" w:rsidP="00D85683">
      <w:pPr>
        <w:spacing w:after="0" w:line="240" w:lineRule="auto"/>
        <w:ind w:left="1134"/>
        <w:jc w:val="both"/>
        <w:rPr>
          <w:rFonts w:ascii="Verdana" w:hAnsi="Verdana"/>
          <w:sz w:val="20"/>
          <w:szCs w:val="20"/>
        </w:rPr>
      </w:pPr>
      <w:r w:rsidRPr="0070468B">
        <w:rPr>
          <w:rFonts w:ascii="Verdana" w:hAnsi="Verdana"/>
          <w:sz w:val="20"/>
          <w:szCs w:val="20"/>
        </w:rPr>
        <w:t>- zawierające informacje, w tym dane osobowe, niezbędne do weryfikacji zatrudnienia na podstawie umowy o pracę, w szczególności imię i nazwisko zatrudnionego pracownika, datę zawarci</w:t>
      </w:r>
      <w:r>
        <w:rPr>
          <w:rFonts w:ascii="Verdana" w:hAnsi="Verdana"/>
          <w:sz w:val="20"/>
          <w:szCs w:val="20"/>
        </w:rPr>
        <w:t>a umowy o pracę, rodzaj umowy o </w:t>
      </w:r>
      <w:r w:rsidRPr="0070468B">
        <w:rPr>
          <w:rFonts w:ascii="Verdana" w:hAnsi="Verdana"/>
          <w:sz w:val="20"/>
          <w:szCs w:val="20"/>
        </w:rPr>
        <w:t xml:space="preserve">pracę oraz zakres obowiązków pracownika. </w:t>
      </w:r>
    </w:p>
    <w:p w:rsidR="00803E02" w:rsidRPr="003F150C" w:rsidRDefault="00803E02" w:rsidP="00D85683">
      <w:pPr>
        <w:spacing w:after="0" w:line="240" w:lineRule="auto"/>
        <w:ind w:left="1134"/>
        <w:jc w:val="both"/>
        <w:rPr>
          <w:rFonts w:ascii="Verdana" w:hAnsi="Verdana"/>
          <w:sz w:val="20"/>
          <w:szCs w:val="20"/>
        </w:rPr>
      </w:pPr>
      <w:r w:rsidRPr="0070468B">
        <w:rPr>
          <w:rFonts w:ascii="Verdana" w:hAnsi="Verdana"/>
          <w:sz w:val="20"/>
          <w:szCs w:val="20"/>
        </w:rPr>
        <w:t xml:space="preserve">Pracodawcą musi być </w:t>
      </w:r>
      <w:r>
        <w:rPr>
          <w:rFonts w:ascii="Verdana" w:hAnsi="Verdana"/>
          <w:sz w:val="20"/>
          <w:szCs w:val="20"/>
        </w:rPr>
        <w:t>w</w:t>
      </w:r>
      <w:r w:rsidRPr="003F150C">
        <w:rPr>
          <w:rFonts w:ascii="Verdana" w:hAnsi="Verdana"/>
          <w:sz w:val="20"/>
          <w:szCs w:val="20"/>
        </w:rPr>
        <w:t xml:space="preserve">ykonawca lub jeden ze wspólników konsorcjum, zgłoszony zgodnie z przepisami </w:t>
      </w:r>
      <w:r>
        <w:rPr>
          <w:rFonts w:ascii="Verdana" w:hAnsi="Verdana"/>
          <w:sz w:val="20"/>
          <w:szCs w:val="20"/>
        </w:rPr>
        <w:t xml:space="preserve">ustawy </w:t>
      </w:r>
      <w:r w:rsidRPr="003F150C">
        <w:rPr>
          <w:rFonts w:ascii="Verdana" w:hAnsi="Verdana"/>
          <w:sz w:val="20"/>
          <w:szCs w:val="20"/>
        </w:rPr>
        <w:t xml:space="preserve">Pzp </w:t>
      </w:r>
      <w:r>
        <w:rPr>
          <w:rFonts w:ascii="Verdana" w:hAnsi="Verdana"/>
          <w:sz w:val="20"/>
          <w:szCs w:val="20"/>
        </w:rPr>
        <w:t>p</w:t>
      </w:r>
      <w:r w:rsidRPr="003F150C">
        <w:rPr>
          <w:rFonts w:ascii="Verdana" w:hAnsi="Verdana"/>
          <w:sz w:val="20"/>
          <w:szCs w:val="20"/>
        </w:rPr>
        <w:t xml:space="preserve">odwykonawca lub dalszy </w:t>
      </w:r>
      <w:r>
        <w:rPr>
          <w:rFonts w:ascii="Verdana" w:hAnsi="Verdana"/>
          <w:sz w:val="20"/>
          <w:szCs w:val="20"/>
        </w:rPr>
        <w:t>p</w:t>
      </w:r>
      <w:r w:rsidRPr="003F150C">
        <w:rPr>
          <w:rFonts w:ascii="Verdana" w:hAnsi="Verdana"/>
          <w:sz w:val="20"/>
          <w:szCs w:val="20"/>
        </w:rPr>
        <w:t xml:space="preserve">odwykonawca. Bez przedstawienia jednego z powyższych dokumentów osoby, które muszą być zatrudnione na umowę o pracę, nie będą mogły wykonywać pracy z winy </w:t>
      </w:r>
      <w:r>
        <w:rPr>
          <w:rFonts w:ascii="Verdana" w:hAnsi="Verdana"/>
          <w:sz w:val="20"/>
          <w:szCs w:val="20"/>
        </w:rPr>
        <w:t>w</w:t>
      </w:r>
      <w:r w:rsidRPr="003F150C">
        <w:rPr>
          <w:rFonts w:ascii="Verdana" w:hAnsi="Verdana"/>
          <w:sz w:val="20"/>
          <w:szCs w:val="20"/>
        </w:rPr>
        <w:t>ykonawcy.</w:t>
      </w:r>
    </w:p>
    <w:p w:rsidR="00803E02" w:rsidRPr="000838DD" w:rsidRDefault="00803E02" w:rsidP="00F4094C">
      <w:pPr>
        <w:spacing w:after="0" w:line="240" w:lineRule="auto"/>
        <w:ind w:left="1134" w:hanging="708"/>
        <w:jc w:val="both"/>
        <w:rPr>
          <w:rFonts w:ascii="Verdana" w:hAnsi="Verdana"/>
          <w:sz w:val="20"/>
          <w:szCs w:val="20"/>
        </w:rPr>
      </w:pPr>
      <w:r w:rsidRPr="000838DD">
        <w:rPr>
          <w:rFonts w:ascii="Verdana" w:hAnsi="Verdana"/>
          <w:sz w:val="20"/>
          <w:szCs w:val="20"/>
        </w:rPr>
        <w:t>22.3.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803E02" w:rsidRPr="000838DD" w:rsidRDefault="00803E02" w:rsidP="00A550D5">
      <w:pPr>
        <w:spacing w:after="0" w:line="240" w:lineRule="auto"/>
        <w:jc w:val="both"/>
        <w:rPr>
          <w:rFonts w:ascii="Verdana" w:hAnsi="Verdana"/>
          <w:sz w:val="20"/>
          <w:szCs w:val="20"/>
        </w:rPr>
      </w:pPr>
    </w:p>
    <w:p w:rsidR="00803E02" w:rsidRDefault="00803E02" w:rsidP="00D85683">
      <w:pPr>
        <w:spacing w:after="0" w:line="240" w:lineRule="auto"/>
        <w:ind w:left="426" w:hanging="426"/>
        <w:jc w:val="both"/>
        <w:rPr>
          <w:rFonts w:ascii="Verdana" w:hAnsi="Verdana"/>
          <w:b/>
          <w:sz w:val="20"/>
          <w:szCs w:val="20"/>
        </w:rPr>
      </w:pPr>
      <w:r w:rsidRPr="000838DD">
        <w:rPr>
          <w:rFonts w:ascii="Verdana" w:hAnsi="Verdana"/>
          <w:sz w:val="20"/>
          <w:szCs w:val="20"/>
        </w:rPr>
        <w:t>23. WYMAGANIA</w:t>
      </w:r>
      <w:r w:rsidRPr="0070468B">
        <w:rPr>
          <w:rFonts w:ascii="Verdana" w:hAnsi="Verdana"/>
          <w:sz w:val="20"/>
          <w:szCs w:val="20"/>
        </w:rPr>
        <w:t xml:space="preserve"> W ZAKRESIE ZATRUDNIENIA OSÓB, O KTÓRYCH MOWA W ART. 96 UST. 2 PKT 2 PZP, JEŻELI ZAMAWIAJ</w:t>
      </w:r>
      <w:r>
        <w:rPr>
          <w:rFonts w:ascii="Verdana" w:hAnsi="Verdana"/>
          <w:sz w:val="20"/>
          <w:szCs w:val="20"/>
        </w:rPr>
        <w:t xml:space="preserve">ĄCY PRZEWIDUJE TAKIE WYMAGANIA </w:t>
      </w:r>
    </w:p>
    <w:p w:rsidR="00803E02" w:rsidRDefault="00803E02" w:rsidP="00D8748C">
      <w:pPr>
        <w:spacing w:after="120" w:line="240" w:lineRule="auto"/>
        <w:ind w:left="426"/>
        <w:jc w:val="both"/>
        <w:rPr>
          <w:rFonts w:ascii="Verdana" w:hAnsi="Verdana"/>
          <w:sz w:val="20"/>
          <w:szCs w:val="20"/>
        </w:rPr>
      </w:pPr>
      <w:r>
        <w:rPr>
          <w:rFonts w:ascii="Verdana" w:hAnsi="Verdana"/>
          <w:b/>
          <w:sz w:val="20"/>
          <w:szCs w:val="20"/>
        </w:rPr>
        <w:t>Zamawiający</w:t>
      </w:r>
      <w:r>
        <w:rPr>
          <w:rFonts w:ascii="Verdana" w:hAnsi="Verdana"/>
          <w:sz w:val="20"/>
          <w:szCs w:val="20"/>
        </w:rPr>
        <w:t xml:space="preserve"> </w:t>
      </w:r>
      <w:r>
        <w:rPr>
          <w:rFonts w:ascii="Verdana" w:hAnsi="Verdana"/>
          <w:b/>
          <w:sz w:val="20"/>
          <w:szCs w:val="20"/>
        </w:rPr>
        <w:t>nie przewiduje takich wymagań.</w:t>
      </w:r>
    </w:p>
    <w:p w:rsidR="00803E02" w:rsidRPr="0070468B" w:rsidRDefault="00803E02" w:rsidP="00A550D5">
      <w:pPr>
        <w:spacing w:after="0" w:line="240" w:lineRule="auto"/>
        <w:jc w:val="both"/>
        <w:rPr>
          <w:rFonts w:ascii="Verdana" w:hAnsi="Verdana"/>
          <w:sz w:val="20"/>
          <w:szCs w:val="20"/>
        </w:rPr>
      </w:pPr>
    </w:p>
    <w:p w:rsidR="00803E02" w:rsidRPr="0070468B" w:rsidRDefault="00803E02" w:rsidP="00D85683">
      <w:pPr>
        <w:spacing w:after="0" w:line="240" w:lineRule="auto"/>
        <w:ind w:left="426" w:hanging="426"/>
        <w:jc w:val="both"/>
        <w:rPr>
          <w:rFonts w:ascii="Verdana" w:hAnsi="Verdana"/>
          <w:sz w:val="20"/>
          <w:szCs w:val="20"/>
        </w:rPr>
      </w:pPr>
      <w:r w:rsidRPr="000838DD">
        <w:rPr>
          <w:rFonts w:ascii="Verdana" w:hAnsi="Verdana"/>
          <w:sz w:val="20"/>
          <w:szCs w:val="20"/>
        </w:rPr>
        <w:t>24.</w:t>
      </w:r>
      <w:r w:rsidRPr="0070468B">
        <w:rPr>
          <w:rFonts w:ascii="Verdana" w:hAnsi="Verdana"/>
          <w:sz w:val="20"/>
          <w:szCs w:val="20"/>
        </w:rPr>
        <w:t xml:space="preserve"> INFORMACJA O ZASTRZEŻENIU MOŻLIWOŚCI UBIEGANIA SIĘ O UDZIELENIE ZAMÓWIENIA WYŁĄCZNIE PRZEZ WYKONAWCÓW, O KTÓRYCH MOWA W ART. 94 PZP, JEŻELI ZAMAWIAJĄCY PRZEWIDUJE TAKIE WYMAGANIA. </w:t>
      </w:r>
    </w:p>
    <w:p w:rsidR="00803E02" w:rsidRPr="0070468B" w:rsidRDefault="00803E02" w:rsidP="00A45817">
      <w:pPr>
        <w:spacing w:after="0" w:line="240" w:lineRule="auto"/>
        <w:ind w:left="426"/>
        <w:jc w:val="both"/>
        <w:rPr>
          <w:rFonts w:ascii="Verdana" w:hAnsi="Verdana"/>
          <w:sz w:val="20"/>
          <w:szCs w:val="20"/>
        </w:rPr>
      </w:pPr>
      <w:r w:rsidRPr="00D8748C">
        <w:rPr>
          <w:rFonts w:ascii="Verdana" w:hAnsi="Verdana"/>
          <w:b/>
          <w:sz w:val="20"/>
          <w:szCs w:val="20"/>
        </w:rPr>
        <w:t>Zamawiający</w:t>
      </w:r>
      <w:r w:rsidRPr="0070468B">
        <w:rPr>
          <w:rFonts w:ascii="Verdana" w:hAnsi="Verdana"/>
          <w:sz w:val="20"/>
          <w:szCs w:val="20"/>
        </w:rPr>
        <w:t xml:space="preserve"> </w:t>
      </w:r>
      <w:r w:rsidRPr="00A45817">
        <w:rPr>
          <w:rFonts w:ascii="Verdana" w:hAnsi="Verdana"/>
          <w:b/>
          <w:sz w:val="20"/>
          <w:szCs w:val="20"/>
        </w:rPr>
        <w:t>nie przewiduje takich wymagań.</w:t>
      </w:r>
    </w:p>
    <w:p w:rsidR="00803E02" w:rsidRPr="0070468B" w:rsidRDefault="00803E02" w:rsidP="00D85683">
      <w:pPr>
        <w:spacing w:after="0" w:line="240" w:lineRule="auto"/>
        <w:ind w:left="426" w:hanging="426"/>
        <w:jc w:val="both"/>
        <w:rPr>
          <w:rFonts w:ascii="Verdana" w:hAnsi="Verdana"/>
          <w:sz w:val="20"/>
          <w:szCs w:val="20"/>
        </w:rPr>
      </w:pPr>
    </w:p>
    <w:p w:rsidR="00803E02" w:rsidRPr="000838DD" w:rsidRDefault="00803E02" w:rsidP="00D85683">
      <w:pPr>
        <w:spacing w:after="0" w:line="240" w:lineRule="auto"/>
        <w:ind w:left="426" w:hanging="426"/>
        <w:jc w:val="both"/>
        <w:rPr>
          <w:rFonts w:ascii="Verdana" w:hAnsi="Verdana"/>
          <w:strike/>
          <w:color w:val="FF0000"/>
          <w:sz w:val="20"/>
          <w:szCs w:val="20"/>
        </w:rPr>
      </w:pPr>
      <w:r w:rsidRPr="000838DD">
        <w:rPr>
          <w:rFonts w:ascii="Verdana" w:hAnsi="Verdana"/>
          <w:sz w:val="20"/>
          <w:szCs w:val="20"/>
        </w:rPr>
        <w:t xml:space="preserve">25. WYMAGANIA DOTYCZĄCE WADIUM, KWOTA WADIUM. </w:t>
      </w:r>
    </w:p>
    <w:p w:rsidR="00803E02" w:rsidRDefault="00803E02" w:rsidP="00A45817">
      <w:pPr>
        <w:spacing w:after="0" w:line="240" w:lineRule="auto"/>
        <w:ind w:left="426"/>
        <w:jc w:val="both"/>
        <w:rPr>
          <w:rFonts w:ascii="Verdana" w:hAnsi="Verdana"/>
          <w:b/>
          <w:sz w:val="20"/>
          <w:szCs w:val="20"/>
        </w:rPr>
      </w:pPr>
      <w:r w:rsidRPr="000838DD">
        <w:rPr>
          <w:rFonts w:ascii="Verdana" w:hAnsi="Verdana"/>
          <w:b/>
          <w:sz w:val="20"/>
          <w:szCs w:val="20"/>
        </w:rPr>
        <w:t>Zamawiający wymaga złożenia wadium w wysokości</w:t>
      </w:r>
      <w:r>
        <w:rPr>
          <w:rFonts w:ascii="Verdana" w:hAnsi="Verdana"/>
          <w:b/>
          <w:sz w:val="20"/>
          <w:szCs w:val="20"/>
        </w:rPr>
        <w:t>:</w:t>
      </w:r>
    </w:p>
    <w:p w:rsidR="00803E02" w:rsidRDefault="00803E02" w:rsidP="00A45817">
      <w:pPr>
        <w:spacing w:after="0" w:line="240" w:lineRule="auto"/>
        <w:ind w:left="426"/>
        <w:jc w:val="both"/>
        <w:rPr>
          <w:rFonts w:ascii="Verdana" w:hAnsi="Verdana"/>
          <w:sz w:val="20"/>
          <w:szCs w:val="20"/>
        </w:rPr>
      </w:pPr>
      <w:r>
        <w:rPr>
          <w:rFonts w:ascii="Verdana" w:hAnsi="Verdana"/>
          <w:b/>
          <w:sz w:val="20"/>
          <w:szCs w:val="20"/>
        </w:rPr>
        <w:t>a) 3</w:t>
      </w:r>
      <w:r w:rsidRPr="000838DD">
        <w:rPr>
          <w:rFonts w:ascii="Verdana" w:hAnsi="Verdana"/>
          <w:b/>
          <w:sz w:val="20"/>
          <w:szCs w:val="20"/>
        </w:rPr>
        <w:t>.000,00 zł</w:t>
      </w:r>
      <w:r w:rsidRPr="000838DD">
        <w:rPr>
          <w:rFonts w:ascii="Verdana" w:hAnsi="Verdana"/>
          <w:sz w:val="20"/>
          <w:szCs w:val="20"/>
        </w:rPr>
        <w:t xml:space="preserve"> (słownie: </w:t>
      </w:r>
      <w:r>
        <w:rPr>
          <w:rFonts w:ascii="Verdana" w:hAnsi="Verdana"/>
          <w:sz w:val="20"/>
          <w:szCs w:val="20"/>
        </w:rPr>
        <w:t>trzy tysiące</w:t>
      </w:r>
      <w:r w:rsidRPr="000838DD">
        <w:rPr>
          <w:rFonts w:ascii="Verdana" w:hAnsi="Verdana"/>
          <w:sz w:val="20"/>
          <w:szCs w:val="20"/>
        </w:rPr>
        <w:t xml:space="preserve"> złotych 0</w:t>
      </w:r>
      <w:r>
        <w:rPr>
          <w:rFonts w:ascii="Verdana" w:hAnsi="Verdana"/>
          <w:sz w:val="20"/>
          <w:szCs w:val="20"/>
        </w:rPr>
        <w:t xml:space="preserve">0/100) </w:t>
      </w:r>
      <w:r w:rsidRPr="00CE30CB">
        <w:rPr>
          <w:rFonts w:ascii="Verdana" w:hAnsi="Verdana"/>
          <w:b/>
          <w:sz w:val="20"/>
          <w:szCs w:val="20"/>
        </w:rPr>
        <w:t>– dla części 1 zamówienia</w:t>
      </w:r>
      <w:r>
        <w:rPr>
          <w:rFonts w:ascii="Verdana" w:hAnsi="Verdana"/>
          <w:sz w:val="20"/>
          <w:szCs w:val="20"/>
        </w:rPr>
        <w:t>;</w:t>
      </w:r>
    </w:p>
    <w:p w:rsidR="00803E02" w:rsidRDefault="00803E02" w:rsidP="00CE30CB">
      <w:pPr>
        <w:spacing w:after="0" w:line="240" w:lineRule="auto"/>
        <w:ind w:left="426"/>
        <w:jc w:val="both"/>
        <w:rPr>
          <w:rFonts w:ascii="Verdana" w:hAnsi="Verdana"/>
          <w:sz w:val="20"/>
          <w:szCs w:val="20"/>
        </w:rPr>
      </w:pPr>
      <w:r>
        <w:rPr>
          <w:rFonts w:ascii="Verdana" w:hAnsi="Verdana"/>
          <w:b/>
          <w:sz w:val="20"/>
          <w:szCs w:val="20"/>
        </w:rPr>
        <w:t>b) 1.5</w:t>
      </w:r>
      <w:r w:rsidRPr="000838DD">
        <w:rPr>
          <w:rFonts w:ascii="Verdana" w:hAnsi="Verdana"/>
          <w:b/>
          <w:sz w:val="20"/>
          <w:szCs w:val="20"/>
        </w:rPr>
        <w:t>00,00 zł</w:t>
      </w:r>
      <w:r w:rsidRPr="000838DD">
        <w:rPr>
          <w:rFonts w:ascii="Verdana" w:hAnsi="Verdana"/>
          <w:sz w:val="20"/>
          <w:szCs w:val="20"/>
        </w:rPr>
        <w:t xml:space="preserve"> (słownie: </w:t>
      </w:r>
      <w:r>
        <w:rPr>
          <w:rFonts w:ascii="Verdana" w:hAnsi="Verdana"/>
          <w:sz w:val="20"/>
          <w:szCs w:val="20"/>
        </w:rPr>
        <w:t>tysiąc pięćset</w:t>
      </w:r>
      <w:r w:rsidRPr="000838DD">
        <w:rPr>
          <w:rFonts w:ascii="Verdana" w:hAnsi="Verdana"/>
          <w:sz w:val="20"/>
          <w:szCs w:val="20"/>
        </w:rPr>
        <w:t xml:space="preserve"> złotych 0</w:t>
      </w:r>
      <w:r>
        <w:rPr>
          <w:rFonts w:ascii="Verdana" w:hAnsi="Verdana"/>
          <w:sz w:val="20"/>
          <w:szCs w:val="20"/>
        </w:rPr>
        <w:t xml:space="preserve">0/100) </w:t>
      </w:r>
      <w:r w:rsidRPr="00CE30CB">
        <w:rPr>
          <w:rFonts w:ascii="Verdana" w:hAnsi="Verdana"/>
          <w:b/>
          <w:sz w:val="20"/>
          <w:szCs w:val="20"/>
        </w:rPr>
        <w:t xml:space="preserve">– dla części </w:t>
      </w:r>
      <w:r>
        <w:rPr>
          <w:rFonts w:ascii="Verdana" w:hAnsi="Verdana"/>
          <w:b/>
          <w:sz w:val="20"/>
          <w:szCs w:val="20"/>
        </w:rPr>
        <w:t>2</w:t>
      </w:r>
      <w:r w:rsidRPr="00CE30CB">
        <w:rPr>
          <w:rFonts w:ascii="Verdana" w:hAnsi="Verdana"/>
          <w:b/>
          <w:sz w:val="20"/>
          <w:szCs w:val="20"/>
        </w:rPr>
        <w:t xml:space="preserve"> zamówienia</w:t>
      </w:r>
      <w:r>
        <w:rPr>
          <w:rFonts w:ascii="Verdana" w:hAnsi="Verdana"/>
          <w:sz w:val="20"/>
          <w:szCs w:val="20"/>
        </w:rPr>
        <w:t>;</w:t>
      </w:r>
    </w:p>
    <w:p w:rsidR="00803E02" w:rsidRPr="000838DD" w:rsidRDefault="00803E02" w:rsidP="00A45817">
      <w:pPr>
        <w:spacing w:after="0" w:line="240" w:lineRule="auto"/>
        <w:ind w:left="426"/>
        <w:jc w:val="both"/>
        <w:rPr>
          <w:rFonts w:ascii="Verdana" w:hAnsi="Verdana"/>
          <w:sz w:val="20"/>
          <w:szCs w:val="20"/>
        </w:rPr>
      </w:pPr>
      <w:r w:rsidRPr="000838DD">
        <w:rPr>
          <w:rFonts w:ascii="Verdana" w:hAnsi="Verdana"/>
          <w:sz w:val="20"/>
          <w:szCs w:val="20"/>
        </w:rPr>
        <w:t>Wadium może być wnoszone według wyboru wykonawcy w jednej lub kilku następujących formach:</w:t>
      </w:r>
    </w:p>
    <w:p w:rsidR="00803E02" w:rsidRPr="000838DD" w:rsidRDefault="00803E02" w:rsidP="00A45817">
      <w:pPr>
        <w:spacing w:after="0" w:line="240" w:lineRule="auto"/>
        <w:ind w:left="426"/>
        <w:jc w:val="both"/>
        <w:rPr>
          <w:rFonts w:ascii="Verdana" w:hAnsi="Verdana"/>
          <w:sz w:val="20"/>
          <w:szCs w:val="20"/>
        </w:rPr>
      </w:pPr>
      <w:r w:rsidRPr="000838DD">
        <w:rPr>
          <w:rFonts w:ascii="Verdana" w:hAnsi="Verdana"/>
          <w:sz w:val="20"/>
          <w:szCs w:val="20"/>
        </w:rPr>
        <w:t>1) pieniądzu;</w:t>
      </w:r>
    </w:p>
    <w:p w:rsidR="00803E02" w:rsidRPr="000838DD" w:rsidRDefault="00803E02" w:rsidP="00A45817">
      <w:pPr>
        <w:spacing w:after="0" w:line="240" w:lineRule="auto"/>
        <w:ind w:left="426"/>
        <w:jc w:val="both"/>
        <w:rPr>
          <w:rFonts w:ascii="Verdana" w:hAnsi="Verdana"/>
          <w:sz w:val="20"/>
          <w:szCs w:val="20"/>
        </w:rPr>
      </w:pPr>
      <w:r w:rsidRPr="000838DD">
        <w:rPr>
          <w:rFonts w:ascii="Verdana" w:hAnsi="Verdana"/>
          <w:sz w:val="20"/>
          <w:szCs w:val="20"/>
        </w:rPr>
        <w:t>2) gwarancjach bankowych;</w:t>
      </w:r>
    </w:p>
    <w:p w:rsidR="00803E02" w:rsidRPr="000838DD" w:rsidRDefault="00803E02" w:rsidP="00A45817">
      <w:pPr>
        <w:spacing w:after="0" w:line="240" w:lineRule="auto"/>
        <w:ind w:left="426"/>
        <w:jc w:val="both"/>
        <w:rPr>
          <w:rFonts w:ascii="Verdana" w:hAnsi="Verdana"/>
          <w:sz w:val="20"/>
          <w:szCs w:val="20"/>
        </w:rPr>
      </w:pPr>
      <w:r w:rsidRPr="000838DD">
        <w:rPr>
          <w:rFonts w:ascii="Verdana" w:hAnsi="Verdana"/>
          <w:sz w:val="20"/>
          <w:szCs w:val="20"/>
        </w:rPr>
        <w:t>3) gwarancjach ubezpieczeniowych;</w:t>
      </w:r>
    </w:p>
    <w:p w:rsidR="00803E02" w:rsidRPr="000838DD" w:rsidRDefault="00803E02" w:rsidP="00A45817">
      <w:pPr>
        <w:spacing w:after="120" w:line="240" w:lineRule="auto"/>
        <w:ind w:left="709" w:hanging="284"/>
        <w:jc w:val="both"/>
        <w:rPr>
          <w:rFonts w:ascii="Verdana" w:hAnsi="Verdana"/>
          <w:sz w:val="20"/>
          <w:szCs w:val="20"/>
        </w:rPr>
      </w:pPr>
      <w:r w:rsidRPr="000838DD">
        <w:rPr>
          <w:rFonts w:ascii="Verdana" w:hAnsi="Verdana"/>
          <w:sz w:val="20"/>
          <w:szCs w:val="20"/>
        </w:rPr>
        <w:t>4) poręczeniach udzielanych przez podmioty, o których mowa w art. 6b ust. 5 pkt 2 ustawy z dnia 9 listopada 2000 r. o utworzeniu Polskiej Agencji Rozwoju Przedsiębiorczości (j.t. Dz. U. z 2020 r. poz. 299).</w:t>
      </w:r>
    </w:p>
    <w:p w:rsidR="00803E02" w:rsidRPr="000838DD" w:rsidRDefault="00803E02" w:rsidP="00A45817">
      <w:pPr>
        <w:spacing w:after="0" w:line="240" w:lineRule="auto"/>
        <w:ind w:left="426"/>
        <w:jc w:val="both"/>
        <w:rPr>
          <w:rFonts w:ascii="Verdana" w:hAnsi="Verdana"/>
          <w:sz w:val="20"/>
          <w:szCs w:val="20"/>
        </w:rPr>
      </w:pPr>
      <w:r w:rsidRPr="000838DD">
        <w:rPr>
          <w:rFonts w:ascii="Verdana" w:hAnsi="Verdana"/>
          <w:b/>
          <w:sz w:val="20"/>
          <w:szCs w:val="20"/>
        </w:rPr>
        <w:t>Wadium wnoszone</w:t>
      </w:r>
      <w:r w:rsidRPr="000838DD">
        <w:rPr>
          <w:rFonts w:ascii="Verdana" w:hAnsi="Verdana"/>
          <w:sz w:val="20"/>
          <w:szCs w:val="20"/>
        </w:rPr>
        <w:t xml:space="preserve"> </w:t>
      </w:r>
      <w:r w:rsidRPr="000838DD">
        <w:rPr>
          <w:rFonts w:ascii="Verdana" w:hAnsi="Verdana"/>
          <w:b/>
          <w:sz w:val="20"/>
          <w:szCs w:val="20"/>
        </w:rPr>
        <w:t>w pieniądzu</w:t>
      </w:r>
      <w:r w:rsidRPr="000838DD">
        <w:rPr>
          <w:rFonts w:ascii="Verdana" w:hAnsi="Verdana"/>
          <w:sz w:val="20"/>
          <w:szCs w:val="20"/>
        </w:rPr>
        <w:t xml:space="preserve"> należy wpłacić przelewem na rachunek bankowy Urzędu Miasta Częstochowy: </w:t>
      </w:r>
    </w:p>
    <w:p w:rsidR="00803E02" w:rsidRPr="000838DD" w:rsidRDefault="00803E02" w:rsidP="00A45817">
      <w:pPr>
        <w:spacing w:after="0" w:line="240" w:lineRule="auto"/>
        <w:ind w:left="426"/>
        <w:jc w:val="both"/>
        <w:rPr>
          <w:rFonts w:ascii="Verdana" w:hAnsi="Verdana"/>
          <w:b/>
          <w:sz w:val="20"/>
          <w:szCs w:val="20"/>
        </w:rPr>
      </w:pPr>
      <w:r w:rsidRPr="000838DD">
        <w:rPr>
          <w:rFonts w:ascii="Verdana" w:hAnsi="Verdana"/>
          <w:b/>
          <w:sz w:val="20"/>
          <w:szCs w:val="20"/>
        </w:rPr>
        <w:t xml:space="preserve">Bank Handlowy w Warszawie S.A. </w:t>
      </w:r>
    </w:p>
    <w:p w:rsidR="00803E02" w:rsidRPr="000838DD" w:rsidRDefault="00803E02" w:rsidP="00A45817">
      <w:pPr>
        <w:spacing w:after="0" w:line="240" w:lineRule="auto"/>
        <w:ind w:left="426"/>
        <w:jc w:val="both"/>
        <w:rPr>
          <w:rFonts w:ascii="Verdana" w:hAnsi="Verdana"/>
          <w:b/>
          <w:sz w:val="20"/>
          <w:szCs w:val="20"/>
        </w:rPr>
      </w:pPr>
      <w:r w:rsidRPr="000838DD">
        <w:rPr>
          <w:rFonts w:ascii="Verdana" w:hAnsi="Verdana"/>
          <w:b/>
          <w:sz w:val="20"/>
          <w:szCs w:val="20"/>
        </w:rPr>
        <w:t>nr rachunku:</w:t>
      </w:r>
      <w:r w:rsidRPr="000838DD">
        <w:rPr>
          <w:rFonts w:ascii="Verdana" w:hAnsi="Verdana"/>
          <w:sz w:val="20"/>
          <w:szCs w:val="20"/>
        </w:rPr>
        <w:t xml:space="preserve"> </w:t>
      </w:r>
      <w:r w:rsidRPr="000838DD">
        <w:rPr>
          <w:rFonts w:ascii="Verdana" w:hAnsi="Verdana"/>
          <w:b/>
          <w:sz w:val="20"/>
          <w:szCs w:val="20"/>
        </w:rPr>
        <w:t>77 1030 1104 0000 0000 9325 1013.</w:t>
      </w:r>
    </w:p>
    <w:p w:rsidR="00803E02" w:rsidRPr="000838DD" w:rsidRDefault="00803E02" w:rsidP="00A45817">
      <w:pPr>
        <w:spacing w:after="120" w:line="240" w:lineRule="auto"/>
        <w:ind w:left="425"/>
        <w:jc w:val="both"/>
        <w:rPr>
          <w:rFonts w:ascii="Verdana" w:hAnsi="Verdana"/>
          <w:sz w:val="20"/>
          <w:szCs w:val="20"/>
        </w:rPr>
      </w:pPr>
      <w:r w:rsidRPr="000838DD">
        <w:rPr>
          <w:rFonts w:ascii="Verdana" w:hAnsi="Verdana"/>
          <w:sz w:val="20"/>
          <w:szCs w:val="20"/>
        </w:rPr>
        <w:t>Dowód wniesienia wadium w formie pieniądza należy złożyć wraz z ofertą przetargową.</w:t>
      </w:r>
    </w:p>
    <w:p w:rsidR="00803E02" w:rsidRPr="000838DD" w:rsidRDefault="00803E02" w:rsidP="00A45817">
      <w:pPr>
        <w:spacing w:after="0" w:line="240" w:lineRule="auto"/>
        <w:ind w:left="426"/>
        <w:jc w:val="both"/>
        <w:rPr>
          <w:rFonts w:ascii="Verdana" w:hAnsi="Verdana"/>
          <w:b/>
          <w:sz w:val="20"/>
          <w:szCs w:val="20"/>
        </w:rPr>
      </w:pPr>
      <w:r w:rsidRPr="000838DD">
        <w:rPr>
          <w:rFonts w:ascii="Verdana" w:hAnsi="Verdana"/>
          <w:b/>
          <w:sz w:val="20"/>
          <w:szCs w:val="20"/>
        </w:rPr>
        <w:t>Wadium wnoszone w formie gwarancji lub poręczenia:</w:t>
      </w:r>
    </w:p>
    <w:p w:rsidR="00803E02" w:rsidRPr="000838DD" w:rsidRDefault="00803E02" w:rsidP="00A45817">
      <w:pPr>
        <w:spacing w:after="120" w:line="240" w:lineRule="auto"/>
        <w:ind w:left="425"/>
        <w:jc w:val="both"/>
        <w:rPr>
          <w:rFonts w:ascii="Verdana" w:hAnsi="Verdana"/>
          <w:sz w:val="20"/>
          <w:szCs w:val="20"/>
        </w:rPr>
      </w:pPr>
      <w:r w:rsidRPr="000838DD">
        <w:rPr>
          <w:rFonts w:ascii="Verdana" w:hAnsi="Verdana"/>
          <w:sz w:val="20"/>
          <w:szCs w:val="20"/>
        </w:rPr>
        <w:t>Wykonawca przekazuje zamawiającemu wraz z ofertą przetargową oryginał gwarancji lub poręczenia, w postaci elektronicznej. Wadium musi zabezpieczać ofertę przez cały okres związania ofertą.</w:t>
      </w:r>
    </w:p>
    <w:p w:rsidR="00803E02" w:rsidRPr="000838DD" w:rsidRDefault="00803E02" w:rsidP="00A45817">
      <w:pPr>
        <w:spacing w:after="0" w:line="240" w:lineRule="auto"/>
        <w:ind w:left="426"/>
        <w:jc w:val="both"/>
        <w:rPr>
          <w:rFonts w:ascii="Verdana" w:hAnsi="Verdana"/>
          <w:sz w:val="20"/>
          <w:szCs w:val="20"/>
        </w:rPr>
      </w:pPr>
      <w:r w:rsidRPr="000838DD">
        <w:rPr>
          <w:rFonts w:ascii="Verdana" w:hAnsi="Verdana"/>
          <w:b/>
          <w:sz w:val="20"/>
          <w:szCs w:val="20"/>
        </w:rPr>
        <w:t>Wadium wniesione przez jednego ze wspólników konsorcjum w imieniu całego konsorcjum uważa się za wniesione prawidłowo.</w:t>
      </w:r>
      <w:r w:rsidRPr="000838DD">
        <w:rPr>
          <w:rFonts w:ascii="Verdana" w:hAnsi="Verdana"/>
          <w:sz w:val="20"/>
          <w:szCs w:val="20"/>
        </w:rPr>
        <w:t xml:space="preserve"> </w:t>
      </w:r>
    </w:p>
    <w:p w:rsidR="00803E02" w:rsidRPr="000838DD" w:rsidRDefault="00803E02" w:rsidP="00A550D5">
      <w:pPr>
        <w:spacing w:after="0" w:line="240" w:lineRule="auto"/>
        <w:jc w:val="both"/>
        <w:rPr>
          <w:rFonts w:ascii="Verdana" w:hAnsi="Verdana"/>
          <w:sz w:val="20"/>
          <w:szCs w:val="20"/>
        </w:rPr>
      </w:pPr>
    </w:p>
    <w:p w:rsidR="00803E02" w:rsidRPr="0070468B" w:rsidRDefault="00803E02" w:rsidP="00A45817">
      <w:pPr>
        <w:spacing w:after="0" w:line="240" w:lineRule="auto"/>
        <w:ind w:left="426" w:hanging="426"/>
        <w:jc w:val="both"/>
        <w:rPr>
          <w:rFonts w:ascii="Verdana" w:hAnsi="Verdana"/>
          <w:sz w:val="20"/>
          <w:szCs w:val="20"/>
        </w:rPr>
      </w:pPr>
      <w:r w:rsidRPr="000838DD">
        <w:rPr>
          <w:rFonts w:ascii="Verdana" w:hAnsi="Verdana"/>
          <w:sz w:val="20"/>
          <w:szCs w:val="20"/>
        </w:rPr>
        <w:t>26. INFORMACJA O PRZEWIDYWANYCH ZAMÓWIENIACH, O KTÓRYCH MOWA W ART. 214 UST. 1 PKT 7 PZP, JEŻELI ZAMAWIAJĄCY PRZEWIDUJE UDZIELENIE TAKICH ZAMÓWIEŃ</w:t>
      </w:r>
      <w:r w:rsidRPr="0070468B">
        <w:rPr>
          <w:rFonts w:ascii="Verdana" w:hAnsi="Verdana"/>
          <w:sz w:val="20"/>
          <w:szCs w:val="20"/>
        </w:rPr>
        <w:t xml:space="preserve">. </w:t>
      </w:r>
    </w:p>
    <w:p w:rsidR="00803E02" w:rsidRPr="0070468B" w:rsidRDefault="00803E02" w:rsidP="00A45817">
      <w:pPr>
        <w:spacing w:after="0" w:line="240" w:lineRule="auto"/>
        <w:ind w:left="426"/>
        <w:jc w:val="both"/>
        <w:rPr>
          <w:rFonts w:ascii="Verdana" w:hAnsi="Verdana"/>
          <w:sz w:val="20"/>
          <w:szCs w:val="20"/>
        </w:rPr>
      </w:pPr>
      <w:r w:rsidRPr="00A45817">
        <w:rPr>
          <w:rFonts w:ascii="Verdana" w:hAnsi="Verdana"/>
          <w:b/>
          <w:sz w:val="20"/>
          <w:szCs w:val="20"/>
        </w:rPr>
        <w:t>Zamawiający nie przewiduje udzielenie zamówień, o którym mowa w art. 214 ust. 1 pkt 7 ustawy Pzp</w:t>
      </w:r>
      <w:r w:rsidRPr="0070468B">
        <w:rPr>
          <w:rFonts w:ascii="Verdana" w:hAnsi="Verdana"/>
          <w:sz w:val="20"/>
          <w:szCs w:val="20"/>
        </w:rPr>
        <w:t xml:space="preserve">, czyli tzw. zamówień „uzupełniających”. </w:t>
      </w:r>
    </w:p>
    <w:p w:rsidR="00803E02" w:rsidRPr="0070468B" w:rsidRDefault="00803E02" w:rsidP="00A45817">
      <w:pPr>
        <w:spacing w:after="0" w:line="240" w:lineRule="auto"/>
        <w:ind w:left="426" w:hanging="426"/>
        <w:jc w:val="both"/>
        <w:rPr>
          <w:rFonts w:ascii="Verdana" w:hAnsi="Verdana"/>
          <w:sz w:val="20"/>
          <w:szCs w:val="20"/>
        </w:rPr>
      </w:pPr>
    </w:p>
    <w:p w:rsidR="00803E02" w:rsidRPr="000838DD" w:rsidRDefault="00803E02" w:rsidP="00A45817">
      <w:pPr>
        <w:spacing w:after="0" w:line="240" w:lineRule="auto"/>
        <w:ind w:left="426" w:hanging="426"/>
        <w:jc w:val="both"/>
        <w:rPr>
          <w:rFonts w:ascii="Verdana" w:hAnsi="Verdana"/>
          <w:sz w:val="20"/>
          <w:szCs w:val="20"/>
        </w:rPr>
      </w:pPr>
      <w:r w:rsidRPr="000838DD">
        <w:rPr>
          <w:rFonts w:ascii="Verdana" w:hAnsi="Verdana"/>
          <w:sz w:val="20"/>
          <w:szCs w:val="20"/>
        </w:rPr>
        <w:t xml:space="preserve">27.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 </w:t>
      </w:r>
    </w:p>
    <w:p w:rsidR="00803E02" w:rsidRPr="000838DD" w:rsidRDefault="00803E02" w:rsidP="00A45817">
      <w:pPr>
        <w:spacing w:after="0" w:line="240" w:lineRule="auto"/>
        <w:ind w:left="426"/>
        <w:jc w:val="both"/>
        <w:rPr>
          <w:rFonts w:ascii="Verdana" w:hAnsi="Verdana"/>
          <w:sz w:val="20"/>
          <w:szCs w:val="20"/>
        </w:rPr>
      </w:pPr>
      <w:r w:rsidRPr="000838DD">
        <w:rPr>
          <w:rFonts w:ascii="Verdana" w:hAnsi="Verdana"/>
          <w:b/>
          <w:sz w:val="20"/>
          <w:szCs w:val="20"/>
        </w:rPr>
        <w:t>Zamawiający nie wymaga</w:t>
      </w:r>
      <w:r w:rsidRPr="000838DD">
        <w:rPr>
          <w:rFonts w:ascii="Verdana" w:hAnsi="Verdana"/>
          <w:sz w:val="20"/>
          <w:szCs w:val="20"/>
        </w:rPr>
        <w:t xml:space="preserve"> ani odbycia wizji lokalnej ani sprawdzenia dokumentów niezbędnych do realizacji zamówienia dostępnych na miejscu u zamawiającego.</w:t>
      </w:r>
    </w:p>
    <w:p w:rsidR="00803E02" w:rsidRPr="000838DD" w:rsidRDefault="00803E02" w:rsidP="00A45817">
      <w:pPr>
        <w:spacing w:after="0" w:line="240" w:lineRule="auto"/>
        <w:ind w:left="426" w:hanging="426"/>
        <w:jc w:val="both"/>
        <w:rPr>
          <w:rFonts w:ascii="Verdana" w:hAnsi="Verdana"/>
          <w:sz w:val="20"/>
          <w:szCs w:val="20"/>
        </w:rPr>
      </w:pPr>
    </w:p>
    <w:p w:rsidR="00803E02" w:rsidRPr="0070468B" w:rsidRDefault="00803E02" w:rsidP="00A45817">
      <w:pPr>
        <w:spacing w:after="0" w:line="240" w:lineRule="auto"/>
        <w:ind w:left="426" w:hanging="426"/>
        <w:jc w:val="both"/>
        <w:rPr>
          <w:rFonts w:ascii="Verdana" w:hAnsi="Verdana"/>
          <w:sz w:val="20"/>
          <w:szCs w:val="20"/>
        </w:rPr>
      </w:pPr>
      <w:r w:rsidRPr="000838DD">
        <w:rPr>
          <w:rFonts w:ascii="Verdana" w:hAnsi="Verdana"/>
          <w:sz w:val="20"/>
          <w:szCs w:val="20"/>
        </w:rPr>
        <w:t>28. INFORMACJE DOTYCZĄCE WALUT OBCYCH, W JAKICH MOGĄ BYĆ PROWADZONE</w:t>
      </w:r>
      <w:r w:rsidRPr="0070468B">
        <w:rPr>
          <w:rFonts w:ascii="Verdana" w:hAnsi="Verdana"/>
          <w:sz w:val="20"/>
          <w:szCs w:val="20"/>
        </w:rPr>
        <w:t xml:space="preserve"> ROZLICZENIA MIĘDZY ZAMAWIAJĄCYM A WYKONAWCĄ, JEŻELI ZAMAWIAJĄCY PRZEWIDUJE ROZLICZENIA W WALUTACH OBCYCH. </w:t>
      </w:r>
    </w:p>
    <w:p w:rsidR="00803E02" w:rsidRPr="0070468B" w:rsidRDefault="00803E02" w:rsidP="00912CE7">
      <w:pPr>
        <w:spacing w:after="0" w:line="240" w:lineRule="auto"/>
        <w:ind w:left="426"/>
        <w:jc w:val="both"/>
        <w:rPr>
          <w:rFonts w:ascii="Verdana" w:hAnsi="Verdana"/>
          <w:sz w:val="20"/>
          <w:szCs w:val="20"/>
        </w:rPr>
      </w:pPr>
      <w:r w:rsidRPr="00912CE7">
        <w:rPr>
          <w:rFonts w:ascii="Verdana" w:hAnsi="Verdana"/>
          <w:b/>
          <w:sz w:val="20"/>
          <w:szCs w:val="20"/>
        </w:rPr>
        <w:t>Zamawiający nie przewiduje rozliczenia w walutach obcych.</w:t>
      </w:r>
      <w:r w:rsidRPr="0070468B">
        <w:rPr>
          <w:rFonts w:ascii="Verdana" w:hAnsi="Verdana"/>
          <w:sz w:val="20"/>
          <w:szCs w:val="20"/>
        </w:rPr>
        <w:t xml:space="preserve"> Rozliczenia będą się odbywały w walucie polskiej, tj. w złotych polskich. </w:t>
      </w:r>
    </w:p>
    <w:p w:rsidR="00803E02" w:rsidRPr="0070468B" w:rsidRDefault="00803E02" w:rsidP="00A45817">
      <w:pPr>
        <w:spacing w:after="0" w:line="240" w:lineRule="auto"/>
        <w:ind w:left="426" w:hanging="426"/>
        <w:jc w:val="both"/>
        <w:rPr>
          <w:rFonts w:ascii="Verdana" w:hAnsi="Verdana"/>
          <w:sz w:val="20"/>
          <w:szCs w:val="20"/>
        </w:rPr>
      </w:pPr>
    </w:p>
    <w:p w:rsidR="00803E02" w:rsidRPr="0070468B" w:rsidRDefault="00803E02" w:rsidP="00A45817">
      <w:pPr>
        <w:spacing w:after="0" w:line="240" w:lineRule="auto"/>
        <w:ind w:left="426" w:hanging="426"/>
        <w:jc w:val="both"/>
        <w:rPr>
          <w:rFonts w:ascii="Verdana" w:hAnsi="Verdana"/>
          <w:sz w:val="20"/>
          <w:szCs w:val="20"/>
        </w:rPr>
      </w:pPr>
      <w:r>
        <w:rPr>
          <w:rFonts w:ascii="Verdana" w:hAnsi="Verdana"/>
          <w:sz w:val="20"/>
          <w:szCs w:val="20"/>
        </w:rPr>
        <w:t>29</w:t>
      </w:r>
      <w:r w:rsidRPr="0070468B">
        <w:rPr>
          <w:rFonts w:ascii="Verdana" w:hAnsi="Verdana"/>
          <w:sz w:val="20"/>
          <w:szCs w:val="20"/>
        </w:rPr>
        <w:t>. INFORMACJE DOTYCZĄCE ZWROTU KOSZTÓW UDZIAŁU W POSTĘPOWANIU, JEŻELI ZAMAWIAJĄCY PRZEWIDUJE ICH ZWROT.</w:t>
      </w:r>
    </w:p>
    <w:p w:rsidR="00803E02" w:rsidRPr="00912CE7" w:rsidRDefault="00803E02" w:rsidP="00912CE7">
      <w:pPr>
        <w:spacing w:after="0" w:line="240" w:lineRule="auto"/>
        <w:ind w:left="426"/>
        <w:jc w:val="both"/>
        <w:rPr>
          <w:rFonts w:ascii="Verdana" w:hAnsi="Verdana"/>
          <w:b/>
          <w:sz w:val="20"/>
          <w:szCs w:val="20"/>
        </w:rPr>
      </w:pPr>
      <w:r w:rsidRPr="00912CE7">
        <w:rPr>
          <w:rFonts w:ascii="Verdana" w:hAnsi="Verdana"/>
          <w:b/>
          <w:sz w:val="20"/>
          <w:szCs w:val="20"/>
        </w:rPr>
        <w:t>Zamawiający nie przewiduje zwrotu kosztów udziału w postępowaniu.</w:t>
      </w:r>
    </w:p>
    <w:p w:rsidR="00803E02" w:rsidRPr="0070468B" w:rsidRDefault="00803E02" w:rsidP="00A45817">
      <w:pPr>
        <w:spacing w:after="0" w:line="240" w:lineRule="auto"/>
        <w:ind w:left="426" w:hanging="426"/>
        <w:jc w:val="both"/>
        <w:rPr>
          <w:rFonts w:ascii="Verdana" w:hAnsi="Verdana"/>
          <w:sz w:val="20"/>
          <w:szCs w:val="20"/>
        </w:rPr>
      </w:pPr>
    </w:p>
    <w:p w:rsidR="00803E02" w:rsidRPr="0070468B" w:rsidRDefault="00803E02" w:rsidP="00A45817">
      <w:pPr>
        <w:spacing w:after="0" w:line="240" w:lineRule="auto"/>
        <w:ind w:left="426" w:hanging="426"/>
        <w:jc w:val="both"/>
        <w:rPr>
          <w:rFonts w:ascii="Verdana" w:hAnsi="Verdana"/>
          <w:sz w:val="20"/>
          <w:szCs w:val="20"/>
        </w:rPr>
      </w:pPr>
      <w:r>
        <w:rPr>
          <w:rFonts w:ascii="Verdana" w:hAnsi="Verdana"/>
          <w:sz w:val="20"/>
          <w:szCs w:val="20"/>
        </w:rPr>
        <w:t>30</w:t>
      </w:r>
      <w:r w:rsidRPr="0070468B">
        <w:rPr>
          <w:rFonts w:ascii="Verdana" w:hAnsi="Verdana"/>
          <w:sz w:val="20"/>
          <w:szCs w:val="20"/>
        </w:rPr>
        <w:t>. INFORMACJA O OBOWIĄZKU OSOBISTEGO WYKONANIA PRZEZ WYKONAWCĘ KLUCZOWYCH ZADAŃ, JEŻELI ZAMAWIAJĄCY DOKONUJE TAKIEGO ZASTRZEŻENIA ZGODNIE Z ART. 60 I ART. 121.</w:t>
      </w:r>
    </w:p>
    <w:p w:rsidR="00803E02" w:rsidRPr="00912CE7" w:rsidRDefault="00803E02" w:rsidP="00912CE7">
      <w:pPr>
        <w:spacing w:after="0" w:line="240" w:lineRule="auto"/>
        <w:ind w:left="426"/>
        <w:jc w:val="both"/>
        <w:rPr>
          <w:rFonts w:ascii="Verdana" w:hAnsi="Verdana"/>
          <w:b/>
          <w:sz w:val="20"/>
          <w:szCs w:val="20"/>
        </w:rPr>
      </w:pPr>
      <w:r w:rsidRPr="00912CE7">
        <w:rPr>
          <w:rFonts w:ascii="Verdana" w:hAnsi="Verdana"/>
          <w:b/>
          <w:sz w:val="20"/>
          <w:szCs w:val="20"/>
        </w:rPr>
        <w:t>Zamawiający nie nakłada obowiązku osobistego wykonania kluczowych części zamówienia przez wykonawcę.</w:t>
      </w:r>
    </w:p>
    <w:p w:rsidR="00803E02" w:rsidRPr="0070468B" w:rsidRDefault="00803E02" w:rsidP="00A45817">
      <w:pPr>
        <w:spacing w:after="0" w:line="240" w:lineRule="auto"/>
        <w:ind w:left="426" w:hanging="426"/>
        <w:jc w:val="both"/>
        <w:rPr>
          <w:rFonts w:ascii="Verdana" w:hAnsi="Verdana"/>
          <w:sz w:val="20"/>
          <w:szCs w:val="20"/>
        </w:rPr>
      </w:pPr>
    </w:p>
    <w:p w:rsidR="00803E02" w:rsidRPr="000838DD" w:rsidRDefault="00803E02" w:rsidP="00A45817">
      <w:pPr>
        <w:spacing w:after="0" w:line="240" w:lineRule="auto"/>
        <w:ind w:left="426" w:hanging="426"/>
        <w:jc w:val="both"/>
        <w:rPr>
          <w:rFonts w:ascii="Verdana" w:hAnsi="Verdana"/>
          <w:sz w:val="20"/>
          <w:szCs w:val="20"/>
        </w:rPr>
      </w:pPr>
      <w:r w:rsidRPr="000838DD">
        <w:rPr>
          <w:rFonts w:ascii="Verdana" w:hAnsi="Verdana"/>
          <w:sz w:val="20"/>
          <w:szCs w:val="20"/>
        </w:rPr>
        <w:t xml:space="preserve">31. MAKSYMALNA LICZBA WYKONAWCÓW, Z KTÓRYMI ZAMAWIAJĄCY ZAWRZE UMOWĘ RAMOWĄ, JEŻELI ZAMAWIAJĄCY PRZEWIDUJE ZAWARCIE UMOWY RAMOWEJ. </w:t>
      </w:r>
    </w:p>
    <w:p w:rsidR="00803E02" w:rsidRPr="000838DD" w:rsidRDefault="00803E02" w:rsidP="00912CE7">
      <w:pPr>
        <w:spacing w:after="0" w:line="240" w:lineRule="auto"/>
        <w:ind w:left="426"/>
        <w:jc w:val="both"/>
        <w:rPr>
          <w:rFonts w:ascii="Verdana" w:hAnsi="Verdana"/>
          <w:b/>
          <w:sz w:val="20"/>
          <w:szCs w:val="20"/>
        </w:rPr>
      </w:pPr>
      <w:r w:rsidRPr="000838DD">
        <w:rPr>
          <w:rFonts w:ascii="Verdana" w:hAnsi="Verdana"/>
          <w:b/>
          <w:sz w:val="20"/>
          <w:szCs w:val="20"/>
        </w:rPr>
        <w:t xml:space="preserve">Zamawiający nie przewiduje zawarcia umowy ramowej. </w:t>
      </w:r>
    </w:p>
    <w:p w:rsidR="00803E02" w:rsidRPr="000838DD" w:rsidRDefault="00803E02" w:rsidP="00A45817">
      <w:pPr>
        <w:spacing w:after="0" w:line="240" w:lineRule="auto"/>
        <w:ind w:left="426" w:hanging="426"/>
        <w:jc w:val="both"/>
        <w:rPr>
          <w:rFonts w:ascii="Verdana" w:hAnsi="Verdana"/>
          <w:sz w:val="20"/>
          <w:szCs w:val="20"/>
        </w:rPr>
      </w:pPr>
    </w:p>
    <w:p w:rsidR="00803E02" w:rsidRPr="000838DD" w:rsidRDefault="00803E02" w:rsidP="00A45817">
      <w:pPr>
        <w:spacing w:after="0" w:line="240" w:lineRule="auto"/>
        <w:ind w:left="426" w:hanging="426"/>
        <w:jc w:val="both"/>
        <w:rPr>
          <w:rFonts w:ascii="Verdana" w:hAnsi="Verdana"/>
          <w:sz w:val="20"/>
          <w:szCs w:val="20"/>
        </w:rPr>
      </w:pPr>
      <w:r w:rsidRPr="000838DD">
        <w:rPr>
          <w:rFonts w:ascii="Verdana" w:hAnsi="Verdana"/>
          <w:sz w:val="20"/>
          <w:szCs w:val="20"/>
        </w:rPr>
        <w:t>32. INFORMACJA O PRZEWIDYWANYM WYBORZE NAJKORZYSTNIEJSZEJ OFERTY Z ZASTOSOWANIEM AUKCJI ELEKTRONICZNEJ WRAZ Z INFORMACJAMI, O KTÓRYCH MOWA W ART. 230, JEŻELI ZAMAWIAJĄCY PRZEWIDUJE AUKCJĘ ELEKTRONICZNĄ.</w:t>
      </w:r>
    </w:p>
    <w:p w:rsidR="00803E02" w:rsidRPr="000838DD" w:rsidRDefault="00803E02" w:rsidP="00912CE7">
      <w:pPr>
        <w:spacing w:after="0" w:line="240" w:lineRule="auto"/>
        <w:ind w:left="426"/>
        <w:jc w:val="both"/>
        <w:rPr>
          <w:rFonts w:ascii="Verdana" w:hAnsi="Verdana"/>
          <w:b/>
          <w:sz w:val="20"/>
          <w:szCs w:val="20"/>
        </w:rPr>
      </w:pPr>
      <w:r w:rsidRPr="000838DD">
        <w:rPr>
          <w:rFonts w:ascii="Verdana" w:hAnsi="Verdana"/>
          <w:b/>
          <w:sz w:val="20"/>
          <w:szCs w:val="20"/>
        </w:rPr>
        <w:t>Zamawiający nie przewiduje aukcji elektronicznej.</w:t>
      </w:r>
    </w:p>
    <w:p w:rsidR="00803E02" w:rsidRPr="000838DD" w:rsidRDefault="00803E02" w:rsidP="00A45817">
      <w:pPr>
        <w:spacing w:after="0" w:line="240" w:lineRule="auto"/>
        <w:ind w:left="426" w:hanging="426"/>
        <w:jc w:val="both"/>
        <w:rPr>
          <w:rFonts w:ascii="Verdana" w:hAnsi="Verdana"/>
          <w:sz w:val="20"/>
          <w:szCs w:val="20"/>
        </w:rPr>
      </w:pPr>
    </w:p>
    <w:p w:rsidR="00803E02" w:rsidRPr="000838DD" w:rsidRDefault="00803E02" w:rsidP="00A45817">
      <w:pPr>
        <w:spacing w:after="0" w:line="240" w:lineRule="auto"/>
        <w:ind w:left="426" w:hanging="426"/>
        <w:jc w:val="both"/>
        <w:rPr>
          <w:rFonts w:ascii="Verdana" w:hAnsi="Verdana"/>
          <w:sz w:val="20"/>
          <w:szCs w:val="20"/>
        </w:rPr>
      </w:pPr>
      <w:r w:rsidRPr="000838DD">
        <w:rPr>
          <w:rFonts w:ascii="Verdana" w:hAnsi="Verdana"/>
          <w:sz w:val="20"/>
          <w:szCs w:val="20"/>
        </w:rPr>
        <w:t xml:space="preserve">33. WYMÓG LUB MOŻLIWOŚĆ ZŁOŻENIA OFERT W POSTACI KATALOGÓW ELEKTRONICZNYCH LUB DOŁĄCZENIA KATALOGÓW ELEKTRONICZNYCH DO OFERTY, W SYTUACJI OKREŚLONEJ W ART. 93. </w:t>
      </w:r>
    </w:p>
    <w:p w:rsidR="00803E02" w:rsidRPr="000838DD" w:rsidRDefault="00803E02" w:rsidP="00912CE7">
      <w:pPr>
        <w:spacing w:after="0" w:line="240" w:lineRule="auto"/>
        <w:ind w:left="426"/>
        <w:jc w:val="both"/>
        <w:rPr>
          <w:rFonts w:ascii="Verdana" w:hAnsi="Verdana"/>
          <w:sz w:val="20"/>
          <w:szCs w:val="20"/>
        </w:rPr>
      </w:pPr>
      <w:r w:rsidRPr="000838DD">
        <w:rPr>
          <w:rFonts w:ascii="Verdana" w:hAnsi="Verdana"/>
          <w:b/>
          <w:sz w:val="20"/>
          <w:szCs w:val="20"/>
        </w:rPr>
        <w:t>Zamawiający nie przewiduje</w:t>
      </w:r>
      <w:r w:rsidRPr="000838DD">
        <w:rPr>
          <w:rFonts w:ascii="Verdana" w:hAnsi="Verdana"/>
          <w:sz w:val="20"/>
          <w:szCs w:val="20"/>
        </w:rPr>
        <w:t xml:space="preserve"> ani wymogu ani możliwości złożenia ofert w postaci katalogów elektronicznych.</w:t>
      </w:r>
    </w:p>
    <w:p w:rsidR="00803E02" w:rsidRPr="000838DD" w:rsidRDefault="00803E02" w:rsidP="00A45817">
      <w:pPr>
        <w:spacing w:after="0" w:line="240" w:lineRule="auto"/>
        <w:ind w:left="426" w:hanging="426"/>
        <w:jc w:val="both"/>
        <w:rPr>
          <w:rFonts w:ascii="Verdana" w:hAnsi="Verdana"/>
          <w:sz w:val="20"/>
          <w:szCs w:val="20"/>
        </w:rPr>
      </w:pPr>
    </w:p>
    <w:p w:rsidR="00803E02" w:rsidRPr="0070468B" w:rsidRDefault="00803E02" w:rsidP="00A45817">
      <w:pPr>
        <w:spacing w:after="0" w:line="240" w:lineRule="auto"/>
        <w:ind w:left="426" w:hanging="426"/>
        <w:jc w:val="both"/>
        <w:rPr>
          <w:rFonts w:ascii="Verdana" w:hAnsi="Verdana"/>
          <w:sz w:val="20"/>
          <w:szCs w:val="20"/>
        </w:rPr>
      </w:pPr>
      <w:r w:rsidRPr="000838DD">
        <w:rPr>
          <w:rFonts w:ascii="Verdana" w:hAnsi="Verdana"/>
          <w:sz w:val="20"/>
          <w:szCs w:val="20"/>
        </w:rPr>
        <w:t>34. INFORMACJE DOTYCZĄCE ZABEZPIECZENIA NALEŻYTEGO WYKONANIA UMOWY,</w:t>
      </w:r>
      <w:r w:rsidRPr="0070468B">
        <w:rPr>
          <w:rFonts w:ascii="Verdana" w:hAnsi="Verdana"/>
          <w:sz w:val="20"/>
          <w:szCs w:val="20"/>
        </w:rPr>
        <w:t xml:space="preserve"> JEŻELI ZAMAWIAJĄCY JE PRZEWIDUJE.</w:t>
      </w:r>
    </w:p>
    <w:p w:rsidR="00803E02" w:rsidRPr="0070468B" w:rsidRDefault="00803E02" w:rsidP="00912CE7">
      <w:pPr>
        <w:spacing w:after="0" w:line="240" w:lineRule="auto"/>
        <w:ind w:left="426"/>
        <w:jc w:val="both"/>
        <w:rPr>
          <w:rFonts w:ascii="Verdana" w:hAnsi="Verdana"/>
          <w:sz w:val="20"/>
          <w:szCs w:val="20"/>
        </w:rPr>
      </w:pPr>
      <w:r w:rsidRPr="00912CE7">
        <w:rPr>
          <w:rFonts w:ascii="Verdana" w:hAnsi="Verdana"/>
          <w:b/>
          <w:sz w:val="20"/>
          <w:szCs w:val="20"/>
        </w:rPr>
        <w:t>Zamawiający będzie wymagał od wykonawcy</w:t>
      </w:r>
      <w:r w:rsidRPr="0070468B">
        <w:rPr>
          <w:rFonts w:ascii="Verdana" w:hAnsi="Verdana"/>
          <w:sz w:val="20"/>
          <w:szCs w:val="20"/>
        </w:rPr>
        <w:t>, który złoży najkorzystniejszą ofertę</w:t>
      </w:r>
      <w:r>
        <w:rPr>
          <w:rFonts w:ascii="Verdana" w:hAnsi="Verdana"/>
          <w:sz w:val="20"/>
          <w:szCs w:val="20"/>
        </w:rPr>
        <w:t xml:space="preserve"> w zakresie danej części zamówienia</w:t>
      </w:r>
      <w:r w:rsidRPr="0070468B">
        <w:rPr>
          <w:rFonts w:ascii="Verdana" w:hAnsi="Verdana"/>
          <w:sz w:val="20"/>
          <w:szCs w:val="20"/>
        </w:rPr>
        <w:t xml:space="preserve"> </w:t>
      </w:r>
      <w:r w:rsidRPr="00912CE7">
        <w:rPr>
          <w:rFonts w:ascii="Verdana" w:hAnsi="Verdana"/>
          <w:b/>
          <w:sz w:val="20"/>
          <w:szCs w:val="20"/>
        </w:rPr>
        <w:t>wniesienia przed podpisaniem umowy lub najpóźniej w dniu jej podpisywania, zabezpieczenia należytego wykonania umowy w wysokości 5% ceny brutto podanej w ofercie.</w:t>
      </w:r>
      <w:r w:rsidRPr="0070468B">
        <w:rPr>
          <w:rFonts w:ascii="Verdana" w:hAnsi="Verdana"/>
          <w:sz w:val="20"/>
          <w:szCs w:val="20"/>
        </w:rPr>
        <w:t xml:space="preserve"> </w:t>
      </w:r>
    </w:p>
    <w:p w:rsidR="00803E02" w:rsidRPr="0070468B" w:rsidRDefault="00803E02" w:rsidP="00912CE7">
      <w:pPr>
        <w:spacing w:after="0" w:line="240" w:lineRule="auto"/>
        <w:ind w:left="426"/>
        <w:jc w:val="both"/>
        <w:rPr>
          <w:rFonts w:ascii="Verdana" w:hAnsi="Verdana"/>
          <w:sz w:val="20"/>
          <w:szCs w:val="20"/>
        </w:rPr>
      </w:pPr>
      <w:r w:rsidRPr="0070468B">
        <w:rPr>
          <w:rFonts w:ascii="Verdana" w:hAnsi="Verdana"/>
          <w:sz w:val="20"/>
          <w:szCs w:val="20"/>
        </w:rPr>
        <w:t xml:space="preserve">Zabezpieczenie może być wnoszone według wyboru wykonawcy w jednej lub w kilku następujących formach: </w:t>
      </w:r>
    </w:p>
    <w:p w:rsidR="00803E02" w:rsidRPr="0070468B" w:rsidRDefault="00803E02" w:rsidP="00912CE7">
      <w:pPr>
        <w:spacing w:after="0" w:line="240" w:lineRule="auto"/>
        <w:ind w:left="709" w:hanging="283"/>
        <w:jc w:val="both"/>
        <w:rPr>
          <w:rFonts w:ascii="Verdana" w:hAnsi="Verdana"/>
          <w:sz w:val="20"/>
          <w:szCs w:val="20"/>
        </w:rPr>
      </w:pPr>
      <w:r w:rsidRPr="0070468B">
        <w:rPr>
          <w:rFonts w:ascii="Verdana" w:hAnsi="Verdana"/>
          <w:sz w:val="20"/>
          <w:szCs w:val="20"/>
        </w:rPr>
        <w:t>1) pieniądzu;</w:t>
      </w:r>
    </w:p>
    <w:p w:rsidR="00803E02" w:rsidRPr="0070468B" w:rsidRDefault="00803E02" w:rsidP="00912CE7">
      <w:pPr>
        <w:spacing w:after="0" w:line="240" w:lineRule="auto"/>
        <w:ind w:left="709" w:hanging="283"/>
        <w:jc w:val="both"/>
        <w:rPr>
          <w:rFonts w:ascii="Verdana" w:hAnsi="Verdana"/>
          <w:sz w:val="20"/>
          <w:szCs w:val="20"/>
        </w:rPr>
      </w:pPr>
      <w:r w:rsidRPr="0070468B">
        <w:rPr>
          <w:rFonts w:ascii="Verdana" w:hAnsi="Verdana"/>
          <w:sz w:val="20"/>
          <w:szCs w:val="20"/>
        </w:rPr>
        <w:t>2</w:t>
      </w:r>
      <w:r>
        <w:rPr>
          <w:rFonts w:ascii="Verdana" w:hAnsi="Verdana"/>
          <w:sz w:val="20"/>
          <w:szCs w:val="20"/>
        </w:rPr>
        <w:t>) </w:t>
      </w:r>
      <w:r w:rsidRPr="0070468B">
        <w:rPr>
          <w:rFonts w:ascii="Verdana" w:hAnsi="Verdana"/>
          <w:sz w:val="20"/>
          <w:szCs w:val="20"/>
        </w:rPr>
        <w:t>poręczeniach bankowych lub poręczeniach spółdzielczej kasy oszczędnościowo-kredytowej, z tym że zobowiązanie kasy jest zawsze zobowiązaniem pieniężnym;</w:t>
      </w:r>
    </w:p>
    <w:p w:rsidR="00803E02" w:rsidRPr="0070468B" w:rsidRDefault="00803E02" w:rsidP="00912CE7">
      <w:pPr>
        <w:spacing w:after="0" w:line="240" w:lineRule="auto"/>
        <w:ind w:left="709" w:hanging="283"/>
        <w:jc w:val="both"/>
        <w:rPr>
          <w:rFonts w:ascii="Verdana" w:hAnsi="Verdana"/>
          <w:sz w:val="20"/>
          <w:szCs w:val="20"/>
        </w:rPr>
      </w:pPr>
      <w:r w:rsidRPr="0070468B">
        <w:rPr>
          <w:rFonts w:ascii="Verdana" w:hAnsi="Verdana"/>
          <w:sz w:val="20"/>
          <w:szCs w:val="20"/>
        </w:rPr>
        <w:t>3) gwarancjach bankowych;</w:t>
      </w:r>
    </w:p>
    <w:p w:rsidR="00803E02" w:rsidRPr="0070468B" w:rsidRDefault="00803E02" w:rsidP="00912CE7">
      <w:pPr>
        <w:spacing w:after="0" w:line="240" w:lineRule="auto"/>
        <w:ind w:left="709" w:hanging="283"/>
        <w:jc w:val="both"/>
        <w:rPr>
          <w:rFonts w:ascii="Verdana" w:hAnsi="Verdana"/>
          <w:sz w:val="20"/>
          <w:szCs w:val="20"/>
        </w:rPr>
      </w:pPr>
      <w:r w:rsidRPr="0070468B">
        <w:rPr>
          <w:rFonts w:ascii="Verdana" w:hAnsi="Verdana"/>
          <w:sz w:val="20"/>
          <w:szCs w:val="20"/>
        </w:rPr>
        <w:t>4) gwarancjach ubezpieczeniowych;</w:t>
      </w:r>
    </w:p>
    <w:p w:rsidR="00803E02" w:rsidRPr="0070468B" w:rsidRDefault="00803E02" w:rsidP="00912CE7">
      <w:pPr>
        <w:spacing w:after="0" w:line="240" w:lineRule="auto"/>
        <w:ind w:left="709" w:hanging="283"/>
        <w:jc w:val="both"/>
        <w:rPr>
          <w:rFonts w:ascii="Verdana" w:hAnsi="Verdana"/>
          <w:sz w:val="20"/>
          <w:szCs w:val="20"/>
        </w:rPr>
      </w:pPr>
      <w:r w:rsidRPr="0070468B">
        <w:rPr>
          <w:rFonts w:ascii="Verdana" w:hAnsi="Verdana"/>
          <w:sz w:val="20"/>
          <w:szCs w:val="20"/>
        </w:rPr>
        <w:t>5) poręczeniach udzielanych przez podmioty, o których mowa w art. 6 b ust. 5 pkt 2 ustawy z dnia 9 listopada 2000 r. o utworzeniu Polskiej Agencji Rozwoju Przedsiębiorczości (j.</w:t>
      </w:r>
      <w:r>
        <w:rPr>
          <w:rFonts w:ascii="Verdana" w:hAnsi="Verdana"/>
          <w:sz w:val="20"/>
          <w:szCs w:val="20"/>
        </w:rPr>
        <w:t>t.</w:t>
      </w:r>
      <w:r w:rsidRPr="0070468B">
        <w:rPr>
          <w:rFonts w:ascii="Verdana" w:hAnsi="Verdana"/>
          <w:sz w:val="20"/>
          <w:szCs w:val="20"/>
        </w:rPr>
        <w:t> Dz. U. z 2020 r., poz. 299);</w:t>
      </w:r>
    </w:p>
    <w:p w:rsidR="00803E02" w:rsidRPr="0070468B" w:rsidRDefault="00803E02" w:rsidP="00912CE7">
      <w:pPr>
        <w:spacing w:after="120" w:line="240" w:lineRule="auto"/>
        <w:ind w:left="709" w:hanging="284"/>
        <w:jc w:val="both"/>
        <w:rPr>
          <w:rFonts w:ascii="Verdana" w:hAnsi="Verdana"/>
          <w:sz w:val="20"/>
          <w:szCs w:val="20"/>
        </w:rPr>
      </w:pPr>
      <w:r w:rsidRPr="0070468B">
        <w:rPr>
          <w:rFonts w:ascii="Verdana" w:hAnsi="Verdana"/>
          <w:sz w:val="20"/>
          <w:szCs w:val="20"/>
        </w:rPr>
        <w:t>6) przez ustanowienie zastawu na papierach wartościowych emitowanych przez Skarb Państwa lub jednostkę samorządu terytorialnego.</w:t>
      </w:r>
    </w:p>
    <w:p w:rsidR="00803E02" w:rsidRPr="0070468B" w:rsidRDefault="00803E02" w:rsidP="00912CE7">
      <w:pPr>
        <w:spacing w:after="0" w:line="240" w:lineRule="auto"/>
        <w:ind w:left="426"/>
        <w:jc w:val="both"/>
        <w:rPr>
          <w:rFonts w:ascii="Verdana" w:hAnsi="Verdana"/>
          <w:sz w:val="20"/>
          <w:szCs w:val="20"/>
        </w:rPr>
      </w:pPr>
      <w:r w:rsidRPr="0070468B">
        <w:rPr>
          <w:rFonts w:ascii="Verdana" w:hAnsi="Verdana"/>
          <w:b/>
          <w:sz w:val="20"/>
          <w:szCs w:val="20"/>
        </w:rPr>
        <w:t>Zabezpieczenie w formie pieniądza</w:t>
      </w:r>
      <w:r w:rsidRPr="0070468B">
        <w:rPr>
          <w:rFonts w:ascii="Verdana" w:hAnsi="Verdana"/>
          <w:sz w:val="20"/>
          <w:szCs w:val="20"/>
        </w:rPr>
        <w:t xml:space="preserve"> należy wpłacić na rachunek bankowy Urzędu Miasta Częstochowy: </w:t>
      </w:r>
    </w:p>
    <w:p w:rsidR="00803E02" w:rsidRPr="00912CE7" w:rsidRDefault="00803E02" w:rsidP="00912CE7">
      <w:pPr>
        <w:spacing w:after="0" w:line="240" w:lineRule="auto"/>
        <w:ind w:left="426"/>
        <w:jc w:val="both"/>
        <w:rPr>
          <w:rFonts w:ascii="Verdana" w:hAnsi="Verdana"/>
          <w:b/>
          <w:sz w:val="20"/>
          <w:szCs w:val="20"/>
        </w:rPr>
      </w:pPr>
      <w:r w:rsidRPr="00912CE7">
        <w:rPr>
          <w:rFonts w:ascii="Verdana" w:hAnsi="Verdana"/>
          <w:b/>
          <w:sz w:val="20"/>
          <w:szCs w:val="20"/>
        </w:rPr>
        <w:t>Bank Handlowy w Warszawie S.A.</w:t>
      </w:r>
    </w:p>
    <w:p w:rsidR="00803E02" w:rsidRPr="0070468B" w:rsidRDefault="00803E02" w:rsidP="00912CE7">
      <w:pPr>
        <w:spacing w:after="120" w:line="240" w:lineRule="auto"/>
        <w:ind w:left="425"/>
        <w:jc w:val="both"/>
        <w:rPr>
          <w:rFonts w:ascii="Verdana" w:hAnsi="Verdana"/>
          <w:sz w:val="20"/>
          <w:szCs w:val="20"/>
        </w:rPr>
      </w:pPr>
      <w:r w:rsidRPr="00912CE7">
        <w:rPr>
          <w:rFonts w:ascii="Verdana" w:hAnsi="Verdana"/>
          <w:b/>
          <w:sz w:val="20"/>
          <w:szCs w:val="20"/>
        </w:rPr>
        <w:t>nr rachunku:</w:t>
      </w:r>
      <w:r w:rsidRPr="0070468B">
        <w:rPr>
          <w:rFonts w:ascii="Verdana" w:hAnsi="Verdana"/>
          <w:sz w:val="20"/>
          <w:szCs w:val="20"/>
        </w:rPr>
        <w:t xml:space="preserve"> </w:t>
      </w:r>
      <w:r w:rsidRPr="0070468B">
        <w:rPr>
          <w:rFonts w:ascii="Verdana" w:hAnsi="Verdana"/>
          <w:b/>
          <w:sz w:val="20"/>
          <w:szCs w:val="20"/>
        </w:rPr>
        <w:t>77 1030 1104 0000 0000 9325 1013.</w:t>
      </w:r>
    </w:p>
    <w:p w:rsidR="00803E02" w:rsidRPr="0070468B" w:rsidRDefault="00803E02" w:rsidP="00912CE7">
      <w:pPr>
        <w:spacing w:after="0" w:line="240" w:lineRule="auto"/>
        <w:ind w:left="426"/>
        <w:jc w:val="both"/>
        <w:rPr>
          <w:rFonts w:ascii="Verdana" w:hAnsi="Verdana"/>
          <w:sz w:val="20"/>
          <w:szCs w:val="20"/>
        </w:rPr>
      </w:pPr>
      <w:r w:rsidRPr="0070468B">
        <w:rPr>
          <w:rFonts w:ascii="Verdana" w:hAnsi="Verdana"/>
          <w:sz w:val="20"/>
          <w:szCs w:val="20"/>
        </w:rPr>
        <w:t>Zamawiający wyraża zgodę, żeby zabezpieczenie b</w:t>
      </w:r>
      <w:r>
        <w:rPr>
          <w:rFonts w:ascii="Verdana" w:hAnsi="Verdana"/>
          <w:sz w:val="20"/>
          <w:szCs w:val="20"/>
        </w:rPr>
        <w:t>yło tworzone przez potrącenia z </w:t>
      </w:r>
      <w:r w:rsidRPr="0070468B">
        <w:rPr>
          <w:rFonts w:ascii="Verdana" w:hAnsi="Verdana"/>
          <w:sz w:val="20"/>
          <w:szCs w:val="20"/>
        </w:rPr>
        <w:t>należności za częściowo wykonane roboty budowlane.</w:t>
      </w:r>
    </w:p>
    <w:p w:rsidR="00803E02" w:rsidRPr="0070468B" w:rsidRDefault="00803E02" w:rsidP="00912CE7">
      <w:pPr>
        <w:spacing w:after="120" w:line="240" w:lineRule="auto"/>
        <w:ind w:left="425"/>
        <w:jc w:val="both"/>
        <w:rPr>
          <w:rFonts w:ascii="Verdana" w:hAnsi="Verdana"/>
          <w:sz w:val="20"/>
          <w:szCs w:val="20"/>
        </w:rPr>
      </w:pPr>
      <w:r w:rsidRPr="0070468B">
        <w:rPr>
          <w:rFonts w:ascii="Verdana" w:hAnsi="Verdana"/>
          <w:sz w:val="20"/>
          <w:szCs w:val="20"/>
        </w:rPr>
        <w:t>W takim przypadku najpóźniej w dniu zawarcia umowy wykonawca jest obowiązany wnieść co najmniej 30% kwoty zabezpieczenia. Zamawiający bę</w:t>
      </w:r>
      <w:r>
        <w:rPr>
          <w:rFonts w:ascii="Verdana" w:hAnsi="Verdana"/>
          <w:sz w:val="20"/>
          <w:szCs w:val="20"/>
        </w:rPr>
        <w:t>dzie wpłacał kwoty potrącane na </w:t>
      </w:r>
      <w:r w:rsidRPr="0070468B">
        <w:rPr>
          <w:rFonts w:ascii="Verdana" w:hAnsi="Verdana"/>
          <w:sz w:val="20"/>
          <w:szCs w:val="20"/>
        </w:rPr>
        <w:t>rachunek bankowy w tym samym dniu, w  którym będzie dokonywał zapłaty faktury. Wniesienie pełnej wysokości zabezpieczenia nie może nastąpić później niż do połowy okresu, na który została zawarta umowa.</w:t>
      </w:r>
    </w:p>
    <w:p w:rsidR="00803E02" w:rsidRPr="00104F54" w:rsidRDefault="00803E02" w:rsidP="00912CE7">
      <w:pPr>
        <w:spacing w:after="0" w:line="240" w:lineRule="auto"/>
        <w:ind w:left="426"/>
        <w:jc w:val="both"/>
        <w:rPr>
          <w:rFonts w:ascii="Verdana" w:hAnsi="Verdana"/>
          <w:sz w:val="20"/>
          <w:szCs w:val="20"/>
        </w:rPr>
      </w:pPr>
      <w:r w:rsidRPr="0070468B">
        <w:rPr>
          <w:rFonts w:ascii="Verdana" w:hAnsi="Verdana"/>
          <w:b/>
          <w:sz w:val="20"/>
          <w:szCs w:val="20"/>
        </w:rPr>
        <w:t xml:space="preserve">Zabezpieczenie w </w:t>
      </w:r>
      <w:r w:rsidRPr="00104F54">
        <w:rPr>
          <w:rFonts w:ascii="Verdana" w:hAnsi="Verdana"/>
          <w:b/>
          <w:sz w:val="20"/>
          <w:szCs w:val="20"/>
        </w:rPr>
        <w:t>formie innej niż pieniądz</w:t>
      </w:r>
      <w:r w:rsidRPr="00104F54">
        <w:rPr>
          <w:rFonts w:ascii="Verdana" w:hAnsi="Verdana"/>
          <w:sz w:val="20"/>
          <w:szCs w:val="20"/>
        </w:rPr>
        <w:t xml:space="preserve"> </w:t>
      </w:r>
      <w:r>
        <w:rPr>
          <w:rFonts w:ascii="Verdana" w:hAnsi="Verdana"/>
          <w:sz w:val="20"/>
          <w:szCs w:val="20"/>
        </w:rPr>
        <w:t>w</w:t>
      </w:r>
      <w:r w:rsidRPr="00104F54">
        <w:rPr>
          <w:rFonts w:ascii="Verdana" w:hAnsi="Verdana"/>
          <w:sz w:val="20"/>
          <w:szCs w:val="20"/>
        </w:rPr>
        <w:t xml:space="preserve">ykonawca przekazuje </w:t>
      </w:r>
      <w:r>
        <w:rPr>
          <w:rFonts w:ascii="Verdana" w:hAnsi="Verdana"/>
          <w:sz w:val="20"/>
          <w:szCs w:val="20"/>
        </w:rPr>
        <w:t>z</w:t>
      </w:r>
      <w:r w:rsidRPr="00104F54">
        <w:rPr>
          <w:rFonts w:ascii="Verdana" w:hAnsi="Verdana"/>
          <w:sz w:val="20"/>
          <w:szCs w:val="20"/>
        </w:rPr>
        <w:t>amawiającemu:</w:t>
      </w:r>
    </w:p>
    <w:p w:rsidR="00803E02" w:rsidRPr="00104F54" w:rsidRDefault="00803E02" w:rsidP="00135D08">
      <w:pPr>
        <w:spacing w:after="0" w:line="240" w:lineRule="auto"/>
        <w:ind w:left="709" w:hanging="283"/>
        <w:jc w:val="both"/>
        <w:rPr>
          <w:rFonts w:ascii="Verdana" w:hAnsi="Verdana"/>
          <w:sz w:val="20"/>
          <w:szCs w:val="20"/>
        </w:rPr>
      </w:pPr>
      <w:r w:rsidRPr="00104F54">
        <w:rPr>
          <w:rFonts w:ascii="Verdana" w:hAnsi="Verdana"/>
          <w:sz w:val="20"/>
          <w:szCs w:val="20"/>
        </w:rPr>
        <w:t>- </w:t>
      </w:r>
      <w:r>
        <w:rPr>
          <w:rFonts w:ascii="Verdana" w:hAnsi="Verdana"/>
          <w:sz w:val="20"/>
          <w:szCs w:val="20"/>
        </w:rPr>
        <w:t> </w:t>
      </w:r>
      <w:r w:rsidRPr="00104F54">
        <w:rPr>
          <w:rFonts w:ascii="Verdana" w:hAnsi="Verdana"/>
          <w:sz w:val="20"/>
          <w:szCs w:val="20"/>
        </w:rPr>
        <w:t xml:space="preserve">w oryginale w postaci papierowej albo </w:t>
      </w:r>
    </w:p>
    <w:p w:rsidR="00803E02" w:rsidRPr="0070468B" w:rsidRDefault="00803E02" w:rsidP="00135D08">
      <w:pPr>
        <w:spacing w:after="120" w:line="240" w:lineRule="auto"/>
        <w:ind w:left="709" w:hanging="283"/>
        <w:jc w:val="both"/>
        <w:rPr>
          <w:rFonts w:ascii="Verdana" w:hAnsi="Verdana"/>
          <w:sz w:val="20"/>
          <w:szCs w:val="20"/>
        </w:rPr>
      </w:pPr>
      <w:r w:rsidRPr="00104F54">
        <w:rPr>
          <w:rFonts w:ascii="Verdana" w:hAnsi="Verdana"/>
          <w:sz w:val="20"/>
          <w:szCs w:val="20"/>
        </w:rPr>
        <w:t>- </w:t>
      </w:r>
      <w:r>
        <w:rPr>
          <w:rFonts w:ascii="Verdana" w:hAnsi="Verdana"/>
          <w:sz w:val="20"/>
          <w:szCs w:val="20"/>
        </w:rPr>
        <w:t> </w:t>
      </w:r>
      <w:r w:rsidRPr="00104F54">
        <w:rPr>
          <w:rFonts w:ascii="Verdana" w:hAnsi="Verdana"/>
          <w:sz w:val="20"/>
          <w:szCs w:val="20"/>
        </w:rPr>
        <w:t xml:space="preserve">przekazuje oryginał gwarancji, poręczenia lub zastawu na papierach wartościowych, w postaci elektronicznej na adres: </w:t>
      </w:r>
      <w:hyperlink r:id="rId17" w:history="1">
        <w:r w:rsidRPr="0070468B">
          <w:rPr>
            <w:rStyle w:val="Hyperlink"/>
            <w:rFonts w:ascii="Verdana" w:hAnsi="Verdana"/>
            <w:sz w:val="20"/>
            <w:szCs w:val="20"/>
          </w:rPr>
          <w:t>iz@czestochowa.um.gov.pl</w:t>
        </w:r>
      </w:hyperlink>
    </w:p>
    <w:p w:rsidR="00803E02" w:rsidRPr="00104F54" w:rsidRDefault="00803E02" w:rsidP="00912CE7">
      <w:pPr>
        <w:spacing w:after="0" w:line="240" w:lineRule="auto"/>
        <w:ind w:left="426"/>
        <w:jc w:val="both"/>
        <w:rPr>
          <w:rFonts w:ascii="Verdana" w:hAnsi="Verdana"/>
          <w:sz w:val="20"/>
          <w:szCs w:val="20"/>
        </w:rPr>
      </w:pPr>
      <w:r w:rsidRPr="0070468B">
        <w:rPr>
          <w:rFonts w:ascii="Verdana" w:hAnsi="Verdana"/>
          <w:sz w:val="20"/>
          <w:szCs w:val="20"/>
        </w:rPr>
        <w:t>Z treści zabezpieczenia przedstawionego w formie gwarancji/poręczenia winno wynikać, że bank, ubezpieczyciel, poręczyciel za</w:t>
      </w:r>
      <w:r>
        <w:rPr>
          <w:rFonts w:ascii="Verdana" w:hAnsi="Verdana"/>
          <w:sz w:val="20"/>
          <w:szCs w:val="20"/>
        </w:rPr>
        <w:t>płaci, na rzecz zamawiającego w </w:t>
      </w:r>
      <w:r w:rsidRPr="0070468B">
        <w:rPr>
          <w:rFonts w:ascii="Verdana" w:hAnsi="Verdana"/>
          <w:sz w:val="20"/>
          <w:szCs w:val="20"/>
        </w:rPr>
        <w:t xml:space="preserve">terminie </w:t>
      </w:r>
      <w:r w:rsidRPr="0070468B">
        <w:rPr>
          <w:rFonts w:ascii="Verdana" w:hAnsi="Verdana"/>
          <w:b/>
          <w:sz w:val="20"/>
          <w:szCs w:val="20"/>
        </w:rPr>
        <w:t>maksymalnie 15 dni</w:t>
      </w:r>
      <w:r w:rsidRPr="0070468B">
        <w:rPr>
          <w:rFonts w:ascii="Verdana" w:hAnsi="Verdana"/>
          <w:sz w:val="20"/>
          <w:szCs w:val="20"/>
        </w:rPr>
        <w:t xml:space="preserve"> od pisemnego żądania kwotę zabezpieczenia, </w:t>
      </w:r>
      <w:r w:rsidRPr="0070468B">
        <w:rPr>
          <w:rFonts w:ascii="Verdana" w:hAnsi="Verdana"/>
          <w:b/>
          <w:sz w:val="20"/>
          <w:szCs w:val="20"/>
        </w:rPr>
        <w:t>na pierwsze wezwanie</w:t>
      </w:r>
      <w:r w:rsidRPr="0070468B">
        <w:rPr>
          <w:rFonts w:ascii="Verdana" w:hAnsi="Verdana"/>
          <w:sz w:val="20"/>
          <w:szCs w:val="20"/>
        </w:rPr>
        <w:t xml:space="preserve"> zamawiającego, </w:t>
      </w:r>
      <w:r w:rsidRPr="0070468B">
        <w:rPr>
          <w:rFonts w:ascii="Verdana" w:hAnsi="Verdana"/>
          <w:b/>
          <w:sz w:val="20"/>
          <w:szCs w:val="20"/>
        </w:rPr>
        <w:t>bez odwołania, bez warunku</w:t>
      </w:r>
      <w:r w:rsidRPr="0070468B">
        <w:rPr>
          <w:rFonts w:ascii="Verdana" w:hAnsi="Verdana"/>
          <w:sz w:val="20"/>
          <w:szCs w:val="20"/>
        </w:rPr>
        <w:t>, bez konieczności sporządzania i podpisywania jakichkolwiek protokołów odbioru robót lub usuwania wad w </w:t>
      </w:r>
      <w:r w:rsidRPr="00104F54">
        <w:rPr>
          <w:rFonts w:ascii="Verdana" w:hAnsi="Verdana"/>
          <w:sz w:val="20"/>
          <w:szCs w:val="20"/>
        </w:rPr>
        <w:t>okresie rękojmi oraz niezależnie od kwestionowania czy zastrzeżeń wykonawcy i bez dochodzenia czy wezwanie zamawiającego jest uzasadnione czy nie.</w:t>
      </w:r>
    </w:p>
    <w:p w:rsidR="00803E02" w:rsidRPr="00104F54" w:rsidRDefault="00803E02" w:rsidP="00912CE7">
      <w:pPr>
        <w:pStyle w:val="1"/>
        <w:spacing w:line="240" w:lineRule="auto"/>
        <w:ind w:left="426" w:firstLine="0"/>
        <w:rPr>
          <w:rFonts w:ascii="Verdana" w:hAnsi="Verdana" w:cs="Verdana"/>
          <w:color w:val="auto"/>
          <w:sz w:val="20"/>
        </w:rPr>
      </w:pPr>
      <w:r w:rsidRPr="00104F54">
        <w:rPr>
          <w:rFonts w:ascii="Verdana" w:hAnsi="Verdana" w:cs="Verdana"/>
          <w:color w:val="auto"/>
          <w:sz w:val="20"/>
        </w:rPr>
        <w:t xml:space="preserve">Treść dokumentu stanowiącego zabezpieczenie w zakresie jego zwrotu musi być zgodna z art. 453 </w:t>
      </w:r>
      <w:r>
        <w:rPr>
          <w:rFonts w:ascii="Verdana" w:hAnsi="Verdana" w:cs="Verdana"/>
          <w:color w:val="auto"/>
          <w:sz w:val="20"/>
        </w:rPr>
        <w:t xml:space="preserve">ustawy </w:t>
      </w:r>
      <w:r w:rsidRPr="00104F54">
        <w:rPr>
          <w:rFonts w:ascii="Verdana" w:hAnsi="Verdana" w:cs="Verdana"/>
          <w:color w:val="auto"/>
          <w:sz w:val="20"/>
        </w:rPr>
        <w:t>Praw</w:t>
      </w:r>
      <w:r>
        <w:rPr>
          <w:rFonts w:ascii="Verdana" w:hAnsi="Verdana" w:cs="Verdana"/>
          <w:color w:val="auto"/>
          <w:sz w:val="20"/>
        </w:rPr>
        <w:t>o</w:t>
      </w:r>
      <w:r w:rsidRPr="00104F54">
        <w:rPr>
          <w:rFonts w:ascii="Verdana" w:hAnsi="Verdana" w:cs="Verdana"/>
          <w:color w:val="auto"/>
          <w:sz w:val="20"/>
        </w:rPr>
        <w:t xml:space="preserve"> zamówień publicznych.</w:t>
      </w:r>
    </w:p>
    <w:p w:rsidR="00803E02" w:rsidRPr="000838DD" w:rsidRDefault="00803E02" w:rsidP="00135D08">
      <w:pPr>
        <w:spacing w:after="0" w:line="240" w:lineRule="auto"/>
        <w:ind w:left="426" w:hanging="426"/>
        <w:jc w:val="both"/>
        <w:rPr>
          <w:rFonts w:ascii="Verdana" w:hAnsi="Verdana"/>
          <w:sz w:val="20"/>
          <w:szCs w:val="20"/>
        </w:rPr>
      </w:pPr>
      <w:r w:rsidRPr="000838DD">
        <w:rPr>
          <w:rFonts w:ascii="Verdana" w:hAnsi="Verdana"/>
          <w:sz w:val="20"/>
          <w:szCs w:val="20"/>
        </w:rPr>
        <w:t>35. WYMAGANIA DOTYCZĄCE UMÓW O PODWYKONAWSTWO.</w:t>
      </w:r>
    </w:p>
    <w:p w:rsidR="00803E02" w:rsidRPr="000838DD" w:rsidRDefault="00803E02" w:rsidP="00135D08">
      <w:pPr>
        <w:pStyle w:val="Akapitzlist1"/>
        <w:spacing w:after="0" w:line="240" w:lineRule="auto"/>
        <w:ind w:left="1134" w:hanging="708"/>
        <w:jc w:val="both"/>
        <w:rPr>
          <w:rFonts w:ascii="Verdana" w:hAnsi="Verdana"/>
        </w:rPr>
      </w:pPr>
      <w:r w:rsidRPr="000838DD">
        <w:rPr>
          <w:rFonts w:ascii="Verdana" w:hAnsi="Verdana"/>
        </w:rPr>
        <w:t xml:space="preserve">35.1.  Wymagania dotyczące umowy o podwykonawstwo, której przedmiotem są roboty budowlane, a których niespełnienie spowoduje zgłoszenie przez zamawiającego odpowiednio zastrzeżeń lub sprzeciwu, są zgodne z wymogami ustawy Prawo zamówień publicznych. </w:t>
      </w:r>
      <w:r w:rsidRPr="000838DD">
        <w:rPr>
          <w:rFonts w:ascii="Verdana" w:hAnsi="Verdana"/>
          <w:b/>
        </w:rPr>
        <w:t xml:space="preserve">Poza tym w treściach umów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Ponadto wykonawca zobowiązany będzie do przedstawienia zamawiającemu - przed datą końcowego rozliczenia z zamawiającym, najpóźniej na dzień poprzedzający ostateczną zapłatę -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803E02" w:rsidRPr="000838DD" w:rsidRDefault="00803E02" w:rsidP="00135D08">
      <w:pPr>
        <w:pStyle w:val="Akapitzlist1"/>
        <w:spacing w:after="0" w:line="240" w:lineRule="auto"/>
        <w:ind w:left="1134"/>
        <w:jc w:val="both"/>
        <w:rPr>
          <w:rFonts w:ascii="Verdana" w:hAnsi="Verdana"/>
          <w:b/>
        </w:rPr>
      </w:pPr>
      <w:r w:rsidRPr="000838DD">
        <w:rPr>
          <w:rFonts w:ascii="Verdana" w:hAnsi="Verdana"/>
          <w:b/>
        </w:rPr>
        <w:t xml:space="preserve">Wykonawca jest bezwzględnie zobowiązany do zgłaszania wszystkich projektów umów oraz zawartych umów dotyczących podwykonawstwa na roboty budowlane bez względu na ich wartość. </w:t>
      </w:r>
    </w:p>
    <w:p w:rsidR="00803E02" w:rsidRPr="00104F54" w:rsidRDefault="00803E02" w:rsidP="00135D08">
      <w:pPr>
        <w:pStyle w:val="Akapitzlist1"/>
        <w:spacing w:after="0" w:line="240" w:lineRule="auto"/>
        <w:ind w:left="1134" w:hanging="708"/>
        <w:jc w:val="both"/>
        <w:rPr>
          <w:rFonts w:ascii="Verdana" w:hAnsi="Verdana"/>
        </w:rPr>
      </w:pPr>
      <w:r w:rsidRPr="000838DD">
        <w:rPr>
          <w:rFonts w:ascii="Verdana" w:hAnsi="Verdana"/>
        </w:rPr>
        <w:t xml:space="preserve">35.2.  Umowy o podwykonawstwo, których przedmiotem są </w:t>
      </w:r>
      <w:r w:rsidRPr="000838DD">
        <w:rPr>
          <w:rFonts w:ascii="Verdana" w:hAnsi="Verdana"/>
          <w:b/>
        </w:rPr>
        <w:t>dostawy</w:t>
      </w:r>
      <w:r w:rsidRPr="000838DD">
        <w:rPr>
          <w:rFonts w:ascii="Verdana" w:hAnsi="Verdana"/>
        </w:rPr>
        <w:t xml:space="preserve"> lub </w:t>
      </w:r>
      <w:r w:rsidRPr="000838DD">
        <w:rPr>
          <w:rFonts w:ascii="Verdana" w:hAnsi="Verdana"/>
          <w:b/>
        </w:rPr>
        <w:t>usługi</w:t>
      </w:r>
      <w:r w:rsidRPr="000838DD">
        <w:rPr>
          <w:rFonts w:ascii="Verdana" w:hAnsi="Verdana"/>
        </w:rPr>
        <w:t>, nie podlegają obowiązkowi przedkładania Zamawiającemu, jeżeli ich wartość brutto jest</w:t>
      </w:r>
      <w:r w:rsidRPr="00104F54">
        <w:rPr>
          <w:rFonts w:ascii="Verdana" w:hAnsi="Verdana"/>
        </w:rPr>
        <w:t xml:space="preserve"> mniejsza</w:t>
      </w:r>
      <w:r>
        <w:rPr>
          <w:rFonts w:ascii="Verdana" w:hAnsi="Verdana"/>
        </w:rPr>
        <w:t xml:space="preserve"> niż 10.</w:t>
      </w:r>
      <w:r w:rsidRPr="00104F54">
        <w:rPr>
          <w:rFonts w:ascii="Verdana" w:hAnsi="Verdana"/>
        </w:rPr>
        <w:t>000</w:t>
      </w:r>
      <w:r>
        <w:rPr>
          <w:rFonts w:ascii="Verdana" w:hAnsi="Verdana"/>
        </w:rPr>
        <w:t>,00</w:t>
      </w:r>
      <w:r w:rsidRPr="00104F54">
        <w:rPr>
          <w:rFonts w:ascii="Verdana" w:hAnsi="Verdana"/>
        </w:rPr>
        <w:t xml:space="preserve"> zł, bez względu na przedmiot tych dostaw lub usług.</w:t>
      </w:r>
    </w:p>
    <w:p w:rsidR="00803E02" w:rsidRPr="000838DD" w:rsidRDefault="00803E02" w:rsidP="00135D08">
      <w:pPr>
        <w:pStyle w:val="Akapitzlist1"/>
        <w:spacing w:after="0" w:line="240" w:lineRule="auto"/>
        <w:ind w:left="426" w:hanging="426"/>
        <w:jc w:val="both"/>
        <w:rPr>
          <w:rFonts w:ascii="Verdana" w:hAnsi="Verdana"/>
        </w:rPr>
      </w:pPr>
    </w:p>
    <w:p w:rsidR="00803E02" w:rsidRDefault="00803E02" w:rsidP="00135D08">
      <w:pPr>
        <w:pStyle w:val="Akapitzlist1"/>
        <w:spacing w:after="0" w:line="240" w:lineRule="auto"/>
        <w:ind w:left="426" w:hanging="426"/>
        <w:jc w:val="both"/>
        <w:rPr>
          <w:rFonts w:ascii="Verdana" w:hAnsi="Verdana"/>
        </w:rPr>
      </w:pPr>
      <w:r w:rsidRPr="000838DD">
        <w:rPr>
          <w:rFonts w:ascii="Verdana" w:hAnsi="Verdana"/>
        </w:rPr>
        <w:t>36. PRZETWARZANIE DANYCH OSOBOWYCH.</w:t>
      </w:r>
    </w:p>
    <w:p w:rsidR="00803E02" w:rsidRPr="00104F54" w:rsidRDefault="00803E02" w:rsidP="00E40F3D">
      <w:pPr>
        <w:pStyle w:val="Akapitzlist1"/>
        <w:spacing w:after="0" w:line="240" w:lineRule="auto"/>
        <w:ind w:left="426"/>
        <w:jc w:val="both"/>
        <w:rPr>
          <w:rFonts w:ascii="Verdana" w:hAnsi="Verdana" w:cs="Verdana"/>
        </w:rPr>
      </w:pPr>
      <w:r w:rsidRPr="0070468B">
        <w:rPr>
          <w:rFonts w:ascii="Verdana" w:hAnsi="Verdana"/>
          <w:lang w:eastAsia="pl-PL"/>
        </w:rPr>
        <w:t xml:space="preserve">Zgodnie z art. 13 ust. 1 i 2 </w:t>
      </w:r>
      <w:r w:rsidRPr="0070468B">
        <w:rPr>
          <w:rFonts w:ascii="Verdana" w:hAnsi="Verdana"/>
        </w:rPr>
        <w:t xml:space="preserve">rozporządzenia Parlamentu Europejskiego i Rady (UE) 2016/679 z dnia 27 kwietnia 2016 r. w sprawie ochrony osób fizycznych w związku z przetwarzaniem danych osobowych i w sprawie swobodnego przepływu takich danych oraz uchylenia </w:t>
      </w:r>
      <w:r w:rsidRPr="00104F54">
        <w:rPr>
          <w:rFonts w:ascii="Verdana" w:hAnsi="Verdana"/>
        </w:rPr>
        <w:t xml:space="preserve">dyrektywy 95/46/WE (ogólne rozporządzenie o ochronie danych) (Dz. Urz. UE L 119 z 04 maja 2016, str. 1 ze zm.), </w:t>
      </w:r>
      <w:r w:rsidRPr="00104F54">
        <w:rPr>
          <w:rFonts w:ascii="Verdana" w:hAnsi="Verdana"/>
          <w:lang w:eastAsia="pl-PL"/>
        </w:rPr>
        <w:t xml:space="preserve">dalej „RODO”, informuję, że: </w:t>
      </w:r>
    </w:p>
    <w:p w:rsidR="00803E02" w:rsidRPr="00104F54" w:rsidRDefault="00803E02" w:rsidP="00E40F3D">
      <w:pPr>
        <w:pStyle w:val="Akapitzlist1"/>
        <w:spacing w:after="0" w:line="240" w:lineRule="auto"/>
        <w:ind w:left="851" w:hanging="425"/>
        <w:jc w:val="both"/>
        <w:rPr>
          <w:rFonts w:ascii="Verdana" w:hAnsi="Verdana"/>
        </w:rPr>
      </w:pPr>
      <w:r w:rsidRPr="00104F54">
        <w:rPr>
          <w:rFonts w:ascii="Verdana" w:hAnsi="Verdana"/>
          <w:lang w:eastAsia="pl-PL"/>
        </w:rPr>
        <w:t>1) </w:t>
      </w:r>
      <w:r>
        <w:rPr>
          <w:rFonts w:ascii="Verdana" w:hAnsi="Verdana"/>
          <w:lang w:eastAsia="pl-PL"/>
        </w:rPr>
        <w:t>  </w:t>
      </w:r>
      <w:r w:rsidRPr="00104F54">
        <w:rPr>
          <w:rFonts w:ascii="Verdana" w:hAnsi="Verdana"/>
          <w:lang w:eastAsia="pl-PL"/>
        </w:rPr>
        <w:t xml:space="preserve">administratorem danych osobowych </w:t>
      </w:r>
      <w:r>
        <w:rPr>
          <w:rFonts w:ascii="Verdana" w:hAnsi="Verdana"/>
          <w:lang w:eastAsia="pl-PL"/>
        </w:rPr>
        <w:t>W</w:t>
      </w:r>
      <w:r w:rsidRPr="00104F54">
        <w:rPr>
          <w:rFonts w:ascii="Verdana" w:hAnsi="Verdana"/>
          <w:lang w:eastAsia="pl-PL"/>
        </w:rPr>
        <w:t xml:space="preserve">ykonawcy przetwarzanych w Urzędzie Miasta Częstochowy jest </w:t>
      </w:r>
      <w:r w:rsidRPr="00104F54">
        <w:rPr>
          <w:rFonts w:ascii="Verdana" w:hAnsi="Verdana"/>
        </w:rPr>
        <w:t>Prezydent Miasta Czę</w:t>
      </w:r>
      <w:r>
        <w:rPr>
          <w:rFonts w:ascii="Verdana" w:hAnsi="Verdana"/>
        </w:rPr>
        <w:t>stochowy z siedzibą: ul. Śląska </w:t>
      </w:r>
      <w:r w:rsidRPr="00104F54">
        <w:rPr>
          <w:rFonts w:ascii="Verdana" w:hAnsi="Verdana"/>
        </w:rPr>
        <w:t>11/13, 42</w:t>
      </w:r>
      <w:r w:rsidRPr="00104F54">
        <w:rPr>
          <w:rFonts w:ascii="Verdana" w:hAnsi="Verdana"/>
        </w:rPr>
        <w:noBreakHyphen/>
        <w:t>217 Częstochowa;</w:t>
      </w:r>
    </w:p>
    <w:p w:rsidR="00803E02" w:rsidRPr="0070468B" w:rsidRDefault="00803E02" w:rsidP="00E40F3D">
      <w:pPr>
        <w:pStyle w:val="Akapitzlist1"/>
        <w:spacing w:after="0" w:line="240" w:lineRule="auto"/>
        <w:ind w:left="851" w:hanging="425"/>
        <w:jc w:val="both"/>
        <w:rPr>
          <w:rFonts w:ascii="Verdana" w:hAnsi="Verdana"/>
          <w:lang w:eastAsia="pl-PL"/>
        </w:rPr>
      </w:pPr>
      <w:r w:rsidRPr="0070468B">
        <w:rPr>
          <w:rFonts w:ascii="Verdana" w:hAnsi="Verdana"/>
          <w:lang w:eastAsia="pl-PL"/>
        </w:rPr>
        <w:t>2) </w:t>
      </w:r>
      <w:r>
        <w:rPr>
          <w:rFonts w:ascii="Verdana" w:hAnsi="Verdana"/>
          <w:lang w:eastAsia="pl-PL"/>
        </w:rPr>
        <w:t>  </w:t>
      </w:r>
      <w:r w:rsidRPr="0070468B">
        <w:rPr>
          <w:rFonts w:ascii="Verdana" w:hAnsi="Verdana"/>
          <w:lang w:eastAsia="pl-PL"/>
        </w:rPr>
        <w:t xml:space="preserve">we wszystkich sprawach związanych z przetwarzaniem udostępnionych danych osobowych </w:t>
      </w:r>
      <w:r>
        <w:rPr>
          <w:rFonts w:ascii="Verdana" w:hAnsi="Verdana"/>
          <w:lang w:eastAsia="pl-PL"/>
        </w:rPr>
        <w:t>W</w:t>
      </w:r>
      <w:r w:rsidRPr="0070468B">
        <w:rPr>
          <w:rFonts w:ascii="Verdana" w:hAnsi="Verdana"/>
          <w:lang w:eastAsia="pl-PL"/>
        </w:rPr>
        <w:t xml:space="preserve">ykonawca może się kontaktować z Inspektorem Ochrony Danych </w:t>
      </w:r>
      <w:r w:rsidRPr="0070468B">
        <w:rPr>
          <w:rFonts w:ascii="Verdana" w:hAnsi="Verdana"/>
        </w:rPr>
        <w:t>Gminy Miasta Częstochowa</w:t>
      </w:r>
      <w:r w:rsidRPr="0070468B">
        <w:rPr>
          <w:rFonts w:ascii="Verdana" w:hAnsi="Verdana"/>
          <w:lang w:eastAsia="pl-PL"/>
        </w:rPr>
        <w:t xml:space="preserve"> pod adresem e</w:t>
      </w:r>
      <w:r w:rsidRPr="0070468B">
        <w:rPr>
          <w:rFonts w:ascii="Verdana" w:hAnsi="Verdana"/>
          <w:lang w:eastAsia="pl-PL"/>
        </w:rPr>
        <w:noBreakHyphen/>
        <w:t xml:space="preserve">mail: </w:t>
      </w:r>
      <w:hyperlink r:id="rId18" w:history="1">
        <w:r w:rsidRPr="0070468B">
          <w:rPr>
            <w:rStyle w:val="Hyperlink"/>
            <w:rFonts w:ascii="Verdana" w:hAnsi="Verdana" w:cs="Arial"/>
            <w:lang w:eastAsia="pl-PL"/>
          </w:rPr>
          <w:t>iod@czestochowa.um.gov.pl</w:t>
        </w:r>
      </w:hyperlink>
      <w:r w:rsidRPr="0070468B">
        <w:rPr>
          <w:rFonts w:ascii="Verdana" w:hAnsi="Verdana"/>
          <w:lang w:eastAsia="pl-PL"/>
        </w:rPr>
        <w:t xml:space="preserve"> lub na adres siedziby Urzędu Miasta Częstochowy, ul. Śląska 11/13, 42-217 Częstochowa;</w:t>
      </w:r>
    </w:p>
    <w:p w:rsidR="00803E02" w:rsidRPr="00104F54" w:rsidRDefault="00803E02" w:rsidP="00E40F3D">
      <w:pPr>
        <w:pStyle w:val="Akapitzlist1"/>
        <w:spacing w:after="0" w:line="240" w:lineRule="auto"/>
        <w:ind w:left="851" w:hanging="425"/>
        <w:jc w:val="both"/>
        <w:rPr>
          <w:rFonts w:ascii="Verdana" w:hAnsi="Verdana"/>
          <w:kern w:val="2"/>
          <w:lang w:eastAsia="pl-PL"/>
        </w:rPr>
      </w:pPr>
      <w:r w:rsidRPr="0070468B">
        <w:rPr>
          <w:rFonts w:ascii="Verdana" w:hAnsi="Verdana"/>
          <w:lang w:eastAsia="pl-PL"/>
        </w:rPr>
        <w:t>3) </w:t>
      </w:r>
      <w:r>
        <w:rPr>
          <w:rFonts w:ascii="Verdana" w:hAnsi="Verdana"/>
          <w:lang w:eastAsia="pl-PL"/>
        </w:rPr>
        <w:t>  </w:t>
      </w:r>
      <w:r w:rsidRPr="0070468B">
        <w:rPr>
          <w:rFonts w:ascii="Verdana" w:hAnsi="Verdana"/>
          <w:lang w:eastAsia="pl-PL"/>
        </w:rPr>
        <w:t xml:space="preserve">dane osobowe </w:t>
      </w:r>
      <w:r>
        <w:rPr>
          <w:rFonts w:ascii="Verdana" w:hAnsi="Verdana"/>
          <w:lang w:eastAsia="pl-PL"/>
        </w:rPr>
        <w:t>W</w:t>
      </w:r>
      <w:r w:rsidRPr="0070468B">
        <w:rPr>
          <w:rFonts w:ascii="Verdana" w:hAnsi="Verdana"/>
          <w:lang w:eastAsia="pl-PL"/>
        </w:rPr>
        <w:t xml:space="preserve">ykonawcy przetwarzane będą w </w:t>
      </w:r>
      <w:r w:rsidRPr="00104F54">
        <w:rPr>
          <w:rFonts w:ascii="Verdana" w:hAnsi="Verdana"/>
          <w:lang w:eastAsia="pl-PL"/>
        </w:rPr>
        <w:t xml:space="preserve">celu </w:t>
      </w:r>
      <w:r w:rsidRPr="00104F54">
        <w:rPr>
          <w:rFonts w:ascii="Verdana" w:hAnsi="Verdana"/>
        </w:rPr>
        <w:t>związanym z niniejszym postępowaniem o udzielenie zamówienia publicznego prowadzonym w trybie podstawowym bez przeprowadzenia negocjacji treści</w:t>
      </w:r>
      <w:r>
        <w:rPr>
          <w:rFonts w:ascii="Verdana" w:hAnsi="Verdana"/>
        </w:rPr>
        <w:t xml:space="preserve"> złożonych ofert zgodnie z art. </w:t>
      </w:r>
      <w:r w:rsidRPr="00104F54">
        <w:rPr>
          <w:rFonts w:ascii="Verdana" w:hAnsi="Verdana"/>
        </w:rPr>
        <w:t>275 pkt 1 ustawy Pzp</w:t>
      </w:r>
      <w:r w:rsidRPr="00104F54">
        <w:rPr>
          <w:rFonts w:ascii="Verdana" w:hAnsi="Verdana"/>
          <w:lang w:eastAsia="pl-PL"/>
        </w:rPr>
        <w:t xml:space="preserve"> na podstawie art. 6 ust. 1 lit. c</w:t>
      </w:r>
      <w:r w:rsidRPr="00104F54">
        <w:rPr>
          <w:rFonts w:ascii="Verdana" w:hAnsi="Verdana"/>
          <w:i/>
          <w:lang w:eastAsia="pl-PL"/>
        </w:rPr>
        <w:t xml:space="preserve"> </w:t>
      </w:r>
      <w:r w:rsidRPr="00104F54">
        <w:rPr>
          <w:rFonts w:ascii="Verdana" w:hAnsi="Verdana"/>
          <w:lang w:eastAsia="pl-PL"/>
        </w:rPr>
        <w:t>RODO w związku z ustawą z dnia 11 września 2019 r. Prawo zamówień publicznych (dalej ustawą Pzp) oraz - w przypadku wyboru oferty Wykonawc</w:t>
      </w:r>
      <w:r>
        <w:rPr>
          <w:rFonts w:ascii="Verdana" w:hAnsi="Verdana"/>
          <w:lang w:eastAsia="pl-PL"/>
        </w:rPr>
        <w:t>y jako najkorzystniejszej – w </w:t>
      </w:r>
      <w:r w:rsidRPr="00104F54">
        <w:rPr>
          <w:rFonts w:ascii="Verdana" w:hAnsi="Verdana"/>
          <w:lang w:eastAsia="pl-PL"/>
        </w:rPr>
        <w:t>celu podpisania i realizacji umowy na podsta</w:t>
      </w:r>
      <w:r>
        <w:rPr>
          <w:rFonts w:ascii="Verdana" w:hAnsi="Verdana"/>
          <w:lang w:eastAsia="pl-PL"/>
        </w:rPr>
        <w:t>wie art. 6 ust. 1 lit. b RODO w </w:t>
      </w:r>
      <w:r w:rsidRPr="00104F54">
        <w:rPr>
          <w:rFonts w:ascii="Verdana" w:hAnsi="Verdana"/>
          <w:lang w:eastAsia="pl-PL"/>
        </w:rPr>
        <w:t>związku z ustawą Pzp</w:t>
      </w:r>
      <w:r w:rsidRPr="00104F54">
        <w:rPr>
          <w:rFonts w:ascii="Verdana" w:hAnsi="Verdana"/>
        </w:rPr>
        <w:t>;</w:t>
      </w:r>
    </w:p>
    <w:p w:rsidR="00803E02" w:rsidRPr="00104F54" w:rsidRDefault="00803E02"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4) </w:t>
      </w:r>
      <w:r>
        <w:rPr>
          <w:rFonts w:ascii="Verdana" w:hAnsi="Verdana"/>
          <w:lang w:eastAsia="pl-PL"/>
        </w:rPr>
        <w:t>  </w:t>
      </w:r>
      <w:r w:rsidRPr="00104F54">
        <w:rPr>
          <w:rFonts w:ascii="Verdana" w:hAnsi="Verdana"/>
          <w:lang w:eastAsia="pl-PL"/>
        </w:rPr>
        <w:t xml:space="preserve">odbiorcami danych osobowych </w:t>
      </w:r>
      <w:r>
        <w:rPr>
          <w:rFonts w:ascii="Verdana" w:hAnsi="Verdana"/>
          <w:lang w:eastAsia="pl-PL"/>
        </w:rPr>
        <w:t>W</w:t>
      </w:r>
      <w:r w:rsidRPr="00104F54">
        <w:rPr>
          <w:rFonts w:ascii="Verdana" w:hAnsi="Verdana"/>
          <w:lang w:eastAsia="pl-PL"/>
        </w:rPr>
        <w:t>ykonawcy będą osoby lub podmioty, którym udostępniona zostanie dokumentacja postępowania w oparciu o art. 74 ustawy Pzp), osoby korzystające z Biuletynu Informacji Publicznej Urzędu Miasta Częstochowy oraz podmioty uprawnione do ich przetwarzania na podstawie przepisów prawa</w:t>
      </w:r>
      <w:r w:rsidRPr="0070468B">
        <w:rPr>
          <w:rFonts w:ascii="Verdana" w:hAnsi="Verdana"/>
          <w:lang w:eastAsia="pl-PL"/>
        </w:rPr>
        <w:t xml:space="preserve">. Odrębną kategorią odbiorców, którym mogą być ujawnione dane </w:t>
      </w:r>
      <w:r>
        <w:rPr>
          <w:rFonts w:ascii="Verdana" w:hAnsi="Verdana"/>
          <w:lang w:eastAsia="pl-PL"/>
        </w:rPr>
        <w:t>W</w:t>
      </w:r>
      <w:r w:rsidRPr="0070468B">
        <w:rPr>
          <w:rFonts w:ascii="Verdana" w:hAnsi="Verdana"/>
          <w:lang w:eastAsia="pl-PL"/>
        </w:rPr>
        <w:t>ykonawcy są podmioty uprawnione do obsługi doręczeń (Poczta Polska, kurierzy itp.), podmioty świadczące usługi doręczania przy użyciu środków komunikacji elektronicznej (ePUAP, SEKAP itp.) oraz podmio</w:t>
      </w:r>
      <w:r>
        <w:rPr>
          <w:rFonts w:ascii="Verdana" w:hAnsi="Verdana"/>
          <w:lang w:eastAsia="pl-PL"/>
        </w:rPr>
        <w:t xml:space="preserve">ty wspierające Administratora w wypełnianiu uprawnień i </w:t>
      </w:r>
      <w:r w:rsidRPr="0070468B">
        <w:rPr>
          <w:rFonts w:ascii="Verdana" w:hAnsi="Verdana"/>
          <w:lang w:eastAsia="pl-PL"/>
        </w:rPr>
        <w:t xml:space="preserve">obowiązków oraz świadczeniu usług, w tym zapewniających asystę i wsparcie techniczne dla </w:t>
      </w:r>
      <w:r w:rsidRPr="00104F54">
        <w:rPr>
          <w:rFonts w:ascii="Verdana" w:hAnsi="Verdana"/>
          <w:lang w:eastAsia="pl-PL"/>
        </w:rPr>
        <w:t>użytkowanych w Urzędzie systemów informatycznych m.in. firma świadcząca usługi serwisowe systemu obiegu dokumentów;</w:t>
      </w:r>
    </w:p>
    <w:p w:rsidR="00803E02" w:rsidRPr="0070468B" w:rsidRDefault="00803E02" w:rsidP="00E40F3D">
      <w:pPr>
        <w:pStyle w:val="Akapitzlist1"/>
        <w:spacing w:after="0" w:line="240" w:lineRule="auto"/>
        <w:ind w:left="851" w:hanging="425"/>
        <w:jc w:val="both"/>
        <w:rPr>
          <w:rFonts w:ascii="Verdana" w:hAnsi="Verdana"/>
          <w:color w:val="0066FF"/>
          <w:lang w:eastAsia="pl-PL"/>
        </w:rPr>
      </w:pPr>
      <w:r w:rsidRPr="00104F54">
        <w:rPr>
          <w:rFonts w:ascii="Verdana" w:hAnsi="Verdana"/>
          <w:lang w:eastAsia="pl-PL"/>
        </w:rPr>
        <w:t>5) </w:t>
      </w:r>
      <w:r>
        <w:rPr>
          <w:rFonts w:ascii="Verdana" w:hAnsi="Verdana"/>
          <w:lang w:eastAsia="pl-PL"/>
        </w:rPr>
        <w:t>  </w:t>
      </w:r>
      <w:r w:rsidRPr="00104F54">
        <w:rPr>
          <w:rFonts w:ascii="Verdana" w:hAnsi="Verdana"/>
          <w:lang w:eastAsia="pl-PL"/>
        </w:rPr>
        <w:t xml:space="preserve">dane osobowe </w:t>
      </w:r>
      <w:r>
        <w:rPr>
          <w:rFonts w:ascii="Verdana" w:hAnsi="Verdana"/>
          <w:lang w:eastAsia="pl-PL"/>
        </w:rPr>
        <w:t>W</w:t>
      </w:r>
      <w:r w:rsidRPr="00104F54">
        <w:rPr>
          <w:rFonts w:ascii="Verdana" w:hAnsi="Verdana"/>
          <w:lang w:eastAsia="pl-PL"/>
        </w:rPr>
        <w:t xml:space="preserve">ykonawcy będą przechowywane, zgodnie z art. 78 ust. 1 ustawy Pzp, przez okres 4 lat od dnia zakończenia postępowania o udzielenie zamówienia, a jeżeli czas trwania umowy przekracza 4 lata, okres przechowywania obejmuje </w:t>
      </w:r>
      <w:r w:rsidRPr="0070468B">
        <w:rPr>
          <w:rFonts w:ascii="Verdana" w:hAnsi="Verdana"/>
          <w:lang w:eastAsia="pl-PL"/>
        </w:rPr>
        <w:t>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rsidR="00803E02" w:rsidRPr="00104F54" w:rsidRDefault="00803E02" w:rsidP="00E40F3D">
      <w:pPr>
        <w:pStyle w:val="Akapitzlist1"/>
        <w:spacing w:after="0" w:line="240" w:lineRule="auto"/>
        <w:ind w:left="851" w:hanging="425"/>
        <w:jc w:val="both"/>
        <w:rPr>
          <w:rFonts w:ascii="Verdana" w:hAnsi="Verdana"/>
          <w:b/>
          <w:i/>
          <w:lang w:eastAsia="pl-PL"/>
        </w:rPr>
      </w:pPr>
      <w:r w:rsidRPr="0070468B">
        <w:rPr>
          <w:rFonts w:ascii="Verdana" w:hAnsi="Verdana"/>
          <w:lang w:eastAsia="pl-PL"/>
        </w:rPr>
        <w:t>6) </w:t>
      </w:r>
      <w:r>
        <w:rPr>
          <w:rFonts w:ascii="Verdana" w:hAnsi="Verdana"/>
          <w:lang w:eastAsia="pl-PL"/>
        </w:rPr>
        <w:t>  </w:t>
      </w:r>
      <w:r w:rsidRPr="0070468B">
        <w:rPr>
          <w:rFonts w:ascii="Verdana" w:hAnsi="Verdana"/>
          <w:lang w:eastAsia="pl-PL"/>
        </w:rPr>
        <w:t xml:space="preserve">obowiązek podania przez </w:t>
      </w:r>
      <w:r>
        <w:rPr>
          <w:rFonts w:ascii="Verdana" w:hAnsi="Verdana"/>
          <w:lang w:eastAsia="pl-PL"/>
        </w:rPr>
        <w:t>w</w:t>
      </w:r>
      <w:r w:rsidRPr="0070468B">
        <w:rPr>
          <w:rFonts w:ascii="Verdana" w:hAnsi="Verdana"/>
          <w:lang w:eastAsia="pl-PL"/>
        </w:rPr>
        <w:t xml:space="preserve">ykonawcę danych osobowych bezpośrednio dotyczących </w:t>
      </w:r>
      <w:r>
        <w:rPr>
          <w:rFonts w:ascii="Verdana" w:hAnsi="Verdana"/>
          <w:lang w:eastAsia="pl-PL"/>
        </w:rPr>
        <w:t>w</w:t>
      </w:r>
      <w:r w:rsidRPr="0070468B">
        <w:rPr>
          <w:rFonts w:ascii="Verdana" w:hAnsi="Verdana"/>
          <w:lang w:eastAsia="pl-PL"/>
        </w:rPr>
        <w:t xml:space="preserve">ykonawcy jest wymogiem ustawowym określonym w przepisach ustawy Pzp, związanym z udziałem w postępowaniu o udzielenie zamówienia publicznego; konsekwencje niepodania określonych </w:t>
      </w:r>
      <w:r w:rsidRPr="00104F54">
        <w:rPr>
          <w:rFonts w:ascii="Verdana" w:hAnsi="Verdana"/>
          <w:lang w:eastAsia="pl-PL"/>
        </w:rPr>
        <w:t xml:space="preserve">danych wynikają z ustawy Pzp;  </w:t>
      </w:r>
    </w:p>
    <w:p w:rsidR="00803E02" w:rsidRPr="00104F54" w:rsidRDefault="00803E02" w:rsidP="00E40F3D">
      <w:pPr>
        <w:pStyle w:val="Akapitzlist1"/>
        <w:spacing w:after="0" w:line="240" w:lineRule="auto"/>
        <w:ind w:left="851" w:hanging="425"/>
        <w:jc w:val="both"/>
        <w:rPr>
          <w:rFonts w:ascii="Verdana" w:hAnsi="Verdana"/>
          <w:lang w:eastAsia="en-US"/>
        </w:rPr>
      </w:pPr>
      <w:r w:rsidRPr="00104F54">
        <w:rPr>
          <w:rFonts w:ascii="Verdana" w:hAnsi="Verdana"/>
          <w:lang w:eastAsia="pl-PL"/>
        </w:rPr>
        <w:t>7) </w:t>
      </w:r>
      <w:r>
        <w:rPr>
          <w:rFonts w:ascii="Verdana" w:hAnsi="Verdana"/>
          <w:lang w:eastAsia="pl-PL"/>
        </w:rPr>
        <w:t>  </w:t>
      </w:r>
      <w:r w:rsidRPr="00104F54">
        <w:rPr>
          <w:rFonts w:ascii="Verdana" w:hAnsi="Verdana"/>
          <w:lang w:eastAsia="pl-PL"/>
        </w:rPr>
        <w:t xml:space="preserve">w odniesieniu do danych osobowych </w:t>
      </w:r>
      <w:r>
        <w:rPr>
          <w:rFonts w:ascii="Verdana" w:hAnsi="Verdana"/>
          <w:lang w:eastAsia="pl-PL"/>
        </w:rPr>
        <w:t>w</w:t>
      </w:r>
      <w:r w:rsidRPr="00104F54">
        <w:rPr>
          <w:rFonts w:ascii="Verdana" w:hAnsi="Verdana"/>
          <w:lang w:eastAsia="pl-PL"/>
        </w:rPr>
        <w:t>ykonawcy decyzje nie będą podejmowane w sposób zautomatyzowany stosownie do art. 22 RODO i nie będą profilowane;</w:t>
      </w:r>
    </w:p>
    <w:p w:rsidR="00803E02" w:rsidRPr="00104F54" w:rsidRDefault="00803E02"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8) </w:t>
      </w:r>
      <w:r>
        <w:rPr>
          <w:rFonts w:ascii="Verdana" w:hAnsi="Verdana"/>
          <w:lang w:eastAsia="pl-PL"/>
        </w:rPr>
        <w:t>  w</w:t>
      </w:r>
      <w:r w:rsidRPr="00104F54">
        <w:rPr>
          <w:rFonts w:ascii="Verdana" w:hAnsi="Verdana"/>
          <w:lang w:eastAsia="pl-PL"/>
        </w:rPr>
        <w:t>ykonawca posiada:</w:t>
      </w:r>
    </w:p>
    <w:p w:rsidR="00803E02" w:rsidRPr="00104F54" w:rsidRDefault="00803E02"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a) </w:t>
      </w:r>
      <w:r>
        <w:rPr>
          <w:rFonts w:ascii="Verdana" w:hAnsi="Verdana"/>
          <w:lang w:eastAsia="pl-PL"/>
        </w:rPr>
        <w:t>  </w:t>
      </w:r>
      <w:r w:rsidRPr="00104F54">
        <w:rPr>
          <w:rFonts w:ascii="Verdana" w:hAnsi="Verdana"/>
          <w:lang w:eastAsia="pl-PL"/>
        </w:rPr>
        <w:t>na podstawie art. 15 RODO prawo dostępu do swoich danych osobowych</w:t>
      </w:r>
      <w:r>
        <w:rPr>
          <w:rFonts w:ascii="Verdana" w:hAnsi="Verdana"/>
          <w:lang w:eastAsia="pl-PL"/>
        </w:rPr>
        <w:t>;</w:t>
      </w:r>
    </w:p>
    <w:p w:rsidR="00803E02" w:rsidRPr="00104F54" w:rsidRDefault="00803E02"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b) </w:t>
      </w:r>
      <w:r>
        <w:rPr>
          <w:rFonts w:ascii="Verdana" w:hAnsi="Verdana"/>
          <w:lang w:eastAsia="pl-PL"/>
        </w:rPr>
        <w:t>  </w:t>
      </w:r>
      <w:r w:rsidRPr="00104F54">
        <w:rPr>
          <w:rFonts w:ascii="Verdana" w:hAnsi="Verdana"/>
          <w:lang w:eastAsia="pl-PL"/>
        </w:rPr>
        <w:t>na podstawie art. 16 RODO prawo do sprostowania swoich danych osobowych (skorzystanie z prawa do sprostowania nie może skutkować zmianą wyniku postępowania o udzielenie zamówienia publicznego ani zmianą postanowień umowy w zakresie niezgodnym z ustawą P</w:t>
      </w:r>
      <w:r>
        <w:rPr>
          <w:rFonts w:ascii="Verdana" w:hAnsi="Verdana"/>
          <w:lang w:eastAsia="pl-PL"/>
        </w:rPr>
        <w:t>zp</w:t>
      </w:r>
      <w:r w:rsidRPr="00104F54">
        <w:rPr>
          <w:rFonts w:ascii="Verdana" w:hAnsi="Verdana"/>
          <w:lang w:eastAsia="pl-PL"/>
        </w:rPr>
        <w:t xml:space="preserve"> oraz nie może naruszać integralności p</w:t>
      </w:r>
      <w:r>
        <w:rPr>
          <w:rFonts w:ascii="Verdana" w:hAnsi="Verdana"/>
          <w:lang w:eastAsia="pl-PL"/>
        </w:rPr>
        <w:t>rotokołu oraz jego załączników);</w:t>
      </w:r>
    </w:p>
    <w:p w:rsidR="00803E02" w:rsidRPr="00104F54" w:rsidRDefault="00803E02"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c) </w:t>
      </w:r>
      <w:r>
        <w:rPr>
          <w:rFonts w:ascii="Verdana" w:hAnsi="Verdana"/>
          <w:lang w:eastAsia="pl-PL"/>
        </w:rPr>
        <w:t>  </w:t>
      </w:r>
      <w:r w:rsidRPr="00104F54">
        <w:rPr>
          <w:rFonts w:ascii="Verdana" w:hAnsi="Verdana"/>
          <w:lang w:eastAsia="pl-PL"/>
        </w:rPr>
        <w:t xml:space="preserve">na podstawie art. 18 RODO prawo żądania od </w:t>
      </w:r>
      <w:r>
        <w:rPr>
          <w:rFonts w:ascii="Verdana" w:hAnsi="Verdana"/>
          <w:lang w:eastAsia="pl-PL"/>
        </w:rPr>
        <w:t>A</w:t>
      </w:r>
      <w:r w:rsidRPr="00104F54">
        <w:rPr>
          <w:rFonts w:ascii="Verdana" w:hAnsi="Verdana"/>
          <w:lang w:eastAsia="pl-PL"/>
        </w:rPr>
        <w:t xml:space="preserve">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803E02" w:rsidRPr="0070468B" w:rsidRDefault="00803E02" w:rsidP="00E40F3D">
      <w:pPr>
        <w:pStyle w:val="Akapitzlist1"/>
        <w:spacing w:after="0" w:line="240" w:lineRule="auto"/>
        <w:ind w:left="851" w:hanging="425"/>
        <w:jc w:val="both"/>
        <w:rPr>
          <w:rFonts w:ascii="Verdana" w:hAnsi="Verdana"/>
          <w:kern w:val="2"/>
          <w:lang w:eastAsia="pl-PL"/>
        </w:rPr>
      </w:pPr>
      <w:r w:rsidRPr="00104F54">
        <w:rPr>
          <w:rFonts w:ascii="Verdana" w:hAnsi="Verdana"/>
          <w:lang w:eastAsia="pl-PL"/>
        </w:rPr>
        <w:t>9) </w:t>
      </w:r>
      <w:r>
        <w:rPr>
          <w:rFonts w:ascii="Verdana" w:hAnsi="Verdana"/>
          <w:lang w:eastAsia="pl-PL"/>
        </w:rPr>
        <w:t>  </w:t>
      </w:r>
      <w:r w:rsidRPr="00104F54">
        <w:rPr>
          <w:rFonts w:ascii="Verdana" w:hAnsi="Verdana"/>
          <w:lang w:eastAsia="pl-PL"/>
        </w:rPr>
        <w:t xml:space="preserve">gdy </w:t>
      </w:r>
      <w:r>
        <w:rPr>
          <w:rFonts w:ascii="Verdana" w:hAnsi="Verdana"/>
          <w:lang w:eastAsia="pl-PL"/>
        </w:rPr>
        <w:t>w</w:t>
      </w:r>
      <w:r w:rsidRPr="00104F54">
        <w:rPr>
          <w:rFonts w:ascii="Verdana" w:hAnsi="Verdana"/>
          <w:lang w:eastAsia="pl-PL"/>
        </w:rPr>
        <w:t xml:space="preserve">ykonawca uzna, że przetwarzanie jego </w:t>
      </w:r>
      <w:r w:rsidRPr="0070468B">
        <w:rPr>
          <w:rFonts w:ascii="Verdana" w:hAnsi="Verdana"/>
          <w:lang w:eastAsia="pl-PL"/>
        </w:rPr>
        <w:t xml:space="preserve">danych osobowych narusza przepisy o ochronie danych osobowych, przysługuje mu prawo wniesienia skargi do organu nadzorczego, którym jest Prezes Urzędu Ochrony Danych Osobowych (Prezes Urzędu Ochrony Danych Osobowych, 00-193 Warszawa, ul. Stawki 2, tel. </w:t>
      </w:r>
      <w:r>
        <w:rPr>
          <w:rFonts w:ascii="Verdana" w:hAnsi="Verdana"/>
          <w:lang w:eastAsia="pl-PL"/>
        </w:rPr>
        <w:t>+48 </w:t>
      </w:r>
      <w:r w:rsidRPr="0070468B">
        <w:rPr>
          <w:rFonts w:ascii="Verdana" w:hAnsi="Verdana"/>
          <w:lang w:eastAsia="pl-PL"/>
        </w:rPr>
        <w:t>22 531 03 00);</w:t>
      </w:r>
    </w:p>
    <w:p w:rsidR="00803E02" w:rsidRPr="0070468B" w:rsidRDefault="00803E02" w:rsidP="00E40F3D">
      <w:pPr>
        <w:pStyle w:val="Akapitzlist1"/>
        <w:spacing w:after="0" w:line="240" w:lineRule="auto"/>
        <w:ind w:left="851" w:hanging="425"/>
        <w:jc w:val="both"/>
        <w:rPr>
          <w:rFonts w:ascii="Verdana" w:hAnsi="Verdana"/>
          <w:i/>
          <w:lang w:eastAsia="pl-PL"/>
        </w:rPr>
      </w:pPr>
      <w:r w:rsidRPr="0070468B">
        <w:rPr>
          <w:rFonts w:ascii="Verdana" w:hAnsi="Verdana"/>
          <w:lang w:eastAsia="pl-PL"/>
        </w:rPr>
        <w:t>10) </w:t>
      </w:r>
      <w:r>
        <w:rPr>
          <w:rFonts w:ascii="Verdana" w:hAnsi="Verdana"/>
          <w:lang w:eastAsia="pl-PL"/>
        </w:rPr>
        <w:t>w</w:t>
      </w:r>
      <w:r w:rsidRPr="0070468B">
        <w:rPr>
          <w:rFonts w:ascii="Verdana" w:hAnsi="Verdana"/>
          <w:lang w:eastAsia="pl-PL"/>
        </w:rPr>
        <w:t>ykonawcy nie przysługuje:</w:t>
      </w:r>
    </w:p>
    <w:p w:rsidR="00803E02" w:rsidRPr="0070468B" w:rsidRDefault="00803E02" w:rsidP="00E40F3D">
      <w:pPr>
        <w:pStyle w:val="Akapitzlist1"/>
        <w:spacing w:after="0" w:line="240" w:lineRule="auto"/>
        <w:ind w:left="1276" w:hanging="425"/>
        <w:jc w:val="both"/>
        <w:rPr>
          <w:rFonts w:ascii="Verdana" w:hAnsi="Verdana"/>
          <w:i/>
          <w:lang w:eastAsia="pl-PL"/>
        </w:rPr>
      </w:pPr>
      <w:r w:rsidRPr="0070468B">
        <w:rPr>
          <w:rFonts w:ascii="Verdana" w:hAnsi="Verdana"/>
          <w:lang w:eastAsia="pl-PL"/>
        </w:rPr>
        <w:t>a) </w:t>
      </w:r>
      <w:r>
        <w:rPr>
          <w:rFonts w:ascii="Verdana" w:hAnsi="Verdana"/>
          <w:lang w:eastAsia="pl-PL"/>
        </w:rPr>
        <w:t>  </w:t>
      </w:r>
      <w:r w:rsidRPr="0070468B">
        <w:rPr>
          <w:rFonts w:ascii="Verdana" w:hAnsi="Verdana"/>
          <w:lang w:eastAsia="pl-PL"/>
        </w:rPr>
        <w:t>w związku z art. 17 ust. 3 lit. b, d lub e RODO prawo do usunięcia danych osobowych;</w:t>
      </w:r>
    </w:p>
    <w:p w:rsidR="00803E02" w:rsidRPr="0070468B" w:rsidRDefault="00803E02" w:rsidP="00E40F3D">
      <w:pPr>
        <w:pStyle w:val="Akapitzlist1"/>
        <w:spacing w:after="0" w:line="240" w:lineRule="auto"/>
        <w:ind w:left="1276" w:hanging="425"/>
        <w:jc w:val="both"/>
        <w:rPr>
          <w:rFonts w:ascii="Verdana" w:hAnsi="Verdana"/>
          <w:b/>
          <w:i/>
          <w:lang w:eastAsia="pl-PL"/>
        </w:rPr>
      </w:pPr>
      <w:r w:rsidRPr="0070468B">
        <w:rPr>
          <w:rFonts w:ascii="Verdana" w:hAnsi="Verdana"/>
          <w:lang w:eastAsia="pl-PL"/>
        </w:rPr>
        <w:t>b) </w:t>
      </w:r>
      <w:r>
        <w:rPr>
          <w:rFonts w:ascii="Verdana" w:hAnsi="Verdana"/>
          <w:lang w:eastAsia="pl-PL"/>
        </w:rPr>
        <w:t>  </w:t>
      </w:r>
      <w:r w:rsidRPr="0070468B">
        <w:rPr>
          <w:rFonts w:ascii="Verdana" w:hAnsi="Verdana"/>
          <w:lang w:eastAsia="pl-PL"/>
        </w:rPr>
        <w:t>prawo do przenoszenia danych osobowych, o którym mowa w art. 20 RODO;</w:t>
      </w:r>
    </w:p>
    <w:p w:rsidR="00803E02" w:rsidRPr="0070468B" w:rsidRDefault="00803E02" w:rsidP="00E40F3D">
      <w:pPr>
        <w:pStyle w:val="Akapitzlist1"/>
        <w:spacing w:after="0" w:line="240" w:lineRule="auto"/>
        <w:ind w:left="1276" w:hanging="425"/>
        <w:jc w:val="both"/>
        <w:rPr>
          <w:rFonts w:ascii="Verdana" w:hAnsi="Verdana"/>
          <w:lang w:eastAsia="pl-PL"/>
        </w:rPr>
      </w:pPr>
      <w:r w:rsidRPr="0070468B">
        <w:rPr>
          <w:rFonts w:ascii="Verdana" w:hAnsi="Verdana"/>
          <w:b/>
          <w:lang w:eastAsia="pl-PL"/>
        </w:rPr>
        <w:t>c) </w:t>
      </w:r>
      <w:r>
        <w:rPr>
          <w:rFonts w:ascii="Verdana" w:hAnsi="Verdana"/>
          <w:b/>
          <w:lang w:eastAsia="pl-PL"/>
        </w:rPr>
        <w:t>  </w:t>
      </w:r>
      <w:r w:rsidRPr="0070468B">
        <w:rPr>
          <w:rFonts w:ascii="Verdana" w:hAnsi="Verdana"/>
          <w:b/>
          <w:lang w:eastAsia="pl-PL"/>
        </w:rPr>
        <w:t>na podstawie art. 21 RODO prawo sprzeciwu, wobec przetwarzania danych osobowych, gdyż podstawą prawną przetwarzania danych osobowych Wykonawcy jest art. 6 ust. 1 lit. c RODO</w:t>
      </w:r>
      <w:r w:rsidRPr="0070468B">
        <w:rPr>
          <w:rFonts w:ascii="Verdana" w:hAnsi="Verdana"/>
          <w:lang w:eastAsia="pl-PL"/>
        </w:rPr>
        <w:t>.</w:t>
      </w:r>
    </w:p>
    <w:p w:rsidR="00803E02" w:rsidRDefault="00803E02" w:rsidP="00A550D5">
      <w:pPr>
        <w:spacing w:after="0" w:line="240" w:lineRule="auto"/>
        <w:ind w:left="4956" w:firstLine="708"/>
        <w:jc w:val="both"/>
        <w:rPr>
          <w:rFonts w:ascii="Verdana" w:hAnsi="Verdana"/>
          <w:b/>
          <w:i/>
          <w:sz w:val="20"/>
          <w:szCs w:val="20"/>
        </w:rPr>
      </w:pPr>
    </w:p>
    <w:p w:rsidR="00803E02" w:rsidRPr="00E40F3D" w:rsidRDefault="00803E02" w:rsidP="00E40F3D">
      <w:pPr>
        <w:spacing w:after="0" w:line="240" w:lineRule="auto"/>
        <w:ind w:left="6946" w:firstLine="6"/>
        <w:jc w:val="both"/>
        <w:rPr>
          <w:rFonts w:ascii="Verdana" w:hAnsi="Verdana"/>
          <w:sz w:val="20"/>
          <w:szCs w:val="20"/>
        </w:rPr>
      </w:pPr>
      <w:r w:rsidRPr="00E40F3D">
        <w:rPr>
          <w:rFonts w:ascii="Verdana" w:hAnsi="Verdana"/>
          <w:b/>
          <w:sz w:val="20"/>
          <w:szCs w:val="20"/>
        </w:rPr>
        <w:t>Zatwierdził</w:t>
      </w:r>
      <w:r w:rsidRPr="00E40F3D">
        <w:rPr>
          <w:rFonts w:ascii="Verdana" w:hAnsi="Verdana"/>
          <w:sz w:val="20"/>
          <w:szCs w:val="20"/>
        </w:rPr>
        <w:t>:</w:t>
      </w:r>
    </w:p>
    <w:p w:rsidR="00803E02" w:rsidRDefault="00803E02" w:rsidP="00A550D5">
      <w:pPr>
        <w:spacing w:after="0" w:line="240" w:lineRule="auto"/>
        <w:jc w:val="both"/>
        <w:rPr>
          <w:rFonts w:ascii="Verdana" w:hAnsi="Verdana"/>
          <w:sz w:val="20"/>
          <w:szCs w:val="20"/>
        </w:rPr>
      </w:pPr>
    </w:p>
    <w:p w:rsidR="00803E02" w:rsidRPr="0070468B" w:rsidRDefault="00803E02" w:rsidP="00A550D5">
      <w:pPr>
        <w:spacing w:after="0" w:line="240" w:lineRule="auto"/>
        <w:jc w:val="both"/>
        <w:rPr>
          <w:rFonts w:ascii="Verdana" w:hAnsi="Verdana"/>
          <w:sz w:val="20"/>
          <w:szCs w:val="20"/>
        </w:rPr>
      </w:pPr>
    </w:p>
    <w:p w:rsidR="00803E02" w:rsidRDefault="00803E02" w:rsidP="00A550D5">
      <w:pPr>
        <w:spacing w:after="0" w:line="240" w:lineRule="auto"/>
        <w:jc w:val="both"/>
        <w:rPr>
          <w:rFonts w:ascii="Verdana" w:hAnsi="Verdana"/>
          <w:sz w:val="20"/>
          <w:szCs w:val="20"/>
          <w:u w:val="single"/>
        </w:rPr>
      </w:pPr>
    </w:p>
    <w:p w:rsidR="00803E02" w:rsidRDefault="00803E02" w:rsidP="00A550D5">
      <w:pPr>
        <w:spacing w:after="0" w:line="240" w:lineRule="auto"/>
        <w:jc w:val="both"/>
        <w:rPr>
          <w:rFonts w:ascii="Verdana" w:hAnsi="Verdana"/>
          <w:sz w:val="20"/>
          <w:szCs w:val="20"/>
          <w:u w:val="single"/>
        </w:rPr>
      </w:pPr>
    </w:p>
    <w:p w:rsidR="00803E02" w:rsidRDefault="00803E02" w:rsidP="00A550D5">
      <w:pPr>
        <w:spacing w:after="0" w:line="240" w:lineRule="auto"/>
        <w:jc w:val="both"/>
        <w:rPr>
          <w:rFonts w:ascii="Verdana" w:hAnsi="Verdana"/>
          <w:sz w:val="20"/>
          <w:szCs w:val="20"/>
          <w:u w:val="single"/>
        </w:rPr>
      </w:pPr>
    </w:p>
    <w:p w:rsidR="00803E02" w:rsidRDefault="00803E02" w:rsidP="00A550D5">
      <w:pPr>
        <w:spacing w:after="0" w:line="240" w:lineRule="auto"/>
        <w:jc w:val="both"/>
        <w:rPr>
          <w:rFonts w:ascii="Verdana" w:hAnsi="Verdana"/>
          <w:sz w:val="20"/>
          <w:szCs w:val="20"/>
          <w:u w:val="single"/>
        </w:rPr>
      </w:pPr>
    </w:p>
    <w:p w:rsidR="00803E02" w:rsidRDefault="00803E02" w:rsidP="00A550D5">
      <w:pPr>
        <w:spacing w:after="0" w:line="240" w:lineRule="auto"/>
        <w:jc w:val="both"/>
        <w:rPr>
          <w:rFonts w:ascii="Verdana" w:hAnsi="Verdana"/>
          <w:sz w:val="20"/>
          <w:szCs w:val="20"/>
          <w:u w:val="single"/>
        </w:rPr>
      </w:pPr>
    </w:p>
    <w:p w:rsidR="00803E02" w:rsidRPr="0070468B" w:rsidRDefault="00803E02" w:rsidP="00A550D5">
      <w:pPr>
        <w:spacing w:after="0" w:line="240" w:lineRule="auto"/>
        <w:jc w:val="both"/>
        <w:rPr>
          <w:rFonts w:ascii="Verdana" w:hAnsi="Verdana"/>
          <w:sz w:val="20"/>
          <w:szCs w:val="20"/>
        </w:rPr>
      </w:pPr>
      <w:r w:rsidRPr="0070468B">
        <w:rPr>
          <w:rFonts w:ascii="Verdana" w:hAnsi="Verdana"/>
          <w:sz w:val="20"/>
          <w:szCs w:val="20"/>
          <w:u w:val="single"/>
        </w:rPr>
        <w:t>Załączniki do SWZ</w:t>
      </w:r>
      <w:r w:rsidRPr="0070468B">
        <w:rPr>
          <w:rFonts w:ascii="Verdana" w:hAnsi="Verdana"/>
          <w:sz w:val="20"/>
          <w:szCs w:val="20"/>
        </w:rPr>
        <w:t>:</w:t>
      </w:r>
    </w:p>
    <w:p w:rsidR="00803E02" w:rsidRPr="0070468B" w:rsidRDefault="00803E02" w:rsidP="00A550D5">
      <w:pPr>
        <w:spacing w:after="0" w:line="240" w:lineRule="auto"/>
        <w:jc w:val="both"/>
        <w:rPr>
          <w:rFonts w:ascii="Verdana" w:hAnsi="Verdana"/>
          <w:sz w:val="20"/>
          <w:szCs w:val="20"/>
        </w:rPr>
      </w:pPr>
      <w:r w:rsidRPr="0070468B">
        <w:rPr>
          <w:rFonts w:ascii="Verdana" w:hAnsi="Verdana"/>
          <w:sz w:val="20"/>
          <w:szCs w:val="20"/>
        </w:rPr>
        <w:t>1. </w:t>
      </w:r>
      <w:r w:rsidRPr="00CE30CB">
        <w:rPr>
          <w:rFonts w:ascii="Verdana" w:hAnsi="Verdana"/>
          <w:sz w:val="20"/>
          <w:szCs w:val="20"/>
        </w:rPr>
        <w:t>Umowa (wzór).</w:t>
      </w:r>
    </w:p>
    <w:p w:rsidR="00803E02" w:rsidRPr="0070468B" w:rsidRDefault="00803E02" w:rsidP="00E40F3D">
      <w:pPr>
        <w:spacing w:after="0" w:line="240" w:lineRule="auto"/>
        <w:ind w:left="284" w:hanging="284"/>
        <w:jc w:val="both"/>
        <w:rPr>
          <w:rFonts w:ascii="Verdana" w:hAnsi="Verdana"/>
          <w:sz w:val="20"/>
          <w:szCs w:val="20"/>
        </w:rPr>
      </w:pPr>
      <w:r w:rsidRPr="0070468B">
        <w:rPr>
          <w:rFonts w:ascii="Verdana" w:hAnsi="Verdana"/>
          <w:sz w:val="20"/>
          <w:szCs w:val="20"/>
        </w:rPr>
        <w:t xml:space="preserve">2. FORMULARZ OFERTOWY – </w:t>
      </w:r>
      <w:r w:rsidRPr="0070468B">
        <w:rPr>
          <w:rFonts w:ascii="Verdana" w:hAnsi="Verdana"/>
          <w:b/>
          <w:sz w:val="20"/>
          <w:szCs w:val="20"/>
        </w:rPr>
        <w:t xml:space="preserve">do wypełnienia przez </w:t>
      </w:r>
      <w:r>
        <w:rPr>
          <w:rFonts w:ascii="Verdana" w:hAnsi="Verdana"/>
          <w:b/>
          <w:sz w:val="20"/>
          <w:szCs w:val="20"/>
        </w:rPr>
        <w:t>w</w:t>
      </w:r>
      <w:r w:rsidRPr="0070468B">
        <w:rPr>
          <w:rFonts w:ascii="Verdana" w:hAnsi="Verdana"/>
          <w:b/>
          <w:sz w:val="20"/>
          <w:szCs w:val="20"/>
        </w:rPr>
        <w:t>ykonawców i załączenia do oferty</w:t>
      </w:r>
      <w:r w:rsidRPr="0070468B">
        <w:rPr>
          <w:rFonts w:ascii="Verdana" w:hAnsi="Verdana"/>
          <w:sz w:val="20"/>
          <w:szCs w:val="20"/>
        </w:rPr>
        <w:t>.</w:t>
      </w:r>
    </w:p>
    <w:p w:rsidR="00803E02" w:rsidRPr="00893560" w:rsidRDefault="00803E02" w:rsidP="00E40F3D">
      <w:pPr>
        <w:spacing w:after="0" w:line="240" w:lineRule="auto"/>
        <w:ind w:left="284" w:hanging="284"/>
        <w:jc w:val="both"/>
        <w:rPr>
          <w:rFonts w:ascii="Verdana" w:hAnsi="Verdana"/>
          <w:sz w:val="20"/>
          <w:szCs w:val="20"/>
        </w:rPr>
      </w:pPr>
      <w:r w:rsidRPr="0070468B">
        <w:rPr>
          <w:rFonts w:ascii="Verdana" w:hAnsi="Verdana"/>
          <w:sz w:val="20"/>
          <w:szCs w:val="20"/>
        </w:rPr>
        <w:t xml:space="preserve">3. Wzór oświadczenia odpowiednio: </w:t>
      </w:r>
      <w:r w:rsidRPr="000838DD">
        <w:rPr>
          <w:rFonts w:ascii="Verdana" w:hAnsi="Verdana"/>
          <w:sz w:val="20"/>
          <w:szCs w:val="20"/>
        </w:rPr>
        <w:t xml:space="preserve">wykonawcy; każdego ze wspólników konsorcjum (w przypadku składania oferty wspólnej); każdego ze wspólników spółki cywilnej; podmiotów, na zasoby których powołuje się wykonawca w celu spełnienia warunków udziału w postępowaniu, o których mowa w punktach 18.1. i 18.2. SWZ oraz przesłanek wykluczenia z postępowania, o których mowa w art. 108 ust. 1 ustawy Pzp (punkt 13.1. SWZ) oraz art. 109 ust. 1 pkt 5, 6, 7, 8, 9 i 10 Pzp (punkt 13.2. SWZ) – </w:t>
      </w:r>
      <w:r w:rsidRPr="000838DD">
        <w:rPr>
          <w:rFonts w:ascii="Verdana" w:hAnsi="Verdana"/>
          <w:b/>
          <w:sz w:val="20"/>
          <w:szCs w:val="20"/>
        </w:rPr>
        <w:t>do wypełnienia odpowiednio przez: wykonawców; każdego ze wspólników konsorcjum (w przypadku składania oferty wspólnej); każdego ze wspólników spółki cywilnej;</w:t>
      </w:r>
      <w:r w:rsidRPr="000838DD">
        <w:rPr>
          <w:rFonts w:ascii="Verdana" w:hAnsi="Verdana"/>
          <w:sz w:val="20"/>
          <w:szCs w:val="20"/>
        </w:rPr>
        <w:t xml:space="preserve"> </w:t>
      </w:r>
      <w:r w:rsidRPr="000838DD">
        <w:rPr>
          <w:rFonts w:ascii="Verdana" w:hAnsi="Verdana"/>
          <w:b/>
          <w:sz w:val="20"/>
          <w:szCs w:val="20"/>
        </w:rPr>
        <w:t>podmiotów, na zasoby których powołuje się wykonawca w celu spełnienia warunków udziału w postępowaniu i załączenia do oferty</w:t>
      </w:r>
      <w:r w:rsidRPr="000838DD">
        <w:rPr>
          <w:rFonts w:ascii="Verdana" w:hAnsi="Verdana"/>
          <w:sz w:val="20"/>
          <w:szCs w:val="20"/>
        </w:rPr>
        <w:t>.</w:t>
      </w:r>
    </w:p>
    <w:p w:rsidR="00803E02" w:rsidRDefault="00803E02" w:rsidP="00893560">
      <w:pPr>
        <w:spacing w:after="0" w:line="240" w:lineRule="auto"/>
        <w:ind w:left="284" w:hanging="284"/>
        <w:jc w:val="both"/>
        <w:rPr>
          <w:rFonts w:ascii="Verdana" w:hAnsi="Verdana"/>
          <w:sz w:val="20"/>
          <w:szCs w:val="20"/>
        </w:rPr>
      </w:pPr>
      <w:r w:rsidRPr="00893560">
        <w:rPr>
          <w:rFonts w:ascii="Verdana" w:hAnsi="Verdana"/>
          <w:sz w:val="20"/>
          <w:szCs w:val="20"/>
        </w:rPr>
        <w:t xml:space="preserve">4. Zobowiązanie podmiotu </w:t>
      </w:r>
      <w:r w:rsidRPr="00893560">
        <w:rPr>
          <w:rFonts w:ascii="Verdana" w:hAnsi="Verdana" w:cs="Verdana"/>
          <w:bCs/>
          <w:sz w:val="20"/>
        </w:rPr>
        <w:t>udostępniającego zasoby</w:t>
      </w:r>
      <w:r w:rsidRPr="00893560">
        <w:rPr>
          <w:rFonts w:ascii="Verdana" w:hAnsi="Verdana" w:cs="Verdana"/>
          <w:b/>
          <w:bCs/>
          <w:sz w:val="20"/>
        </w:rPr>
        <w:t xml:space="preserve"> </w:t>
      </w:r>
      <w:r w:rsidRPr="00893560">
        <w:rPr>
          <w:rFonts w:ascii="Verdana" w:hAnsi="Verdana" w:cs="Verdana"/>
          <w:bCs/>
          <w:sz w:val="20"/>
        </w:rPr>
        <w:t>Wykonawcy</w:t>
      </w:r>
      <w:r>
        <w:rPr>
          <w:rFonts w:ascii="Verdana" w:hAnsi="Verdana"/>
          <w:color w:val="00B050"/>
          <w:sz w:val="20"/>
          <w:szCs w:val="20"/>
        </w:rPr>
        <w:t xml:space="preserve"> </w:t>
      </w:r>
      <w:r>
        <w:rPr>
          <w:rFonts w:ascii="Verdana" w:hAnsi="Verdana"/>
          <w:sz w:val="20"/>
          <w:szCs w:val="20"/>
        </w:rPr>
        <w:t xml:space="preserve">na okres korzystania z nich przy wykonaniu zamówienia w trybie art. 118 ust. 3 ustawy Prawo zamówień publicznych – </w:t>
      </w:r>
      <w:r>
        <w:rPr>
          <w:rFonts w:ascii="Verdana" w:hAnsi="Verdana"/>
          <w:b/>
          <w:sz w:val="20"/>
          <w:szCs w:val="20"/>
        </w:rPr>
        <w:t>do wypełnienia przez inne podmioty i załączenia do oferty</w:t>
      </w:r>
      <w:r>
        <w:rPr>
          <w:rFonts w:ascii="Verdana" w:hAnsi="Verdana"/>
          <w:sz w:val="20"/>
          <w:szCs w:val="20"/>
        </w:rPr>
        <w:t>.</w:t>
      </w:r>
    </w:p>
    <w:p w:rsidR="00803E02" w:rsidRDefault="00803E02" w:rsidP="00E40F3D">
      <w:pPr>
        <w:spacing w:after="0" w:line="240" w:lineRule="auto"/>
        <w:ind w:left="284" w:hanging="284"/>
        <w:jc w:val="both"/>
        <w:rPr>
          <w:rStyle w:val="Hyperlink"/>
          <w:rFonts w:ascii="Verdana" w:hAnsi="Verdana"/>
          <w:color w:val="00B050"/>
          <w:sz w:val="20"/>
          <w:szCs w:val="20"/>
        </w:rPr>
      </w:pPr>
      <w:r w:rsidRPr="000838DD">
        <w:rPr>
          <w:rFonts w:ascii="Verdana" w:hAnsi="Verdana"/>
          <w:sz w:val="20"/>
          <w:szCs w:val="20"/>
        </w:rPr>
        <w:t xml:space="preserve">5. Dokumentacja będąca w posiadaniu zamawiającego: Poniższa dokumentacja stanowi załącznik do ogłoszenia o postępowaniu i jest dostępna na stronie internetowej prowadzonego postępowania: </w:t>
      </w:r>
      <w:hyperlink r:id="rId19" w:history="1">
        <w:r w:rsidRPr="000838DD">
          <w:rPr>
            <w:rStyle w:val="Hyperlink"/>
            <w:rFonts w:ascii="Verdana" w:hAnsi="Verdana"/>
            <w:sz w:val="20"/>
            <w:szCs w:val="20"/>
          </w:rPr>
          <w:t>https://bip.czestochowa.pl/przetargi/71430</w:t>
        </w:r>
      </w:hyperlink>
      <w:r>
        <w:rPr>
          <w:rStyle w:val="Hyperlink"/>
          <w:rFonts w:ascii="Verdana" w:hAnsi="Verdana"/>
          <w:color w:val="00B050"/>
          <w:sz w:val="20"/>
          <w:szCs w:val="20"/>
        </w:rPr>
        <w:t xml:space="preserve">  </w:t>
      </w:r>
    </w:p>
    <w:p w:rsidR="00803E02" w:rsidRPr="00396928" w:rsidRDefault="00803E02" w:rsidP="00D8748C">
      <w:pPr>
        <w:spacing w:after="0" w:line="240" w:lineRule="auto"/>
        <w:ind w:left="1560" w:hanging="1380"/>
        <w:jc w:val="both"/>
        <w:rPr>
          <w:rFonts w:ascii="Verdana" w:hAnsi="Verdana" w:cs="Arial"/>
          <w:b/>
          <w:bCs/>
          <w:sz w:val="20"/>
        </w:rPr>
      </w:pPr>
      <w:r w:rsidRPr="00396928">
        <w:rPr>
          <w:rFonts w:ascii="Verdana" w:hAnsi="Verdana"/>
          <w:b/>
          <w:sz w:val="20"/>
          <w:szCs w:val="20"/>
        </w:rPr>
        <w:t xml:space="preserve">CZEŚĆ 1 –  Wymiana stolarki okiennej w budynku </w:t>
      </w:r>
      <w:r w:rsidRPr="00396928">
        <w:rPr>
          <w:rFonts w:ascii="Verdana" w:hAnsi="Verdana" w:cs="Arial"/>
          <w:b/>
          <w:bCs/>
          <w:sz w:val="20"/>
        </w:rPr>
        <w:t xml:space="preserve">Zespołu Szkół Specjalnych nr 23 ul. Legionów 23 Częstochowa </w:t>
      </w:r>
      <w:r w:rsidRPr="00396928">
        <w:rPr>
          <w:rFonts w:ascii="Verdana" w:hAnsi="Verdana" w:cs="Arial"/>
          <w:bCs/>
          <w:sz w:val="20"/>
        </w:rPr>
        <w:t>– szt. 38</w:t>
      </w:r>
    </w:p>
    <w:p w:rsidR="00803E02" w:rsidRPr="00230625" w:rsidRDefault="00803E02" w:rsidP="00230625">
      <w:pPr>
        <w:suppressAutoHyphens/>
        <w:spacing w:after="57" w:line="240" w:lineRule="auto"/>
        <w:ind w:left="360"/>
        <w:jc w:val="both"/>
        <w:rPr>
          <w:rFonts w:ascii="Verdana" w:hAnsi="Verdana" w:cs="Arial"/>
          <w:bCs/>
          <w:sz w:val="20"/>
          <w:szCs w:val="20"/>
        </w:rPr>
      </w:pPr>
      <w:r w:rsidRPr="00230625">
        <w:rPr>
          <w:rFonts w:ascii="Verdana" w:hAnsi="Verdana"/>
          <w:sz w:val="20"/>
          <w:szCs w:val="20"/>
        </w:rPr>
        <w:t>a) </w:t>
      </w:r>
      <w:r w:rsidRPr="00230625">
        <w:rPr>
          <w:rFonts w:ascii="Verdana" w:hAnsi="Verdana" w:cs="Arial"/>
          <w:bCs/>
          <w:sz w:val="20"/>
          <w:szCs w:val="20"/>
        </w:rPr>
        <w:t xml:space="preserve">Projekt budowlano - wykonawczy branża konstrukcyjno – budowlana Zespół Szkół Specjalnych </w:t>
      </w:r>
      <w:r>
        <w:rPr>
          <w:rFonts w:ascii="Verdana" w:hAnsi="Verdana" w:cs="Arial"/>
          <w:bCs/>
          <w:sz w:val="20"/>
          <w:szCs w:val="20"/>
        </w:rPr>
        <w:t xml:space="preserve">ul. </w:t>
      </w:r>
      <w:r w:rsidRPr="00230625">
        <w:rPr>
          <w:rFonts w:ascii="Verdana" w:hAnsi="Verdana" w:cs="Arial"/>
          <w:bCs/>
          <w:sz w:val="20"/>
          <w:szCs w:val="20"/>
        </w:rPr>
        <w:t>Legionów 54 Częstochowa</w:t>
      </w:r>
    </w:p>
    <w:p w:rsidR="00803E02" w:rsidRPr="00530FE7" w:rsidRDefault="00803E02" w:rsidP="00027644">
      <w:pPr>
        <w:spacing w:after="0" w:line="240" w:lineRule="auto"/>
        <w:ind w:left="567" w:hanging="283"/>
        <w:jc w:val="both"/>
        <w:rPr>
          <w:rFonts w:ascii="Verdana" w:hAnsi="Verdana"/>
          <w:sz w:val="20"/>
          <w:szCs w:val="20"/>
        </w:rPr>
      </w:pPr>
      <w:r>
        <w:rPr>
          <w:rFonts w:ascii="Verdana" w:hAnsi="Verdana"/>
          <w:sz w:val="20"/>
          <w:szCs w:val="20"/>
        </w:rPr>
        <w:t>b</w:t>
      </w:r>
      <w:r w:rsidRPr="00530FE7">
        <w:rPr>
          <w:rFonts w:ascii="Verdana" w:hAnsi="Verdana"/>
          <w:sz w:val="20"/>
          <w:szCs w:val="20"/>
        </w:rPr>
        <w:t>) </w:t>
      </w:r>
      <w:r>
        <w:rPr>
          <w:rFonts w:ascii="Verdana" w:hAnsi="Verdana"/>
          <w:sz w:val="20"/>
          <w:szCs w:val="20"/>
        </w:rPr>
        <w:t>S</w:t>
      </w:r>
      <w:r w:rsidRPr="00530FE7">
        <w:rPr>
          <w:rFonts w:ascii="Verdana" w:hAnsi="Verdana"/>
          <w:sz w:val="20"/>
          <w:szCs w:val="20"/>
        </w:rPr>
        <w:t>pecyfikacja techniczna wykonania i odbioru robót budowlanych</w:t>
      </w:r>
      <w:r>
        <w:rPr>
          <w:rFonts w:ascii="Verdana" w:hAnsi="Verdana"/>
          <w:sz w:val="20"/>
          <w:szCs w:val="20"/>
        </w:rPr>
        <w:t>.</w:t>
      </w:r>
    </w:p>
    <w:p w:rsidR="00803E02" w:rsidRPr="00530FE7" w:rsidRDefault="00803E02" w:rsidP="00027644">
      <w:pPr>
        <w:spacing w:after="0" w:line="240" w:lineRule="auto"/>
        <w:ind w:left="567" w:hanging="283"/>
        <w:jc w:val="both"/>
        <w:rPr>
          <w:rFonts w:ascii="Verdana" w:hAnsi="Verdana"/>
          <w:sz w:val="20"/>
          <w:szCs w:val="20"/>
        </w:rPr>
      </w:pPr>
      <w:r>
        <w:rPr>
          <w:rFonts w:ascii="Verdana" w:hAnsi="Verdana"/>
          <w:sz w:val="20"/>
          <w:szCs w:val="20"/>
        </w:rPr>
        <w:t>c</w:t>
      </w:r>
      <w:r w:rsidRPr="00530FE7">
        <w:rPr>
          <w:rFonts w:ascii="Verdana" w:hAnsi="Verdana"/>
          <w:sz w:val="20"/>
          <w:szCs w:val="20"/>
        </w:rPr>
        <w:t>) </w:t>
      </w:r>
      <w:r>
        <w:rPr>
          <w:rFonts w:ascii="Verdana" w:hAnsi="Verdana"/>
          <w:sz w:val="20"/>
          <w:szCs w:val="20"/>
        </w:rPr>
        <w:t>P</w:t>
      </w:r>
      <w:r w:rsidRPr="00530FE7">
        <w:rPr>
          <w:rFonts w:ascii="Verdana" w:hAnsi="Verdana"/>
          <w:sz w:val="20"/>
          <w:szCs w:val="20"/>
        </w:rPr>
        <w:t>rzedmiar robót.</w:t>
      </w:r>
    </w:p>
    <w:p w:rsidR="00803E02" w:rsidRDefault="00803E02" w:rsidP="00316C6C">
      <w:pPr>
        <w:spacing w:after="0" w:line="240" w:lineRule="auto"/>
        <w:ind w:left="568" w:hanging="284"/>
        <w:contextualSpacing/>
        <w:jc w:val="both"/>
        <w:rPr>
          <w:rFonts w:ascii="Verdana" w:hAnsi="Verdana" w:cs="Arial"/>
          <w:b/>
          <w:bCs/>
          <w:sz w:val="20"/>
        </w:rPr>
      </w:pPr>
      <w:r w:rsidRPr="00396928">
        <w:rPr>
          <w:rFonts w:ascii="Verdana" w:hAnsi="Verdana"/>
          <w:b/>
          <w:sz w:val="20"/>
          <w:szCs w:val="20"/>
        </w:rPr>
        <w:t xml:space="preserve">CZĘŚĆ 2 – Wymiana stolarki okiennej w budynku </w:t>
      </w:r>
      <w:r>
        <w:rPr>
          <w:rFonts w:ascii="Verdana" w:hAnsi="Verdana" w:cs="Arial"/>
          <w:b/>
          <w:bCs/>
          <w:sz w:val="20"/>
        </w:rPr>
        <w:t>Zespo</w:t>
      </w:r>
      <w:r w:rsidRPr="00396928">
        <w:rPr>
          <w:rFonts w:ascii="Verdana" w:hAnsi="Verdana" w:cs="Arial"/>
          <w:b/>
          <w:bCs/>
          <w:sz w:val="20"/>
        </w:rPr>
        <w:t>ł</w:t>
      </w:r>
      <w:r>
        <w:rPr>
          <w:rFonts w:ascii="Verdana" w:hAnsi="Verdana" w:cs="Arial"/>
          <w:b/>
          <w:bCs/>
          <w:sz w:val="20"/>
        </w:rPr>
        <w:t>u</w:t>
      </w:r>
      <w:r w:rsidRPr="00396928">
        <w:rPr>
          <w:rFonts w:ascii="Verdana" w:hAnsi="Verdana" w:cs="Arial"/>
          <w:b/>
          <w:bCs/>
          <w:sz w:val="20"/>
        </w:rPr>
        <w:t xml:space="preserve"> Szkół Gastronomicznych ul. Worcella 1 Częstochowa </w:t>
      </w:r>
    </w:p>
    <w:p w:rsidR="00803E02" w:rsidRPr="00230625" w:rsidRDefault="00803E02" w:rsidP="00230625">
      <w:pPr>
        <w:spacing w:after="57"/>
        <w:ind w:left="360"/>
        <w:jc w:val="both"/>
        <w:rPr>
          <w:rFonts w:ascii="Verdana" w:hAnsi="Verdana" w:cs="Arial"/>
          <w:bCs/>
          <w:sz w:val="20"/>
          <w:szCs w:val="20"/>
        </w:rPr>
      </w:pPr>
      <w:r w:rsidRPr="00230625">
        <w:rPr>
          <w:rFonts w:ascii="Verdana" w:hAnsi="Verdana"/>
          <w:sz w:val="20"/>
          <w:szCs w:val="20"/>
        </w:rPr>
        <w:t>a) </w:t>
      </w:r>
      <w:r w:rsidRPr="00230625">
        <w:rPr>
          <w:rFonts w:ascii="Verdana" w:hAnsi="Verdana" w:cs="Verdana"/>
          <w:sz w:val="20"/>
          <w:szCs w:val="20"/>
        </w:rPr>
        <w:t xml:space="preserve">Projekt </w:t>
      </w:r>
      <w:r w:rsidRPr="00230625">
        <w:rPr>
          <w:rFonts w:ascii="Verdana" w:hAnsi="Verdana" w:cs="Arial"/>
          <w:bCs/>
          <w:sz w:val="20"/>
          <w:szCs w:val="20"/>
        </w:rPr>
        <w:t>budowlano - wykonawczy branża konstrukcyjno – budowlana Zespół Szkół</w:t>
      </w:r>
      <w:r>
        <w:rPr>
          <w:rFonts w:ascii="Verdana" w:hAnsi="Verdana" w:cs="Arial"/>
          <w:bCs/>
          <w:sz w:val="20"/>
          <w:szCs w:val="20"/>
        </w:rPr>
        <w:t xml:space="preserve"> </w:t>
      </w:r>
      <w:r w:rsidRPr="00230625">
        <w:rPr>
          <w:rFonts w:ascii="Verdana" w:hAnsi="Verdana" w:cs="Arial"/>
          <w:bCs/>
          <w:sz w:val="20"/>
          <w:szCs w:val="20"/>
        </w:rPr>
        <w:t>Gastronomicznych  ul. Worcella 1 Częstochowa</w:t>
      </w:r>
      <w:r w:rsidRPr="00230625">
        <w:rPr>
          <w:rFonts w:ascii="Verdana" w:hAnsi="Verdana" w:cs="Verdana"/>
          <w:sz w:val="20"/>
          <w:szCs w:val="20"/>
        </w:rPr>
        <w:t>.</w:t>
      </w:r>
    </w:p>
    <w:p w:rsidR="00803E02" w:rsidRPr="00530FE7" w:rsidRDefault="00803E02" w:rsidP="00316C6C">
      <w:pPr>
        <w:spacing w:after="0" w:line="240" w:lineRule="auto"/>
        <w:ind w:left="567" w:hanging="283"/>
        <w:jc w:val="both"/>
        <w:rPr>
          <w:rFonts w:ascii="Verdana" w:hAnsi="Verdana"/>
          <w:sz w:val="20"/>
          <w:szCs w:val="20"/>
        </w:rPr>
      </w:pPr>
      <w:r>
        <w:rPr>
          <w:rFonts w:ascii="Verdana" w:hAnsi="Verdana"/>
          <w:sz w:val="20"/>
          <w:szCs w:val="20"/>
        </w:rPr>
        <w:t>b</w:t>
      </w:r>
      <w:r w:rsidRPr="00530FE7">
        <w:rPr>
          <w:rFonts w:ascii="Verdana" w:hAnsi="Verdana"/>
          <w:sz w:val="20"/>
          <w:szCs w:val="20"/>
        </w:rPr>
        <w:t>) </w:t>
      </w:r>
      <w:r>
        <w:rPr>
          <w:rFonts w:ascii="Verdana" w:hAnsi="Verdana"/>
          <w:sz w:val="20"/>
          <w:szCs w:val="20"/>
        </w:rPr>
        <w:t>S</w:t>
      </w:r>
      <w:r w:rsidRPr="00530FE7">
        <w:rPr>
          <w:rFonts w:ascii="Verdana" w:hAnsi="Verdana"/>
          <w:sz w:val="20"/>
          <w:szCs w:val="20"/>
        </w:rPr>
        <w:t>pecyfikacja techniczna wykonania i odbioru robót budowlanych</w:t>
      </w:r>
      <w:r>
        <w:rPr>
          <w:rFonts w:ascii="Verdana" w:hAnsi="Verdana"/>
          <w:sz w:val="20"/>
          <w:szCs w:val="20"/>
        </w:rPr>
        <w:t>.</w:t>
      </w:r>
    </w:p>
    <w:p w:rsidR="00803E02" w:rsidRPr="00530FE7" w:rsidRDefault="00803E02" w:rsidP="00316C6C">
      <w:pPr>
        <w:spacing w:after="0" w:line="240" w:lineRule="auto"/>
        <w:ind w:left="567" w:hanging="283"/>
        <w:jc w:val="both"/>
        <w:rPr>
          <w:rFonts w:ascii="Verdana" w:hAnsi="Verdana"/>
          <w:sz w:val="20"/>
          <w:szCs w:val="20"/>
        </w:rPr>
      </w:pPr>
      <w:r>
        <w:rPr>
          <w:rFonts w:ascii="Verdana" w:hAnsi="Verdana"/>
          <w:sz w:val="20"/>
          <w:szCs w:val="20"/>
        </w:rPr>
        <w:t>c</w:t>
      </w:r>
      <w:r w:rsidRPr="00530FE7">
        <w:rPr>
          <w:rFonts w:ascii="Verdana" w:hAnsi="Verdana"/>
          <w:sz w:val="20"/>
          <w:szCs w:val="20"/>
        </w:rPr>
        <w:t>) </w:t>
      </w:r>
      <w:r>
        <w:rPr>
          <w:rFonts w:ascii="Verdana" w:hAnsi="Verdana"/>
          <w:sz w:val="20"/>
          <w:szCs w:val="20"/>
        </w:rPr>
        <w:t>P</w:t>
      </w:r>
      <w:r w:rsidRPr="00530FE7">
        <w:rPr>
          <w:rFonts w:ascii="Verdana" w:hAnsi="Verdana"/>
          <w:sz w:val="20"/>
          <w:szCs w:val="20"/>
        </w:rPr>
        <w:t>rzedmiar robót.</w:t>
      </w:r>
    </w:p>
    <w:p w:rsidR="00803E02" w:rsidRPr="0070468B" w:rsidRDefault="00803E02" w:rsidP="00316C6C">
      <w:pPr>
        <w:spacing w:after="120" w:line="240" w:lineRule="auto"/>
        <w:ind w:left="1560" w:hanging="1276"/>
        <w:jc w:val="both"/>
        <w:rPr>
          <w:rFonts w:ascii="Verdana" w:hAnsi="Verdana"/>
          <w:sz w:val="20"/>
          <w:szCs w:val="20"/>
        </w:rPr>
      </w:pPr>
    </w:p>
    <w:p w:rsidR="00803E02" w:rsidRPr="0070468B" w:rsidRDefault="00803E02" w:rsidP="00027644">
      <w:pPr>
        <w:pStyle w:val="Footer"/>
        <w:pageBreakBefore/>
        <w:tabs>
          <w:tab w:val="left" w:pos="284"/>
        </w:tabs>
        <w:jc w:val="right"/>
        <w:rPr>
          <w:rFonts w:ascii="Verdana" w:hAnsi="Verdana"/>
          <w:i/>
          <w:iCs/>
          <w:sz w:val="20"/>
        </w:rPr>
      </w:pPr>
      <w:r w:rsidRPr="0070468B">
        <w:rPr>
          <w:rFonts w:ascii="Verdana" w:hAnsi="Verdana"/>
          <w:i/>
          <w:iCs/>
          <w:sz w:val="20"/>
        </w:rPr>
        <w:t>Załącznik nr 1 do SWZ</w:t>
      </w:r>
    </w:p>
    <w:p w:rsidR="00803E02" w:rsidRPr="0070468B" w:rsidRDefault="00803E02" w:rsidP="00A550D5">
      <w:pPr>
        <w:pStyle w:val="Heading3"/>
        <w:ind w:left="15" w:firstLine="0"/>
        <w:jc w:val="center"/>
        <w:rPr>
          <w:rFonts w:ascii="Verdana" w:hAnsi="Verdana"/>
          <w:i w:val="0"/>
          <w:color w:val="000000"/>
          <w:sz w:val="20"/>
        </w:rPr>
      </w:pPr>
      <w:r w:rsidRPr="0070468B">
        <w:rPr>
          <w:rFonts w:ascii="Verdana" w:hAnsi="Verdana"/>
          <w:i w:val="0"/>
          <w:color w:val="000000"/>
          <w:sz w:val="20"/>
        </w:rPr>
        <w:t>UMOWA (WZÓR)</w:t>
      </w:r>
    </w:p>
    <w:p w:rsidR="00803E02" w:rsidRPr="0070468B" w:rsidRDefault="00803E02" w:rsidP="00A550D5">
      <w:pPr>
        <w:pStyle w:val="Heading3"/>
        <w:ind w:left="17" w:firstLine="0"/>
        <w:jc w:val="center"/>
        <w:rPr>
          <w:rFonts w:ascii="Verdana" w:hAnsi="Verdana"/>
          <w:i w:val="0"/>
          <w:sz w:val="20"/>
        </w:rPr>
      </w:pPr>
      <w:r w:rsidRPr="0070468B">
        <w:rPr>
          <w:rFonts w:ascii="Verdana" w:hAnsi="Verdana"/>
          <w:i w:val="0"/>
          <w:sz w:val="20"/>
        </w:rPr>
        <w:t>CRU/……………………………./</w:t>
      </w:r>
      <w:r>
        <w:rPr>
          <w:rFonts w:ascii="Verdana" w:hAnsi="Verdana"/>
          <w:i w:val="0"/>
          <w:sz w:val="20"/>
        </w:rPr>
        <w:t>21</w:t>
      </w:r>
    </w:p>
    <w:p w:rsidR="00803E02" w:rsidRPr="0070468B" w:rsidRDefault="00803E02" w:rsidP="00A550D5">
      <w:pPr>
        <w:spacing w:after="0" w:line="240" w:lineRule="auto"/>
        <w:jc w:val="both"/>
        <w:rPr>
          <w:rFonts w:ascii="Verdana" w:hAnsi="Verdana"/>
          <w:sz w:val="20"/>
          <w:szCs w:val="20"/>
        </w:rPr>
      </w:pPr>
    </w:p>
    <w:p w:rsidR="00803E02" w:rsidRPr="0070468B" w:rsidRDefault="00803E02" w:rsidP="00A550D5">
      <w:pPr>
        <w:spacing w:after="0" w:line="240" w:lineRule="auto"/>
        <w:jc w:val="both"/>
        <w:rPr>
          <w:rFonts w:ascii="Verdana" w:hAnsi="Verdana"/>
          <w:sz w:val="20"/>
          <w:szCs w:val="20"/>
        </w:rPr>
      </w:pPr>
      <w:r w:rsidRPr="0070468B">
        <w:rPr>
          <w:rFonts w:ascii="Verdana" w:hAnsi="Verdana"/>
          <w:sz w:val="20"/>
          <w:szCs w:val="20"/>
        </w:rPr>
        <w:t>zawarta w dniu ........................ w Częstochowie pomiędzy:</w:t>
      </w:r>
    </w:p>
    <w:p w:rsidR="00803E02" w:rsidRPr="0070468B" w:rsidRDefault="00803E02" w:rsidP="00A550D5">
      <w:pPr>
        <w:spacing w:after="0" w:line="240" w:lineRule="auto"/>
        <w:jc w:val="both"/>
        <w:rPr>
          <w:rFonts w:ascii="Verdana" w:hAnsi="Verdana"/>
          <w:sz w:val="20"/>
          <w:szCs w:val="20"/>
        </w:rPr>
      </w:pPr>
      <w:r w:rsidRPr="0070468B">
        <w:rPr>
          <w:rFonts w:ascii="Verdana" w:hAnsi="Verdana"/>
          <w:b/>
          <w:sz w:val="20"/>
          <w:szCs w:val="20"/>
        </w:rPr>
        <w:t>Gminą Miastem Częstochowa</w:t>
      </w:r>
      <w:r w:rsidRPr="0070468B">
        <w:rPr>
          <w:rFonts w:ascii="Verdana" w:hAnsi="Verdana"/>
          <w:sz w:val="20"/>
          <w:szCs w:val="20"/>
        </w:rPr>
        <w:t xml:space="preserve"> z siedzibą: 42-217 Częstochowa, ul. Śląska 11/13, NIP: 5732745883, zwaną dalej 'Zamawiającym', którą reprezentują:</w:t>
      </w:r>
    </w:p>
    <w:p w:rsidR="00803E02" w:rsidRPr="0070468B" w:rsidRDefault="00803E02" w:rsidP="00A550D5">
      <w:pPr>
        <w:spacing w:after="0" w:line="240" w:lineRule="auto"/>
        <w:jc w:val="both"/>
        <w:rPr>
          <w:rFonts w:ascii="Verdana" w:hAnsi="Verdana"/>
          <w:sz w:val="20"/>
          <w:szCs w:val="20"/>
        </w:rPr>
      </w:pPr>
    </w:p>
    <w:p w:rsidR="00803E02" w:rsidRPr="0070468B" w:rsidRDefault="00803E02" w:rsidP="00A550D5">
      <w:pPr>
        <w:spacing w:after="0" w:line="240" w:lineRule="auto"/>
        <w:jc w:val="both"/>
        <w:rPr>
          <w:rFonts w:ascii="Verdana" w:hAnsi="Verdana"/>
          <w:sz w:val="20"/>
          <w:szCs w:val="20"/>
        </w:rPr>
      </w:pPr>
      <w:r w:rsidRPr="0070468B">
        <w:rPr>
          <w:rFonts w:ascii="Verdana" w:hAnsi="Verdana"/>
          <w:sz w:val="20"/>
          <w:szCs w:val="20"/>
        </w:rPr>
        <w:t>...........................................................................................................................</w:t>
      </w:r>
    </w:p>
    <w:p w:rsidR="00803E02" w:rsidRPr="0070468B" w:rsidRDefault="00803E02" w:rsidP="00A550D5">
      <w:pPr>
        <w:spacing w:after="0" w:line="240" w:lineRule="auto"/>
        <w:jc w:val="both"/>
        <w:rPr>
          <w:rFonts w:ascii="Verdana" w:hAnsi="Verdana"/>
          <w:sz w:val="20"/>
          <w:szCs w:val="20"/>
        </w:rPr>
      </w:pPr>
      <w:r w:rsidRPr="0070468B">
        <w:rPr>
          <w:rFonts w:ascii="Verdana" w:hAnsi="Verdana"/>
          <w:sz w:val="20"/>
          <w:szCs w:val="20"/>
        </w:rPr>
        <w:t xml:space="preserve"> </w:t>
      </w:r>
    </w:p>
    <w:p w:rsidR="00803E02" w:rsidRPr="0070468B" w:rsidRDefault="00803E02" w:rsidP="00A550D5">
      <w:pPr>
        <w:spacing w:after="0" w:line="240" w:lineRule="auto"/>
        <w:jc w:val="both"/>
        <w:rPr>
          <w:rFonts w:ascii="Verdana" w:hAnsi="Verdana"/>
          <w:sz w:val="20"/>
          <w:szCs w:val="20"/>
        </w:rPr>
      </w:pPr>
      <w:r w:rsidRPr="0070468B">
        <w:rPr>
          <w:rFonts w:ascii="Verdana" w:hAnsi="Verdana"/>
          <w:sz w:val="20"/>
          <w:szCs w:val="20"/>
        </w:rPr>
        <w:t>a firmą: .....</w:t>
      </w:r>
      <w:r>
        <w:rPr>
          <w:rFonts w:ascii="Verdana" w:hAnsi="Verdana"/>
          <w:sz w:val="20"/>
          <w:szCs w:val="20"/>
        </w:rPr>
        <w:t>.</w:t>
      </w:r>
      <w:r w:rsidRPr="0070468B">
        <w:rPr>
          <w:rFonts w:ascii="Verdana" w:hAnsi="Verdana"/>
          <w:sz w:val="20"/>
          <w:szCs w:val="20"/>
        </w:rPr>
        <w:t>..........................................................................................................</w:t>
      </w:r>
    </w:p>
    <w:p w:rsidR="00803E02" w:rsidRPr="0070468B" w:rsidRDefault="00803E02" w:rsidP="00A550D5">
      <w:pPr>
        <w:spacing w:after="0" w:line="240" w:lineRule="auto"/>
        <w:rPr>
          <w:rFonts w:ascii="Verdana" w:hAnsi="Verdana"/>
          <w:sz w:val="20"/>
          <w:szCs w:val="20"/>
        </w:rPr>
      </w:pPr>
      <w:r w:rsidRPr="0070468B">
        <w:rPr>
          <w:rFonts w:ascii="Verdana" w:hAnsi="Verdana"/>
          <w:sz w:val="20"/>
          <w:szCs w:val="20"/>
        </w:rPr>
        <w:t xml:space="preserve">z siedzibą: </w:t>
      </w:r>
      <w:r>
        <w:rPr>
          <w:rFonts w:ascii="Verdana" w:hAnsi="Verdana"/>
          <w:sz w:val="20"/>
          <w:szCs w:val="20"/>
        </w:rPr>
        <w:t>.</w:t>
      </w:r>
      <w:r w:rsidRPr="0070468B">
        <w:rPr>
          <w:rFonts w:ascii="Verdana" w:hAnsi="Verdana"/>
          <w:sz w:val="20"/>
          <w:szCs w:val="20"/>
        </w:rPr>
        <w:t>..............................................................................................</w:t>
      </w:r>
      <w:r>
        <w:rPr>
          <w:rFonts w:ascii="Verdana" w:hAnsi="Verdana"/>
          <w:sz w:val="20"/>
          <w:szCs w:val="20"/>
        </w:rPr>
        <w:t>.............</w:t>
      </w:r>
    </w:p>
    <w:p w:rsidR="00803E02" w:rsidRPr="009D79F2" w:rsidRDefault="00803E02" w:rsidP="00A550D5">
      <w:pPr>
        <w:spacing w:after="0" w:line="240" w:lineRule="auto"/>
        <w:jc w:val="both"/>
        <w:rPr>
          <w:rFonts w:ascii="Verdana" w:hAnsi="Verdana"/>
          <w:sz w:val="20"/>
          <w:szCs w:val="20"/>
        </w:rPr>
      </w:pPr>
      <w:r w:rsidRPr="0070468B">
        <w:rPr>
          <w:rFonts w:ascii="Verdana" w:hAnsi="Verdana"/>
          <w:sz w:val="20"/>
          <w:szCs w:val="20"/>
        </w:rPr>
        <w:t>wpisaną do Krajowego Rejestru Sądowego w Sądzie ...............................</w:t>
      </w:r>
      <w:r>
        <w:rPr>
          <w:rFonts w:ascii="Verdana" w:hAnsi="Verdana"/>
          <w:sz w:val="20"/>
          <w:szCs w:val="20"/>
        </w:rPr>
        <w:t>............ Wydział .......</w:t>
      </w:r>
      <w:r w:rsidRPr="0070468B">
        <w:rPr>
          <w:rFonts w:ascii="Verdana" w:hAnsi="Verdana"/>
          <w:sz w:val="20"/>
          <w:szCs w:val="20"/>
        </w:rPr>
        <w:t>..............................</w:t>
      </w:r>
      <w:r>
        <w:rPr>
          <w:rFonts w:ascii="Verdana" w:hAnsi="Verdana"/>
          <w:sz w:val="20"/>
          <w:szCs w:val="20"/>
        </w:rPr>
        <w:t>....... pod numerem ..........</w:t>
      </w:r>
      <w:r w:rsidRPr="0070468B">
        <w:rPr>
          <w:rFonts w:ascii="Verdana" w:hAnsi="Verdana"/>
          <w:sz w:val="20"/>
          <w:szCs w:val="20"/>
        </w:rPr>
        <w:t xml:space="preserve">............., </w:t>
      </w:r>
      <w:r>
        <w:rPr>
          <w:rFonts w:ascii="Verdana" w:hAnsi="Verdana"/>
          <w:sz w:val="20"/>
          <w:szCs w:val="20"/>
        </w:rPr>
        <w:t>NIP: .......</w:t>
      </w:r>
      <w:r w:rsidRPr="0070468B">
        <w:rPr>
          <w:rFonts w:ascii="Verdana" w:hAnsi="Verdana"/>
          <w:sz w:val="20"/>
          <w:szCs w:val="20"/>
        </w:rPr>
        <w:t xml:space="preserve">......... </w:t>
      </w:r>
      <w:r w:rsidRPr="009D79F2">
        <w:rPr>
          <w:rFonts w:ascii="Verdana" w:hAnsi="Verdana"/>
          <w:sz w:val="20"/>
          <w:szCs w:val="20"/>
        </w:rPr>
        <w:t>zwaną dalej 'Wykonawcą', którą reprezentują:</w:t>
      </w:r>
    </w:p>
    <w:p w:rsidR="00803E02" w:rsidRPr="009D79F2" w:rsidRDefault="00803E02" w:rsidP="00027644">
      <w:pPr>
        <w:spacing w:after="120" w:line="240" w:lineRule="auto"/>
        <w:jc w:val="both"/>
        <w:rPr>
          <w:rFonts w:ascii="Verdana" w:hAnsi="Verdana"/>
          <w:sz w:val="20"/>
          <w:szCs w:val="20"/>
        </w:rPr>
      </w:pPr>
      <w:r w:rsidRPr="009D79F2">
        <w:rPr>
          <w:rFonts w:ascii="Verdana" w:hAnsi="Verdana"/>
          <w:sz w:val="20"/>
          <w:szCs w:val="20"/>
        </w:rPr>
        <w:t>..........................................................................................................................</w:t>
      </w:r>
      <w:r>
        <w:rPr>
          <w:rFonts w:ascii="Verdana" w:hAnsi="Verdana"/>
          <w:sz w:val="20"/>
          <w:szCs w:val="20"/>
        </w:rPr>
        <w:t>..</w:t>
      </w:r>
    </w:p>
    <w:p w:rsidR="00803E02" w:rsidRPr="009D79F2" w:rsidRDefault="00803E02" w:rsidP="00A550D5">
      <w:pPr>
        <w:spacing w:after="0" w:line="240" w:lineRule="auto"/>
        <w:jc w:val="both"/>
        <w:rPr>
          <w:rFonts w:ascii="Verdana" w:hAnsi="Verdana"/>
          <w:sz w:val="20"/>
          <w:szCs w:val="20"/>
        </w:rPr>
      </w:pPr>
      <w:r w:rsidRPr="009D79F2">
        <w:rPr>
          <w:rFonts w:ascii="Verdana" w:hAnsi="Verdana"/>
          <w:sz w:val="20"/>
          <w:szCs w:val="20"/>
        </w:rPr>
        <w:t>zgodnie z wynikiem postępowania o udzielenie zamówienia publicznego przeprowadzonego  w trybie podstawowym bez moż</w:t>
      </w:r>
      <w:r>
        <w:rPr>
          <w:rFonts w:ascii="Verdana" w:hAnsi="Verdana"/>
          <w:sz w:val="20"/>
          <w:szCs w:val="20"/>
        </w:rPr>
        <w:t>liwości prowadzenia negocjacji – art.</w:t>
      </w:r>
      <w:r w:rsidRPr="009D79F2">
        <w:rPr>
          <w:rFonts w:ascii="Verdana" w:hAnsi="Verdana"/>
          <w:sz w:val="20"/>
          <w:szCs w:val="20"/>
        </w:rPr>
        <w:t xml:space="preserve"> 275 pkt 1 ustawy Prawo zamówień publicznych (t.j. Dz. U. z 2019 r., poz. 2019 ze zm.), dalej: ustaw</w:t>
      </w:r>
      <w:r>
        <w:rPr>
          <w:rFonts w:ascii="Verdana" w:hAnsi="Verdana"/>
          <w:sz w:val="20"/>
          <w:szCs w:val="20"/>
        </w:rPr>
        <w:t>a</w:t>
      </w:r>
      <w:r w:rsidRPr="009D79F2">
        <w:rPr>
          <w:rFonts w:ascii="Verdana" w:hAnsi="Verdana"/>
          <w:sz w:val="20"/>
          <w:szCs w:val="20"/>
        </w:rPr>
        <w:t xml:space="preserve"> Pzp, ogłoszonego w Biuletynie Zamówień Publicznych w dniu .......................... pod numerem ....................., o następującej treści:</w:t>
      </w:r>
    </w:p>
    <w:p w:rsidR="00803E02" w:rsidRDefault="00803E02" w:rsidP="00A550D5">
      <w:pPr>
        <w:tabs>
          <w:tab w:val="left" w:pos="284"/>
          <w:tab w:val="center" w:pos="4536"/>
          <w:tab w:val="right" w:pos="9072"/>
        </w:tabs>
        <w:spacing w:after="0" w:line="240" w:lineRule="auto"/>
        <w:jc w:val="center"/>
        <w:rPr>
          <w:rFonts w:ascii="Verdana" w:hAnsi="Verdana"/>
          <w:b/>
          <w:bCs/>
          <w:sz w:val="20"/>
          <w:szCs w:val="20"/>
        </w:rPr>
      </w:pPr>
    </w:p>
    <w:p w:rsidR="00803E02" w:rsidRPr="009D79F2" w:rsidRDefault="00803E02" w:rsidP="002113B0">
      <w:pPr>
        <w:tabs>
          <w:tab w:val="left" w:pos="0"/>
          <w:tab w:val="center" w:pos="4536"/>
          <w:tab w:val="right" w:pos="9072"/>
        </w:tabs>
        <w:spacing w:after="0" w:line="240" w:lineRule="auto"/>
        <w:jc w:val="center"/>
        <w:rPr>
          <w:rFonts w:ascii="Verdana" w:hAnsi="Verdana"/>
          <w:b/>
          <w:bCs/>
          <w:sz w:val="20"/>
          <w:szCs w:val="20"/>
        </w:rPr>
      </w:pPr>
      <w:r w:rsidRPr="009D79F2">
        <w:rPr>
          <w:rFonts w:ascii="Verdana" w:hAnsi="Verdana"/>
          <w:b/>
          <w:bCs/>
          <w:sz w:val="20"/>
          <w:szCs w:val="20"/>
        </w:rPr>
        <w:t>§ 1</w:t>
      </w:r>
    </w:p>
    <w:p w:rsidR="00803E02" w:rsidRDefault="00803E02" w:rsidP="00316C6C">
      <w:pPr>
        <w:spacing w:after="0" w:line="240" w:lineRule="auto"/>
        <w:ind w:left="284" w:hanging="284"/>
        <w:jc w:val="both"/>
        <w:rPr>
          <w:rFonts w:ascii="Verdana" w:hAnsi="Verdana"/>
          <w:b/>
          <w:sz w:val="20"/>
          <w:szCs w:val="20"/>
        </w:rPr>
      </w:pPr>
      <w:r w:rsidRPr="009D79F2">
        <w:rPr>
          <w:rFonts w:ascii="Verdana" w:hAnsi="Verdana"/>
          <w:sz w:val="20"/>
          <w:szCs w:val="20"/>
        </w:rPr>
        <w:t>1. Przedmiotem umowy jest</w:t>
      </w:r>
      <w:r w:rsidRPr="009D79F2">
        <w:rPr>
          <w:rFonts w:ascii="Verdana" w:hAnsi="Verdana"/>
          <w:b/>
          <w:bCs/>
          <w:sz w:val="20"/>
          <w:szCs w:val="20"/>
        </w:rPr>
        <w:t xml:space="preserve"> </w:t>
      </w:r>
      <w:r>
        <w:rPr>
          <w:rFonts w:ascii="Verdana" w:hAnsi="Verdana"/>
          <w:b/>
          <w:sz w:val="20"/>
          <w:szCs w:val="20"/>
        </w:rPr>
        <w:t xml:space="preserve">wymiana stolarki okiennej w placówkach oświatowych w </w:t>
      </w:r>
      <w:r w:rsidRPr="0070468B">
        <w:rPr>
          <w:rFonts w:ascii="Verdana" w:hAnsi="Verdana"/>
          <w:b/>
          <w:sz w:val="20"/>
          <w:szCs w:val="20"/>
        </w:rPr>
        <w:t>Częstochowie</w:t>
      </w:r>
      <w:r>
        <w:rPr>
          <w:rFonts w:ascii="Verdana" w:hAnsi="Verdana"/>
          <w:b/>
          <w:sz w:val="20"/>
          <w:szCs w:val="20"/>
        </w:rPr>
        <w:t xml:space="preserve"> w zakresie części:</w:t>
      </w:r>
      <w:r w:rsidRPr="0070468B">
        <w:rPr>
          <w:rFonts w:ascii="Verdana" w:hAnsi="Verdana"/>
          <w:b/>
          <w:sz w:val="20"/>
          <w:szCs w:val="20"/>
        </w:rPr>
        <w:t xml:space="preserve"> </w:t>
      </w:r>
    </w:p>
    <w:p w:rsidR="00803E02" w:rsidRPr="00396928" w:rsidRDefault="00803E02" w:rsidP="00230625">
      <w:pPr>
        <w:spacing w:after="0" w:line="240" w:lineRule="auto"/>
        <w:ind w:left="1560" w:hanging="1380"/>
        <w:jc w:val="both"/>
        <w:rPr>
          <w:rFonts w:ascii="Verdana" w:hAnsi="Verdana" w:cs="Arial"/>
          <w:b/>
          <w:bCs/>
          <w:sz w:val="20"/>
        </w:rPr>
      </w:pPr>
      <w:r w:rsidRPr="00396928">
        <w:rPr>
          <w:rFonts w:ascii="Verdana" w:hAnsi="Verdana"/>
          <w:b/>
          <w:sz w:val="20"/>
          <w:szCs w:val="20"/>
        </w:rPr>
        <w:t xml:space="preserve">CZEŚĆ 1 –  Wymiana stolarki okiennej w budynku </w:t>
      </w:r>
      <w:r w:rsidRPr="00396928">
        <w:rPr>
          <w:rFonts w:ascii="Verdana" w:hAnsi="Verdana" w:cs="Arial"/>
          <w:b/>
          <w:bCs/>
          <w:sz w:val="20"/>
        </w:rPr>
        <w:t>Zespołu Szkół Specjalnych nr</w:t>
      </w:r>
      <w:r>
        <w:rPr>
          <w:rFonts w:ascii="Verdana" w:hAnsi="Verdana" w:cs="Arial"/>
          <w:b/>
          <w:bCs/>
          <w:sz w:val="20"/>
        </w:rPr>
        <w:t xml:space="preserve"> 23 ul. Legionów 23 Częstochowa.</w:t>
      </w:r>
    </w:p>
    <w:p w:rsidR="00803E02" w:rsidRPr="00396928" w:rsidRDefault="00803E02" w:rsidP="00230625">
      <w:pPr>
        <w:ind w:left="1440" w:hanging="1260"/>
        <w:jc w:val="both"/>
        <w:rPr>
          <w:rFonts w:ascii="Verdana" w:hAnsi="Verdana" w:cs="Arial"/>
          <w:bCs/>
          <w:sz w:val="20"/>
        </w:rPr>
      </w:pPr>
      <w:r w:rsidRPr="00396928">
        <w:rPr>
          <w:rFonts w:ascii="Verdana" w:hAnsi="Verdana"/>
          <w:b/>
          <w:sz w:val="20"/>
          <w:szCs w:val="20"/>
        </w:rPr>
        <w:t xml:space="preserve">CZĘŚĆ 2 – Wymiana stolarki okiennej w budynku </w:t>
      </w:r>
      <w:r>
        <w:rPr>
          <w:rFonts w:ascii="Verdana" w:hAnsi="Verdana" w:cs="Arial"/>
          <w:b/>
          <w:bCs/>
          <w:sz w:val="20"/>
        </w:rPr>
        <w:t>Zespo</w:t>
      </w:r>
      <w:r w:rsidRPr="00396928">
        <w:rPr>
          <w:rFonts w:ascii="Verdana" w:hAnsi="Verdana" w:cs="Arial"/>
          <w:b/>
          <w:bCs/>
          <w:sz w:val="20"/>
        </w:rPr>
        <w:t>ł</w:t>
      </w:r>
      <w:r>
        <w:rPr>
          <w:rFonts w:ascii="Verdana" w:hAnsi="Verdana" w:cs="Arial"/>
          <w:b/>
          <w:bCs/>
          <w:sz w:val="20"/>
        </w:rPr>
        <w:t>u</w:t>
      </w:r>
      <w:r w:rsidRPr="00396928">
        <w:rPr>
          <w:rFonts w:ascii="Verdana" w:hAnsi="Verdana" w:cs="Arial"/>
          <w:b/>
          <w:bCs/>
          <w:sz w:val="20"/>
        </w:rPr>
        <w:t xml:space="preserve"> Szkół Gastronomicznych ul. Worcella 1 Częstochowa</w:t>
      </w:r>
      <w:r>
        <w:rPr>
          <w:rFonts w:ascii="Verdana" w:hAnsi="Verdana" w:cs="Arial"/>
          <w:bCs/>
          <w:sz w:val="20"/>
        </w:rPr>
        <w:t>.</w:t>
      </w:r>
    </w:p>
    <w:p w:rsidR="00803E02" w:rsidRDefault="00803E02" w:rsidP="00316C6C">
      <w:pPr>
        <w:pStyle w:val="Tekstpodstawowywcity33"/>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16756"/>
        </w:tabs>
        <w:spacing w:after="120"/>
        <w:ind w:left="284" w:firstLine="0"/>
        <w:rPr>
          <w:rFonts w:cs="Verdana"/>
          <w:b w:val="0"/>
          <w:sz w:val="20"/>
        </w:rPr>
      </w:pPr>
      <w:r w:rsidRPr="0070468B">
        <w:rPr>
          <w:b w:val="0"/>
          <w:sz w:val="20"/>
        </w:rPr>
        <w:t xml:space="preserve">Zamówienie realizowane w ramach zadania: </w:t>
      </w:r>
      <w:r w:rsidRPr="0070468B">
        <w:rPr>
          <w:rFonts w:cs="Verdana"/>
          <w:b w:val="0"/>
          <w:sz w:val="20"/>
        </w:rPr>
        <w:t>.......................................................</w:t>
      </w:r>
    </w:p>
    <w:p w:rsidR="00803E02" w:rsidRPr="00B13A9E" w:rsidRDefault="00803E02" w:rsidP="00B13A9E">
      <w:pPr>
        <w:pStyle w:val="Footer"/>
        <w:tabs>
          <w:tab w:val="clear" w:pos="4536"/>
          <w:tab w:val="clear" w:pos="9072"/>
          <w:tab w:val="left" w:pos="8999"/>
          <w:tab w:val="center" w:pos="12907"/>
          <w:tab w:val="left" w:pos="12986"/>
          <w:tab w:val="center" w:pos="13190"/>
          <w:tab w:val="center" w:pos="13473"/>
          <w:tab w:val="center" w:pos="13756"/>
          <w:tab w:val="center" w:pos="14039"/>
          <w:tab w:val="center" w:pos="14322"/>
          <w:tab w:val="center" w:pos="14605"/>
          <w:tab w:val="center" w:pos="14888"/>
          <w:tab w:val="center" w:pos="15171"/>
          <w:tab w:val="center" w:pos="15454"/>
          <w:tab w:val="center" w:pos="15737"/>
          <w:tab w:val="center" w:pos="16802"/>
          <w:tab w:val="left" w:leader="dot" w:pos="17152"/>
          <w:tab w:val="center" w:pos="17238"/>
          <w:tab w:val="right" w:pos="17443"/>
          <w:tab w:val="right" w:pos="17726"/>
          <w:tab w:val="right" w:pos="18009"/>
          <w:tab w:val="right" w:pos="18292"/>
          <w:tab w:val="right" w:pos="18575"/>
          <w:tab w:val="right" w:pos="18858"/>
          <w:tab w:val="right" w:pos="19141"/>
          <w:tab w:val="right" w:pos="19424"/>
          <w:tab w:val="right" w:pos="19707"/>
          <w:tab w:val="right" w:pos="19990"/>
          <w:tab w:val="right" w:pos="20273"/>
          <w:tab w:val="right" w:pos="21338"/>
          <w:tab w:val="right" w:pos="21774"/>
        </w:tabs>
        <w:snapToGrid w:val="0"/>
        <w:spacing w:before="119"/>
        <w:ind w:left="720" w:hanging="450"/>
        <w:jc w:val="both"/>
        <w:rPr>
          <w:rStyle w:val="Hyperlink"/>
          <w:rFonts w:ascii="Verdana" w:hAnsi="Verdana"/>
          <w:color w:val="auto"/>
          <w:sz w:val="20"/>
          <w:u w:val="none"/>
        </w:rPr>
      </w:pPr>
      <w:r>
        <w:rPr>
          <w:rStyle w:val="Hyperlink"/>
          <w:rFonts w:ascii="Verdana" w:hAnsi="Verdana"/>
          <w:color w:val="auto"/>
          <w:sz w:val="20"/>
          <w:u w:val="none"/>
        </w:rPr>
        <w:t>1.1</w:t>
      </w:r>
      <w:r w:rsidRPr="00B13A9E">
        <w:rPr>
          <w:rStyle w:val="Hyperlink"/>
          <w:rFonts w:ascii="Verdana" w:hAnsi="Verdana"/>
          <w:color w:val="auto"/>
          <w:sz w:val="20"/>
          <w:u w:val="none"/>
        </w:rPr>
        <w:t>. Przed przystąpieniem do wykonania okien należy sprawdzić zgodność podanych wymiarów z rzeczywistymi wymiarami okien w poszczególnych obiektach.</w:t>
      </w:r>
    </w:p>
    <w:p w:rsidR="00803E02" w:rsidRPr="0070468B" w:rsidRDefault="00803E02" w:rsidP="00A550D5">
      <w:pPr>
        <w:pStyle w:val="BodyText"/>
        <w:spacing w:after="0"/>
        <w:ind w:left="284" w:hanging="284"/>
        <w:jc w:val="both"/>
        <w:rPr>
          <w:rFonts w:ascii="Verdana" w:hAnsi="Verdana"/>
          <w:sz w:val="20"/>
        </w:rPr>
      </w:pPr>
      <w:r w:rsidRPr="0070468B">
        <w:rPr>
          <w:rFonts w:ascii="Verdana" w:hAnsi="Verdana"/>
          <w:sz w:val="20"/>
        </w:rPr>
        <w:t>2. Roboty zostaną wykonane wg załączonej dokumentacji projektowej, specyfikacji technicznych wykonania i odbioru robót budowlanych oraz specyfikacji warunków zamówienia. Dokumenty te stanowią integralną część umowy. Roboty muszą być wykonane zgodnie z obowiązującymi przepisam</w:t>
      </w:r>
      <w:r>
        <w:rPr>
          <w:rFonts w:ascii="Verdana" w:hAnsi="Verdana"/>
          <w:sz w:val="20"/>
        </w:rPr>
        <w:t>i, normami, a w szczególności z </w:t>
      </w:r>
      <w:r w:rsidRPr="0070468B">
        <w:rPr>
          <w:rFonts w:ascii="Verdana" w:hAnsi="Verdana"/>
          <w:sz w:val="20"/>
        </w:rPr>
        <w:t>przepisami Prawa budowlanego oraz na ustalonych niniejszą umową warunkach.</w:t>
      </w:r>
    </w:p>
    <w:p w:rsidR="00803E02" w:rsidRPr="0070468B" w:rsidRDefault="00803E02" w:rsidP="00A550D5">
      <w:pPr>
        <w:pStyle w:val="NormalWeb"/>
        <w:suppressAutoHyphens/>
        <w:spacing w:before="0" w:after="0"/>
        <w:ind w:left="284" w:hanging="284"/>
        <w:jc w:val="both"/>
        <w:rPr>
          <w:rFonts w:ascii="Verdana" w:hAnsi="Verdana"/>
          <w:sz w:val="20"/>
          <w:szCs w:val="20"/>
        </w:rPr>
      </w:pPr>
      <w:r w:rsidRPr="0070468B">
        <w:rPr>
          <w:rFonts w:ascii="Verdana" w:hAnsi="Verdana"/>
          <w:sz w:val="20"/>
          <w:szCs w:val="20"/>
        </w:rPr>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803E02" w:rsidRPr="0070468B" w:rsidRDefault="00803E02" w:rsidP="00A550D5">
      <w:pPr>
        <w:pStyle w:val="NormalWeb"/>
        <w:tabs>
          <w:tab w:val="left" w:pos="284"/>
        </w:tabs>
        <w:suppressAutoHyphens/>
        <w:spacing w:before="0" w:after="0"/>
        <w:ind w:left="284" w:hanging="284"/>
        <w:jc w:val="both"/>
        <w:rPr>
          <w:rFonts w:ascii="Verdana" w:hAnsi="Verdana" w:cs="Times New Roman"/>
          <w:sz w:val="20"/>
          <w:szCs w:val="20"/>
        </w:rPr>
      </w:pPr>
      <w:r w:rsidRPr="0070468B">
        <w:rPr>
          <w:rFonts w:ascii="Verdana" w:hAnsi="Verdana" w:cs="Times New Roman"/>
          <w:sz w:val="20"/>
          <w:szCs w:val="20"/>
        </w:rPr>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w:t>
      </w:r>
      <w:r>
        <w:rPr>
          <w:rFonts w:ascii="Verdana" w:hAnsi="Verdana" w:cs="Times New Roman"/>
          <w:sz w:val="20"/>
          <w:szCs w:val="20"/>
        </w:rPr>
        <w:t>lszej części umowy nazywane są „</w:t>
      </w:r>
      <w:r w:rsidRPr="0070468B">
        <w:rPr>
          <w:rFonts w:ascii="Verdana" w:hAnsi="Verdana" w:cs="Times New Roman"/>
          <w:sz w:val="20"/>
          <w:szCs w:val="20"/>
        </w:rPr>
        <w:t>robotami zaniechanymi</w:t>
      </w:r>
      <w:r>
        <w:rPr>
          <w:rFonts w:ascii="Verdana" w:hAnsi="Verdana" w:cs="Times New Roman"/>
          <w:sz w:val="20"/>
          <w:szCs w:val="20"/>
        </w:rPr>
        <w:t>”</w:t>
      </w:r>
      <w:r w:rsidRPr="0070468B">
        <w:rPr>
          <w:rFonts w:ascii="Verdana" w:hAnsi="Verdana" w:cs="Times New Roman"/>
          <w:sz w:val="20"/>
          <w:szCs w:val="20"/>
        </w:rPr>
        <w:t>. Sposób wyliczenia w</w:t>
      </w:r>
      <w:r>
        <w:rPr>
          <w:rFonts w:ascii="Verdana" w:hAnsi="Verdana" w:cs="Times New Roman"/>
          <w:sz w:val="20"/>
          <w:szCs w:val="20"/>
        </w:rPr>
        <w:t>artości tych robót określa § </w:t>
      </w:r>
      <w:r w:rsidRPr="0070468B">
        <w:rPr>
          <w:rFonts w:ascii="Verdana" w:hAnsi="Verdana" w:cs="Times New Roman"/>
          <w:sz w:val="20"/>
          <w:szCs w:val="20"/>
        </w:rPr>
        <w:t>2 ust. 4 niniejszej umowy.</w:t>
      </w:r>
    </w:p>
    <w:p w:rsidR="00803E02" w:rsidRPr="0070468B" w:rsidRDefault="00803E02" w:rsidP="00A550D5">
      <w:pPr>
        <w:pStyle w:val="Footer"/>
        <w:tabs>
          <w:tab w:val="left" w:pos="708"/>
        </w:tabs>
        <w:ind w:left="284" w:hanging="284"/>
        <w:jc w:val="both"/>
        <w:rPr>
          <w:rFonts w:ascii="Verdana" w:hAnsi="Verdana"/>
          <w:sz w:val="20"/>
        </w:rPr>
      </w:pPr>
      <w:r w:rsidRPr="0070468B">
        <w:rPr>
          <w:rFonts w:ascii="Verdana" w:hAnsi="Verdana"/>
          <w:sz w:val="20"/>
        </w:rPr>
        <w:t>5. Zamawiający dopuszcza wprowadzenie zamiany materiałów i urządzeń przedstawionych w ofercie pod warunkiem, że zmiany te będą korzystne dla Zamawiającego.</w:t>
      </w:r>
    </w:p>
    <w:p w:rsidR="00803E02" w:rsidRPr="0070468B" w:rsidRDefault="00803E02" w:rsidP="00A550D5">
      <w:pPr>
        <w:pStyle w:val="Footer"/>
        <w:tabs>
          <w:tab w:val="clear" w:pos="4536"/>
          <w:tab w:val="clear" w:pos="9072"/>
          <w:tab w:val="left" w:pos="284"/>
          <w:tab w:val="center" w:pos="4820"/>
          <w:tab w:val="right" w:pos="9356"/>
        </w:tabs>
        <w:jc w:val="both"/>
        <w:rPr>
          <w:rFonts w:ascii="Verdana" w:hAnsi="Verdana"/>
          <w:sz w:val="20"/>
        </w:rPr>
      </w:pPr>
      <w:r w:rsidRPr="0070468B">
        <w:rPr>
          <w:rFonts w:ascii="Verdana" w:hAnsi="Verdana"/>
          <w:sz w:val="20"/>
        </w:rPr>
        <w:tab/>
        <w:t>Będą to, przykładowo, okoliczności:</w:t>
      </w:r>
    </w:p>
    <w:p w:rsidR="00803E02" w:rsidRPr="0070468B" w:rsidRDefault="00803E02" w:rsidP="00A550D5">
      <w:pPr>
        <w:pStyle w:val="BodyText"/>
        <w:tabs>
          <w:tab w:val="left" w:pos="567"/>
        </w:tabs>
        <w:spacing w:after="0"/>
        <w:ind w:left="567" w:hanging="283"/>
        <w:jc w:val="both"/>
        <w:rPr>
          <w:rFonts w:ascii="Verdana" w:hAnsi="Verdana"/>
          <w:sz w:val="20"/>
        </w:rPr>
      </w:pPr>
      <w:r w:rsidRPr="0070468B">
        <w:rPr>
          <w:rFonts w:ascii="Verdana" w:hAnsi="Verdana"/>
          <w:sz w:val="20"/>
        </w:rPr>
        <w:t>a) powodujące obniżenie kosztu ponoszonego przez Zamawiającego na eksploatację i konserwa</w:t>
      </w:r>
      <w:r>
        <w:rPr>
          <w:rFonts w:ascii="Verdana" w:hAnsi="Verdana"/>
          <w:sz w:val="20"/>
        </w:rPr>
        <w:t>cję wykonanego przedmiotu umowy;</w:t>
      </w:r>
    </w:p>
    <w:p w:rsidR="00803E02" w:rsidRPr="0070468B" w:rsidRDefault="00803E02" w:rsidP="00A550D5">
      <w:pPr>
        <w:pStyle w:val="BodyText"/>
        <w:tabs>
          <w:tab w:val="left" w:pos="567"/>
        </w:tabs>
        <w:spacing w:after="0"/>
        <w:ind w:left="567" w:hanging="283"/>
        <w:jc w:val="both"/>
        <w:rPr>
          <w:rFonts w:ascii="Verdana" w:hAnsi="Verdana"/>
          <w:sz w:val="20"/>
        </w:rPr>
      </w:pPr>
      <w:r w:rsidRPr="0070468B">
        <w:rPr>
          <w:rFonts w:ascii="Verdana" w:hAnsi="Verdana"/>
          <w:sz w:val="20"/>
        </w:rPr>
        <w:t>b) powodujące popr</w:t>
      </w:r>
      <w:r>
        <w:rPr>
          <w:rFonts w:ascii="Verdana" w:hAnsi="Verdana"/>
          <w:sz w:val="20"/>
        </w:rPr>
        <w:t>awienie parametrów technicznych;</w:t>
      </w:r>
    </w:p>
    <w:p w:rsidR="00803E02" w:rsidRPr="0070468B" w:rsidRDefault="00803E02" w:rsidP="00A550D5">
      <w:pPr>
        <w:pStyle w:val="BodyText"/>
        <w:tabs>
          <w:tab w:val="left" w:pos="567"/>
        </w:tabs>
        <w:spacing w:after="0"/>
        <w:ind w:left="568" w:hanging="283"/>
        <w:jc w:val="both"/>
        <w:rPr>
          <w:rFonts w:ascii="Verdana" w:hAnsi="Verdana"/>
          <w:sz w:val="20"/>
        </w:rPr>
      </w:pPr>
      <w:r w:rsidRPr="0070468B">
        <w:rPr>
          <w:rFonts w:ascii="Verdana" w:hAnsi="Verdana"/>
          <w:sz w:val="20"/>
        </w:rPr>
        <w:t>c) wynikające z aktualizacji rozwiązań z uwagi na postęp technologiczny lub zmiany obowiązujących przepisów.</w:t>
      </w:r>
    </w:p>
    <w:p w:rsidR="00803E02" w:rsidRPr="0070468B" w:rsidRDefault="00803E02" w:rsidP="00A550D5">
      <w:pPr>
        <w:pStyle w:val="BodyText"/>
        <w:spacing w:after="0"/>
        <w:ind w:left="284"/>
        <w:jc w:val="both"/>
        <w:rPr>
          <w:rFonts w:ascii="Verdana" w:hAnsi="Verdana"/>
          <w:sz w:val="20"/>
        </w:rPr>
      </w:pPr>
      <w:r w:rsidRPr="0070468B">
        <w:rPr>
          <w:rFonts w:ascii="Verdana" w:hAnsi="Verdana"/>
          <w:sz w:val="20"/>
        </w:rPr>
        <w:t>Dodatkowo możliwa jest zmiana producenta poszczególnych materiałów i urządzeń przedstawionych w ofercie pod warunkiem, że zmiana ta nie spowoduje obniżenia parametrów tych materiałów lub urządzeń.</w:t>
      </w:r>
    </w:p>
    <w:p w:rsidR="00803E02" w:rsidRPr="0070468B" w:rsidRDefault="00803E02" w:rsidP="00A550D5">
      <w:pPr>
        <w:pStyle w:val="western"/>
        <w:tabs>
          <w:tab w:val="left" w:pos="284"/>
        </w:tabs>
        <w:spacing w:before="0" w:after="0"/>
        <w:ind w:left="284" w:hanging="272"/>
        <w:rPr>
          <w:rFonts w:ascii="Verdana" w:hAnsi="Verdana"/>
          <w:sz w:val="20"/>
          <w:szCs w:val="20"/>
        </w:rPr>
      </w:pPr>
      <w:r w:rsidRPr="0070468B">
        <w:rPr>
          <w:rFonts w:ascii="Verdana" w:hAnsi="Verdana"/>
          <w:sz w:val="20"/>
          <w:szCs w:val="20"/>
        </w:rPr>
        <w:t>6. Zmiany, o których mowa w ust. 3, 4 i 5 niniejszego paragrafu muszą być każdorazowo zatwierdzone przez Zamawiającego w porozumieniu z Projektantem.</w:t>
      </w:r>
    </w:p>
    <w:p w:rsidR="00803E02" w:rsidRPr="0070468B" w:rsidRDefault="00803E02" w:rsidP="00A550D5">
      <w:pPr>
        <w:pStyle w:val="western"/>
        <w:tabs>
          <w:tab w:val="left" w:pos="284"/>
        </w:tabs>
        <w:spacing w:before="0" w:after="0"/>
        <w:ind w:left="283" w:hanging="272"/>
        <w:rPr>
          <w:rFonts w:ascii="Verdana" w:hAnsi="Verdana"/>
          <w:sz w:val="20"/>
          <w:szCs w:val="20"/>
        </w:rPr>
      </w:pPr>
      <w:r w:rsidRPr="0070468B">
        <w:rPr>
          <w:rFonts w:ascii="Verdana" w:hAnsi="Verdana"/>
          <w:sz w:val="20"/>
          <w:szCs w:val="20"/>
        </w:rPr>
        <w:t>7. Zamiany, o których mowa w ust. 3 i 5 niniejszego paragrafu nie spowodują zmiany ceny wykonania przedmiotu umowy, o której mowa w § 2 ust. 1 niniejszej umowy.</w:t>
      </w:r>
    </w:p>
    <w:p w:rsidR="00803E02" w:rsidRPr="0070468B" w:rsidRDefault="00803E02" w:rsidP="00A550D5">
      <w:pPr>
        <w:pStyle w:val="Footer"/>
        <w:tabs>
          <w:tab w:val="left" w:pos="708"/>
        </w:tabs>
        <w:ind w:left="255" w:hanging="255"/>
        <w:jc w:val="both"/>
        <w:rPr>
          <w:rFonts w:ascii="Verdana" w:hAnsi="Verdana"/>
          <w:sz w:val="20"/>
        </w:rPr>
      </w:pPr>
      <w:r w:rsidRPr="0070468B">
        <w:rPr>
          <w:rFonts w:ascii="Verdana" w:hAnsi="Verdana"/>
          <w:sz w:val="20"/>
        </w:rPr>
        <w:t>8. </w:t>
      </w:r>
      <w:r w:rsidRPr="0070468B">
        <w:rPr>
          <w:rFonts w:ascii="Verdana" w:hAnsi="Verdana"/>
          <w:b/>
          <w:bCs/>
          <w:sz w:val="20"/>
        </w:rPr>
        <w:t xml:space="preserve">Wykonawca zobowiązany jest do </w:t>
      </w:r>
      <w:r w:rsidRPr="0070468B">
        <w:rPr>
          <w:rFonts w:ascii="Verdana" w:hAnsi="Verdana"/>
          <w:b/>
          <w:sz w:val="20"/>
        </w:rPr>
        <w:t>wykonania i przedłożenia Zamawiającemu, w terminie do 14 dni od daty podpisania umowy, następujących dokumentów:</w:t>
      </w:r>
    </w:p>
    <w:p w:rsidR="00803E02" w:rsidRPr="0070468B" w:rsidRDefault="00803E02" w:rsidP="00A550D5">
      <w:pPr>
        <w:pStyle w:val="Footer"/>
        <w:tabs>
          <w:tab w:val="left" w:pos="708"/>
        </w:tabs>
        <w:ind w:left="527" w:hanging="255"/>
        <w:jc w:val="both"/>
        <w:rPr>
          <w:rFonts w:ascii="Verdana" w:hAnsi="Verdana" w:cs="Verdana"/>
          <w:iCs/>
          <w:sz w:val="20"/>
        </w:rPr>
      </w:pPr>
      <w:r w:rsidRPr="0070468B">
        <w:rPr>
          <w:rFonts w:ascii="Verdana" w:hAnsi="Verdana"/>
          <w:sz w:val="20"/>
        </w:rPr>
        <w:t>a) </w:t>
      </w:r>
      <w:r w:rsidRPr="0070468B">
        <w:rPr>
          <w:rFonts w:ascii="Verdana" w:hAnsi="Verdana"/>
          <w:b/>
          <w:sz w:val="20"/>
        </w:rPr>
        <w:t>kosztorysu</w:t>
      </w:r>
      <w:r w:rsidRPr="0070468B">
        <w:rPr>
          <w:rFonts w:ascii="Verdana" w:hAnsi="Verdana"/>
          <w:sz w:val="20"/>
        </w:rPr>
        <w:t xml:space="preserve"> opracowanego metodą kalkulacji szczegółowej zgodnie z Rozporządzeniem Ministra Rozwoju Regionalnego i Budownictwa z dnia 13 lipca 2001 r. w sprawie metod kosztorysowania obiektów</w:t>
      </w:r>
      <w:r>
        <w:rPr>
          <w:rFonts w:ascii="Verdana" w:hAnsi="Verdana"/>
          <w:sz w:val="20"/>
        </w:rPr>
        <w:t xml:space="preserve"> i robót budowlanych (Dz. U. Nr </w:t>
      </w:r>
      <w:r w:rsidRPr="0070468B">
        <w:rPr>
          <w:rFonts w:ascii="Verdana" w:hAnsi="Verdana"/>
          <w:sz w:val="20"/>
        </w:rPr>
        <w:t xml:space="preserve">80, poz. 867). Ponieważ obowiązującym wynagrodzeniem jest wynagrodzenie ryczałtowe, kosztorys ten będzie wykorzystywany do obliczenia należnego wynagrodzenia Wykonawcy w przypadku odstąpienia od umowy, a więc w sytuacji uregulowanej w § 14 umowy. </w:t>
      </w:r>
      <w:r w:rsidRPr="0070468B">
        <w:rPr>
          <w:rFonts w:ascii="Verdana" w:hAnsi="Verdana" w:cs="Verdana"/>
          <w:sz w:val="20"/>
        </w:rPr>
        <w:t>Będzie on także podstawą do rozliczania</w:t>
      </w:r>
      <w:r w:rsidRPr="0070468B">
        <w:rPr>
          <w:rFonts w:ascii="Verdana" w:hAnsi="Verdana" w:cs="Verdana"/>
          <w:iCs/>
          <w:sz w:val="20"/>
        </w:rPr>
        <w:t xml:space="preserve"> „dodatkowych robót budowlanych” wykraczających poza określenie przedmiotu zamówienia podstawowego w sytuacji </w:t>
      </w:r>
      <w:r w:rsidRPr="009D79F2">
        <w:rPr>
          <w:rFonts w:ascii="Verdana" w:hAnsi="Verdana" w:cs="Verdana"/>
          <w:iCs/>
          <w:sz w:val="20"/>
        </w:rPr>
        <w:t xml:space="preserve">gdy umowa zostanie zmieniona (aneksowana) na podstawie  art. 455 ust. 1 pkt 3 lub art. 455 ust. 2 ustawy Pzp. Szczegółowo zostało to opisane w § 3 niniejszej umowy. </w:t>
      </w:r>
      <w:r w:rsidRPr="009D79F2">
        <w:rPr>
          <w:rFonts w:ascii="Verdana" w:hAnsi="Verdana"/>
          <w:sz w:val="20"/>
        </w:rPr>
        <w:t xml:space="preserve">Strony </w:t>
      </w:r>
      <w:r w:rsidRPr="0070468B">
        <w:rPr>
          <w:rFonts w:ascii="Verdana" w:hAnsi="Verdana"/>
          <w:sz w:val="20"/>
        </w:rPr>
        <w:t>umowy zgodnie ustalają, że w sprawie metod kosztorysowania obiektów i robót budowlanych będą stosować metody określone treścią rozporz</w:t>
      </w:r>
      <w:r>
        <w:rPr>
          <w:rFonts w:ascii="Verdana" w:hAnsi="Verdana"/>
          <w:sz w:val="20"/>
        </w:rPr>
        <w:t>ądzenia Ministra Regionalnego i </w:t>
      </w:r>
      <w:r w:rsidRPr="0070468B">
        <w:rPr>
          <w:rFonts w:ascii="Verdana" w:hAnsi="Verdana"/>
          <w:sz w:val="20"/>
        </w:rPr>
        <w:t xml:space="preserve">Budownictwa z dnia </w:t>
      </w:r>
      <w:r w:rsidRPr="0070468B">
        <w:rPr>
          <w:rStyle w:val="object"/>
          <w:rFonts w:ascii="Verdana" w:hAnsi="Verdana"/>
          <w:sz w:val="20"/>
        </w:rPr>
        <w:t>13 lipca 2001</w:t>
      </w:r>
      <w:r w:rsidRPr="0070468B">
        <w:rPr>
          <w:rFonts w:ascii="Verdana" w:hAnsi="Verdana"/>
          <w:sz w:val="20"/>
        </w:rPr>
        <w:t xml:space="preserve"> r. pomimo, że</w:t>
      </w:r>
      <w:r>
        <w:rPr>
          <w:rFonts w:ascii="Verdana" w:hAnsi="Verdana"/>
          <w:sz w:val="20"/>
        </w:rPr>
        <w:t xml:space="preserve"> obowiązywało ono faktycznie do </w:t>
      </w:r>
      <w:r w:rsidRPr="0070468B">
        <w:rPr>
          <w:rFonts w:ascii="Verdana" w:hAnsi="Verdana"/>
          <w:sz w:val="20"/>
        </w:rPr>
        <w:t xml:space="preserve">dnia </w:t>
      </w:r>
      <w:r w:rsidRPr="0070468B">
        <w:rPr>
          <w:rStyle w:val="object"/>
          <w:rFonts w:ascii="Verdana" w:hAnsi="Verdana"/>
          <w:sz w:val="20"/>
        </w:rPr>
        <w:t xml:space="preserve">12 </w:t>
      </w:r>
      <w:r>
        <w:rPr>
          <w:rStyle w:val="object"/>
          <w:rFonts w:ascii="Verdana" w:hAnsi="Verdana"/>
          <w:sz w:val="20"/>
        </w:rPr>
        <w:t>g</w:t>
      </w:r>
      <w:r w:rsidRPr="0070468B">
        <w:rPr>
          <w:rStyle w:val="object"/>
          <w:rFonts w:ascii="Verdana" w:hAnsi="Verdana"/>
          <w:sz w:val="20"/>
        </w:rPr>
        <w:t>rudnia 2001</w:t>
      </w:r>
      <w:r w:rsidRPr="0070468B">
        <w:rPr>
          <w:rFonts w:ascii="Verdana" w:hAnsi="Verdana"/>
          <w:sz w:val="20"/>
        </w:rPr>
        <w:t xml:space="preserve"> r.;</w:t>
      </w:r>
    </w:p>
    <w:p w:rsidR="00803E02" w:rsidRPr="009D79F2" w:rsidRDefault="00803E02" w:rsidP="00AE07CE">
      <w:pPr>
        <w:pStyle w:val="Footer"/>
        <w:tabs>
          <w:tab w:val="left" w:pos="567"/>
        </w:tabs>
        <w:ind w:left="527" w:hanging="255"/>
        <w:jc w:val="both"/>
        <w:rPr>
          <w:rFonts w:ascii="Verdana" w:hAnsi="Verdana"/>
          <w:sz w:val="20"/>
        </w:rPr>
      </w:pPr>
      <w:r w:rsidRPr="0070468B">
        <w:rPr>
          <w:rFonts w:ascii="Verdana" w:hAnsi="Verdana"/>
          <w:sz w:val="20"/>
        </w:rPr>
        <w:t>b) </w:t>
      </w:r>
      <w:r w:rsidRPr="0070468B">
        <w:rPr>
          <w:rFonts w:ascii="Verdana" w:hAnsi="Verdana"/>
          <w:b/>
          <w:sz w:val="20"/>
        </w:rPr>
        <w:t>harmonogramu rzeczowo-terminowo-finansowego</w:t>
      </w:r>
      <w:r>
        <w:rPr>
          <w:rFonts w:ascii="Verdana" w:hAnsi="Verdana"/>
          <w:sz w:val="20"/>
        </w:rPr>
        <w:t xml:space="preserve">, uwzględniającego </w:t>
      </w:r>
      <w:r w:rsidRPr="0070468B">
        <w:rPr>
          <w:rFonts w:ascii="Verdana" w:hAnsi="Verdana"/>
          <w:sz w:val="20"/>
        </w:rPr>
        <w:t>wykonanie wszystkich robót objętych przedmiotem zamówienia.</w:t>
      </w:r>
      <w:r>
        <w:rPr>
          <w:rFonts w:ascii="Verdana" w:hAnsi="Verdana"/>
          <w:sz w:val="20"/>
        </w:rPr>
        <w:t xml:space="preserve"> </w:t>
      </w:r>
      <w:r w:rsidRPr="0070468B">
        <w:rPr>
          <w:rFonts w:ascii="Verdana" w:hAnsi="Verdana"/>
          <w:sz w:val="20"/>
        </w:rPr>
        <w:t xml:space="preserve">Harmonogram musi zawierać wszelkie koszty </w:t>
      </w:r>
      <w:r w:rsidRPr="009D79F2">
        <w:rPr>
          <w:rFonts w:ascii="Verdana" w:hAnsi="Verdana"/>
          <w:sz w:val="20"/>
        </w:rPr>
        <w:t>składające się na cenę oferty, niezbędne do zrealizowania zamówienia z ich podziałem na poszczególne elementy, które mogą stanowić osobny element odbioru częściowego z uwzględnieniem terminów realizacji każdego z tych elementów.</w:t>
      </w:r>
    </w:p>
    <w:p w:rsidR="00803E02" w:rsidRPr="000838DD" w:rsidRDefault="00803E02" w:rsidP="00AE07CE">
      <w:pPr>
        <w:pStyle w:val="Footer"/>
        <w:ind w:left="567"/>
        <w:jc w:val="both"/>
        <w:rPr>
          <w:rFonts w:ascii="Verdana" w:hAnsi="Verdana"/>
          <w:sz w:val="20"/>
        </w:rPr>
      </w:pPr>
      <w:r w:rsidRPr="009D79F2">
        <w:rPr>
          <w:rFonts w:ascii="Verdana" w:hAnsi="Verdana"/>
          <w:sz w:val="20"/>
        </w:rPr>
        <w:tab/>
        <w:t xml:space="preserve">W sytuacji, gdy </w:t>
      </w:r>
      <w:r>
        <w:rPr>
          <w:rFonts w:ascii="Verdana" w:hAnsi="Verdana"/>
          <w:sz w:val="20"/>
        </w:rPr>
        <w:t>W</w:t>
      </w:r>
      <w:r w:rsidRPr="009D79F2">
        <w:rPr>
          <w:rFonts w:ascii="Verdana" w:hAnsi="Verdana"/>
          <w:sz w:val="20"/>
        </w:rPr>
        <w:t xml:space="preserve">ykonawca będzie zamierzał powierzyć Podwykonawcom części przedmiotu zamówienia, harmonogram musi określać wartości tych części. Będą one stanowiły </w:t>
      </w:r>
      <w:r w:rsidRPr="009D79F2">
        <w:rPr>
          <w:rFonts w:ascii="Verdana" w:hAnsi="Verdana"/>
          <w:b/>
          <w:iCs/>
          <w:sz w:val="20"/>
        </w:rPr>
        <w:t xml:space="preserve">górną granicę odpowiedzialności </w:t>
      </w:r>
      <w:r w:rsidRPr="000838DD">
        <w:rPr>
          <w:rFonts w:ascii="Verdana" w:hAnsi="Verdana"/>
          <w:b/>
          <w:iCs/>
          <w:sz w:val="20"/>
        </w:rPr>
        <w:t xml:space="preserve">Zamawiającego w stosunku do wynagrodzenia Podwykonawców wykonujących daną część zamówienia, o której mowa w art. </w:t>
      </w:r>
      <w:r w:rsidRPr="000838DD">
        <w:rPr>
          <w:rFonts w:ascii="Verdana" w:hAnsi="Verdana"/>
          <w:b/>
          <w:sz w:val="20"/>
        </w:rPr>
        <w:t>647</w:t>
      </w:r>
      <w:r w:rsidRPr="000838DD">
        <w:rPr>
          <w:rFonts w:ascii="Verdana" w:hAnsi="Verdana"/>
          <w:b/>
          <w:sz w:val="20"/>
          <w:vertAlign w:val="superscript"/>
        </w:rPr>
        <w:t>1</w:t>
      </w:r>
      <w:r w:rsidRPr="000838DD">
        <w:rPr>
          <w:rFonts w:ascii="Verdana" w:hAnsi="Verdana"/>
          <w:b/>
          <w:sz w:val="20"/>
        </w:rPr>
        <w:t xml:space="preserve"> </w:t>
      </w:r>
      <w:r w:rsidRPr="000838DD">
        <w:rPr>
          <w:rFonts w:ascii="Verdana" w:hAnsi="Verdana"/>
          <w:b/>
          <w:iCs/>
          <w:sz w:val="20"/>
        </w:rPr>
        <w:t xml:space="preserve">§ 3 </w:t>
      </w:r>
      <w:r w:rsidRPr="000838DD">
        <w:rPr>
          <w:rFonts w:ascii="Verdana" w:hAnsi="Verdana"/>
          <w:b/>
          <w:sz w:val="20"/>
        </w:rPr>
        <w:t>Kodeksu cywilnego</w:t>
      </w:r>
      <w:r w:rsidRPr="000838DD">
        <w:rPr>
          <w:rFonts w:ascii="Verdana" w:hAnsi="Verdana"/>
          <w:b/>
          <w:iCs/>
          <w:sz w:val="20"/>
        </w:rPr>
        <w:t>.</w:t>
      </w:r>
    </w:p>
    <w:p w:rsidR="00803E02" w:rsidRPr="009D79F2" w:rsidRDefault="00803E02" w:rsidP="00AE07CE">
      <w:pPr>
        <w:pStyle w:val="Footer"/>
        <w:ind w:left="567" w:hanging="283"/>
        <w:jc w:val="both"/>
        <w:rPr>
          <w:rFonts w:ascii="Verdana" w:hAnsi="Verdana"/>
          <w:sz w:val="20"/>
        </w:rPr>
      </w:pPr>
      <w:r w:rsidRPr="000838DD">
        <w:rPr>
          <w:rFonts w:ascii="Verdana" w:hAnsi="Verdana"/>
          <w:sz w:val="20"/>
        </w:rPr>
        <w:tab/>
        <w:t xml:space="preserve">Wykonawcę obowiązuje konieczność zgłaszania Zamawiającemu każdorazowej zmiany harmonogramu w ww. terminie. </w:t>
      </w:r>
      <w:r w:rsidRPr="000838DD">
        <w:rPr>
          <w:rFonts w:ascii="Verdana" w:hAnsi="Verdana"/>
          <w:b/>
          <w:sz w:val="20"/>
        </w:rPr>
        <w:t xml:space="preserve">Zmiany nie mogą dotyczyć kwot stanowiących </w:t>
      </w:r>
      <w:r w:rsidRPr="000838DD">
        <w:rPr>
          <w:rFonts w:ascii="Verdana" w:hAnsi="Verdana"/>
          <w:b/>
          <w:iCs/>
          <w:sz w:val="20"/>
        </w:rPr>
        <w:t>górną granicę odpowiedzialności Zamawiającego w stosunku do wynagrodzenia Podwykonawców wykonujących daną część</w:t>
      </w:r>
      <w:r w:rsidRPr="009D79F2">
        <w:rPr>
          <w:rFonts w:ascii="Verdana" w:hAnsi="Verdana"/>
          <w:b/>
          <w:iCs/>
          <w:sz w:val="20"/>
        </w:rPr>
        <w:t xml:space="preserve">  zamówienia.</w:t>
      </w:r>
    </w:p>
    <w:p w:rsidR="00803E02" w:rsidRDefault="00803E02" w:rsidP="00A550D5">
      <w:pPr>
        <w:spacing w:after="0" w:line="240" w:lineRule="auto"/>
        <w:jc w:val="center"/>
        <w:rPr>
          <w:rFonts w:ascii="Verdana" w:hAnsi="Verdana"/>
          <w:b/>
          <w:sz w:val="20"/>
          <w:szCs w:val="20"/>
        </w:rPr>
      </w:pPr>
    </w:p>
    <w:p w:rsidR="00803E02" w:rsidRPr="009D79F2" w:rsidRDefault="00803E02" w:rsidP="00A550D5">
      <w:pPr>
        <w:spacing w:after="0" w:line="240" w:lineRule="auto"/>
        <w:jc w:val="center"/>
        <w:rPr>
          <w:rFonts w:ascii="Verdana" w:hAnsi="Verdana"/>
          <w:b/>
          <w:sz w:val="20"/>
          <w:szCs w:val="20"/>
        </w:rPr>
      </w:pPr>
      <w:r w:rsidRPr="009D79F2">
        <w:rPr>
          <w:rFonts w:ascii="Verdana" w:hAnsi="Verdana"/>
          <w:b/>
          <w:sz w:val="20"/>
          <w:szCs w:val="20"/>
        </w:rPr>
        <w:t>§ 2</w:t>
      </w:r>
    </w:p>
    <w:p w:rsidR="00803E02" w:rsidRPr="0070468B" w:rsidRDefault="00803E02" w:rsidP="00A550D5">
      <w:pPr>
        <w:spacing w:after="0" w:line="240" w:lineRule="auto"/>
        <w:ind w:left="300" w:hanging="300"/>
        <w:jc w:val="both"/>
        <w:rPr>
          <w:rFonts w:ascii="Verdana" w:hAnsi="Verdana"/>
          <w:sz w:val="20"/>
          <w:szCs w:val="20"/>
        </w:rPr>
      </w:pPr>
      <w:r w:rsidRPr="0070468B">
        <w:rPr>
          <w:rFonts w:ascii="Verdana" w:hAnsi="Verdana"/>
          <w:sz w:val="20"/>
          <w:szCs w:val="20"/>
        </w:rPr>
        <w:t xml:space="preserve">1. Za wykonanie przedmiotu umowy, określonego w § 1 ust. 1 niniejszej umowy, strony ustalają </w:t>
      </w:r>
      <w:r w:rsidRPr="0070468B">
        <w:rPr>
          <w:rFonts w:ascii="Verdana" w:hAnsi="Verdana"/>
          <w:b/>
          <w:bCs/>
          <w:sz w:val="20"/>
          <w:szCs w:val="20"/>
        </w:rPr>
        <w:t>wynagrodzenie ryczałtowe</w:t>
      </w:r>
      <w:r w:rsidRPr="0070468B">
        <w:rPr>
          <w:rFonts w:ascii="Verdana" w:hAnsi="Verdana"/>
          <w:sz w:val="20"/>
          <w:szCs w:val="20"/>
        </w:rPr>
        <w:t>, którego definicję określa art. 632 Kodeksu cywilnego, w wysokości:</w:t>
      </w:r>
    </w:p>
    <w:p w:rsidR="00803E02" w:rsidRPr="0070468B" w:rsidRDefault="00803E02" w:rsidP="00A550D5">
      <w:pPr>
        <w:tabs>
          <w:tab w:val="left" w:pos="17608"/>
          <w:tab w:val="left" w:pos="23804"/>
        </w:tabs>
        <w:spacing w:after="0" w:line="240" w:lineRule="auto"/>
        <w:ind w:left="284"/>
        <w:jc w:val="both"/>
        <w:rPr>
          <w:rFonts w:ascii="Verdana" w:hAnsi="Verdana"/>
          <w:b/>
          <w:sz w:val="20"/>
          <w:szCs w:val="20"/>
        </w:rPr>
      </w:pPr>
      <w:r w:rsidRPr="0070468B">
        <w:rPr>
          <w:rFonts w:ascii="Verdana" w:hAnsi="Verdana"/>
          <w:b/>
          <w:sz w:val="20"/>
          <w:szCs w:val="20"/>
        </w:rPr>
        <w:t>netto</w:t>
      </w:r>
      <w:r w:rsidRPr="0070468B">
        <w:rPr>
          <w:rFonts w:ascii="Verdana" w:hAnsi="Verdana"/>
          <w:b/>
          <w:bCs/>
          <w:sz w:val="20"/>
          <w:szCs w:val="20"/>
        </w:rPr>
        <w:t xml:space="preserve">: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rsidR="00803E02" w:rsidRPr="0070468B" w:rsidRDefault="00803E02" w:rsidP="00A550D5">
      <w:pPr>
        <w:tabs>
          <w:tab w:val="left" w:pos="17608"/>
          <w:tab w:val="left" w:pos="22853"/>
        </w:tabs>
        <w:spacing w:after="0" w:line="240" w:lineRule="auto"/>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rsidR="00803E02" w:rsidRPr="0070468B" w:rsidRDefault="00803E02" w:rsidP="00A550D5">
      <w:pPr>
        <w:tabs>
          <w:tab w:val="left" w:pos="17608"/>
          <w:tab w:val="left" w:pos="23804"/>
          <w:tab w:val="right" w:pos="25546"/>
        </w:tabs>
        <w:spacing w:after="0" w:line="240" w:lineRule="auto"/>
        <w:ind w:left="284"/>
        <w:jc w:val="both"/>
        <w:rPr>
          <w:rFonts w:ascii="Verdana" w:hAnsi="Verdana"/>
          <w:b/>
          <w:sz w:val="20"/>
          <w:szCs w:val="20"/>
        </w:rPr>
      </w:pPr>
      <w:r w:rsidRPr="0070468B">
        <w:rPr>
          <w:rFonts w:ascii="Verdana" w:hAnsi="Verdana"/>
          <w:b/>
          <w:sz w:val="20"/>
          <w:szCs w:val="20"/>
        </w:rPr>
        <w:t>podatek VAT</w:t>
      </w:r>
      <w:r w:rsidRPr="0070468B">
        <w:rPr>
          <w:rFonts w:ascii="Verdana" w:hAnsi="Verdana"/>
          <w:sz w:val="20"/>
          <w:szCs w:val="20"/>
        </w:rPr>
        <w:t xml:space="preserve"> w wysokości </w:t>
      </w:r>
      <w:r w:rsidRPr="0070468B">
        <w:rPr>
          <w:rFonts w:ascii="Verdana" w:hAnsi="Verdana"/>
          <w:b/>
          <w:sz w:val="20"/>
          <w:szCs w:val="20"/>
        </w:rPr>
        <w:t>23%</w:t>
      </w:r>
      <w:r w:rsidRPr="0070468B">
        <w:rPr>
          <w:rFonts w:ascii="Verdana" w:hAnsi="Verdana"/>
          <w:sz w:val="20"/>
          <w:szCs w:val="20"/>
        </w:rPr>
        <w:t xml:space="preserve">, tj.: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rsidR="00803E02" w:rsidRPr="0070468B" w:rsidRDefault="00803E02" w:rsidP="00A550D5">
      <w:pPr>
        <w:tabs>
          <w:tab w:val="left" w:pos="17608"/>
          <w:tab w:val="left" w:pos="22853"/>
        </w:tabs>
        <w:spacing w:after="0" w:line="240" w:lineRule="auto"/>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rsidR="00803E02" w:rsidRPr="0070468B" w:rsidRDefault="00803E02" w:rsidP="00A550D5">
      <w:pPr>
        <w:tabs>
          <w:tab w:val="left" w:pos="17608"/>
          <w:tab w:val="left" w:pos="23804"/>
          <w:tab w:val="right" w:pos="25546"/>
        </w:tabs>
        <w:spacing w:after="0" w:line="240" w:lineRule="auto"/>
        <w:ind w:left="284"/>
        <w:jc w:val="both"/>
        <w:rPr>
          <w:rFonts w:ascii="Verdana" w:hAnsi="Verdana"/>
          <w:b/>
          <w:sz w:val="20"/>
          <w:szCs w:val="20"/>
        </w:rPr>
      </w:pPr>
      <w:r w:rsidRPr="0070468B">
        <w:rPr>
          <w:rFonts w:ascii="Verdana" w:hAnsi="Verdana"/>
          <w:b/>
          <w:bCs/>
          <w:sz w:val="20"/>
          <w:szCs w:val="20"/>
        </w:rPr>
        <w:t>bru</w:t>
      </w:r>
      <w:r w:rsidRPr="0070468B">
        <w:rPr>
          <w:rFonts w:ascii="Verdana" w:hAnsi="Verdana"/>
          <w:b/>
          <w:sz w:val="20"/>
          <w:szCs w:val="20"/>
        </w:rPr>
        <w:t>tto: ………………………………………………………………………….………</w:t>
      </w:r>
      <w:r>
        <w:rPr>
          <w:rFonts w:ascii="Verdana" w:hAnsi="Verdana"/>
          <w:b/>
          <w:sz w:val="20"/>
          <w:szCs w:val="20"/>
        </w:rPr>
        <w:t>…..</w:t>
      </w:r>
      <w:r w:rsidRPr="0070468B">
        <w:rPr>
          <w:rFonts w:ascii="Verdana" w:hAnsi="Verdana"/>
          <w:b/>
          <w:sz w:val="20"/>
          <w:szCs w:val="20"/>
        </w:rPr>
        <w:t>……… zł</w:t>
      </w:r>
    </w:p>
    <w:p w:rsidR="00803E02" w:rsidRPr="0070468B" w:rsidRDefault="00803E02" w:rsidP="00A550D5">
      <w:pPr>
        <w:spacing w:after="0" w:line="240" w:lineRule="auto"/>
        <w:ind w:left="284" w:hanging="300"/>
        <w:jc w:val="both"/>
        <w:rPr>
          <w:rFonts w:ascii="Verdana" w:hAnsi="Verdana"/>
          <w:sz w:val="20"/>
          <w:szCs w:val="20"/>
        </w:rPr>
      </w:pPr>
      <w:r w:rsidRPr="0070468B">
        <w:rPr>
          <w:rFonts w:ascii="Verdana" w:hAnsi="Verdana"/>
          <w:sz w:val="20"/>
          <w:szCs w:val="20"/>
        </w:rPr>
        <w:tab/>
        <w:t>słownie: ………………………………………………………………………………………………………………………</w:t>
      </w:r>
      <w:r>
        <w:rPr>
          <w:rFonts w:ascii="Verdana" w:hAnsi="Verdana"/>
          <w:sz w:val="20"/>
          <w:szCs w:val="20"/>
        </w:rPr>
        <w:t>….</w:t>
      </w:r>
      <w:r w:rsidRPr="0070468B">
        <w:rPr>
          <w:rFonts w:ascii="Verdana" w:hAnsi="Verdana"/>
          <w:sz w:val="20"/>
          <w:szCs w:val="20"/>
        </w:rPr>
        <w:t>…</w:t>
      </w:r>
    </w:p>
    <w:p w:rsidR="00803E02" w:rsidRPr="0070468B" w:rsidRDefault="00803E02" w:rsidP="00A550D5">
      <w:pPr>
        <w:pStyle w:val="NormalWeb"/>
        <w:tabs>
          <w:tab w:val="left" w:pos="284"/>
        </w:tabs>
        <w:suppressAutoHyphens/>
        <w:spacing w:before="0" w:after="0"/>
        <w:ind w:left="261" w:hanging="261"/>
        <w:jc w:val="both"/>
        <w:rPr>
          <w:rFonts w:ascii="Verdana" w:hAnsi="Verdana" w:cs="Times New Roman"/>
          <w:sz w:val="20"/>
          <w:szCs w:val="20"/>
        </w:rPr>
      </w:pPr>
      <w:r w:rsidRPr="0070468B">
        <w:rPr>
          <w:rFonts w:ascii="Verdana" w:hAnsi="Verdana" w:cs="Times New Roman"/>
          <w:sz w:val="20"/>
          <w:szCs w:val="20"/>
        </w:rPr>
        <w:t>2. </w:t>
      </w:r>
      <w:r w:rsidRPr="0070468B">
        <w:rPr>
          <w:rFonts w:ascii="Verdana" w:hAnsi="Verdana" w:cs="Times New Roman"/>
          <w:b/>
          <w:bCs/>
          <w:sz w:val="20"/>
          <w:szCs w:val="20"/>
        </w:rPr>
        <w:t xml:space="preserve">Wynagrodzenie, o którym mowa w ust. 1 </w:t>
      </w:r>
      <w:r w:rsidRPr="0070468B">
        <w:rPr>
          <w:rFonts w:ascii="Verdana" w:hAnsi="Verdana" w:cs="Times New Roman"/>
          <w:sz w:val="20"/>
          <w:szCs w:val="20"/>
        </w:rPr>
        <w:t xml:space="preserve">niniejszego paragrafu </w:t>
      </w:r>
      <w:r w:rsidRPr="0070468B">
        <w:rPr>
          <w:rFonts w:ascii="Verdana" w:hAnsi="Verdana" w:cs="Times New Roman"/>
          <w:b/>
          <w:bCs/>
          <w:sz w:val="20"/>
          <w:szCs w:val="20"/>
        </w:rPr>
        <w:t>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70468B">
        <w:rPr>
          <w:rFonts w:ascii="Verdana" w:hAnsi="Verdana" w:cs="Times New Roman"/>
          <w:sz w:val="20"/>
          <w:szCs w:val="20"/>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rsidR="00803E02" w:rsidRPr="0070468B" w:rsidRDefault="00803E02" w:rsidP="00A550D5">
      <w:pPr>
        <w:tabs>
          <w:tab w:val="left" w:pos="9656"/>
          <w:tab w:val="left" w:pos="12896"/>
          <w:tab w:val="left" w:pos="12972"/>
        </w:tabs>
        <w:spacing w:after="0" w:line="240" w:lineRule="auto"/>
        <w:ind w:left="284" w:hanging="284"/>
        <w:jc w:val="both"/>
        <w:rPr>
          <w:rFonts w:ascii="Verdana" w:hAnsi="Verdana"/>
          <w:sz w:val="20"/>
          <w:szCs w:val="20"/>
        </w:rPr>
      </w:pPr>
      <w:r w:rsidRPr="0070468B">
        <w:rPr>
          <w:rFonts w:ascii="Verdana" w:hAnsi="Verdana"/>
          <w:sz w:val="20"/>
          <w:szCs w:val="20"/>
        </w:rPr>
        <w:t>3. Kwota określona w ust. 1 niniejszego paragrafu zawiera wszystkie koszty związane z realizacją przedmiotu umowy określonego w § 1 ust. 1 niniejszej umowy i nie może ulec zmianie poza okolicznościami przedstawionymi w ust. 4 i 5  niniejszego paragrafu.</w:t>
      </w:r>
    </w:p>
    <w:p w:rsidR="00803E02" w:rsidRDefault="00803E02" w:rsidP="005D7270">
      <w:pPr>
        <w:pStyle w:val="Tekstpodstawowywcity34"/>
        <w:tabs>
          <w:tab w:val="left" w:pos="17608"/>
          <w:tab w:val="left" w:pos="20848"/>
          <w:tab w:val="left" w:pos="20924"/>
        </w:tabs>
        <w:spacing w:line="200" w:lineRule="atLeast"/>
        <w:ind w:left="284" w:firstLine="0"/>
        <w:rPr>
          <w:color w:val="000000"/>
          <w:sz w:val="20"/>
          <w:szCs w:val="20"/>
        </w:rPr>
      </w:pPr>
      <w:r>
        <w:rPr>
          <w:color w:val="000000"/>
          <w:sz w:val="20"/>
          <w:szCs w:val="22"/>
        </w:rPr>
        <w:t>Wszystkie koszty niezbędne do zrealizowania przedmiotu umowy s</w:t>
      </w:r>
      <w:r>
        <w:rPr>
          <w:color w:val="000000"/>
          <w:sz w:val="20"/>
          <w:szCs w:val="20"/>
        </w:rPr>
        <w:t>ą to między innymi koszty: podatku VAT w wysokości 23%, wszelkich robót przygotowawczych i porządko</w:t>
      </w:r>
      <w:r>
        <w:rPr>
          <w:sz w:val="20"/>
          <w:szCs w:val="20"/>
        </w:rPr>
        <w:t xml:space="preserve">wych, zorganizowania, zagospodarowania i utrzymania zaplecza budowy, </w:t>
      </w:r>
      <w:r>
        <w:rPr>
          <w:color w:val="000000"/>
          <w:sz w:val="20"/>
          <w:szCs w:val="20"/>
        </w:rPr>
        <w:t>dozorowania składowanych materiałów,</w:t>
      </w:r>
      <w:r>
        <w:rPr>
          <w:sz w:val="20"/>
          <w:szCs w:val="20"/>
        </w:rPr>
        <w:t xml:space="preserve"> </w:t>
      </w:r>
      <w:r>
        <w:rPr>
          <w:color w:val="000000"/>
          <w:sz w:val="20"/>
          <w:szCs w:val="20"/>
        </w:rPr>
        <w:t xml:space="preserve">robót </w:t>
      </w:r>
      <w:r>
        <w:rPr>
          <w:sz w:val="20"/>
          <w:szCs w:val="20"/>
        </w:rPr>
        <w:t>demontażowych,</w:t>
      </w:r>
      <w:r>
        <w:rPr>
          <w:color w:val="000000"/>
          <w:sz w:val="20"/>
          <w:szCs w:val="20"/>
        </w:rPr>
        <w:t xml:space="preserve"> wykończeniowych, odtworzeniowych, wywozu materiałów pochodzących z rozbiórki, </w:t>
      </w:r>
      <w:r>
        <w:rPr>
          <w:sz w:val="20"/>
          <w:szCs w:val="20"/>
        </w:rPr>
        <w:t>doprowadzenia terenu do stanu pierwotnego</w:t>
      </w:r>
      <w:r>
        <w:rPr>
          <w:color w:val="000000"/>
          <w:sz w:val="20"/>
          <w:szCs w:val="20"/>
        </w:rPr>
        <w:t xml:space="preserve"> i innych czynności niezbędnych do wykonania przedmiotu zamówienia.</w:t>
      </w:r>
    </w:p>
    <w:p w:rsidR="00803E02" w:rsidRPr="0070468B" w:rsidRDefault="00803E02" w:rsidP="00A550D5">
      <w:pPr>
        <w:pStyle w:val="Tekstpodstawowywcity34"/>
        <w:ind w:left="284" w:hanging="284"/>
        <w:rPr>
          <w:b/>
          <w:bCs/>
          <w:sz w:val="20"/>
          <w:szCs w:val="20"/>
        </w:rPr>
      </w:pPr>
      <w:r w:rsidRPr="0070468B">
        <w:rPr>
          <w:rFonts w:cs="Tahoma"/>
          <w:sz w:val="20"/>
          <w:szCs w:val="20"/>
        </w:rPr>
        <w:t xml:space="preserve">4. W </w:t>
      </w:r>
      <w:r w:rsidRPr="0070468B">
        <w:rPr>
          <w:sz w:val="20"/>
          <w:szCs w:val="20"/>
        </w:rPr>
        <w:t>przypadku rezygnacji z wykonywania pewnych robót przewidziany</w:t>
      </w:r>
      <w:r>
        <w:rPr>
          <w:sz w:val="20"/>
          <w:szCs w:val="20"/>
        </w:rPr>
        <w:t>ch w dokumentacji projektowej („</w:t>
      </w:r>
      <w:r w:rsidRPr="0070468B">
        <w:rPr>
          <w:sz w:val="20"/>
          <w:szCs w:val="20"/>
        </w:rPr>
        <w:t>robót zaniechanych</w:t>
      </w:r>
      <w:r>
        <w:rPr>
          <w:sz w:val="20"/>
          <w:szCs w:val="20"/>
        </w:rPr>
        <w:t>”</w:t>
      </w:r>
      <w:r w:rsidRPr="0070468B">
        <w:rPr>
          <w:sz w:val="20"/>
          <w:szCs w:val="20"/>
        </w:rPr>
        <w:t>, o których mowa § 1 ust. 4 niniejszej umowy) sposób obliczenia wartości tych robót zostanie wyliczony zgod</w:t>
      </w:r>
      <w:r>
        <w:rPr>
          <w:sz w:val="20"/>
          <w:szCs w:val="20"/>
        </w:rPr>
        <w:t>nie z zapisami zamieszczonymi w </w:t>
      </w:r>
      <w:r w:rsidRPr="0070468B">
        <w:rPr>
          <w:sz w:val="20"/>
          <w:szCs w:val="20"/>
        </w:rPr>
        <w:t>§ 14 ust. 6 niniejszej umowy.</w:t>
      </w:r>
      <w:r w:rsidRPr="0070468B">
        <w:rPr>
          <w:b/>
          <w:bCs/>
          <w:sz w:val="20"/>
          <w:szCs w:val="20"/>
        </w:rPr>
        <w:t xml:space="preserve"> </w:t>
      </w:r>
    </w:p>
    <w:p w:rsidR="00803E02" w:rsidRDefault="00803E02" w:rsidP="00386D98">
      <w:pPr>
        <w:spacing w:after="0" w:line="240" w:lineRule="auto"/>
        <w:ind w:left="284" w:hanging="284"/>
        <w:jc w:val="both"/>
        <w:rPr>
          <w:rFonts w:ascii="Verdana" w:hAnsi="Verdana"/>
          <w:sz w:val="20"/>
          <w:szCs w:val="20"/>
          <w:lang w:eastAsia="pl-PL"/>
        </w:rPr>
      </w:pPr>
      <w:r>
        <w:rPr>
          <w:rFonts w:ascii="Verdana" w:hAnsi="Verdana"/>
          <w:sz w:val="20"/>
          <w:szCs w:val="20"/>
          <w:lang w:eastAsia="pl-PL"/>
        </w:rPr>
        <w:t>5. Wynagrodzenie, o którym mowa w niniejszym paragrafie zostanie zmienione w przypadku zmiany stawki podatku od towarów i usług - do faktur wystawianych po dniu wejścia w życie zmiany stawki podatku od towarów i usług naliczana będzie nowa stawka.</w:t>
      </w:r>
    </w:p>
    <w:p w:rsidR="00803E02" w:rsidRDefault="00803E02" w:rsidP="00A550D5">
      <w:pPr>
        <w:spacing w:after="0" w:line="240" w:lineRule="auto"/>
        <w:jc w:val="center"/>
        <w:rPr>
          <w:rFonts w:ascii="Verdana" w:hAnsi="Verdana" w:cs="Verdana"/>
          <w:b/>
          <w:bCs/>
          <w:sz w:val="20"/>
          <w:szCs w:val="20"/>
        </w:rPr>
      </w:pPr>
    </w:p>
    <w:p w:rsidR="00803E02" w:rsidRPr="009D79F2" w:rsidRDefault="00803E02" w:rsidP="00A550D5">
      <w:pPr>
        <w:spacing w:after="0" w:line="240" w:lineRule="auto"/>
        <w:jc w:val="center"/>
        <w:rPr>
          <w:rFonts w:ascii="Verdana" w:hAnsi="Verdana" w:cs="Verdana"/>
          <w:iCs/>
          <w:sz w:val="20"/>
          <w:szCs w:val="20"/>
        </w:rPr>
      </w:pPr>
      <w:r w:rsidRPr="0070468B">
        <w:rPr>
          <w:rFonts w:ascii="Verdana" w:hAnsi="Verdana" w:cs="Verdana"/>
          <w:b/>
          <w:bCs/>
          <w:sz w:val="20"/>
          <w:szCs w:val="20"/>
        </w:rPr>
        <w:t>§ 3</w:t>
      </w:r>
    </w:p>
    <w:p w:rsidR="00803E02" w:rsidRPr="0070468B" w:rsidRDefault="00803E02" w:rsidP="00A550D5">
      <w:pPr>
        <w:tabs>
          <w:tab w:val="left" w:pos="28532"/>
          <w:tab w:val="left" w:pos="31680"/>
        </w:tabs>
        <w:spacing w:after="0" w:line="240" w:lineRule="auto"/>
        <w:ind w:left="284" w:hanging="284"/>
        <w:jc w:val="both"/>
        <w:rPr>
          <w:rFonts w:ascii="Verdana" w:hAnsi="Verdana" w:cs="Verdana"/>
          <w:sz w:val="20"/>
          <w:szCs w:val="20"/>
        </w:rPr>
      </w:pPr>
      <w:r w:rsidRPr="009D79F2">
        <w:rPr>
          <w:rFonts w:ascii="Verdana" w:hAnsi="Verdana" w:cs="Verdana"/>
          <w:iCs/>
          <w:sz w:val="20"/>
          <w:szCs w:val="20"/>
        </w:rPr>
        <w:t>1.</w:t>
      </w:r>
      <w:r w:rsidRPr="009D79F2">
        <w:rPr>
          <w:rFonts w:ascii="Verdana" w:hAnsi="Verdana" w:cs="Verdana"/>
          <w:b/>
          <w:bCs/>
          <w:iCs/>
          <w:sz w:val="20"/>
          <w:szCs w:val="20"/>
        </w:rPr>
        <w:t xml:space="preserve"> W sytuacji, gdyby umowa została zmieniona</w:t>
      </w:r>
      <w:r w:rsidRPr="009D79F2">
        <w:rPr>
          <w:rFonts w:ascii="Verdana" w:hAnsi="Verdana" w:cs="Verdana"/>
          <w:bCs/>
          <w:iCs/>
          <w:sz w:val="20"/>
          <w:szCs w:val="20"/>
        </w:rPr>
        <w:t xml:space="preserve"> na podstawie </w:t>
      </w:r>
      <w:r w:rsidRPr="009D79F2">
        <w:rPr>
          <w:rFonts w:ascii="Verdana" w:hAnsi="Verdana" w:cs="Verdana"/>
          <w:iCs/>
          <w:sz w:val="20"/>
          <w:szCs w:val="20"/>
        </w:rPr>
        <w:t>art. 455 ust. 1 pkt 3 lub art. 455 ust. 2</w:t>
      </w:r>
      <w:r w:rsidRPr="009D79F2">
        <w:rPr>
          <w:rFonts w:ascii="Verdana" w:hAnsi="Verdana" w:cs="Verdana"/>
          <w:bCs/>
          <w:iCs/>
          <w:sz w:val="20"/>
          <w:szCs w:val="20"/>
        </w:rPr>
        <w:t xml:space="preserve"> ustawy Pzp</w:t>
      </w:r>
      <w:r w:rsidRPr="009D79F2">
        <w:rPr>
          <w:rFonts w:ascii="Verdana" w:hAnsi="Verdana" w:cs="Verdana"/>
          <w:iCs/>
          <w:sz w:val="20"/>
          <w:szCs w:val="20"/>
        </w:rPr>
        <w:t>, czyli gdyby Zamawiający zlecił Wykonawcy wykonanie</w:t>
      </w:r>
      <w:r w:rsidRPr="009D79F2">
        <w:rPr>
          <w:rFonts w:ascii="Verdana" w:hAnsi="Verdana" w:cs="Verdana"/>
          <w:b/>
          <w:bCs/>
          <w:iCs/>
          <w:sz w:val="20"/>
          <w:szCs w:val="20"/>
        </w:rPr>
        <w:t xml:space="preserve"> „dodatkowych robót budowlanych” wykraczających </w:t>
      </w:r>
      <w:r w:rsidRPr="0070468B">
        <w:rPr>
          <w:rFonts w:ascii="Verdana" w:hAnsi="Verdana" w:cs="Verdana"/>
          <w:b/>
          <w:bCs/>
          <w:iCs/>
          <w:sz w:val="20"/>
          <w:szCs w:val="20"/>
        </w:rPr>
        <w:t xml:space="preserve">poza przedmiot niniejszej umowy </w:t>
      </w:r>
      <w:r w:rsidRPr="0070468B">
        <w:rPr>
          <w:rFonts w:ascii="Verdana" w:hAnsi="Verdana" w:cs="Verdana"/>
          <w:bCs/>
          <w:iCs/>
          <w:sz w:val="20"/>
          <w:szCs w:val="20"/>
        </w:rPr>
        <w:t>(„</w:t>
      </w:r>
      <w:r w:rsidRPr="0070468B">
        <w:rPr>
          <w:rFonts w:ascii="Verdana" w:hAnsi="Verdana" w:cs="Verdana"/>
          <w:b/>
          <w:bCs/>
          <w:iCs/>
          <w:sz w:val="20"/>
          <w:szCs w:val="20"/>
        </w:rPr>
        <w:t>zamówienia podstawowego</w:t>
      </w:r>
      <w:r w:rsidRPr="0070468B">
        <w:rPr>
          <w:rFonts w:ascii="Verdana" w:hAnsi="Verdana" w:cs="Verdana"/>
          <w:bCs/>
          <w:iCs/>
          <w:sz w:val="20"/>
          <w:szCs w:val="20"/>
        </w:rPr>
        <w:t>”), to ustala się następujące zasady ich zlecania oraz rozliczania.</w:t>
      </w:r>
    </w:p>
    <w:p w:rsidR="00803E02" w:rsidRPr="00640912" w:rsidRDefault="00803E02" w:rsidP="00A550D5">
      <w:pPr>
        <w:tabs>
          <w:tab w:val="left" w:pos="-30480"/>
        </w:tabs>
        <w:spacing w:after="0" w:line="240" w:lineRule="auto"/>
        <w:ind w:left="284" w:hanging="284"/>
        <w:jc w:val="both"/>
        <w:rPr>
          <w:rFonts w:ascii="Verdana" w:hAnsi="Verdana" w:cs="Verdana"/>
          <w:sz w:val="20"/>
          <w:szCs w:val="20"/>
        </w:rPr>
      </w:pPr>
      <w:r w:rsidRPr="0070468B">
        <w:rPr>
          <w:rFonts w:ascii="Verdana" w:hAnsi="Verdana" w:cs="Verdana"/>
          <w:sz w:val="20"/>
          <w:szCs w:val="20"/>
        </w:rPr>
        <w:t>2.</w:t>
      </w:r>
      <w:r w:rsidRPr="0070468B">
        <w:rPr>
          <w:rFonts w:ascii="Verdana" w:hAnsi="Verdana" w:cs="Verdana"/>
          <w:sz w:val="20"/>
          <w:szCs w:val="20"/>
        </w:rPr>
        <w:tab/>
        <w:t xml:space="preserve">Rozpoczęcie wykonywania </w:t>
      </w:r>
      <w:r w:rsidRPr="0070468B">
        <w:rPr>
          <w:rFonts w:ascii="Verdana" w:hAnsi="Verdana" w:cs="Verdana"/>
          <w:b/>
          <w:bCs/>
          <w:iCs/>
          <w:sz w:val="20"/>
          <w:szCs w:val="20"/>
        </w:rPr>
        <w:t>„dodatkowych robót budowlanych” wykraczających poza przedmiot niniejszej umowy, a więc robót o których mowa w niniejszym paragrafie</w:t>
      </w:r>
      <w:r w:rsidRPr="0070468B">
        <w:rPr>
          <w:rFonts w:ascii="Verdana" w:hAnsi="Verdana" w:cs="Verdana"/>
          <w:bCs/>
          <w:iCs/>
          <w:sz w:val="20"/>
          <w:szCs w:val="20"/>
        </w:rPr>
        <w:t>,</w:t>
      </w:r>
      <w:r w:rsidRPr="0070468B">
        <w:rPr>
          <w:rFonts w:ascii="Verdana" w:hAnsi="Verdana" w:cs="Verdana"/>
          <w:sz w:val="20"/>
          <w:szCs w:val="20"/>
        </w:rPr>
        <w:t xml:space="preserve"> może nastąpić po podpisaniu przez Strony umowy, aneksu zmieniającego umowę w tym zakresie. Podstawą do podpisania aneksu będzie protokół konieczności potwierdzony </w:t>
      </w:r>
      <w:r w:rsidRPr="009D79F2">
        <w:rPr>
          <w:rFonts w:ascii="Verdana" w:hAnsi="Verdana" w:cs="Verdana"/>
          <w:sz w:val="20"/>
          <w:szCs w:val="20"/>
        </w:rPr>
        <w:t>przez inspektora nadzoru</w:t>
      </w:r>
      <w:r w:rsidRPr="009D79F2">
        <w:rPr>
          <w:rFonts w:ascii="Verdana" w:hAnsi="Verdana" w:cs="Verdana"/>
          <w:sz w:val="20"/>
          <w:szCs w:val="20"/>
          <w:shd w:val="clear" w:color="auto" w:fill="FFFFFF"/>
        </w:rPr>
        <w:t xml:space="preserve"> i zatwierdzony przez Strony umowy. Protokół ten musi zawierać uzasadnienie wskazujące, że spełnione zostały przesłanki, o których mowa w </w:t>
      </w:r>
      <w:r w:rsidRPr="009D79F2">
        <w:rPr>
          <w:rFonts w:ascii="Verdana" w:hAnsi="Verdana" w:cs="Verdana"/>
          <w:iCs/>
          <w:sz w:val="20"/>
          <w:szCs w:val="20"/>
        </w:rPr>
        <w:t xml:space="preserve">art. 455 ust. 1 pkt 3 </w:t>
      </w:r>
      <w:r w:rsidRPr="00E74B57">
        <w:rPr>
          <w:rFonts w:ascii="Verdana" w:hAnsi="Verdana" w:cs="Verdana"/>
          <w:iCs/>
          <w:sz w:val="20"/>
          <w:szCs w:val="20"/>
        </w:rPr>
        <w:t xml:space="preserve">lub art. 455 ust. 2 </w:t>
      </w:r>
      <w:r w:rsidRPr="009D79F2">
        <w:rPr>
          <w:rFonts w:ascii="Verdana" w:hAnsi="Verdana" w:cs="Verdana"/>
          <w:sz w:val="20"/>
          <w:szCs w:val="20"/>
          <w:shd w:val="clear" w:color="auto" w:fill="FFFFFF"/>
        </w:rPr>
        <w:t xml:space="preserve">ustawy Pzp. Rozpoczęcie wykonywania tych robót musi być poprzedzone wykonaniem </w:t>
      </w:r>
      <w:r w:rsidRPr="0070468B">
        <w:rPr>
          <w:rFonts w:ascii="Verdana" w:hAnsi="Verdana" w:cs="Verdana"/>
          <w:sz w:val="20"/>
          <w:szCs w:val="20"/>
          <w:shd w:val="clear" w:color="auto" w:fill="FFFFFF"/>
        </w:rPr>
        <w:t xml:space="preserve">dokumentacji projektowej opisującej te roboty. </w:t>
      </w:r>
      <w:r w:rsidRPr="00640912">
        <w:rPr>
          <w:rFonts w:ascii="Verdana" w:hAnsi="Verdana" w:cs="Verdana"/>
          <w:sz w:val="20"/>
          <w:szCs w:val="20"/>
          <w:shd w:val="clear" w:color="auto" w:fill="FFFFFF"/>
        </w:rPr>
        <w:t xml:space="preserve">Dokumentacja musi być zgodna z przepisami Prawa budowlanego wraz z jego aktami wykonawczymi.  </w:t>
      </w:r>
    </w:p>
    <w:p w:rsidR="00803E02" w:rsidRPr="00640912" w:rsidRDefault="00803E02" w:rsidP="00A550D5">
      <w:pPr>
        <w:spacing w:after="0" w:line="240" w:lineRule="auto"/>
        <w:ind w:left="284" w:hanging="284"/>
        <w:jc w:val="both"/>
        <w:rPr>
          <w:rFonts w:ascii="Verdana" w:hAnsi="Verdana" w:cs="Verdana"/>
          <w:sz w:val="20"/>
          <w:szCs w:val="20"/>
        </w:rPr>
      </w:pPr>
      <w:r w:rsidRPr="00640912">
        <w:rPr>
          <w:rFonts w:ascii="Verdana" w:hAnsi="Verdana" w:cs="Verdana"/>
          <w:sz w:val="20"/>
          <w:szCs w:val="20"/>
        </w:rPr>
        <w:t>3. </w:t>
      </w:r>
      <w:r w:rsidRPr="00640912">
        <w:rPr>
          <w:rFonts w:ascii="Verdana" w:hAnsi="Verdana" w:cs="Verdana"/>
          <w:b/>
          <w:bCs/>
          <w:sz w:val="20"/>
          <w:szCs w:val="20"/>
        </w:rPr>
        <w:t xml:space="preserve">Rozliczanie </w:t>
      </w:r>
      <w:r w:rsidRPr="00640912">
        <w:rPr>
          <w:rFonts w:ascii="Verdana" w:hAnsi="Verdana" w:cs="Verdana"/>
          <w:b/>
          <w:iCs/>
          <w:sz w:val="20"/>
          <w:szCs w:val="20"/>
        </w:rPr>
        <w:t>„dodatkowych robót budowlanych”</w:t>
      </w:r>
      <w:r w:rsidRPr="00640912">
        <w:rPr>
          <w:rFonts w:ascii="Verdana" w:hAnsi="Verdana" w:cs="Verdana"/>
          <w:iCs/>
          <w:sz w:val="20"/>
          <w:szCs w:val="20"/>
        </w:rPr>
        <w:t xml:space="preserve"> wykraczających poza określenie przedmiotu zamówienia podstawowego, których Zamawiający może udzielić na podstawie art. 455 ust. 1 pkt 3 </w:t>
      </w:r>
      <w:r w:rsidRPr="00E74B57">
        <w:rPr>
          <w:rFonts w:ascii="Verdana" w:hAnsi="Verdana" w:cs="Verdana"/>
          <w:iCs/>
          <w:sz w:val="20"/>
          <w:szCs w:val="20"/>
        </w:rPr>
        <w:t xml:space="preserve">lub art. 455 ust. 2 </w:t>
      </w:r>
      <w:r w:rsidRPr="00640912">
        <w:rPr>
          <w:rFonts w:ascii="Verdana" w:hAnsi="Verdana" w:cs="Verdana"/>
          <w:iCs/>
          <w:sz w:val="20"/>
          <w:szCs w:val="20"/>
        </w:rPr>
        <w:t>ustawy Pzp, czyli robót, o których mowa w niniejszym paragrafie</w:t>
      </w:r>
      <w:r w:rsidRPr="00640912">
        <w:rPr>
          <w:rFonts w:ascii="Verdana" w:hAnsi="Verdana" w:cs="Verdana"/>
          <w:sz w:val="20"/>
          <w:szCs w:val="20"/>
        </w:rPr>
        <w:t xml:space="preserve"> odbywało się będzie </w:t>
      </w:r>
      <w:r w:rsidRPr="00640912">
        <w:rPr>
          <w:rFonts w:ascii="Verdana" w:hAnsi="Verdana" w:cs="Verdana"/>
          <w:sz w:val="20"/>
          <w:szCs w:val="20"/>
          <w:u w:val="single"/>
        </w:rPr>
        <w:t>fakturami wystawianymi po ich wykonaniu (i odebraniu przez inspektora nadzoru), lecz nie częściej niż w okresach miesięcznych</w:t>
      </w:r>
      <w:r w:rsidRPr="00640912">
        <w:rPr>
          <w:rFonts w:ascii="Verdana" w:hAnsi="Verdana" w:cs="Verdana"/>
          <w:sz w:val="20"/>
          <w:szCs w:val="20"/>
        </w:rPr>
        <w:t>. Faktury regulowane będą w terminie do 30 dni od daty otrzymania przez Zamawiającego faktury, protokołu odbioru wykonanych robót oraz kosztorysu wykonanego w oparciu o następujące założenia:</w:t>
      </w:r>
    </w:p>
    <w:p w:rsidR="00803E02" w:rsidRPr="00640912" w:rsidRDefault="00803E02" w:rsidP="00A550D5">
      <w:pPr>
        <w:pStyle w:val="awciety"/>
        <w:spacing w:line="240" w:lineRule="auto"/>
        <w:rPr>
          <w:rFonts w:ascii="Verdana" w:hAnsi="Verdana" w:cs="Verdana"/>
          <w:color w:val="auto"/>
          <w:sz w:val="20"/>
        </w:rPr>
      </w:pPr>
      <w:r w:rsidRPr="00640912">
        <w:rPr>
          <w:rFonts w:ascii="Verdana" w:hAnsi="Verdana" w:cs="Verdana"/>
          <w:color w:val="auto"/>
          <w:sz w:val="20"/>
        </w:rPr>
        <w:t>a)</w:t>
      </w:r>
      <w:r w:rsidRPr="00640912">
        <w:rPr>
          <w:rFonts w:ascii="Verdana" w:hAnsi="Verdana" w:cs="Verdana"/>
          <w:color w:val="auto"/>
          <w:sz w:val="20"/>
        </w:rPr>
        <w:tab/>
        <w:t>ceny jednostkowe robót będą przyjmowane z kosztorysu, o którym mowa w </w:t>
      </w:r>
      <w:r w:rsidRPr="00640912">
        <w:rPr>
          <w:rFonts w:ascii="Verdana" w:hAnsi="Verdana" w:cs="Verdana"/>
          <w:bCs/>
          <w:color w:val="auto"/>
          <w:sz w:val="20"/>
        </w:rPr>
        <w:t>§ 1 ust. 8a) niniejszej umowy,</w:t>
      </w:r>
      <w:r w:rsidRPr="00640912">
        <w:rPr>
          <w:rFonts w:ascii="Verdana" w:hAnsi="Verdana" w:cs="Verdana"/>
          <w:color w:val="auto"/>
          <w:sz w:val="20"/>
        </w:rPr>
        <w:t xml:space="preserve"> a ilości wykonanych w tym okresie robót – z książki obmiaru;</w:t>
      </w:r>
    </w:p>
    <w:p w:rsidR="00803E02" w:rsidRPr="00640912" w:rsidRDefault="00803E02" w:rsidP="00A550D5">
      <w:pPr>
        <w:pStyle w:val="awciety"/>
        <w:spacing w:line="240" w:lineRule="auto"/>
        <w:rPr>
          <w:rFonts w:ascii="Verdana" w:hAnsi="Verdana" w:cs="Verdana"/>
          <w:color w:val="auto"/>
          <w:sz w:val="20"/>
        </w:rPr>
      </w:pPr>
      <w:r w:rsidRPr="00640912">
        <w:rPr>
          <w:rFonts w:ascii="Verdana" w:hAnsi="Verdana" w:cs="Verdana"/>
          <w:color w:val="auto"/>
          <w:sz w:val="20"/>
        </w:rPr>
        <w:t>b)</w:t>
      </w:r>
      <w:r w:rsidRPr="00640912">
        <w:rPr>
          <w:rFonts w:ascii="Verdana" w:hAnsi="Verdana" w:cs="Verdana"/>
          <w:color w:val="auto"/>
          <w:sz w:val="20"/>
        </w:rPr>
        <w:tab/>
        <w:t>w przypadku, gdy wystąpią roboty, na które nie określono w kosztorysie cen jednostkowych, tzn. takie, których nie można rozliczyć zgodnie z podpunktem „a”  niniejszego ustępu, roboty te rozliczone będą na podstawie kosztorysów przygotowanych przez Wykonawcę, a zatwierdzonych przez inspektora nadzoru</w:t>
      </w:r>
      <w:r w:rsidRPr="00640912">
        <w:rPr>
          <w:rFonts w:ascii="Verdana" w:hAnsi="Verdana" w:cs="Verdana"/>
          <w:color w:val="auto"/>
          <w:sz w:val="20"/>
          <w:shd w:val="clear" w:color="auto" w:fill="FFFFFF"/>
        </w:rPr>
        <w:t xml:space="preserve"> </w:t>
      </w:r>
      <w:r w:rsidRPr="00640912">
        <w:rPr>
          <w:rFonts w:ascii="Verdana" w:hAnsi="Verdana" w:cs="Verdana"/>
          <w:color w:val="auto"/>
          <w:sz w:val="20"/>
        </w:rPr>
        <w:t>i Zamawiającego.</w:t>
      </w:r>
    </w:p>
    <w:p w:rsidR="00803E02" w:rsidRPr="00640912" w:rsidRDefault="00803E02" w:rsidP="00A550D5">
      <w:pPr>
        <w:pStyle w:val="awciety"/>
        <w:spacing w:line="240" w:lineRule="auto"/>
        <w:ind w:firstLine="0"/>
        <w:rPr>
          <w:rFonts w:ascii="Verdana" w:hAnsi="Verdana" w:cs="Verdana"/>
          <w:color w:val="auto"/>
          <w:sz w:val="20"/>
        </w:rPr>
      </w:pPr>
      <w:r w:rsidRPr="00640912">
        <w:rPr>
          <w:rFonts w:ascii="Verdana" w:hAnsi="Verdana" w:cs="Verdana"/>
          <w:color w:val="auto"/>
          <w:sz w:val="20"/>
        </w:rPr>
        <w:t>Kosztorysy te opracowane będą w oparciu o następujące założenia:</w:t>
      </w:r>
    </w:p>
    <w:p w:rsidR="00803E02" w:rsidRPr="00640912" w:rsidRDefault="00803E02" w:rsidP="00A550D5">
      <w:pPr>
        <w:pStyle w:val="44-"/>
        <w:tabs>
          <w:tab w:val="left" w:pos="624"/>
        </w:tabs>
        <w:spacing w:line="240" w:lineRule="auto"/>
        <w:ind w:left="851" w:hanging="284"/>
        <w:rPr>
          <w:rFonts w:ascii="Verdana" w:hAnsi="Verdana" w:cs="Verdana"/>
          <w:color w:val="auto"/>
          <w:sz w:val="20"/>
        </w:rPr>
      </w:pPr>
      <w:r w:rsidRPr="00640912">
        <w:rPr>
          <w:rFonts w:ascii="Verdana" w:hAnsi="Verdana" w:cs="Verdana"/>
          <w:color w:val="auto"/>
          <w:sz w:val="20"/>
        </w:rPr>
        <w:t>1)</w:t>
      </w:r>
      <w:r w:rsidRPr="00640912">
        <w:rPr>
          <w:rFonts w:ascii="Verdana" w:hAnsi="Verdana" w:cs="Verdana"/>
          <w:color w:val="auto"/>
          <w:sz w:val="20"/>
        </w:rPr>
        <w:tab/>
        <w:t>ceny czynników produkcji (R, M, S, Ko, Z) zostaną przyjęte z kosztorysów opracowanych przez Wykonawcę metodą kalkulacji szczegółowej;</w:t>
      </w:r>
    </w:p>
    <w:p w:rsidR="00803E02" w:rsidRPr="00640912" w:rsidRDefault="00803E02" w:rsidP="00A550D5">
      <w:pPr>
        <w:pStyle w:val="44-"/>
        <w:tabs>
          <w:tab w:val="left" w:pos="624"/>
        </w:tabs>
        <w:spacing w:line="240" w:lineRule="auto"/>
        <w:ind w:left="851" w:hanging="284"/>
        <w:rPr>
          <w:rFonts w:ascii="Verdana" w:hAnsi="Verdana" w:cs="Verdana"/>
          <w:color w:val="auto"/>
          <w:sz w:val="20"/>
        </w:rPr>
      </w:pPr>
      <w:r w:rsidRPr="00640912">
        <w:rPr>
          <w:rFonts w:ascii="Verdana" w:hAnsi="Verdana" w:cs="Verdana"/>
          <w:color w:val="auto"/>
          <w:sz w:val="20"/>
        </w:rPr>
        <w:t>2)</w:t>
      </w:r>
      <w:r w:rsidRPr="00640912">
        <w:rPr>
          <w:rFonts w:ascii="Verdana" w:hAnsi="Verdana" w:cs="Verdana"/>
          <w:color w:val="auto"/>
          <w:sz w:val="20"/>
        </w:rPr>
        <w:tab/>
        <w:t>w przypadku, gdy nie będzie możliwe rozliczenie danej roboty w oparciu o zapisy w podpunkcie „1”, brakujące ceny czynników produkcji zostaną przyjęte z zeszytów SEKOCENBUD (jako średnie) za okres ich wbudowania;</w:t>
      </w:r>
    </w:p>
    <w:p w:rsidR="00803E02" w:rsidRPr="00640912" w:rsidRDefault="00803E02" w:rsidP="00A550D5">
      <w:pPr>
        <w:pStyle w:val="44-"/>
        <w:tabs>
          <w:tab w:val="left" w:pos="624"/>
        </w:tabs>
        <w:spacing w:line="240" w:lineRule="auto"/>
        <w:ind w:left="851" w:hanging="284"/>
        <w:rPr>
          <w:rFonts w:ascii="Verdana" w:hAnsi="Verdana" w:cs="Verdana"/>
          <w:color w:val="auto"/>
          <w:sz w:val="20"/>
        </w:rPr>
      </w:pPr>
      <w:r w:rsidRPr="00640912">
        <w:rPr>
          <w:rFonts w:ascii="Verdana" w:hAnsi="Verdana" w:cs="Verdana"/>
          <w:color w:val="auto"/>
          <w:sz w:val="20"/>
        </w:rPr>
        <w:t>3)</w:t>
      </w:r>
      <w:r w:rsidRPr="00640912">
        <w:rPr>
          <w:rFonts w:ascii="Verdana" w:hAnsi="Verdana" w:cs="Verdana"/>
          <w:color w:val="auto"/>
          <w:sz w:val="20"/>
        </w:rPr>
        <w:tab/>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p>
    <w:p w:rsidR="00803E02" w:rsidRDefault="00803E02" w:rsidP="00A550D5">
      <w:pPr>
        <w:spacing w:after="0" w:line="240" w:lineRule="auto"/>
        <w:jc w:val="center"/>
        <w:rPr>
          <w:rFonts w:ascii="Verdana" w:hAnsi="Verdana" w:cs="Verdana"/>
          <w:b/>
          <w:bCs/>
          <w:sz w:val="20"/>
          <w:szCs w:val="20"/>
        </w:rPr>
      </w:pPr>
    </w:p>
    <w:p w:rsidR="00803E02" w:rsidRPr="0070468B" w:rsidRDefault="00803E02" w:rsidP="00A550D5">
      <w:pPr>
        <w:spacing w:after="0" w:line="240" w:lineRule="auto"/>
        <w:jc w:val="center"/>
        <w:rPr>
          <w:rFonts w:ascii="Verdana" w:hAnsi="Verdana" w:cs="Verdana"/>
          <w:sz w:val="20"/>
          <w:szCs w:val="20"/>
        </w:rPr>
      </w:pPr>
      <w:r w:rsidRPr="0070468B">
        <w:rPr>
          <w:rFonts w:ascii="Verdana" w:hAnsi="Verdana" w:cs="Verdana"/>
          <w:b/>
          <w:bCs/>
          <w:sz w:val="20"/>
          <w:szCs w:val="20"/>
        </w:rPr>
        <w:t>§ 4</w:t>
      </w:r>
    </w:p>
    <w:p w:rsidR="00803E02" w:rsidRPr="0070468B" w:rsidRDefault="00803E02" w:rsidP="00A550D5">
      <w:pPr>
        <w:tabs>
          <w:tab w:val="left" w:pos="17324"/>
          <w:tab w:val="left" w:pos="20564"/>
        </w:tabs>
        <w:spacing w:after="0" w:line="240" w:lineRule="auto"/>
        <w:jc w:val="both"/>
        <w:rPr>
          <w:rFonts w:ascii="Verdana" w:hAnsi="Verdana" w:cs="Verdana"/>
          <w:b/>
          <w:bCs/>
          <w:sz w:val="20"/>
          <w:szCs w:val="20"/>
        </w:rPr>
      </w:pPr>
      <w:r w:rsidRPr="0070468B">
        <w:rPr>
          <w:rFonts w:ascii="Verdana" w:hAnsi="Verdana" w:cs="Verdana"/>
          <w:sz w:val="20"/>
          <w:szCs w:val="20"/>
        </w:rPr>
        <w:t xml:space="preserve">1. Rozliczanie robót będzie się odbywało fakturami częściowymi i fakturą końcową. </w:t>
      </w:r>
    </w:p>
    <w:p w:rsidR="00803E02" w:rsidRPr="0070468B" w:rsidRDefault="00803E02" w:rsidP="00A550D5">
      <w:pPr>
        <w:pStyle w:val="WW-Tekstpodstawowywcity3"/>
        <w:ind w:hanging="284"/>
        <w:rPr>
          <w:rFonts w:ascii="Verdana" w:hAnsi="Verdana" w:cs="Verdana"/>
          <w:sz w:val="20"/>
        </w:rPr>
      </w:pPr>
      <w:r w:rsidRPr="0070468B">
        <w:rPr>
          <w:rFonts w:ascii="Verdana" w:hAnsi="Verdana" w:cs="Verdana"/>
          <w:sz w:val="20"/>
        </w:rPr>
        <w:t>2. Faktury częściowe wystawiane będą po wykonaniu i odebraniu przez inspektora nadzoru</w:t>
      </w:r>
      <w:r w:rsidRPr="0070468B">
        <w:rPr>
          <w:rFonts w:ascii="Verdana" w:hAnsi="Verdana" w:cs="Verdana"/>
          <w:sz w:val="20"/>
          <w:shd w:val="clear" w:color="auto" w:fill="FFFFFF"/>
        </w:rPr>
        <w:t xml:space="preserve"> </w:t>
      </w:r>
      <w:r w:rsidRPr="0070468B">
        <w:rPr>
          <w:rFonts w:ascii="Verdana" w:hAnsi="Verdana" w:cs="Verdana"/>
          <w:sz w:val="20"/>
        </w:rPr>
        <w:t xml:space="preserve">danego etapu robót określonego w harmonogramie, o którym mowa w § 1 ust. 8b) niniejszej umowy.                         </w:t>
      </w:r>
    </w:p>
    <w:p w:rsidR="00803E02" w:rsidRPr="0070468B" w:rsidRDefault="00803E02" w:rsidP="00A550D5">
      <w:pPr>
        <w:pStyle w:val="WW-Tekstpodstawowywcity3"/>
        <w:tabs>
          <w:tab w:val="left" w:pos="284"/>
        </w:tabs>
        <w:rPr>
          <w:rFonts w:ascii="Verdana" w:hAnsi="Verdana"/>
          <w:sz w:val="20"/>
        </w:rPr>
      </w:pPr>
      <w:r w:rsidRPr="0070468B">
        <w:rPr>
          <w:rFonts w:ascii="Verdana" w:hAnsi="Verdana"/>
          <w:sz w:val="20"/>
        </w:rPr>
        <w:t>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w:t>
      </w:r>
      <w:r>
        <w:rPr>
          <w:rFonts w:ascii="Verdana" w:hAnsi="Verdana"/>
          <w:sz w:val="20"/>
        </w:rPr>
        <w:t xml:space="preserve">tórzy już zakończyli realizację zawartych umów o </w:t>
      </w:r>
      <w:r w:rsidRPr="0070468B">
        <w:rPr>
          <w:rFonts w:ascii="Verdana" w:hAnsi="Verdana"/>
          <w:sz w:val="20"/>
        </w:rPr>
        <w:t xml:space="preserve">podwykonawstwo i przedstawili Zamawiającemu oświadczenie, z datą pewną, potwierdzające faktyczne otrzymanie zapłaty od Wykonawcy lub Podwykonawców, z którymi zawarli umowy), bez względu na fakt czy występują w tym wykazie czy też nie, oraz </w:t>
      </w:r>
      <w:r w:rsidRPr="0070468B">
        <w:rPr>
          <w:rFonts w:ascii="Verdana" w:hAnsi="Verdana" w:cs="Verdana"/>
          <w:sz w:val="20"/>
        </w:rPr>
        <w:t>inspektora nadzoru</w:t>
      </w:r>
      <w:r w:rsidRPr="0070468B">
        <w:rPr>
          <w:rFonts w:ascii="Verdana" w:hAnsi="Verdana"/>
          <w:sz w:val="20"/>
        </w:rPr>
        <w:t>. Brak wykazu spełniającego powyższe wymagania będzie podstawą do odmowy przyjęcia faktury. Zamiast podpisania wykazu, o którym mowa powyżej, dopuszcza się złożenie przez Podwykonawcę lub dalszego Podwykonawcę osobnego oświadczenia o akceptacji wykazu do faktury nr …. z dnia …</w:t>
      </w:r>
    </w:p>
    <w:p w:rsidR="00803E02" w:rsidRPr="0070468B" w:rsidRDefault="00803E02" w:rsidP="00A550D5">
      <w:pPr>
        <w:pStyle w:val="WW-Tekstpodstawowywcity3"/>
        <w:tabs>
          <w:tab w:val="left" w:pos="284"/>
        </w:tabs>
        <w:rPr>
          <w:rFonts w:ascii="Verdana" w:hAnsi="Verdana" w:cs="Arial"/>
          <w:b/>
          <w:bCs/>
          <w:sz w:val="20"/>
        </w:rPr>
      </w:pPr>
      <w:r w:rsidRPr="0070468B">
        <w:rPr>
          <w:rFonts w:ascii="Verdana" w:hAnsi="Verdana" w:cs="Arial"/>
          <w:b/>
          <w:bCs/>
          <w:sz w:val="20"/>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70468B">
        <w:rPr>
          <w:rFonts w:ascii="Verdana" w:hAnsi="Verdana" w:cs="Arial"/>
          <w:sz w:val="20"/>
        </w:rPr>
        <w:t>Dowodem takiego udokumentowania może być: pisemne oświadczenie Podwykonawcy lub dalszego Podwykonawcy, że</w:t>
      </w:r>
      <w:r w:rsidRPr="0070468B">
        <w:rPr>
          <w:rFonts w:ascii="Verdana" w:hAnsi="Verdana" w:cs="Arial"/>
          <w:b/>
          <w:bCs/>
          <w:sz w:val="20"/>
        </w:rPr>
        <w:t xml:space="preserve"> </w:t>
      </w:r>
      <w:r w:rsidRPr="0070468B">
        <w:rPr>
          <w:rFonts w:ascii="Verdana" w:hAnsi="Verdana" w:cs="Arial"/>
          <w:sz w:val="20"/>
        </w:rPr>
        <w:t>otrzymał należną mu kwotę, dokument bankowy potwierdzający przelew środków na konto Podwykonawcy i inne tego typu dokumenty.</w:t>
      </w:r>
      <w:r w:rsidRPr="0070468B">
        <w:rPr>
          <w:rFonts w:ascii="Verdana" w:hAnsi="Verdana" w:cs="Arial"/>
          <w:b/>
          <w:bCs/>
          <w:sz w:val="20"/>
        </w:rPr>
        <w:t xml:space="preserve"> </w:t>
      </w:r>
    </w:p>
    <w:p w:rsidR="00803E02" w:rsidRPr="0070468B" w:rsidRDefault="00803E02" w:rsidP="00A550D5">
      <w:pPr>
        <w:tabs>
          <w:tab w:val="left" w:pos="17608"/>
        </w:tabs>
        <w:spacing w:after="0" w:line="240" w:lineRule="auto"/>
        <w:ind w:left="284"/>
        <w:jc w:val="both"/>
        <w:rPr>
          <w:rFonts w:ascii="Verdana" w:hAnsi="Verdana" w:cs="Arial"/>
          <w:b/>
          <w:bCs/>
          <w:sz w:val="20"/>
          <w:szCs w:val="20"/>
        </w:rPr>
      </w:pPr>
      <w:r w:rsidRPr="0070468B">
        <w:rPr>
          <w:rFonts w:ascii="Verdana" w:hAnsi="Verdana" w:cs="Arial"/>
          <w:b/>
          <w:bCs/>
          <w:sz w:val="20"/>
          <w:szCs w:val="20"/>
        </w:rPr>
        <w:t>Wymagane jest aby Podwykonawcy oraz dalsi Podwykonawcy, którzy wykonali przedmioty swoich umów i otrzymali całość należnego im wynagrodzenia składali oświadczenia z datą pewną jednoznacznie potwierdzające powyższe fakty.</w:t>
      </w:r>
    </w:p>
    <w:p w:rsidR="00803E02" w:rsidRPr="0070468B" w:rsidRDefault="00803E02" w:rsidP="00A550D5">
      <w:pPr>
        <w:tabs>
          <w:tab w:val="left" w:pos="15052"/>
        </w:tabs>
        <w:spacing w:after="0" w:line="240" w:lineRule="auto"/>
        <w:ind w:left="284" w:hanging="284"/>
        <w:jc w:val="both"/>
        <w:rPr>
          <w:rFonts w:ascii="Verdana" w:hAnsi="Verdana" w:cs="Verdana"/>
          <w:sz w:val="20"/>
          <w:szCs w:val="20"/>
        </w:rPr>
      </w:pPr>
      <w:r w:rsidRPr="0070468B">
        <w:rPr>
          <w:rFonts w:ascii="Verdana" w:hAnsi="Verdana" w:cs="Verdana"/>
          <w:sz w:val="20"/>
          <w:szCs w:val="20"/>
        </w:rPr>
        <w:t>3. Faktury regulowane będą w terminie 30 dni od daty otrzymania przez Zamawiającego faktury i protokołu odbioru wykonanych w tym okresie robót, przelewem na rachunek bankowy Wykonawcy: ……………………………………………………………………………………………………..</w:t>
      </w:r>
    </w:p>
    <w:p w:rsidR="00803E02" w:rsidRPr="0070468B" w:rsidRDefault="00803E02" w:rsidP="00A550D5">
      <w:pPr>
        <w:tabs>
          <w:tab w:val="left" w:pos="15052"/>
        </w:tabs>
        <w:spacing w:after="0" w:line="240" w:lineRule="auto"/>
        <w:ind w:left="284" w:hanging="284"/>
        <w:jc w:val="both"/>
        <w:rPr>
          <w:rFonts w:ascii="Verdana" w:hAnsi="Verdana" w:cs="Verdana"/>
          <w:b/>
          <w:bCs/>
          <w:sz w:val="20"/>
          <w:szCs w:val="20"/>
        </w:rPr>
      </w:pPr>
      <w:r w:rsidRPr="0070468B">
        <w:rPr>
          <w:rFonts w:ascii="Verdana" w:hAnsi="Verdana" w:cs="Verdana"/>
          <w:sz w:val="20"/>
          <w:szCs w:val="20"/>
        </w:rPr>
        <w:t>4. Ostateczne rozliczenie za wykonany przedmiot umowy nastąpi w oparciu o fakturę końcową, wystawioną na podstawie protokołu odbioru końcowego.</w:t>
      </w:r>
      <w:r w:rsidRPr="0070468B">
        <w:rPr>
          <w:rFonts w:ascii="Verdana" w:hAnsi="Verdana" w:cs="Verdana"/>
          <w:b/>
          <w:bCs/>
          <w:sz w:val="20"/>
          <w:szCs w:val="20"/>
        </w:rPr>
        <w:t xml:space="preserve"> </w:t>
      </w:r>
      <w:r w:rsidRPr="0070468B">
        <w:rPr>
          <w:rFonts w:ascii="Verdana" w:hAnsi="Verdana" w:cs="Verdana"/>
          <w:sz w:val="20"/>
          <w:szCs w:val="20"/>
        </w:rPr>
        <w:t>Faktura końcowa będzie płatna w terminie 30 dni od daty jej otrzymania przez Zamawiającego.</w:t>
      </w:r>
    </w:p>
    <w:p w:rsidR="00803E02" w:rsidRPr="0070468B" w:rsidRDefault="00803E02" w:rsidP="00A550D5">
      <w:pPr>
        <w:tabs>
          <w:tab w:val="left" w:pos="19808"/>
        </w:tabs>
        <w:spacing w:after="0" w:line="240" w:lineRule="auto"/>
        <w:ind w:left="284"/>
        <w:jc w:val="both"/>
        <w:rPr>
          <w:rFonts w:ascii="Verdana" w:hAnsi="Verdana" w:cs="Verdana"/>
          <w:b/>
          <w:sz w:val="20"/>
          <w:szCs w:val="20"/>
        </w:rPr>
      </w:pPr>
      <w:r w:rsidRPr="0070468B">
        <w:rPr>
          <w:rFonts w:ascii="Verdana" w:hAnsi="Verdana" w:cs="Verdana"/>
          <w:b/>
          <w:sz w:val="20"/>
          <w:szCs w:val="20"/>
        </w:rPr>
        <w:t>Wartość faktury końcowej nie może być niższa niż 10% wynagrodzenia należnego Wykonawcy.</w:t>
      </w:r>
    </w:p>
    <w:p w:rsidR="00803E02" w:rsidRPr="0070468B" w:rsidRDefault="00803E02" w:rsidP="00A550D5">
      <w:pPr>
        <w:tabs>
          <w:tab w:val="left" w:pos="17608"/>
        </w:tabs>
        <w:spacing w:after="0" w:line="240" w:lineRule="auto"/>
        <w:ind w:left="284"/>
        <w:jc w:val="both"/>
        <w:rPr>
          <w:rFonts w:ascii="Verdana" w:hAnsi="Verdana" w:cs="Arial"/>
          <w:bCs/>
          <w:sz w:val="20"/>
          <w:szCs w:val="20"/>
        </w:rPr>
      </w:pPr>
      <w:r w:rsidRPr="0070468B">
        <w:rPr>
          <w:rFonts w:ascii="Verdana" w:hAnsi="Verdana" w:cs="Arial"/>
          <w:bCs/>
          <w:sz w:val="20"/>
          <w:szCs w:val="20"/>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803E02" w:rsidRPr="0070468B" w:rsidRDefault="00803E02" w:rsidP="00A550D5">
      <w:pPr>
        <w:widowControl w:val="0"/>
        <w:tabs>
          <w:tab w:val="left" w:pos="284"/>
        </w:tabs>
        <w:spacing w:after="0" w:line="240" w:lineRule="auto"/>
        <w:ind w:left="284" w:hanging="284"/>
        <w:jc w:val="both"/>
        <w:rPr>
          <w:rFonts w:ascii="Verdana" w:hAnsi="Verdana" w:cs="Verdana"/>
          <w:b/>
          <w:strike/>
          <w:sz w:val="20"/>
          <w:szCs w:val="20"/>
        </w:rPr>
      </w:pPr>
      <w:r w:rsidRPr="0070468B">
        <w:rPr>
          <w:rFonts w:ascii="Verdana" w:hAnsi="Verdana" w:cs="Verdana"/>
          <w:sz w:val="20"/>
          <w:szCs w:val="20"/>
        </w:rPr>
        <w:t>5.</w:t>
      </w:r>
      <w:r w:rsidRPr="0070468B">
        <w:rPr>
          <w:rFonts w:ascii="Verdana" w:hAnsi="Verdana" w:cs="Verdana"/>
          <w:sz w:val="20"/>
          <w:szCs w:val="20"/>
        </w:rPr>
        <w:tab/>
      </w:r>
      <w:r w:rsidRPr="0070468B">
        <w:rPr>
          <w:rFonts w:ascii="Verdana" w:hAnsi="Verdana" w:cs="Verdana"/>
          <w:b/>
          <w:sz w:val="20"/>
          <w:szCs w:val="20"/>
        </w:rPr>
        <w:t>Wykonawca oświadcza, że jest/nie jest</w:t>
      </w:r>
      <w:r w:rsidRPr="0070468B">
        <w:rPr>
          <w:rFonts w:ascii="Verdana" w:hAnsi="Verdana" w:cs="Verdana"/>
          <w:b/>
          <w:color w:val="FF0000"/>
          <w:sz w:val="20"/>
          <w:szCs w:val="20"/>
        </w:rPr>
        <w:t>*</w:t>
      </w:r>
      <w:r w:rsidRPr="0070468B">
        <w:rPr>
          <w:rFonts w:ascii="Verdana" w:hAnsi="Verdana" w:cs="Verdana"/>
          <w:b/>
          <w:color w:val="0066FF"/>
          <w:sz w:val="20"/>
          <w:szCs w:val="20"/>
        </w:rPr>
        <w:t xml:space="preserve"> </w:t>
      </w:r>
      <w:r w:rsidRPr="0070468B">
        <w:rPr>
          <w:rFonts w:ascii="Verdana" w:hAnsi="Verdana" w:cs="Verdana"/>
          <w:b/>
          <w:sz w:val="20"/>
          <w:szCs w:val="20"/>
        </w:rPr>
        <w:t>czynnym podatnikiem w podatku od</w:t>
      </w:r>
      <w:r>
        <w:rPr>
          <w:rFonts w:ascii="Verdana" w:hAnsi="Verdana" w:cs="Verdana"/>
          <w:b/>
          <w:color w:val="0066FF"/>
          <w:sz w:val="20"/>
          <w:szCs w:val="20"/>
        </w:rPr>
        <w:t> </w:t>
      </w:r>
      <w:r w:rsidRPr="0070468B">
        <w:rPr>
          <w:rFonts w:ascii="Verdana" w:hAnsi="Verdana" w:cs="Verdana"/>
          <w:b/>
          <w:sz w:val="20"/>
          <w:szCs w:val="20"/>
        </w:rPr>
        <w:t>towarów i usług VAT.</w:t>
      </w:r>
    </w:p>
    <w:p w:rsidR="00803E02" w:rsidRPr="0070468B" w:rsidRDefault="00803E02" w:rsidP="00A550D5">
      <w:pPr>
        <w:widowControl w:val="0"/>
        <w:tabs>
          <w:tab w:val="left" w:pos="284"/>
        </w:tabs>
        <w:spacing w:after="0" w:line="240" w:lineRule="auto"/>
        <w:ind w:left="284"/>
        <w:jc w:val="both"/>
        <w:rPr>
          <w:rFonts w:ascii="Verdana" w:hAnsi="Verdana" w:cs="Verdana"/>
          <w:b/>
          <w:sz w:val="20"/>
          <w:szCs w:val="20"/>
        </w:rPr>
      </w:pPr>
      <w:r w:rsidRPr="0070468B">
        <w:rPr>
          <w:rFonts w:ascii="Verdana" w:hAnsi="Verdana" w:cs="Verdana"/>
          <w:b/>
          <w:sz w:val="20"/>
          <w:szCs w:val="20"/>
        </w:rPr>
        <w:t>Wykonawca oświadcza, że rachunek bankowy, wskazany w § 4 ust. 3 niniejszej umowy jako właściwy do uregul</w:t>
      </w:r>
      <w:r>
        <w:rPr>
          <w:rFonts w:ascii="Verdana" w:hAnsi="Verdana" w:cs="Verdana"/>
          <w:b/>
          <w:sz w:val="20"/>
          <w:szCs w:val="20"/>
        </w:rPr>
        <w:t>owania należności wynikającej z </w:t>
      </w:r>
      <w:r w:rsidRPr="0070468B">
        <w:rPr>
          <w:rFonts w:ascii="Verdana" w:hAnsi="Verdana" w:cs="Verdana"/>
          <w:b/>
          <w:sz w:val="20"/>
          <w:szCs w:val="20"/>
        </w:rPr>
        <w:t>przedmiotowej umowy, służy do rozliczeń finansowych w ramach wykonywanej przez niego działalności gospodarczej i jest dla niego prowadzony rachunek VAT, o którym mowa w</w:t>
      </w:r>
      <w:r>
        <w:rPr>
          <w:rFonts w:ascii="Verdana" w:hAnsi="Verdana" w:cs="Verdana"/>
          <w:b/>
          <w:sz w:val="20"/>
          <w:szCs w:val="20"/>
        </w:rPr>
        <w:t xml:space="preserve"> art. 2 pkt 37 ustawy z dnia 11 </w:t>
      </w:r>
      <w:r w:rsidRPr="0070468B">
        <w:rPr>
          <w:rFonts w:ascii="Verdana" w:hAnsi="Verdana" w:cs="Verdana"/>
          <w:b/>
          <w:sz w:val="20"/>
          <w:szCs w:val="20"/>
        </w:rPr>
        <w:t>marca 2004 r. o podatku od towarów i us</w:t>
      </w:r>
      <w:r>
        <w:rPr>
          <w:rFonts w:ascii="Verdana" w:hAnsi="Verdana" w:cs="Verdana"/>
          <w:b/>
          <w:sz w:val="20"/>
          <w:szCs w:val="20"/>
        </w:rPr>
        <w:t>ług. Rachunek jest zgłoszony do </w:t>
      </w:r>
      <w:r w:rsidRPr="0070468B">
        <w:rPr>
          <w:rFonts w:ascii="Verdana" w:hAnsi="Verdana" w:cs="Verdana"/>
          <w:b/>
          <w:sz w:val="20"/>
          <w:szCs w:val="20"/>
        </w:rPr>
        <w:t xml:space="preserve">…………………………………………………………… </w:t>
      </w:r>
      <w:r w:rsidRPr="0070468B">
        <w:rPr>
          <w:rFonts w:ascii="Verdana" w:hAnsi="Verdana" w:cs="Verdana"/>
          <w:i/>
          <w:sz w:val="20"/>
          <w:szCs w:val="20"/>
        </w:rPr>
        <w:t>(wskazać Urząd Skarbowy)</w:t>
      </w:r>
      <w:r>
        <w:rPr>
          <w:rFonts w:ascii="Verdana" w:hAnsi="Verdana" w:cs="Verdana"/>
          <w:b/>
          <w:sz w:val="20"/>
          <w:szCs w:val="20"/>
        </w:rPr>
        <w:t xml:space="preserve"> i </w:t>
      </w:r>
      <w:r w:rsidRPr="0070468B">
        <w:rPr>
          <w:rFonts w:ascii="Verdana" w:hAnsi="Verdana" w:cs="Verdana"/>
          <w:b/>
          <w:sz w:val="20"/>
          <w:szCs w:val="20"/>
        </w:rPr>
        <w:t>widnieje w wykazie podmiotów zarejestrowanych jako podatnicy VAT, niezarejestrowanych oraz wykreślonych i przywróconych do rejestru VAT.</w:t>
      </w:r>
    </w:p>
    <w:p w:rsidR="00803E02" w:rsidRPr="0070468B" w:rsidRDefault="00803E02" w:rsidP="00A550D5">
      <w:pPr>
        <w:widowControl w:val="0"/>
        <w:tabs>
          <w:tab w:val="left" w:pos="284"/>
        </w:tabs>
        <w:spacing w:after="0" w:line="240" w:lineRule="auto"/>
        <w:ind w:left="284"/>
        <w:rPr>
          <w:rFonts w:ascii="Verdana" w:hAnsi="Verdana" w:cs="Verdana"/>
          <w:i/>
          <w:color w:val="FF0000"/>
          <w:sz w:val="20"/>
          <w:szCs w:val="20"/>
        </w:rPr>
      </w:pPr>
      <w:r w:rsidRPr="0070468B">
        <w:rPr>
          <w:rFonts w:ascii="Verdana" w:hAnsi="Verdana" w:cs="Verdana"/>
          <w:i/>
          <w:color w:val="FF0000"/>
          <w:sz w:val="20"/>
          <w:szCs w:val="20"/>
        </w:rPr>
        <w:t>* niepotrzebne skreślić</w:t>
      </w:r>
    </w:p>
    <w:p w:rsidR="00803E02" w:rsidRPr="0070468B" w:rsidRDefault="00803E02" w:rsidP="00A550D5">
      <w:pPr>
        <w:tabs>
          <w:tab w:val="left" w:pos="15052"/>
        </w:tabs>
        <w:spacing w:after="0" w:line="240" w:lineRule="auto"/>
        <w:ind w:left="284" w:hanging="284"/>
        <w:jc w:val="both"/>
        <w:rPr>
          <w:rFonts w:ascii="Verdana" w:hAnsi="Verdana" w:cs="Verdana"/>
          <w:sz w:val="20"/>
          <w:szCs w:val="20"/>
        </w:rPr>
      </w:pPr>
      <w:r w:rsidRPr="0070468B">
        <w:rPr>
          <w:rFonts w:ascii="Verdana" w:hAnsi="Verdana" w:cs="Verdana"/>
          <w:sz w:val="20"/>
          <w:szCs w:val="20"/>
        </w:rPr>
        <w:t>6. Kary umowne, ustalone w oparciu o zapisy zamieszczone w § 15 umowy będą potrącane z faktur Wykonawcy.</w:t>
      </w:r>
    </w:p>
    <w:p w:rsidR="00803E02" w:rsidRPr="004576DF" w:rsidRDefault="00803E02" w:rsidP="00A550D5">
      <w:pPr>
        <w:tabs>
          <w:tab w:val="left" w:pos="17608"/>
        </w:tabs>
        <w:spacing w:after="0" w:line="240" w:lineRule="auto"/>
        <w:ind w:left="284" w:hanging="284"/>
        <w:jc w:val="both"/>
        <w:rPr>
          <w:rFonts w:ascii="Verdana" w:hAnsi="Verdana" w:cs="Verdana"/>
          <w:bCs/>
          <w:sz w:val="20"/>
          <w:szCs w:val="20"/>
        </w:rPr>
      </w:pPr>
      <w:r w:rsidRPr="0070468B">
        <w:rPr>
          <w:rFonts w:ascii="Verdana" w:hAnsi="Verdana" w:cs="Verdana"/>
          <w:sz w:val="20"/>
          <w:szCs w:val="20"/>
        </w:rPr>
        <w:t>7. </w:t>
      </w:r>
      <w:r w:rsidRPr="0070468B">
        <w:rPr>
          <w:rFonts w:ascii="Verdana" w:hAnsi="Verdana" w:cs="Verdana"/>
          <w:b/>
          <w:bCs/>
          <w:sz w:val="20"/>
          <w:szCs w:val="20"/>
        </w:rPr>
        <w:t>Wykonawca jest bezwzględnie zobowiązany do zgłaszania wszystkich projektów umów oraz zawartych umów dotyczących podwykonawstwa na roboty budowlane bez względu na ich wartość.</w:t>
      </w:r>
      <w:r w:rsidRPr="0070468B">
        <w:rPr>
          <w:rFonts w:ascii="Verdana" w:hAnsi="Verdana" w:cs="Verdana"/>
          <w:sz w:val="20"/>
          <w:szCs w:val="20"/>
        </w:rPr>
        <w:t xml:space="preserve"> </w:t>
      </w:r>
      <w:r w:rsidRPr="0070468B">
        <w:rPr>
          <w:rFonts w:ascii="Verdana" w:hAnsi="Verdana" w:cs="Verdana"/>
          <w:bCs/>
          <w:sz w:val="20"/>
          <w:szCs w:val="20"/>
        </w:rPr>
        <w:t>Zgłaszanie Podwykonawców lub dalszych Podwykonawców, przedstawianie projektów u</w:t>
      </w:r>
      <w:r>
        <w:rPr>
          <w:rFonts w:ascii="Verdana" w:hAnsi="Verdana" w:cs="Verdana"/>
          <w:bCs/>
          <w:sz w:val="20"/>
          <w:szCs w:val="20"/>
        </w:rPr>
        <w:t>mów, kopii umów, rozliczanie za </w:t>
      </w:r>
      <w:r w:rsidRPr="0070468B">
        <w:rPr>
          <w:rFonts w:ascii="Verdana" w:hAnsi="Verdana" w:cs="Verdana"/>
          <w:bCs/>
          <w:sz w:val="20"/>
          <w:szCs w:val="20"/>
        </w:rPr>
        <w:t>wykonane przez nich roboty</w:t>
      </w:r>
      <w:r w:rsidRPr="004576DF">
        <w:rPr>
          <w:rFonts w:ascii="Verdana" w:hAnsi="Verdana" w:cs="Verdana"/>
          <w:bCs/>
          <w:sz w:val="20"/>
          <w:szCs w:val="20"/>
        </w:rPr>
        <w:t>, dostawy lub usługi itp. będzie odbywało się</w:t>
      </w:r>
      <w:r w:rsidRPr="004576DF">
        <w:rPr>
          <w:rFonts w:ascii="Verdana" w:hAnsi="Verdana" w:cs="Verdana"/>
          <w:sz w:val="20"/>
          <w:szCs w:val="20"/>
        </w:rPr>
        <w:t xml:space="preserve"> </w:t>
      </w:r>
      <w:r w:rsidRPr="004576DF">
        <w:rPr>
          <w:rFonts w:ascii="Verdana" w:hAnsi="Verdana" w:cs="Verdana"/>
          <w:bCs/>
          <w:sz w:val="20"/>
          <w:szCs w:val="20"/>
        </w:rPr>
        <w:t>zgodnie z następującymi przepisami ustawy Pzp</w:t>
      </w:r>
      <w:r w:rsidRPr="004576DF">
        <w:rPr>
          <w:rFonts w:ascii="Verdana" w:hAnsi="Verdana" w:cs="Verdana"/>
          <w:sz w:val="20"/>
          <w:szCs w:val="20"/>
        </w:rPr>
        <w:t xml:space="preserve">: art. 464 (umowy o podwykonawstwo, których przedmiotem są </w:t>
      </w:r>
      <w:r w:rsidRPr="004576DF">
        <w:rPr>
          <w:rFonts w:ascii="Verdana" w:hAnsi="Verdana" w:cs="Verdana"/>
          <w:bCs/>
          <w:sz w:val="20"/>
          <w:szCs w:val="20"/>
        </w:rPr>
        <w:t>dostawy</w:t>
      </w:r>
      <w:r w:rsidRPr="004576DF">
        <w:rPr>
          <w:rFonts w:ascii="Verdana" w:hAnsi="Verdana" w:cs="Verdana"/>
          <w:sz w:val="20"/>
          <w:szCs w:val="20"/>
        </w:rPr>
        <w:t xml:space="preserve"> lub usługi, nie podlegają obowiązkowi przedkładania Zamawiającemu, jeżeli ich wartość jest mniejsza niż 10.000,00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4576DF">
        <w:rPr>
          <w:rFonts w:ascii="Verdana" w:hAnsi="Verdana" w:cs="Verdana"/>
          <w:bCs/>
          <w:sz w:val="20"/>
          <w:szCs w:val="20"/>
        </w:rPr>
        <w:t>Poza tym w treściach umów z Podwykonawcami i dalszymi Podwykonawcami muszą być zawarte zapisy zobowiąz</w:t>
      </w:r>
      <w:r>
        <w:rPr>
          <w:rFonts w:ascii="Verdana" w:hAnsi="Verdana" w:cs="Verdana"/>
          <w:bCs/>
          <w:sz w:val="20"/>
          <w:szCs w:val="20"/>
        </w:rPr>
        <w:t xml:space="preserve">ujące Wykonawcę, Podwykonawcę i </w:t>
      </w:r>
      <w:r w:rsidRPr="004576DF">
        <w:rPr>
          <w:rFonts w:ascii="Verdana" w:hAnsi="Verdana" w:cs="Verdana"/>
          <w:bCs/>
          <w:sz w:val="20"/>
          <w:szCs w:val="20"/>
        </w:rPr>
        <w:t>dalszego Podwykonawcę do przedstawiania Zamawiającemu protokołów odbiorów częściowych i końcowych podpisanych pomiędzy Wykonawcą, Podwykonawcą i</w:t>
      </w:r>
      <w:r>
        <w:rPr>
          <w:rFonts w:ascii="Verdana" w:hAnsi="Verdana" w:cs="Verdana"/>
          <w:bCs/>
          <w:sz w:val="20"/>
          <w:szCs w:val="20"/>
        </w:rPr>
        <w:t xml:space="preserve"> </w:t>
      </w:r>
      <w:r w:rsidRPr="004576DF">
        <w:rPr>
          <w:rFonts w:ascii="Verdana" w:hAnsi="Verdana" w:cs="Verdana"/>
          <w:bCs/>
          <w:sz w:val="20"/>
          <w:szCs w:val="20"/>
        </w:rPr>
        <w:t xml:space="preserve">dalszymi Podwykonawcami. W przypadku jeśli w tych protokołach zawarte będą zastrzeżenia lub uwagi, Wykonawca zobligowany będzie do przestawienia dokumentu potwierdzającego ich faktyczne usunięcie. </w:t>
      </w:r>
    </w:p>
    <w:p w:rsidR="00803E02" w:rsidRPr="004576DF" w:rsidRDefault="00803E02" w:rsidP="00A550D5">
      <w:pPr>
        <w:tabs>
          <w:tab w:val="left" w:pos="17608"/>
        </w:tabs>
        <w:spacing w:after="0" w:line="240" w:lineRule="auto"/>
        <w:ind w:left="284" w:hanging="284"/>
        <w:jc w:val="both"/>
        <w:rPr>
          <w:rFonts w:ascii="Verdana" w:hAnsi="Verdana" w:cs="Verdana"/>
          <w:bCs/>
          <w:sz w:val="20"/>
          <w:szCs w:val="20"/>
        </w:rPr>
      </w:pPr>
      <w:r w:rsidRPr="004576DF">
        <w:rPr>
          <w:rFonts w:ascii="Verdana" w:hAnsi="Verdana" w:cs="Verdana"/>
          <w:bCs/>
          <w:sz w:val="20"/>
          <w:szCs w:val="20"/>
        </w:rPr>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803E02" w:rsidRPr="002D6D25" w:rsidRDefault="00803E02" w:rsidP="002D6D25">
      <w:pPr>
        <w:ind w:left="180" w:hanging="180"/>
        <w:jc w:val="both"/>
        <w:rPr>
          <w:rFonts w:ascii="Verdana" w:hAnsi="Verdana" w:cs="Arial"/>
          <w:bCs/>
          <w:sz w:val="20"/>
        </w:rPr>
      </w:pPr>
      <w:r w:rsidRPr="004576DF">
        <w:rPr>
          <w:rFonts w:ascii="Verdana" w:hAnsi="Verdana" w:cs="Verdana"/>
          <w:sz w:val="20"/>
          <w:szCs w:val="20"/>
        </w:rPr>
        <w:t xml:space="preserve">9. Płatności, o których mowa w niniejszym paragrafie, będą dokonane z budżetu miasta: </w:t>
      </w:r>
      <w:r w:rsidRPr="002D6D25">
        <w:rPr>
          <w:rFonts w:ascii="Verdana" w:hAnsi="Verdana" w:cs="Arial"/>
          <w:bCs/>
          <w:sz w:val="20"/>
        </w:rPr>
        <w:t>Część 1: z zadania pn.: Remonty szkół podstawowych specjalnych  dział 801, rozdz. 80102, §4270, (IZ/B/006).</w:t>
      </w:r>
    </w:p>
    <w:p w:rsidR="00803E02" w:rsidRPr="002D6D25" w:rsidRDefault="00803E02" w:rsidP="002D6D25">
      <w:pPr>
        <w:ind w:left="180"/>
        <w:jc w:val="both"/>
        <w:rPr>
          <w:rFonts w:ascii="Verdana" w:hAnsi="Verdana" w:cs="Arial"/>
          <w:bCs/>
          <w:sz w:val="20"/>
        </w:rPr>
      </w:pPr>
      <w:r w:rsidRPr="002D6D25">
        <w:rPr>
          <w:rFonts w:ascii="Verdana" w:hAnsi="Verdana" w:cs="Arial"/>
          <w:bCs/>
          <w:sz w:val="20"/>
        </w:rPr>
        <w:t>Część 2: z zadania pn.: Remonty techników  dział 801, rozdz. 80115, §4270, (IZ/B/010).</w:t>
      </w:r>
    </w:p>
    <w:p w:rsidR="00803E02" w:rsidRDefault="00803E02" w:rsidP="00A550D5">
      <w:pPr>
        <w:spacing w:after="0" w:line="240" w:lineRule="auto"/>
        <w:ind w:left="284" w:hanging="426"/>
        <w:jc w:val="both"/>
        <w:rPr>
          <w:rFonts w:ascii="Verdana" w:hAnsi="Verdana" w:cs="Verdana"/>
          <w:sz w:val="20"/>
          <w:szCs w:val="20"/>
        </w:rPr>
      </w:pPr>
      <w:r w:rsidRPr="004576DF">
        <w:rPr>
          <w:rFonts w:ascii="Verdana" w:hAnsi="Verdana" w:cs="Verdana"/>
          <w:sz w:val="20"/>
          <w:szCs w:val="20"/>
        </w:rPr>
        <w:t>10. </w:t>
      </w:r>
      <w:r w:rsidRPr="004576DF">
        <w:rPr>
          <w:rFonts w:ascii="Verdana" w:hAnsi="Verdana" w:cs="Verdana"/>
          <w:sz w:val="20"/>
          <w:szCs w:val="20"/>
        </w:rPr>
        <w:tab/>
        <w:t>Ewentualna zmiana klasyfikacji budżetowej nie wymaga zmiany umowy, a Wykonawca wyraża zgodę, aby Zamawiający</w:t>
      </w:r>
      <w:r w:rsidRPr="0070468B">
        <w:rPr>
          <w:rFonts w:ascii="Verdana" w:hAnsi="Verdana" w:cs="Verdana"/>
          <w:sz w:val="20"/>
          <w:szCs w:val="20"/>
        </w:rPr>
        <w:t xml:space="preserve"> dokonywał tego we własnym zakresie bez konieczności informowania Wykonawcy.</w:t>
      </w:r>
    </w:p>
    <w:p w:rsidR="00803E02" w:rsidRPr="0070468B" w:rsidRDefault="00803E02" w:rsidP="00A550D5">
      <w:pPr>
        <w:spacing w:after="0" w:line="240" w:lineRule="auto"/>
        <w:ind w:left="284" w:hanging="426"/>
        <w:jc w:val="both"/>
        <w:rPr>
          <w:rFonts w:ascii="Verdana" w:hAnsi="Verdana" w:cs="Verdana"/>
          <w:sz w:val="20"/>
          <w:szCs w:val="20"/>
        </w:rPr>
      </w:pPr>
    </w:p>
    <w:p w:rsidR="00803E02" w:rsidRPr="004576DF" w:rsidRDefault="00803E02" w:rsidP="00A550D5">
      <w:pPr>
        <w:spacing w:after="0" w:line="240" w:lineRule="auto"/>
        <w:jc w:val="center"/>
        <w:rPr>
          <w:rFonts w:ascii="Verdana" w:hAnsi="Verdana" w:cs="Verdana"/>
          <w:b/>
          <w:bCs/>
          <w:sz w:val="20"/>
          <w:szCs w:val="20"/>
        </w:rPr>
      </w:pPr>
      <w:r w:rsidRPr="004576DF">
        <w:rPr>
          <w:rFonts w:ascii="Verdana" w:hAnsi="Verdana" w:cs="Verdana"/>
          <w:b/>
          <w:bCs/>
          <w:sz w:val="20"/>
          <w:szCs w:val="20"/>
        </w:rPr>
        <w:t>§ 5</w:t>
      </w:r>
    </w:p>
    <w:p w:rsidR="00803E02" w:rsidRPr="0070468B" w:rsidRDefault="00803E02" w:rsidP="00A550D5">
      <w:pPr>
        <w:spacing w:after="0" w:line="240" w:lineRule="auto"/>
        <w:ind w:left="284" w:hanging="284"/>
        <w:jc w:val="both"/>
        <w:rPr>
          <w:rFonts w:ascii="Verdana" w:hAnsi="Verdana"/>
          <w:sz w:val="20"/>
          <w:szCs w:val="20"/>
        </w:rPr>
      </w:pPr>
      <w:r w:rsidRPr="004576DF">
        <w:rPr>
          <w:rFonts w:ascii="Verdana" w:hAnsi="Verdana"/>
          <w:sz w:val="20"/>
          <w:szCs w:val="20"/>
        </w:rPr>
        <w:t xml:space="preserve">1. Na podstawie art. 95 ustawy Pzp Zamawiający wymaga zatrudnienia przez Wykonawcę, Podwykonawcę lub dalszego Podwykonawcę na podstawie stosunku pracy osób wykonujących wszelkie czynności wchodzące w tzw. koszty bezpośrednie. Wymóg ten dotyczy osób, które wykonują czynności bezpośrednio związane </w:t>
      </w:r>
      <w:r w:rsidRPr="0070468B">
        <w:rPr>
          <w:rFonts w:ascii="Verdana" w:hAnsi="Verdana"/>
          <w:sz w:val="20"/>
          <w:szCs w:val="20"/>
        </w:rPr>
        <w:t xml:space="preserve">z wykonywaniem robót, czyli tzw. pracowników fizycznych. Wymóg nie dotyczy m.in. następujących osób: kierujących budową, wykonujących obsługę geodezyjną, dostawców materiałów budowlanych. </w:t>
      </w:r>
    </w:p>
    <w:p w:rsidR="00803E02" w:rsidRDefault="00803E02" w:rsidP="00A550D5">
      <w:pPr>
        <w:spacing w:after="0" w:line="240" w:lineRule="auto"/>
        <w:ind w:left="284" w:hanging="284"/>
        <w:jc w:val="both"/>
        <w:rPr>
          <w:rFonts w:ascii="Verdana" w:hAnsi="Verdana"/>
          <w:sz w:val="20"/>
          <w:szCs w:val="20"/>
        </w:rPr>
      </w:pPr>
      <w:r w:rsidRPr="0070468B">
        <w:rPr>
          <w:rFonts w:ascii="Verdana" w:hAnsi="Verdana"/>
          <w:sz w:val="20"/>
          <w:szCs w:val="20"/>
        </w:rPr>
        <w:t>2. Wykonawca musi przed rozpoczęciem wykonywania czynności przez te osoby przedstawić inspektorowi nadzoru dokumenty potwierdz</w:t>
      </w:r>
      <w:r>
        <w:rPr>
          <w:rFonts w:ascii="Verdana" w:hAnsi="Verdana"/>
          <w:sz w:val="20"/>
          <w:szCs w:val="20"/>
        </w:rPr>
        <w:t>ające zatrudnianie tych osób na </w:t>
      </w:r>
      <w:r w:rsidRPr="0070468B">
        <w:rPr>
          <w:rFonts w:ascii="Verdana" w:hAnsi="Verdana"/>
          <w:sz w:val="20"/>
          <w:szCs w:val="20"/>
        </w:rPr>
        <w:t>umowę o pracę, np.:</w:t>
      </w:r>
    </w:p>
    <w:p w:rsidR="00803E02" w:rsidRPr="00E74B57" w:rsidRDefault="00803E02" w:rsidP="00A550D5">
      <w:pPr>
        <w:spacing w:after="0" w:line="240" w:lineRule="auto"/>
        <w:ind w:left="284" w:hanging="284"/>
        <w:jc w:val="both"/>
        <w:rPr>
          <w:rFonts w:ascii="Verdana" w:hAnsi="Verdana" w:cs="A"/>
          <w:sz w:val="20"/>
          <w:szCs w:val="20"/>
        </w:rPr>
      </w:pPr>
      <w:r>
        <w:rPr>
          <w:rFonts w:ascii="Verdana" w:hAnsi="Verdana"/>
          <w:sz w:val="20"/>
          <w:szCs w:val="20"/>
        </w:rPr>
        <w:t xml:space="preserve">    </w:t>
      </w:r>
      <w:r w:rsidRPr="00E74B57">
        <w:rPr>
          <w:rFonts w:ascii="Verdana" w:hAnsi="Verdana"/>
          <w:sz w:val="20"/>
          <w:szCs w:val="20"/>
        </w:rPr>
        <w:t>1) oświadczenie zatrudnionego pracownika;</w:t>
      </w:r>
    </w:p>
    <w:p w:rsidR="00803E02" w:rsidRPr="0070468B" w:rsidRDefault="00803E02" w:rsidP="00A550D5">
      <w:pPr>
        <w:spacing w:after="0" w:line="240" w:lineRule="auto"/>
        <w:ind w:left="567" w:hanging="283"/>
        <w:jc w:val="both"/>
        <w:rPr>
          <w:rFonts w:ascii="Verdana" w:hAnsi="Verdana" w:cs="A"/>
          <w:sz w:val="20"/>
          <w:szCs w:val="20"/>
        </w:rPr>
      </w:pPr>
      <w:r>
        <w:rPr>
          <w:rFonts w:ascii="Verdana" w:hAnsi="Verdana" w:cs="A"/>
          <w:sz w:val="20"/>
          <w:szCs w:val="20"/>
        </w:rPr>
        <w:t>2) oświadczenia Wykonawcy lub P</w:t>
      </w:r>
      <w:r w:rsidRPr="0070468B">
        <w:rPr>
          <w:rFonts w:ascii="Verdana" w:hAnsi="Verdana" w:cs="A"/>
          <w:sz w:val="20"/>
          <w:szCs w:val="20"/>
        </w:rPr>
        <w:t>odwykonawcy o zatrudnieniu pracownika na podstawie umowy o pracę;</w:t>
      </w:r>
    </w:p>
    <w:p w:rsidR="00803E02" w:rsidRPr="0070468B" w:rsidRDefault="00803E02" w:rsidP="00A550D5">
      <w:pPr>
        <w:spacing w:after="0" w:line="240" w:lineRule="auto"/>
        <w:ind w:left="567" w:hanging="283"/>
        <w:jc w:val="both"/>
        <w:rPr>
          <w:rFonts w:ascii="Verdana" w:hAnsi="Verdana" w:cs="A"/>
          <w:sz w:val="20"/>
          <w:szCs w:val="20"/>
        </w:rPr>
      </w:pPr>
      <w:r>
        <w:rPr>
          <w:rFonts w:ascii="Verdana" w:hAnsi="Verdana" w:cs="A"/>
          <w:sz w:val="20"/>
          <w:szCs w:val="20"/>
        </w:rPr>
        <w:t>3</w:t>
      </w:r>
      <w:r w:rsidRPr="0070468B">
        <w:rPr>
          <w:rFonts w:ascii="Verdana" w:hAnsi="Verdana" w:cs="A"/>
          <w:sz w:val="20"/>
          <w:szCs w:val="20"/>
        </w:rPr>
        <w:t xml:space="preserve">) poświadczoną za zgodność z oryginałem kopię umowy o pracę zatrudnionego pracownika; </w:t>
      </w:r>
    </w:p>
    <w:p w:rsidR="00803E02" w:rsidRPr="0070468B" w:rsidRDefault="00803E02" w:rsidP="00A550D5">
      <w:pPr>
        <w:spacing w:after="0" w:line="240" w:lineRule="auto"/>
        <w:ind w:left="567" w:hanging="283"/>
        <w:jc w:val="both"/>
        <w:rPr>
          <w:rFonts w:ascii="Verdana" w:hAnsi="Verdana" w:cs="A"/>
          <w:sz w:val="20"/>
          <w:szCs w:val="20"/>
        </w:rPr>
      </w:pPr>
      <w:r>
        <w:rPr>
          <w:rFonts w:ascii="Verdana" w:hAnsi="Verdana" w:cs="A"/>
          <w:sz w:val="20"/>
          <w:szCs w:val="20"/>
        </w:rPr>
        <w:t>4</w:t>
      </w:r>
      <w:r w:rsidRPr="0070468B">
        <w:rPr>
          <w:rFonts w:ascii="Verdana" w:hAnsi="Verdana" w:cs="A"/>
          <w:sz w:val="20"/>
          <w:szCs w:val="20"/>
        </w:rPr>
        <w:t>) inne dokumenty</w:t>
      </w:r>
    </w:p>
    <w:p w:rsidR="00803E02" w:rsidRPr="0070468B" w:rsidRDefault="00803E02" w:rsidP="00A550D5">
      <w:pPr>
        <w:spacing w:after="0" w:line="240" w:lineRule="auto"/>
        <w:ind w:left="567"/>
        <w:jc w:val="both"/>
        <w:rPr>
          <w:rFonts w:ascii="Verdana" w:hAnsi="Verdana" w:cs="A"/>
          <w:sz w:val="20"/>
          <w:szCs w:val="20"/>
        </w:rPr>
      </w:pPr>
      <w:r w:rsidRPr="0070468B">
        <w:rPr>
          <w:rFonts w:ascii="Verdana" w:hAnsi="Verdana" w:cs="A"/>
          <w:sz w:val="20"/>
          <w:szCs w:val="20"/>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803E02" w:rsidRPr="0070468B" w:rsidRDefault="00803E02" w:rsidP="00A550D5">
      <w:pPr>
        <w:autoSpaceDE w:val="0"/>
        <w:spacing w:after="0" w:line="240" w:lineRule="auto"/>
        <w:ind w:left="284"/>
        <w:jc w:val="both"/>
        <w:rPr>
          <w:rFonts w:ascii="Verdana" w:hAnsi="Verdana"/>
          <w:sz w:val="20"/>
          <w:szCs w:val="20"/>
        </w:rPr>
      </w:pPr>
      <w:r w:rsidRPr="0070468B">
        <w:rPr>
          <w:rFonts w:ascii="Verdana" w:hAnsi="Verdana"/>
          <w:bCs/>
          <w:sz w:val="20"/>
          <w:szCs w:val="20"/>
        </w:rPr>
        <w:t>Pracodawcą musi być Wykonawca lub jeden ze wspólników konsorcjum, zgłoszony zgodnie z przepisami Pzp Podwykonawca lub dalszy Podwykonawca</w:t>
      </w:r>
      <w:r w:rsidRPr="0070468B">
        <w:rPr>
          <w:rFonts w:ascii="Verdana" w:hAnsi="Verdana"/>
          <w:sz w:val="20"/>
          <w:szCs w:val="20"/>
        </w:rPr>
        <w:t xml:space="preserve">. Bez przedstawienia jednego z powyższych dokumentów osoby, które muszą być zatrudnione na umowę o pracę, </w:t>
      </w:r>
      <w:r w:rsidRPr="0070468B">
        <w:rPr>
          <w:rFonts w:ascii="Verdana" w:hAnsi="Verdana" w:cs="Verdana"/>
          <w:sz w:val="20"/>
          <w:szCs w:val="20"/>
        </w:rPr>
        <w:t>nie będą mogły wykonywać pracy z winy Wykonawcy.</w:t>
      </w:r>
    </w:p>
    <w:p w:rsidR="00803E02" w:rsidRPr="0070468B" w:rsidRDefault="00803E02" w:rsidP="00A550D5">
      <w:pPr>
        <w:spacing w:after="0" w:line="240" w:lineRule="auto"/>
        <w:ind w:left="284" w:hanging="284"/>
        <w:jc w:val="both"/>
        <w:rPr>
          <w:rFonts w:ascii="Verdana" w:hAnsi="Verdana" w:cs="Verdana"/>
          <w:sz w:val="20"/>
          <w:szCs w:val="20"/>
        </w:rPr>
      </w:pPr>
      <w:r w:rsidRPr="0070468B">
        <w:rPr>
          <w:rFonts w:ascii="Verdana" w:hAnsi="Verdana" w:cs="Verdana"/>
          <w:sz w:val="20"/>
          <w:szCs w:val="20"/>
        </w:rPr>
        <w:t>3. Jeżeli na budowie będzie przebywać osoba niez</w:t>
      </w:r>
      <w:r>
        <w:rPr>
          <w:rFonts w:ascii="Verdana" w:hAnsi="Verdana" w:cs="Verdana"/>
          <w:sz w:val="20"/>
          <w:szCs w:val="20"/>
        </w:rPr>
        <w:t>atrudniona na umowę o pracę, co </w:t>
      </w:r>
      <w:r w:rsidRPr="0070468B">
        <w:rPr>
          <w:rFonts w:ascii="Verdana" w:hAnsi="Verdana" w:cs="Verdana"/>
          <w:sz w:val="20"/>
          <w:szCs w:val="20"/>
        </w:rPr>
        <w:t>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w:t>
      </w:r>
      <w:r>
        <w:rPr>
          <w:rFonts w:ascii="Verdana" w:hAnsi="Verdana" w:cs="Verdana"/>
          <w:sz w:val="20"/>
          <w:szCs w:val="20"/>
        </w:rPr>
        <w:t>akt przebywania takiej osoby na </w:t>
      </w:r>
      <w:r w:rsidRPr="0070468B">
        <w:rPr>
          <w:rFonts w:ascii="Verdana" w:hAnsi="Verdana" w:cs="Verdana"/>
          <w:sz w:val="20"/>
          <w:szCs w:val="20"/>
        </w:rPr>
        <w:t>budowie musi zostać potwierdzony pisemną notatką. Notatka nie musi być podpisana przez Wykonawcę lub jego przedstawicieli.</w:t>
      </w:r>
    </w:p>
    <w:p w:rsidR="00803E02" w:rsidRDefault="00803E02" w:rsidP="00A550D5">
      <w:pPr>
        <w:spacing w:after="0" w:line="240" w:lineRule="auto"/>
        <w:jc w:val="center"/>
        <w:rPr>
          <w:rFonts w:ascii="Verdana" w:hAnsi="Verdana" w:cs="Verdana"/>
          <w:b/>
          <w:bCs/>
          <w:sz w:val="20"/>
          <w:szCs w:val="20"/>
        </w:rPr>
      </w:pPr>
    </w:p>
    <w:p w:rsidR="00803E02" w:rsidRPr="0070468B" w:rsidRDefault="00803E02" w:rsidP="00A550D5">
      <w:pPr>
        <w:spacing w:after="0" w:line="240" w:lineRule="auto"/>
        <w:jc w:val="center"/>
        <w:rPr>
          <w:rFonts w:ascii="Verdana" w:hAnsi="Verdana" w:cs="Verdana"/>
          <w:sz w:val="20"/>
          <w:szCs w:val="20"/>
        </w:rPr>
      </w:pPr>
      <w:r w:rsidRPr="0070468B">
        <w:rPr>
          <w:rFonts w:ascii="Verdana" w:hAnsi="Verdana" w:cs="Verdana"/>
          <w:b/>
          <w:bCs/>
          <w:sz w:val="20"/>
          <w:szCs w:val="20"/>
        </w:rPr>
        <w:t>§ 6</w:t>
      </w:r>
    </w:p>
    <w:p w:rsidR="00803E02" w:rsidRPr="0070468B" w:rsidRDefault="00803E02" w:rsidP="00A550D5">
      <w:pPr>
        <w:tabs>
          <w:tab w:val="left" w:pos="11472"/>
          <w:tab w:val="left" w:pos="11622"/>
          <w:tab w:val="left" w:pos="11755"/>
        </w:tabs>
        <w:spacing w:after="0" w:line="240" w:lineRule="auto"/>
        <w:jc w:val="both"/>
        <w:rPr>
          <w:rFonts w:ascii="Verdana" w:hAnsi="Verdana" w:cs="Arial"/>
          <w:b/>
          <w:bCs/>
          <w:color w:val="000000"/>
          <w:sz w:val="20"/>
          <w:szCs w:val="20"/>
        </w:rPr>
      </w:pPr>
      <w:r w:rsidRPr="0070468B">
        <w:rPr>
          <w:rFonts w:ascii="Verdana" w:hAnsi="Verdana" w:cs="Verdana"/>
          <w:sz w:val="20"/>
          <w:szCs w:val="20"/>
        </w:rPr>
        <w:t>1. </w:t>
      </w:r>
      <w:r w:rsidRPr="0070468B">
        <w:rPr>
          <w:rFonts w:ascii="Verdana" w:hAnsi="Verdana" w:cs="Arial"/>
          <w:b/>
          <w:bCs/>
          <w:color w:val="000000"/>
          <w:sz w:val="20"/>
          <w:szCs w:val="20"/>
        </w:rPr>
        <w:t xml:space="preserve">Termin wykonania zamówienia: </w:t>
      </w:r>
    </w:p>
    <w:p w:rsidR="00803E02" w:rsidRDefault="00803E02" w:rsidP="002D6D25">
      <w:pPr>
        <w:spacing w:after="0" w:line="240" w:lineRule="auto"/>
        <w:ind w:left="567" w:hanging="284"/>
        <w:jc w:val="both"/>
        <w:rPr>
          <w:rFonts w:ascii="Verdana" w:hAnsi="Verdana" w:cs="Arial"/>
          <w:color w:val="000000"/>
          <w:kern w:val="2"/>
          <w:sz w:val="20"/>
          <w:szCs w:val="20"/>
          <w:lang w:eastAsia="ar-SA"/>
        </w:rPr>
      </w:pPr>
      <w:r>
        <w:rPr>
          <w:rFonts w:ascii="Verdana" w:hAnsi="Verdana" w:cs="Arial"/>
          <w:color w:val="000000"/>
          <w:kern w:val="2"/>
          <w:sz w:val="20"/>
          <w:szCs w:val="20"/>
          <w:lang w:eastAsia="ar-SA"/>
        </w:rPr>
        <w:t>a) </w:t>
      </w:r>
      <w:r w:rsidRPr="0070468B">
        <w:rPr>
          <w:rFonts w:ascii="Verdana" w:hAnsi="Verdana" w:cs="Arial"/>
          <w:color w:val="000000"/>
          <w:kern w:val="2"/>
          <w:sz w:val="20"/>
          <w:szCs w:val="20"/>
          <w:lang w:eastAsia="ar-SA"/>
        </w:rPr>
        <w:t xml:space="preserve">rozpoczęcie realizacji przedmiotu zamówienia: </w:t>
      </w:r>
      <w:r>
        <w:rPr>
          <w:rFonts w:ascii="Verdana" w:hAnsi="Verdana" w:cs="Arial"/>
          <w:b/>
          <w:color w:val="000000"/>
          <w:kern w:val="2"/>
          <w:sz w:val="20"/>
          <w:szCs w:val="20"/>
          <w:lang w:eastAsia="ar-SA"/>
        </w:rPr>
        <w:t>w dniu następnym po podpisaniu umowy</w:t>
      </w:r>
      <w:r>
        <w:rPr>
          <w:rFonts w:ascii="Verdana" w:hAnsi="Verdana" w:cs="Arial"/>
          <w:color w:val="000000"/>
          <w:kern w:val="2"/>
          <w:sz w:val="20"/>
          <w:szCs w:val="20"/>
          <w:lang w:eastAsia="ar-SA"/>
        </w:rPr>
        <w:t>;</w:t>
      </w:r>
    </w:p>
    <w:p w:rsidR="00803E02" w:rsidRPr="00A539E4" w:rsidRDefault="00803E02" w:rsidP="00A550D5">
      <w:pPr>
        <w:spacing w:after="0" w:line="240" w:lineRule="auto"/>
        <w:ind w:left="567" w:hanging="284"/>
        <w:jc w:val="both"/>
        <w:rPr>
          <w:rFonts w:ascii="Verdana" w:hAnsi="Verdana" w:cs="Arial"/>
          <w:b/>
          <w:color w:val="000000"/>
          <w:kern w:val="2"/>
          <w:sz w:val="20"/>
          <w:szCs w:val="20"/>
          <w:lang w:eastAsia="ar-SA"/>
        </w:rPr>
      </w:pPr>
      <w:r>
        <w:rPr>
          <w:rFonts w:ascii="Verdana" w:hAnsi="Verdana" w:cs="Arial"/>
          <w:color w:val="000000"/>
          <w:kern w:val="2"/>
          <w:sz w:val="20"/>
          <w:szCs w:val="20"/>
          <w:lang w:eastAsia="ar-SA"/>
        </w:rPr>
        <w:t>b) </w:t>
      </w:r>
      <w:r w:rsidRPr="0070468B">
        <w:rPr>
          <w:rFonts w:ascii="Verdana" w:hAnsi="Verdana" w:cs="Arial"/>
          <w:color w:val="000000"/>
          <w:kern w:val="2"/>
          <w:sz w:val="20"/>
          <w:szCs w:val="20"/>
          <w:lang w:eastAsia="ar-SA"/>
        </w:rPr>
        <w:t xml:space="preserve">zakończenie realizacji przedmiotu zamówienia wraz z jego odbiorem: </w:t>
      </w:r>
      <w:r w:rsidRPr="00A539E4">
        <w:rPr>
          <w:rFonts w:ascii="Verdana" w:hAnsi="Verdana"/>
          <w:b/>
          <w:sz w:val="20"/>
          <w:szCs w:val="20"/>
        </w:rPr>
        <w:t>3 miesiące od podpisania umowy</w:t>
      </w:r>
      <w:r>
        <w:rPr>
          <w:rFonts w:ascii="Verdana" w:hAnsi="Verdana"/>
          <w:b/>
          <w:sz w:val="20"/>
          <w:szCs w:val="20"/>
        </w:rPr>
        <w:t>.</w:t>
      </w:r>
    </w:p>
    <w:p w:rsidR="00803E02" w:rsidRPr="0070468B" w:rsidRDefault="00803E02" w:rsidP="00A550D5">
      <w:pPr>
        <w:tabs>
          <w:tab w:val="left" w:pos="284"/>
        </w:tabs>
        <w:spacing w:after="0" w:line="240" w:lineRule="auto"/>
        <w:ind w:left="284" w:hanging="284"/>
        <w:jc w:val="both"/>
        <w:rPr>
          <w:rFonts w:ascii="Verdana" w:hAnsi="Verdana" w:cs="Verdana"/>
          <w:sz w:val="20"/>
          <w:szCs w:val="20"/>
        </w:rPr>
      </w:pPr>
      <w:r w:rsidRPr="0070468B">
        <w:rPr>
          <w:rFonts w:ascii="Verdana" w:hAnsi="Verdana" w:cs="Verdana"/>
          <w:sz w:val="20"/>
          <w:szCs w:val="20"/>
        </w:rPr>
        <w:t>2. Terminy wykonania poszczególnych elementów, które mogą stanowić osobny element odbioru częściowego, określa harmonogram rzeczowo-terminowo-finansowy, o których mowa w § 1 ust. 8b) niniejszej umowy.</w:t>
      </w:r>
    </w:p>
    <w:p w:rsidR="00803E02" w:rsidRPr="0070468B" w:rsidRDefault="00803E02" w:rsidP="00A550D5">
      <w:pPr>
        <w:pStyle w:val="Footer"/>
        <w:tabs>
          <w:tab w:val="left" w:pos="708"/>
        </w:tabs>
        <w:ind w:left="284" w:hanging="284"/>
        <w:jc w:val="both"/>
        <w:rPr>
          <w:rFonts w:ascii="Verdana" w:hAnsi="Verdana" w:cs="Verdana"/>
          <w:sz w:val="20"/>
        </w:rPr>
      </w:pPr>
      <w:r w:rsidRPr="0070468B">
        <w:rPr>
          <w:rFonts w:ascii="Verdana" w:hAnsi="Verdana" w:cs="Verdana"/>
          <w:sz w:val="20"/>
        </w:rPr>
        <w:t>3. Za termin zakończenia robót uważa się datę podpisania protokołu odbioru końcowego, o którym mowa w § 12 ust. 4 niniejszej umowy.</w:t>
      </w:r>
    </w:p>
    <w:p w:rsidR="00803E02" w:rsidRPr="0070468B" w:rsidRDefault="00803E02" w:rsidP="00A550D5">
      <w:pPr>
        <w:pStyle w:val="Footer"/>
        <w:tabs>
          <w:tab w:val="left" w:pos="708"/>
        </w:tabs>
        <w:ind w:left="284" w:hanging="284"/>
        <w:jc w:val="both"/>
        <w:rPr>
          <w:rFonts w:ascii="Verdana" w:hAnsi="Verdana" w:cs="Verdana"/>
          <w:sz w:val="20"/>
        </w:rPr>
      </w:pPr>
      <w:r w:rsidRPr="0070468B">
        <w:rPr>
          <w:rFonts w:ascii="Verdana" w:hAnsi="Verdana" w:cs="Verdana"/>
          <w:sz w:val="20"/>
        </w:rPr>
        <w:t xml:space="preserve">4. Termin ustalony w ust. 1 pkt b) ulegnie przesunięciu w przypadku wystąpienia opóźnień wynikających z:  </w:t>
      </w:r>
    </w:p>
    <w:p w:rsidR="00803E02" w:rsidRPr="0070468B" w:rsidRDefault="00803E02" w:rsidP="00A550D5">
      <w:pPr>
        <w:pStyle w:val="awciety"/>
        <w:spacing w:line="240" w:lineRule="auto"/>
        <w:ind w:left="585" w:hanging="285"/>
        <w:rPr>
          <w:rFonts w:ascii="Verdana" w:hAnsi="Verdana" w:cs="Verdana"/>
          <w:sz w:val="20"/>
        </w:rPr>
      </w:pPr>
      <w:r w:rsidRPr="0070468B">
        <w:rPr>
          <w:rFonts w:ascii="Verdana" w:hAnsi="Verdana" w:cs="Verdana"/>
          <w:sz w:val="20"/>
        </w:rPr>
        <w:t>a) przestojów i opóźnień zawinionych przez Zamawiającego;</w:t>
      </w:r>
    </w:p>
    <w:p w:rsidR="00803E02" w:rsidRPr="0070468B" w:rsidRDefault="00803E02" w:rsidP="00A550D5">
      <w:pPr>
        <w:pStyle w:val="awciety"/>
        <w:spacing w:line="240" w:lineRule="auto"/>
        <w:ind w:left="585" w:hanging="285"/>
        <w:rPr>
          <w:rFonts w:ascii="Verdana" w:hAnsi="Verdana" w:cs="Verdana"/>
          <w:sz w:val="20"/>
        </w:rPr>
      </w:pPr>
      <w:r w:rsidRPr="0070468B">
        <w:rPr>
          <w:rFonts w:ascii="Verdana" w:hAnsi="Verdana" w:cs="Verdana"/>
          <w:sz w:val="20"/>
        </w:rPr>
        <w:t>b) działania siły wyższej (np. klęski żywiołowe, epidemie, strajki generalne lub lokalne), mającego bezpośredni wpływ na terminowość wykonywania robót;</w:t>
      </w:r>
    </w:p>
    <w:p w:rsidR="00803E02" w:rsidRPr="0070468B" w:rsidRDefault="00803E02" w:rsidP="00A550D5">
      <w:pPr>
        <w:pStyle w:val="awciety"/>
        <w:spacing w:line="240" w:lineRule="auto"/>
        <w:ind w:left="585" w:hanging="285"/>
        <w:rPr>
          <w:rFonts w:ascii="Verdana" w:hAnsi="Verdana" w:cs="Verdana"/>
          <w:sz w:val="20"/>
        </w:rPr>
      </w:pPr>
      <w:r w:rsidRPr="0070468B">
        <w:rPr>
          <w:rFonts w:ascii="Verdana" w:hAnsi="Verdana" w:cs="Verdana"/>
          <w:sz w:val="20"/>
        </w:rPr>
        <w:t xml:space="preserve">c) wystąpienia warunków atmosferycznych uniemożliwiających wykonywanie robót – fakt ten musi zostać udokumentowany wpisem kierownika robót do dziennika budowy oraz zgłoszony niezwłocznie Zamawiającemu i musi zostać potwierdzony przez inspektora nadzoru; </w:t>
      </w:r>
    </w:p>
    <w:p w:rsidR="00803E02" w:rsidRPr="0070468B" w:rsidRDefault="00803E02" w:rsidP="00A550D5">
      <w:pPr>
        <w:pStyle w:val="awciety"/>
        <w:spacing w:line="240" w:lineRule="auto"/>
        <w:ind w:left="585" w:hanging="285"/>
        <w:rPr>
          <w:rFonts w:ascii="Verdana" w:hAnsi="Verdana" w:cs="Verdana"/>
          <w:sz w:val="20"/>
        </w:rPr>
      </w:pPr>
      <w:r w:rsidRPr="0070468B">
        <w:rPr>
          <w:rFonts w:ascii="Verdana" w:hAnsi="Verdana" w:cs="Verdana"/>
          <w:sz w:val="20"/>
        </w:rPr>
        <w:t>d) wystąpienia okoliczności, których Strony umowy nie były w stanie przewidzieć, pomimo zachowania należytej staranności;</w:t>
      </w:r>
    </w:p>
    <w:p w:rsidR="00803E02" w:rsidRPr="0070468B" w:rsidRDefault="00803E02" w:rsidP="00A550D5">
      <w:pPr>
        <w:pStyle w:val="NormalWeb"/>
        <w:suppressAutoHyphens/>
        <w:spacing w:before="0" w:after="0"/>
        <w:ind w:left="568" w:hanging="284"/>
        <w:jc w:val="both"/>
        <w:rPr>
          <w:rFonts w:ascii="Verdana" w:hAnsi="Verdana" w:cs="Verdana"/>
          <w:sz w:val="20"/>
          <w:szCs w:val="20"/>
        </w:rPr>
      </w:pPr>
      <w:r w:rsidRPr="0070468B">
        <w:rPr>
          <w:rFonts w:ascii="Verdana" w:hAnsi="Verdana" w:cs="Verdana"/>
          <w:sz w:val="20"/>
          <w:szCs w:val="20"/>
        </w:rPr>
        <w:t xml:space="preserve">e) zawarcia aneksu do niniejszej </w:t>
      </w:r>
      <w:r w:rsidRPr="00023D43">
        <w:rPr>
          <w:rFonts w:ascii="Verdana" w:hAnsi="Verdana" w:cs="Verdana"/>
          <w:sz w:val="20"/>
          <w:szCs w:val="20"/>
        </w:rPr>
        <w:t xml:space="preserve">umowy na </w:t>
      </w:r>
      <w:r w:rsidRPr="00277699">
        <w:rPr>
          <w:rFonts w:ascii="Verdana" w:hAnsi="Verdana" w:cs="Verdana"/>
          <w:sz w:val="20"/>
          <w:szCs w:val="20"/>
        </w:rPr>
        <w:t xml:space="preserve">podstawie </w:t>
      </w:r>
      <w:r w:rsidRPr="00277699">
        <w:rPr>
          <w:rFonts w:ascii="Verdana" w:hAnsi="Verdana" w:cs="Verdana"/>
          <w:iCs/>
          <w:sz w:val="20"/>
          <w:szCs w:val="20"/>
        </w:rPr>
        <w:t xml:space="preserve">art. 455 ust. 1 pkt 3 </w:t>
      </w:r>
      <w:r w:rsidRPr="00277699">
        <w:rPr>
          <w:rFonts w:ascii="Verdana" w:hAnsi="Verdana" w:cs="Verdana"/>
          <w:sz w:val="20"/>
          <w:szCs w:val="20"/>
        </w:rPr>
        <w:t xml:space="preserve">ustawy Pzp, o ile realizacja dodatkowych robót budowlanych wpływa na termin </w:t>
      </w:r>
      <w:r w:rsidRPr="0070468B">
        <w:rPr>
          <w:rFonts w:ascii="Verdana" w:hAnsi="Verdana" w:cs="Verdana"/>
          <w:sz w:val="20"/>
          <w:szCs w:val="20"/>
        </w:rPr>
        <w:t>wykonania niniejszej umowy;</w:t>
      </w:r>
    </w:p>
    <w:p w:rsidR="00803E02" w:rsidRPr="0070468B" w:rsidRDefault="00803E02" w:rsidP="00A550D5">
      <w:pPr>
        <w:pStyle w:val="Footer"/>
        <w:tabs>
          <w:tab w:val="clear" w:pos="4536"/>
          <w:tab w:val="clear" w:pos="9072"/>
          <w:tab w:val="left" w:pos="567"/>
          <w:tab w:val="left" w:pos="1364"/>
          <w:tab w:val="center" w:pos="5616"/>
          <w:tab w:val="right" w:pos="10152"/>
        </w:tabs>
        <w:ind w:left="567" w:hanging="283"/>
        <w:jc w:val="both"/>
        <w:rPr>
          <w:rFonts w:ascii="Verdana" w:hAnsi="Verdana" w:cs="Verdana"/>
          <w:sz w:val="20"/>
        </w:rPr>
      </w:pPr>
      <w:r w:rsidRPr="0070468B">
        <w:rPr>
          <w:rFonts w:ascii="Verdana" w:hAnsi="Verdana" w:cs="Verdana"/>
          <w:sz w:val="20"/>
        </w:rPr>
        <w:t>f) wystąpienia istotnego błędu w dokumentacji projektowej – termin umowny może zostać wydłużony o czas niezbędny na usunięcie wad w projekcie przez Wykonawcę dokumentacji projektowej;</w:t>
      </w:r>
    </w:p>
    <w:p w:rsidR="00803E02" w:rsidRPr="0070468B" w:rsidRDefault="00803E02" w:rsidP="00A550D5">
      <w:pPr>
        <w:pStyle w:val="Footer"/>
        <w:tabs>
          <w:tab w:val="clear" w:pos="4536"/>
          <w:tab w:val="clear" w:pos="9072"/>
          <w:tab w:val="left" w:pos="567"/>
          <w:tab w:val="left" w:pos="1364"/>
          <w:tab w:val="center" w:pos="5616"/>
          <w:tab w:val="right" w:pos="10152"/>
        </w:tabs>
        <w:ind w:left="567" w:hanging="283"/>
        <w:rPr>
          <w:rFonts w:ascii="Verdana" w:hAnsi="Verdana" w:cs="Verdana"/>
          <w:sz w:val="20"/>
        </w:rPr>
      </w:pPr>
      <w:r w:rsidRPr="0070468B">
        <w:rPr>
          <w:rFonts w:ascii="Verdana" w:hAnsi="Verdana" w:cs="Verdana"/>
          <w:sz w:val="20"/>
        </w:rPr>
        <w:t xml:space="preserve">g) wykopalisk uniemożliwiających wykonywanie robót. </w:t>
      </w:r>
    </w:p>
    <w:p w:rsidR="00803E02" w:rsidRPr="0070468B" w:rsidRDefault="00803E02" w:rsidP="00A550D5">
      <w:pPr>
        <w:pStyle w:val="Footer"/>
        <w:tabs>
          <w:tab w:val="left" w:pos="708"/>
        </w:tabs>
        <w:ind w:left="270" w:hanging="285"/>
        <w:jc w:val="both"/>
        <w:rPr>
          <w:rFonts w:ascii="Verdana" w:hAnsi="Verdana" w:cs="Verdana"/>
          <w:sz w:val="20"/>
        </w:rPr>
      </w:pPr>
      <w:r w:rsidRPr="0070468B">
        <w:rPr>
          <w:rFonts w:ascii="Verdana" w:hAnsi="Verdana" w:cs="Verdana"/>
          <w:sz w:val="20"/>
        </w:rPr>
        <w:t>5. Opóźnienia, o których mowa w ust. 4</w:t>
      </w:r>
      <w:r>
        <w:rPr>
          <w:rFonts w:ascii="Verdana" w:hAnsi="Verdana" w:cs="Verdana"/>
          <w:sz w:val="20"/>
        </w:rPr>
        <w:t>,</w:t>
      </w:r>
      <w:r w:rsidRPr="0070468B">
        <w:rPr>
          <w:rFonts w:ascii="Verdana" w:hAnsi="Verdana" w:cs="Verdana"/>
          <w:sz w:val="20"/>
        </w:rPr>
        <w:t xml:space="preserve"> muszą być odnotowane w dzienniku budowy, udokumentowane stosownymi protokołami podpisanymi przez kierownika robót, inspektora nadzoru</w:t>
      </w:r>
      <w:r w:rsidRPr="0070468B">
        <w:rPr>
          <w:rFonts w:ascii="Verdana" w:hAnsi="Verdana" w:cs="Verdana"/>
          <w:sz w:val="20"/>
          <w:shd w:val="clear" w:color="auto" w:fill="FFFFFF"/>
        </w:rPr>
        <w:t xml:space="preserve"> </w:t>
      </w:r>
      <w:r w:rsidRPr="0070468B">
        <w:rPr>
          <w:rFonts w:ascii="Verdana" w:hAnsi="Verdana" w:cs="Verdana"/>
          <w:sz w:val="20"/>
        </w:rPr>
        <w:t xml:space="preserve">oraz zaakceptowane przez Zamawiającego. </w:t>
      </w:r>
    </w:p>
    <w:p w:rsidR="00803E02" w:rsidRPr="0070468B" w:rsidRDefault="00803E02" w:rsidP="00A550D5">
      <w:pPr>
        <w:pStyle w:val="Footer"/>
        <w:tabs>
          <w:tab w:val="left" w:pos="708"/>
        </w:tabs>
        <w:ind w:left="267" w:hanging="284"/>
        <w:jc w:val="both"/>
        <w:rPr>
          <w:rFonts w:ascii="Verdana" w:hAnsi="Verdana" w:cs="Verdana"/>
          <w:sz w:val="20"/>
        </w:rPr>
      </w:pPr>
      <w:r w:rsidRPr="0070468B">
        <w:rPr>
          <w:rFonts w:ascii="Verdana" w:hAnsi="Verdana" w:cs="Verdana"/>
          <w:sz w:val="20"/>
        </w:rPr>
        <w:t>6. W przedstawionych w ust. 4 przypadkach wystąpienia opóźnień, Strony ustalą nowe terminy, z tym że maksymalny okres przesunięcia terminu zakończenia realizacji przedmiotu umowy równy będzie okresowi przerwy lub postoju.</w:t>
      </w:r>
    </w:p>
    <w:p w:rsidR="00803E02" w:rsidRDefault="00803E02" w:rsidP="00A550D5">
      <w:pPr>
        <w:spacing w:after="0" w:line="240" w:lineRule="auto"/>
        <w:jc w:val="center"/>
        <w:rPr>
          <w:rFonts w:ascii="Verdana" w:hAnsi="Verdana" w:cs="Verdana"/>
          <w:b/>
          <w:bCs/>
          <w:sz w:val="20"/>
          <w:szCs w:val="20"/>
        </w:rPr>
      </w:pPr>
    </w:p>
    <w:p w:rsidR="00803E02" w:rsidRPr="0070468B" w:rsidRDefault="00803E02" w:rsidP="00A550D5">
      <w:pPr>
        <w:spacing w:after="0" w:line="240" w:lineRule="auto"/>
        <w:jc w:val="center"/>
        <w:rPr>
          <w:rFonts w:ascii="Verdana" w:hAnsi="Verdana" w:cs="Verdana"/>
          <w:sz w:val="20"/>
          <w:szCs w:val="20"/>
        </w:rPr>
      </w:pPr>
      <w:r w:rsidRPr="0070468B">
        <w:rPr>
          <w:rFonts w:ascii="Verdana" w:hAnsi="Verdana" w:cs="Verdana"/>
          <w:b/>
          <w:bCs/>
          <w:sz w:val="20"/>
          <w:szCs w:val="20"/>
        </w:rPr>
        <w:t>§ 7</w:t>
      </w:r>
    </w:p>
    <w:p w:rsidR="00803E02" w:rsidRPr="0070468B" w:rsidRDefault="00803E02" w:rsidP="00A550D5">
      <w:pPr>
        <w:spacing w:after="0" w:line="240" w:lineRule="auto"/>
        <w:jc w:val="both"/>
        <w:rPr>
          <w:rFonts w:ascii="Verdana" w:hAnsi="Verdana" w:cs="Verdana"/>
          <w:b/>
          <w:bCs/>
          <w:sz w:val="20"/>
          <w:szCs w:val="20"/>
        </w:rPr>
      </w:pPr>
      <w:r w:rsidRPr="0070468B">
        <w:rPr>
          <w:rFonts w:ascii="Verdana" w:hAnsi="Verdana" w:cs="Verdana"/>
          <w:sz w:val="20"/>
          <w:szCs w:val="20"/>
        </w:rPr>
        <w:t>Zamawiający przekaże Wykonawcy front robót przed rozpoczęciem robót budowlanych.</w:t>
      </w:r>
    </w:p>
    <w:p w:rsidR="00803E02" w:rsidRDefault="00803E02" w:rsidP="00A550D5">
      <w:pPr>
        <w:spacing w:after="0" w:line="240" w:lineRule="auto"/>
        <w:jc w:val="center"/>
        <w:rPr>
          <w:rFonts w:ascii="Verdana" w:hAnsi="Verdana" w:cs="Verdana"/>
          <w:b/>
          <w:bCs/>
          <w:sz w:val="20"/>
          <w:szCs w:val="20"/>
        </w:rPr>
      </w:pPr>
    </w:p>
    <w:p w:rsidR="00803E02" w:rsidRPr="0070468B" w:rsidRDefault="00803E02" w:rsidP="00A550D5">
      <w:pPr>
        <w:spacing w:after="0" w:line="240" w:lineRule="auto"/>
        <w:jc w:val="center"/>
        <w:rPr>
          <w:rFonts w:ascii="Verdana" w:hAnsi="Verdana" w:cs="Verdana"/>
          <w:sz w:val="20"/>
          <w:szCs w:val="20"/>
        </w:rPr>
      </w:pPr>
      <w:r w:rsidRPr="0070468B">
        <w:rPr>
          <w:rFonts w:ascii="Verdana" w:hAnsi="Verdana" w:cs="Verdana"/>
          <w:b/>
          <w:bCs/>
          <w:sz w:val="20"/>
          <w:szCs w:val="20"/>
        </w:rPr>
        <w:t>§ 8</w:t>
      </w:r>
    </w:p>
    <w:p w:rsidR="00803E02" w:rsidRDefault="00803E02" w:rsidP="002D6D25">
      <w:pPr>
        <w:spacing w:after="0" w:line="240" w:lineRule="auto"/>
        <w:ind w:left="284" w:hanging="284"/>
        <w:jc w:val="both"/>
        <w:rPr>
          <w:rFonts w:ascii="Verdana" w:hAnsi="Verdana" w:cs="Verdana"/>
          <w:sz w:val="20"/>
          <w:szCs w:val="20"/>
        </w:rPr>
      </w:pPr>
      <w:r w:rsidRPr="0070468B">
        <w:rPr>
          <w:rFonts w:ascii="Verdana" w:hAnsi="Verdana" w:cs="Verdana"/>
          <w:bCs/>
          <w:sz w:val="20"/>
          <w:szCs w:val="20"/>
        </w:rPr>
        <w:t>1.</w:t>
      </w:r>
      <w:r w:rsidRPr="0070468B">
        <w:rPr>
          <w:rFonts w:ascii="Verdana" w:hAnsi="Verdana" w:cs="Verdana"/>
          <w:bCs/>
          <w:sz w:val="20"/>
          <w:szCs w:val="20"/>
        </w:rPr>
        <w:tab/>
      </w:r>
      <w:r w:rsidRPr="0070468B">
        <w:rPr>
          <w:rFonts w:ascii="Verdana" w:hAnsi="Verdana" w:cs="Verdana"/>
          <w:b/>
          <w:bCs/>
          <w:sz w:val="20"/>
          <w:szCs w:val="20"/>
        </w:rPr>
        <w:t xml:space="preserve">Kierownikiem robót </w:t>
      </w:r>
      <w:r w:rsidRPr="0070468B">
        <w:rPr>
          <w:rFonts w:ascii="Verdana" w:hAnsi="Verdana" w:cs="Verdana"/>
          <w:bCs/>
          <w:sz w:val="20"/>
          <w:szCs w:val="20"/>
        </w:rPr>
        <w:t>jest: .........................................</w:t>
      </w:r>
      <w:r>
        <w:rPr>
          <w:rFonts w:ascii="Verdana" w:hAnsi="Verdana" w:cs="Verdana"/>
          <w:bCs/>
          <w:sz w:val="20"/>
          <w:szCs w:val="20"/>
        </w:rPr>
        <w:t>..........................</w:t>
      </w:r>
      <w:r w:rsidRPr="0070468B">
        <w:rPr>
          <w:rFonts w:ascii="Verdana" w:hAnsi="Verdana" w:cs="Verdana"/>
          <w:bCs/>
          <w:sz w:val="20"/>
          <w:szCs w:val="20"/>
        </w:rPr>
        <w:t xml:space="preserve">..........., </w:t>
      </w:r>
      <w:r w:rsidRPr="0070468B">
        <w:rPr>
          <w:rFonts w:ascii="Verdana" w:hAnsi="Verdana" w:cs="Verdana"/>
          <w:sz w:val="20"/>
          <w:szCs w:val="20"/>
        </w:rPr>
        <w:t xml:space="preserve">posiadający (-a) uprawnienia do kierowania robotami budowlanymi </w:t>
      </w:r>
      <w:r>
        <w:rPr>
          <w:rFonts w:ascii="Verdana" w:hAnsi="Verdana" w:cs="Verdana"/>
          <w:b/>
          <w:bCs/>
          <w:sz w:val="20"/>
          <w:szCs w:val="20"/>
        </w:rPr>
        <w:t>w specjalności</w:t>
      </w:r>
      <w:r>
        <w:rPr>
          <w:rFonts w:ascii="Verdana" w:hAnsi="Verdana" w:cs="Verdana"/>
          <w:sz w:val="20"/>
          <w:szCs w:val="20"/>
        </w:rPr>
        <w:t xml:space="preserve">  </w:t>
      </w:r>
      <w:r>
        <w:rPr>
          <w:rFonts w:ascii="Verdana" w:hAnsi="Verdana" w:cs="Verdana"/>
          <w:b/>
          <w:bCs/>
          <w:sz w:val="20"/>
          <w:szCs w:val="20"/>
        </w:rPr>
        <w:t>konstrukcyjno-budowlanej.</w:t>
      </w:r>
    </w:p>
    <w:p w:rsidR="00803E02" w:rsidRPr="0070468B" w:rsidRDefault="00803E02" w:rsidP="002D6D25">
      <w:pPr>
        <w:spacing w:after="0" w:line="240" w:lineRule="auto"/>
        <w:ind w:left="284" w:hanging="284"/>
        <w:jc w:val="both"/>
        <w:rPr>
          <w:rFonts w:ascii="Verdana" w:hAnsi="Verdana" w:cs="Verdana"/>
          <w:sz w:val="20"/>
          <w:szCs w:val="20"/>
        </w:rPr>
      </w:pPr>
      <w:r w:rsidRPr="0070468B">
        <w:rPr>
          <w:rFonts w:ascii="Verdana" w:hAnsi="Verdana" w:cs="Verdana"/>
          <w:sz w:val="20"/>
          <w:szCs w:val="20"/>
        </w:rPr>
        <w:t>Nr uprawnień: ........................................</w:t>
      </w:r>
      <w:r>
        <w:rPr>
          <w:rFonts w:ascii="Verdana" w:hAnsi="Verdana" w:cs="Verdana"/>
          <w:sz w:val="20"/>
          <w:szCs w:val="20"/>
        </w:rPr>
        <w:t>.........................</w:t>
      </w:r>
      <w:r w:rsidRPr="0070468B">
        <w:rPr>
          <w:rFonts w:ascii="Verdana" w:hAnsi="Verdana" w:cs="Verdana"/>
          <w:sz w:val="20"/>
          <w:szCs w:val="20"/>
        </w:rPr>
        <w:t>..................................</w:t>
      </w:r>
    </w:p>
    <w:p w:rsidR="00803E02" w:rsidRPr="0070468B" w:rsidRDefault="00803E02" w:rsidP="00A550D5">
      <w:pPr>
        <w:tabs>
          <w:tab w:val="left" w:pos="15052"/>
        </w:tabs>
        <w:spacing w:after="0" w:line="240" w:lineRule="auto"/>
        <w:ind w:left="284" w:hanging="284"/>
        <w:jc w:val="both"/>
        <w:rPr>
          <w:rFonts w:ascii="Verdana" w:hAnsi="Verdana"/>
          <w:sz w:val="20"/>
          <w:szCs w:val="20"/>
        </w:rPr>
      </w:pPr>
      <w:r w:rsidRPr="0070468B">
        <w:rPr>
          <w:rFonts w:ascii="Verdana" w:hAnsi="Verdana"/>
          <w:sz w:val="20"/>
          <w:szCs w:val="20"/>
        </w:rPr>
        <w:t>2. Istnieje możliwość dokonania zmiany kierownika robót jedynie za uprzednią pisemną zgodą Zamawiającego.</w:t>
      </w:r>
    </w:p>
    <w:p w:rsidR="00803E02" w:rsidRPr="0070468B" w:rsidRDefault="00803E02" w:rsidP="00A550D5">
      <w:pPr>
        <w:tabs>
          <w:tab w:val="left" w:pos="15052"/>
        </w:tabs>
        <w:spacing w:after="0" w:line="240" w:lineRule="auto"/>
        <w:ind w:left="284" w:hanging="284"/>
        <w:jc w:val="both"/>
        <w:rPr>
          <w:rFonts w:ascii="Verdana" w:hAnsi="Verdana"/>
          <w:sz w:val="20"/>
          <w:szCs w:val="20"/>
        </w:rPr>
      </w:pPr>
      <w:r w:rsidRPr="0070468B">
        <w:rPr>
          <w:rFonts w:ascii="Verdana" w:hAnsi="Verdana"/>
          <w:sz w:val="20"/>
          <w:szCs w:val="20"/>
        </w:rPr>
        <w:t xml:space="preserve">3. Wykonawca z własnej inicjatywy proponuje zmianę osoby </w:t>
      </w:r>
      <w:r>
        <w:rPr>
          <w:rFonts w:ascii="Verdana" w:hAnsi="Verdana"/>
          <w:sz w:val="20"/>
          <w:szCs w:val="20"/>
        </w:rPr>
        <w:t>przedstawionej w ust. </w:t>
      </w:r>
      <w:r w:rsidRPr="0070468B">
        <w:rPr>
          <w:rFonts w:ascii="Verdana" w:hAnsi="Verdana"/>
          <w:sz w:val="20"/>
          <w:szCs w:val="20"/>
        </w:rPr>
        <w:t>1 niniejszego paragrafu w następujących przypadkach:</w:t>
      </w:r>
    </w:p>
    <w:p w:rsidR="00803E02" w:rsidRPr="0070468B" w:rsidRDefault="00803E02" w:rsidP="00A550D5">
      <w:pPr>
        <w:tabs>
          <w:tab w:val="left" w:pos="30051"/>
        </w:tabs>
        <w:spacing w:after="0" w:line="240" w:lineRule="auto"/>
        <w:ind w:left="567" w:hanging="283"/>
        <w:jc w:val="both"/>
        <w:rPr>
          <w:rFonts w:ascii="Verdana" w:hAnsi="Verdana"/>
          <w:sz w:val="20"/>
          <w:szCs w:val="20"/>
        </w:rPr>
      </w:pPr>
      <w:r w:rsidRPr="0070468B">
        <w:rPr>
          <w:rFonts w:ascii="Verdana" w:hAnsi="Verdana"/>
          <w:sz w:val="20"/>
          <w:szCs w:val="20"/>
        </w:rPr>
        <w:t>a) śmierci, choroby lub innych zdarzeń losowych;</w:t>
      </w:r>
    </w:p>
    <w:p w:rsidR="00803E02" w:rsidRPr="0070468B" w:rsidRDefault="00803E02" w:rsidP="00A550D5">
      <w:pPr>
        <w:tabs>
          <w:tab w:val="left" w:pos="30051"/>
        </w:tabs>
        <w:spacing w:after="0" w:line="240" w:lineRule="auto"/>
        <w:ind w:left="567" w:hanging="283"/>
        <w:jc w:val="both"/>
        <w:rPr>
          <w:rFonts w:ascii="Verdana" w:hAnsi="Verdana"/>
          <w:sz w:val="20"/>
          <w:szCs w:val="20"/>
        </w:rPr>
      </w:pPr>
      <w:r w:rsidRPr="0070468B">
        <w:rPr>
          <w:rFonts w:ascii="Verdana" w:hAnsi="Verdana"/>
          <w:sz w:val="20"/>
          <w:szCs w:val="20"/>
        </w:rPr>
        <w:t>b) jeżeli zmiana tej osoby stanie się konieczna z jakichkolwiek innych przyczyn niezależnych od Wykonawcy.</w:t>
      </w:r>
    </w:p>
    <w:p w:rsidR="00803E02" w:rsidRPr="0070468B" w:rsidRDefault="00803E02" w:rsidP="00A550D5">
      <w:pPr>
        <w:tabs>
          <w:tab w:val="left" w:pos="15052"/>
        </w:tabs>
        <w:spacing w:after="0" w:line="240" w:lineRule="auto"/>
        <w:ind w:left="284" w:hanging="284"/>
        <w:jc w:val="both"/>
        <w:rPr>
          <w:rFonts w:ascii="Verdana" w:hAnsi="Verdana"/>
          <w:sz w:val="20"/>
          <w:szCs w:val="20"/>
        </w:rPr>
      </w:pPr>
      <w:r w:rsidRPr="0070468B">
        <w:rPr>
          <w:rFonts w:ascii="Verdana" w:hAnsi="Verdana"/>
          <w:sz w:val="20"/>
          <w:szCs w:val="20"/>
        </w:rPr>
        <w:t xml:space="preserve">4. W przypadku zmiany osoby </w:t>
      </w:r>
      <w:r>
        <w:rPr>
          <w:rFonts w:ascii="Verdana" w:hAnsi="Verdana"/>
          <w:sz w:val="20"/>
          <w:szCs w:val="20"/>
        </w:rPr>
        <w:t xml:space="preserve">przedstawionej </w:t>
      </w:r>
      <w:r w:rsidRPr="0070468B">
        <w:rPr>
          <w:rFonts w:ascii="Verdana" w:hAnsi="Verdana"/>
          <w:sz w:val="20"/>
          <w:szCs w:val="20"/>
        </w:rPr>
        <w:t>w ust. 1 niniejszego paragrafu, nowa osoba powołana do pełnienia ww. obowiązków musi spełniać wymagania określone w specyfikacji warunków zamówienia dla danej funkcji.</w:t>
      </w:r>
    </w:p>
    <w:p w:rsidR="00803E02" w:rsidRPr="0070468B" w:rsidRDefault="00803E02" w:rsidP="00A550D5">
      <w:pPr>
        <w:tabs>
          <w:tab w:val="left" w:pos="15052"/>
        </w:tabs>
        <w:spacing w:after="0" w:line="240" w:lineRule="auto"/>
        <w:ind w:left="284" w:hanging="284"/>
        <w:jc w:val="both"/>
        <w:rPr>
          <w:rFonts w:ascii="Verdana" w:hAnsi="Verdana" w:cs="Tahoma"/>
          <w:sz w:val="20"/>
          <w:szCs w:val="20"/>
        </w:rPr>
      </w:pPr>
      <w:r w:rsidRPr="0070468B">
        <w:rPr>
          <w:rFonts w:ascii="Verdana" w:hAnsi="Verdana" w:cs="Tahoma"/>
          <w:sz w:val="20"/>
          <w:szCs w:val="20"/>
        </w:rPr>
        <w:t>5. Zamawiający może także zażądać od Wykonawcy zmiany osoby, o któr</w:t>
      </w:r>
      <w:r>
        <w:rPr>
          <w:rFonts w:ascii="Verdana" w:hAnsi="Verdana" w:cs="Tahoma"/>
          <w:sz w:val="20"/>
          <w:szCs w:val="20"/>
        </w:rPr>
        <w:t>ej mowa w ust. </w:t>
      </w:r>
      <w:r w:rsidRPr="0070468B">
        <w:rPr>
          <w:rFonts w:ascii="Verdana" w:hAnsi="Verdana" w:cs="Tahoma"/>
          <w:sz w:val="20"/>
          <w:szCs w:val="20"/>
        </w:rPr>
        <w:t>1 niniejszego paragrafu, jeżeli uzna, że nie wykonuje należycie swoich obowiązków. Wykonawca obo</w:t>
      </w:r>
      <w:r>
        <w:rPr>
          <w:rFonts w:ascii="Verdana" w:hAnsi="Verdana" w:cs="Tahoma"/>
          <w:sz w:val="20"/>
          <w:szCs w:val="20"/>
        </w:rPr>
        <w:t>wiązany jest dokonać zmiany tej</w:t>
      </w:r>
      <w:r w:rsidRPr="0070468B">
        <w:rPr>
          <w:rFonts w:ascii="Verdana" w:hAnsi="Verdana" w:cs="Tahoma"/>
          <w:sz w:val="20"/>
          <w:szCs w:val="20"/>
        </w:rPr>
        <w:t xml:space="preserve"> osoby</w:t>
      </w:r>
      <w:r>
        <w:rPr>
          <w:rFonts w:ascii="Verdana" w:hAnsi="Verdana" w:cs="Tahoma"/>
          <w:sz w:val="20"/>
          <w:szCs w:val="20"/>
        </w:rPr>
        <w:t xml:space="preserve"> w terminie nie dłuższym niż 14 </w:t>
      </w:r>
      <w:r w:rsidRPr="0070468B">
        <w:rPr>
          <w:rFonts w:ascii="Verdana" w:hAnsi="Verdana" w:cs="Tahoma"/>
          <w:sz w:val="20"/>
          <w:szCs w:val="20"/>
        </w:rPr>
        <w:t>dni od daty złożenia wniosku Zamawiającego.</w:t>
      </w:r>
    </w:p>
    <w:p w:rsidR="00803E02" w:rsidRDefault="00803E02" w:rsidP="00A550D5">
      <w:pPr>
        <w:spacing w:after="0" w:line="240" w:lineRule="auto"/>
        <w:jc w:val="center"/>
        <w:rPr>
          <w:rFonts w:ascii="Verdana" w:hAnsi="Verdana" w:cs="Verdana"/>
          <w:b/>
          <w:bCs/>
          <w:sz w:val="20"/>
          <w:szCs w:val="20"/>
        </w:rPr>
      </w:pPr>
    </w:p>
    <w:p w:rsidR="00803E02" w:rsidRPr="0070468B" w:rsidRDefault="00803E02" w:rsidP="00A550D5">
      <w:pPr>
        <w:spacing w:after="0" w:line="240" w:lineRule="auto"/>
        <w:jc w:val="center"/>
        <w:rPr>
          <w:rFonts w:ascii="Verdana" w:hAnsi="Verdana" w:cs="Verdana"/>
          <w:sz w:val="20"/>
          <w:szCs w:val="20"/>
        </w:rPr>
      </w:pPr>
      <w:r w:rsidRPr="0070468B">
        <w:rPr>
          <w:rFonts w:ascii="Verdana" w:hAnsi="Verdana" w:cs="Verdana"/>
          <w:b/>
          <w:bCs/>
          <w:sz w:val="20"/>
          <w:szCs w:val="20"/>
        </w:rPr>
        <w:t>§ 9</w:t>
      </w:r>
    </w:p>
    <w:p w:rsidR="00803E02" w:rsidRPr="0070468B" w:rsidRDefault="00803E02" w:rsidP="00A550D5">
      <w:pPr>
        <w:tabs>
          <w:tab w:val="left" w:pos="8236"/>
        </w:tabs>
        <w:spacing w:after="0" w:line="240" w:lineRule="auto"/>
        <w:ind w:left="15" w:hanging="15"/>
        <w:jc w:val="both"/>
        <w:rPr>
          <w:rFonts w:ascii="Verdana" w:hAnsi="Verdana" w:cs="Verdana"/>
          <w:color w:val="C00000"/>
          <w:sz w:val="20"/>
          <w:szCs w:val="20"/>
        </w:rPr>
      </w:pPr>
      <w:r w:rsidRPr="0070468B">
        <w:rPr>
          <w:rFonts w:ascii="Verdana" w:hAnsi="Verdana" w:cs="Verdana"/>
          <w:color w:val="000000"/>
          <w:sz w:val="20"/>
          <w:szCs w:val="20"/>
        </w:rPr>
        <w:t>Funkcję inspektora nadzoru z ramienia Zamawiającego pełnić będzie: ……………………………………… z siedzibą: ………………………….……………………………………………………….</w:t>
      </w:r>
    </w:p>
    <w:p w:rsidR="00803E02" w:rsidRDefault="00803E02" w:rsidP="00A550D5">
      <w:pPr>
        <w:spacing w:after="0" w:line="240" w:lineRule="auto"/>
        <w:ind w:left="17" w:hanging="17"/>
        <w:jc w:val="both"/>
        <w:rPr>
          <w:rFonts w:ascii="Verdana" w:hAnsi="Verdana" w:cs="Verdana"/>
          <w:color w:val="000000"/>
          <w:sz w:val="20"/>
          <w:szCs w:val="20"/>
        </w:rPr>
      </w:pPr>
      <w:r w:rsidRPr="0070468B">
        <w:rPr>
          <w:rFonts w:ascii="Verdana" w:hAnsi="Verdana" w:cs="Verdana"/>
          <w:color w:val="000000"/>
          <w:sz w:val="20"/>
          <w:szCs w:val="20"/>
        </w:rPr>
        <w:t>Zakres uprawnień inspektora nadzoru wynika z zapisów art. 25 i 26 ustawy Prawo Budowlane (j.t. Dz. U. z 2020 r., poz. 1333). Zamawiający upoważnia inspektora nadzoru do kontrolowania rozliczeń budowy.</w:t>
      </w:r>
    </w:p>
    <w:p w:rsidR="00803E02" w:rsidRPr="0070468B" w:rsidRDefault="00803E02" w:rsidP="00A550D5">
      <w:pPr>
        <w:spacing w:after="0" w:line="240" w:lineRule="auto"/>
        <w:ind w:left="17" w:hanging="17"/>
        <w:jc w:val="both"/>
        <w:rPr>
          <w:rFonts w:ascii="Verdana" w:hAnsi="Verdana" w:cs="Verdana"/>
          <w:color w:val="000000"/>
          <w:sz w:val="20"/>
          <w:szCs w:val="20"/>
        </w:rPr>
      </w:pPr>
    </w:p>
    <w:p w:rsidR="00803E02" w:rsidRPr="0070468B" w:rsidRDefault="00803E02" w:rsidP="00A550D5">
      <w:pPr>
        <w:spacing w:after="0" w:line="240" w:lineRule="auto"/>
        <w:jc w:val="center"/>
        <w:rPr>
          <w:rFonts w:ascii="Verdana" w:hAnsi="Verdana" w:cs="Verdana"/>
          <w:sz w:val="20"/>
          <w:szCs w:val="20"/>
        </w:rPr>
      </w:pPr>
      <w:r w:rsidRPr="0070468B">
        <w:rPr>
          <w:rFonts w:ascii="Verdana" w:hAnsi="Verdana" w:cs="Verdana"/>
          <w:b/>
          <w:bCs/>
          <w:sz w:val="20"/>
          <w:szCs w:val="20"/>
        </w:rPr>
        <w:t>§ 10</w:t>
      </w:r>
    </w:p>
    <w:p w:rsidR="00803E02" w:rsidRPr="0070468B" w:rsidRDefault="00803E02" w:rsidP="00A550D5">
      <w:pPr>
        <w:pStyle w:val="WW-Tekstpodstawowywcity2"/>
        <w:ind w:hanging="301"/>
        <w:rPr>
          <w:rFonts w:ascii="Verdana" w:hAnsi="Verdana" w:cs="Verdana"/>
          <w:bCs/>
          <w:sz w:val="20"/>
        </w:rPr>
      </w:pPr>
      <w:r w:rsidRPr="0070468B">
        <w:rPr>
          <w:rFonts w:ascii="Verdana" w:hAnsi="Verdana" w:cs="Verdana"/>
          <w:sz w:val="20"/>
        </w:rPr>
        <w:t>1. Podczas c</w:t>
      </w:r>
      <w:r w:rsidRPr="0070468B">
        <w:rPr>
          <w:rFonts w:ascii="Verdana" w:hAnsi="Verdana" w:cs="Verdana"/>
          <w:bCs/>
          <w:sz w:val="20"/>
        </w:rPr>
        <w:t>ałego okresu trwania robót Wykonawca winien na własny koszt zabezpieczyć i oznakować prowadzone roboty oraz dbać o stan techniczny i prawidłowość oznakowania przez cały czas trwania realizacji przedmiotu umowy.</w:t>
      </w:r>
    </w:p>
    <w:p w:rsidR="00803E02" w:rsidRPr="0070468B" w:rsidRDefault="00803E02" w:rsidP="00A550D5">
      <w:pPr>
        <w:pStyle w:val="WW-Tekstpodstawowywcity2"/>
        <w:ind w:hanging="301"/>
        <w:rPr>
          <w:rFonts w:ascii="Verdana" w:hAnsi="Verdana" w:cs="Verdana"/>
          <w:bCs/>
          <w:sz w:val="20"/>
        </w:rPr>
      </w:pPr>
      <w:r w:rsidRPr="0070468B">
        <w:rPr>
          <w:rFonts w:ascii="Verdana" w:hAnsi="Verdana" w:cs="Verdana"/>
          <w:bCs/>
          <w:sz w:val="20"/>
        </w:rPr>
        <w:t>2. Wykonawca ponosi pełną odpowiedzialność za teren budowy z chwilą przejęcia frontu robót.</w:t>
      </w:r>
    </w:p>
    <w:p w:rsidR="00803E02" w:rsidRDefault="00803E02" w:rsidP="00A550D5">
      <w:pPr>
        <w:pStyle w:val="WW-Tekstpodstawowywcity2"/>
        <w:ind w:hanging="301"/>
        <w:rPr>
          <w:rFonts w:ascii="Verdana" w:hAnsi="Verdana" w:cs="Verdana"/>
          <w:bCs/>
          <w:sz w:val="20"/>
        </w:rPr>
      </w:pPr>
      <w:r w:rsidRPr="0070468B">
        <w:rPr>
          <w:rFonts w:ascii="Verdana" w:hAnsi="Verdana" w:cs="Verdana"/>
          <w:bCs/>
          <w:sz w:val="20"/>
        </w:rPr>
        <w:t>3. Zamawiający nie zapewnia Wykonawcy terenu pod zaplecze budowy oraz terenu na składowanie materiałów.</w:t>
      </w:r>
    </w:p>
    <w:p w:rsidR="00803E02" w:rsidRPr="0070468B" w:rsidRDefault="00803E02" w:rsidP="00A550D5">
      <w:pPr>
        <w:pStyle w:val="WW-Tekstpodstawowywcity2"/>
        <w:ind w:hanging="301"/>
        <w:rPr>
          <w:rFonts w:ascii="Verdana" w:hAnsi="Verdana" w:cs="Verdana"/>
          <w:bCs/>
          <w:sz w:val="20"/>
        </w:rPr>
      </w:pPr>
    </w:p>
    <w:p w:rsidR="00803E02" w:rsidRPr="0070468B" w:rsidRDefault="00803E02" w:rsidP="00A550D5">
      <w:pPr>
        <w:spacing w:after="0" w:line="240" w:lineRule="auto"/>
        <w:jc w:val="center"/>
        <w:rPr>
          <w:rFonts w:ascii="Verdana" w:hAnsi="Verdana" w:cs="Verdana"/>
          <w:sz w:val="20"/>
          <w:szCs w:val="20"/>
        </w:rPr>
      </w:pPr>
      <w:r w:rsidRPr="0070468B">
        <w:rPr>
          <w:rFonts w:ascii="Verdana" w:hAnsi="Verdana" w:cs="Verdana"/>
          <w:b/>
          <w:bCs/>
          <w:sz w:val="20"/>
          <w:szCs w:val="20"/>
        </w:rPr>
        <w:t>§ 11</w:t>
      </w:r>
    </w:p>
    <w:p w:rsidR="00803E02" w:rsidRPr="0070468B" w:rsidRDefault="00803E02" w:rsidP="00A550D5">
      <w:pPr>
        <w:tabs>
          <w:tab w:val="left" w:pos="284"/>
        </w:tabs>
        <w:spacing w:after="0" w:line="240" w:lineRule="auto"/>
        <w:ind w:left="284" w:hanging="284"/>
        <w:jc w:val="both"/>
        <w:rPr>
          <w:rFonts w:ascii="Verdana" w:hAnsi="Verdana" w:cs="Verdana"/>
          <w:sz w:val="20"/>
          <w:szCs w:val="20"/>
        </w:rPr>
      </w:pPr>
      <w:r w:rsidRPr="0070468B">
        <w:rPr>
          <w:rFonts w:ascii="Verdana" w:hAnsi="Verdana" w:cs="Verdana"/>
          <w:sz w:val="20"/>
          <w:szCs w:val="20"/>
        </w:rPr>
        <w:t>1. Wykonawca zobowiązany jest niezwłocznie informować Europejski Bank Inwestycyjny o uzasadnionych zarzutach, skargach czy informacjach o przestępstwach popełnionych w związku z realizacją niniejszej umowy.</w:t>
      </w:r>
    </w:p>
    <w:p w:rsidR="00803E02" w:rsidRPr="0070468B" w:rsidRDefault="00803E02" w:rsidP="00A550D5">
      <w:pPr>
        <w:tabs>
          <w:tab w:val="left" w:pos="284"/>
          <w:tab w:val="left" w:pos="2410"/>
        </w:tabs>
        <w:spacing w:after="0" w:line="240" w:lineRule="auto"/>
        <w:ind w:left="284" w:hanging="284"/>
        <w:jc w:val="both"/>
        <w:rPr>
          <w:rFonts w:ascii="Verdana" w:hAnsi="Verdana" w:cs="Verdana"/>
          <w:sz w:val="20"/>
          <w:szCs w:val="20"/>
        </w:rPr>
      </w:pPr>
      <w:r w:rsidRPr="0070468B">
        <w:rPr>
          <w:rFonts w:ascii="Verdana" w:hAnsi="Verdana" w:cs="Verdana"/>
          <w:sz w:val="20"/>
          <w:szCs w:val="20"/>
        </w:rPr>
        <w:t>2. Wykonawca zobowiązany jest do prowadzenia ksiąg i rejestrów wszystkich transakcji finansowych i wydatków związanych z niniejszą umową.</w:t>
      </w:r>
    </w:p>
    <w:p w:rsidR="00803E02" w:rsidRPr="0070468B" w:rsidRDefault="00803E02" w:rsidP="00A550D5">
      <w:pPr>
        <w:tabs>
          <w:tab w:val="left" w:pos="284"/>
        </w:tabs>
        <w:spacing w:after="0" w:line="240" w:lineRule="auto"/>
        <w:ind w:left="284" w:hanging="284"/>
        <w:jc w:val="both"/>
        <w:rPr>
          <w:rFonts w:ascii="Verdana" w:hAnsi="Verdana" w:cs="Verdana"/>
          <w:sz w:val="20"/>
          <w:szCs w:val="20"/>
        </w:rPr>
      </w:pPr>
      <w:r w:rsidRPr="0070468B">
        <w:rPr>
          <w:rFonts w:ascii="Verdana" w:hAnsi="Verdana" w:cs="Verdana"/>
          <w:sz w:val="20"/>
          <w:szCs w:val="20"/>
        </w:rPr>
        <w:t xml:space="preserve">3. W przypadku wystąpienia zarzutu przestępstwa, Wykonawca upoważnia Europejski Bank Inwestycyjny do analizy ksiąg i rejestrów, </w:t>
      </w:r>
      <w:r>
        <w:rPr>
          <w:rFonts w:ascii="Verdana" w:hAnsi="Verdana" w:cs="Verdana"/>
          <w:sz w:val="20"/>
          <w:szCs w:val="20"/>
        </w:rPr>
        <w:t>o których mowa w ust. 2 oraz do </w:t>
      </w:r>
      <w:r w:rsidRPr="0070468B">
        <w:rPr>
          <w:rFonts w:ascii="Verdana" w:hAnsi="Verdana" w:cs="Verdana"/>
          <w:sz w:val="20"/>
          <w:szCs w:val="20"/>
        </w:rPr>
        <w:t>robienia kopii dokumentów w takim zakresie, w jakim jest to prawnie dozwolone.</w:t>
      </w:r>
    </w:p>
    <w:p w:rsidR="00803E02" w:rsidRDefault="00803E02" w:rsidP="00A550D5">
      <w:pPr>
        <w:autoSpaceDE w:val="0"/>
        <w:autoSpaceDN w:val="0"/>
        <w:adjustRightInd w:val="0"/>
        <w:spacing w:after="0" w:line="240" w:lineRule="auto"/>
        <w:jc w:val="center"/>
        <w:rPr>
          <w:rFonts w:ascii="Verdana" w:hAnsi="Verdana" w:cs="Verdana"/>
          <w:b/>
          <w:sz w:val="20"/>
          <w:szCs w:val="20"/>
          <w:lang w:eastAsia="pl-PL"/>
        </w:rPr>
      </w:pPr>
    </w:p>
    <w:p w:rsidR="00803E02" w:rsidRPr="0070468B" w:rsidRDefault="00803E02" w:rsidP="00A550D5">
      <w:pPr>
        <w:autoSpaceDE w:val="0"/>
        <w:autoSpaceDN w:val="0"/>
        <w:adjustRightInd w:val="0"/>
        <w:spacing w:after="0" w:line="240" w:lineRule="auto"/>
        <w:jc w:val="center"/>
        <w:rPr>
          <w:rFonts w:ascii="Verdana" w:hAnsi="Verdana" w:cs="Verdana"/>
          <w:b/>
          <w:sz w:val="20"/>
          <w:szCs w:val="20"/>
          <w:lang w:eastAsia="pl-PL"/>
        </w:rPr>
      </w:pPr>
      <w:r w:rsidRPr="0070468B">
        <w:rPr>
          <w:rFonts w:ascii="Verdana" w:hAnsi="Verdana" w:cs="Verdana"/>
          <w:b/>
          <w:sz w:val="20"/>
          <w:szCs w:val="20"/>
          <w:lang w:eastAsia="pl-PL"/>
        </w:rPr>
        <w:t>§ 12</w:t>
      </w:r>
    </w:p>
    <w:p w:rsidR="00803E02" w:rsidRPr="0070468B" w:rsidRDefault="00803E02" w:rsidP="00A550D5">
      <w:pPr>
        <w:tabs>
          <w:tab w:val="left" w:pos="8236"/>
          <w:tab w:val="left" w:pos="15872"/>
        </w:tabs>
        <w:spacing w:after="0" w:line="240" w:lineRule="auto"/>
        <w:ind w:left="284" w:hanging="284"/>
        <w:jc w:val="both"/>
        <w:rPr>
          <w:rFonts w:ascii="Verdana" w:hAnsi="Verdana" w:cs="Verdana"/>
          <w:kern w:val="2"/>
          <w:sz w:val="20"/>
          <w:szCs w:val="20"/>
          <w:lang w:eastAsia="ar-SA"/>
        </w:rPr>
      </w:pPr>
      <w:r w:rsidRPr="0070468B">
        <w:rPr>
          <w:rFonts w:ascii="Verdana" w:hAnsi="Verdana" w:cs="Verdana"/>
          <w:sz w:val="20"/>
          <w:szCs w:val="20"/>
        </w:rPr>
        <w:t>1. Odbiory częściowe oraz odbiory robót zanikających dokonywane będą przez inspektora nadzoru na podstawie pisemnego zgłoszenia w dzienniku budowy, w ciągu 7 dni od daty zgłoszenia.</w:t>
      </w:r>
    </w:p>
    <w:p w:rsidR="00803E02" w:rsidRPr="0070468B" w:rsidRDefault="00803E02" w:rsidP="00A550D5">
      <w:pPr>
        <w:tabs>
          <w:tab w:val="left" w:pos="8236"/>
          <w:tab w:val="left" w:pos="15872"/>
        </w:tabs>
        <w:spacing w:after="0" w:line="240" w:lineRule="auto"/>
        <w:ind w:left="284" w:hanging="284"/>
        <w:jc w:val="both"/>
        <w:rPr>
          <w:rFonts w:ascii="Verdana" w:hAnsi="Verdana" w:cs="Verdana"/>
          <w:sz w:val="20"/>
          <w:szCs w:val="20"/>
        </w:rPr>
      </w:pPr>
      <w:r w:rsidRPr="0070468B">
        <w:rPr>
          <w:rFonts w:ascii="Verdana" w:hAnsi="Verdana" w:cs="Verdana"/>
          <w:sz w:val="20"/>
          <w:szCs w:val="20"/>
        </w:rPr>
        <w:t>2. Komisyjny odbiór końcowy robót zorganizowa</w:t>
      </w:r>
      <w:r>
        <w:rPr>
          <w:rFonts w:ascii="Verdana" w:hAnsi="Verdana" w:cs="Verdana"/>
          <w:sz w:val="20"/>
          <w:szCs w:val="20"/>
        </w:rPr>
        <w:t>ny będzie przez Zamawiającego w </w:t>
      </w:r>
      <w:r w:rsidRPr="0070468B">
        <w:rPr>
          <w:rFonts w:ascii="Verdana" w:hAnsi="Verdana" w:cs="Verdana"/>
          <w:sz w:val="20"/>
          <w:szCs w:val="20"/>
        </w:rPr>
        <w:t xml:space="preserve">terminie do 10 dni od daty zgłoszenia przez Wykonawcę i potwierdzenia prawidłowości i gotowości wykonanych robót do odbioru przez inspektora nadzoru. </w:t>
      </w:r>
    </w:p>
    <w:p w:rsidR="00803E02" w:rsidRPr="0070468B" w:rsidRDefault="00803E02" w:rsidP="00A550D5">
      <w:pPr>
        <w:pStyle w:val="WW-Tekstpodstawowywcity31"/>
        <w:tabs>
          <w:tab w:val="left" w:pos="8236"/>
        </w:tabs>
        <w:ind w:left="284" w:hanging="284"/>
        <w:jc w:val="both"/>
        <w:rPr>
          <w:rFonts w:ascii="Verdana" w:hAnsi="Verdana" w:cs="Verdana"/>
          <w:sz w:val="20"/>
        </w:rPr>
      </w:pPr>
      <w:r w:rsidRPr="0070468B">
        <w:rPr>
          <w:rFonts w:ascii="Verdana" w:hAnsi="Verdana" w:cs="Verdana"/>
          <w:sz w:val="20"/>
        </w:rPr>
        <w:t>3. Komisja zostanie powołana przez Zamawiającego i musi być w niej obecny przedstawiciel Wykonawcy.</w:t>
      </w:r>
    </w:p>
    <w:p w:rsidR="00803E02" w:rsidRPr="0070468B" w:rsidRDefault="00803E02" w:rsidP="00A550D5">
      <w:pPr>
        <w:numPr>
          <w:ilvl w:val="0"/>
          <w:numId w:val="4"/>
        </w:numPr>
        <w:tabs>
          <w:tab w:val="left" w:pos="11618"/>
        </w:tabs>
        <w:suppressAutoHyphens/>
        <w:spacing w:after="0" w:line="240" w:lineRule="auto"/>
        <w:ind w:left="284" w:hanging="284"/>
        <w:jc w:val="both"/>
        <w:rPr>
          <w:rFonts w:ascii="Verdana" w:hAnsi="Verdana" w:cs="Verdana"/>
          <w:sz w:val="20"/>
          <w:szCs w:val="20"/>
        </w:rPr>
      </w:pPr>
      <w:r w:rsidRPr="0070468B">
        <w:rPr>
          <w:rFonts w:ascii="Verdana" w:hAnsi="Verdana" w:cs="Verdana"/>
          <w:sz w:val="20"/>
          <w:szCs w:val="20"/>
        </w:rPr>
        <w:t xml:space="preserve">4. Odbiór końcowy nie może trwać dłużej niż 5 dni roboczych. Po dokonaniu czynności odbioru końcowego komisja podpisuje protokół odbioru końcowego, którego data jest terminem zakończenia robót. </w:t>
      </w:r>
    </w:p>
    <w:p w:rsidR="00803E02" w:rsidRPr="0070468B" w:rsidRDefault="00803E02" w:rsidP="00A550D5">
      <w:pPr>
        <w:numPr>
          <w:ilvl w:val="3"/>
          <w:numId w:val="4"/>
        </w:numPr>
        <w:tabs>
          <w:tab w:val="left" w:pos="11618"/>
        </w:tabs>
        <w:suppressAutoHyphens/>
        <w:spacing w:after="0" w:line="240" w:lineRule="auto"/>
        <w:ind w:left="284"/>
        <w:jc w:val="both"/>
        <w:rPr>
          <w:rFonts w:ascii="Verdana" w:hAnsi="Verdana" w:cs="Verdana"/>
          <w:sz w:val="20"/>
          <w:szCs w:val="20"/>
        </w:rPr>
      </w:pPr>
      <w:r w:rsidRPr="0070468B">
        <w:rPr>
          <w:rFonts w:ascii="Verdana" w:hAnsi="Verdana" w:cs="Verdana"/>
          <w:sz w:val="20"/>
          <w:szCs w:val="20"/>
        </w:rPr>
        <w:t>Protokół odbioru końcowego stanowić będzie podstawę do ostatecznego rozliczenia zadania.</w:t>
      </w:r>
    </w:p>
    <w:p w:rsidR="00803E02" w:rsidRPr="0070468B" w:rsidRDefault="00803E02" w:rsidP="00A550D5">
      <w:pPr>
        <w:numPr>
          <w:ilvl w:val="0"/>
          <w:numId w:val="4"/>
        </w:numPr>
        <w:tabs>
          <w:tab w:val="left" w:pos="11618"/>
        </w:tabs>
        <w:suppressAutoHyphens/>
        <w:spacing w:after="0" w:line="240" w:lineRule="auto"/>
        <w:ind w:left="284" w:hanging="284"/>
        <w:jc w:val="both"/>
        <w:rPr>
          <w:rFonts w:ascii="Verdana" w:hAnsi="Verdana" w:cs="Verdana"/>
          <w:sz w:val="20"/>
          <w:szCs w:val="20"/>
        </w:rPr>
      </w:pPr>
      <w:r w:rsidRPr="0070468B">
        <w:rPr>
          <w:rFonts w:ascii="Verdana" w:hAnsi="Verdana" w:cs="Verdana"/>
          <w:sz w:val="20"/>
          <w:szCs w:val="20"/>
        </w:rPr>
        <w:t>5. </w:t>
      </w:r>
      <w:r w:rsidRPr="0070468B">
        <w:rPr>
          <w:rFonts w:ascii="Verdana" w:hAnsi="Verdana" w:cs="Verdana"/>
          <w:bCs/>
          <w:sz w:val="20"/>
          <w:szCs w:val="20"/>
        </w:rPr>
        <w:t>Wykonawca zobowiązany jest do przedstawiania Zamawiającemu protokołów odbiorów częściowych i końcowych podpisanych pomię</w:t>
      </w:r>
      <w:r>
        <w:rPr>
          <w:rFonts w:ascii="Verdana" w:hAnsi="Verdana" w:cs="Verdana"/>
          <w:bCs/>
          <w:sz w:val="20"/>
          <w:szCs w:val="20"/>
        </w:rPr>
        <w:t>dzy Wykonawcą, Podwykonawcami i </w:t>
      </w:r>
      <w:r w:rsidRPr="0070468B">
        <w:rPr>
          <w:rFonts w:ascii="Verdana" w:hAnsi="Verdana" w:cs="Verdana"/>
          <w:bCs/>
          <w:sz w:val="20"/>
          <w:szCs w:val="20"/>
        </w:rPr>
        <w:t>dalszymi Podwykonawcami. W przypadku jeśli w tych protokołach zawarte będą zastrzeżenia lub uwagi, Wykonawca zobligowany będzie do przedstawienia dokumentu potwierdzającego ich  faktyczne usunięcie.</w:t>
      </w:r>
    </w:p>
    <w:p w:rsidR="00803E02" w:rsidRPr="0070468B" w:rsidRDefault="00803E02" w:rsidP="00A550D5">
      <w:pPr>
        <w:spacing w:after="0" w:line="240" w:lineRule="auto"/>
        <w:ind w:left="284"/>
        <w:jc w:val="both"/>
        <w:rPr>
          <w:rFonts w:ascii="Verdana" w:hAnsi="Verdana" w:cs="Verdana"/>
          <w:sz w:val="20"/>
          <w:szCs w:val="20"/>
        </w:rPr>
      </w:pPr>
      <w:r w:rsidRPr="0070468B">
        <w:rPr>
          <w:rFonts w:ascii="Verdana" w:hAnsi="Verdana" w:cs="Verdana"/>
          <w:sz w:val="20"/>
          <w:szCs w:val="20"/>
        </w:rPr>
        <w:t>Protokół odbioru końcowego stanowić będzie podstawę do ostatecznego rozliczenia zadania.</w:t>
      </w:r>
    </w:p>
    <w:p w:rsidR="00803E02" w:rsidRPr="0070468B" w:rsidRDefault="00803E02" w:rsidP="00A550D5">
      <w:pPr>
        <w:spacing w:after="0" w:line="240" w:lineRule="auto"/>
        <w:ind w:left="284" w:hanging="284"/>
        <w:jc w:val="both"/>
        <w:rPr>
          <w:rFonts w:ascii="Verdana" w:hAnsi="Verdana" w:cs="Verdana"/>
          <w:bCs/>
          <w:iCs/>
          <w:sz w:val="20"/>
          <w:szCs w:val="20"/>
        </w:rPr>
      </w:pPr>
      <w:r w:rsidRPr="0070468B">
        <w:rPr>
          <w:rFonts w:ascii="Verdana" w:hAnsi="Verdana" w:cs="Verdana"/>
          <w:sz w:val="20"/>
          <w:szCs w:val="20"/>
        </w:rPr>
        <w:t>6. Wykonawca ponosi pełną odpowiedzialność za staranność i estetykę realizacji przedmiotu umowy.</w:t>
      </w:r>
    </w:p>
    <w:p w:rsidR="00803E02" w:rsidRPr="0070468B" w:rsidRDefault="00803E02" w:rsidP="00A550D5">
      <w:pPr>
        <w:pStyle w:val="ListParagraph"/>
        <w:spacing w:after="0" w:line="240" w:lineRule="auto"/>
        <w:ind w:left="284" w:hanging="284"/>
        <w:jc w:val="both"/>
        <w:rPr>
          <w:rFonts w:ascii="Verdana" w:hAnsi="Verdana"/>
          <w:spacing w:val="-4"/>
          <w:sz w:val="20"/>
          <w:szCs w:val="20"/>
        </w:rPr>
      </w:pPr>
      <w:r w:rsidRPr="0070468B">
        <w:rPr>
          <w:rFonts w:ascii="Verdana" w:hAnsi="Verdana"/>
          <w:sz w:val="20"/>
          <w:szCs w:val="20"/>
        </w:rPr>
        <w:t>7. Jeżeli w toku czynności odbioru końcowego zostanie stwierdzone, że roboty budowlane będące jego przedmiotem nie są gotowe do odbioru z powodu ich niezakończen</w:t>
      </w:r>
      <w:r>
        <w:rPr>
          <w:rFonts w:ascii="Verdana" w:hAnsi="Verdana"/>
          <w:sz w:val="20"/>
          <w:szCs w:val="20"/>
        </w:rPr>
        <w:t>ia, z </w:t>
      </w:r>
      <w:r w:rsidRPr="0070468B">
        <w:rPr>
          <w:rFonts w:ascii="Verdana" w:hAnsi="Verdana"/>
          <w:sz w:val="20"/>
          <w:szCs w:val="20"/>
        </w:rPr>
        <w:t xml:space="preserve">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rsidR="00803E02" w:rsidRPr="0070468B" w:rsidRDefault="00803E02" w:rsidP="00A550D5">
      <w:pPr>
        <w:pStyle w:val="ListParagraph"/>
        <w:spacing w:after="0" w:line="240" w:lineRule="auto"/>
        <w:ind w:left="284" w:hanging="284"/>
        <w:jc w:val="both"/>
        <w:rPr>
          <w:rFonts w:ascii="Verdana" w:hAnsi="Verdana"/>
          <w:sz w:val="20"/>
          <w:szCs w:val="20"/>
        </w:rPr>
      </w:pPr>
      <w:r>
        <w:rPr>
          <w:rFonts w:ascii="Verdana" w:hAnsi="Verdana"/>
          <w:spacing w:val="-4"/>
          <w:sz w:val="20"/>
          <w:szCs w:val="20"/>
        </w:rPr>
        <w:t>8. </w:t>
      </w:r>
      <w:r w:rsidRPr="0070468B">
        <w:rPr>
          <w:rFonts w:ascii="Verdana" w:hAnsi="Verdana"/>
          <w:spacing w:val="-4"/>
          <w:sz w:val="20"/>
          <w:szCs w:val="20"/>
        </w:rPr>
        <w:t>Komisja sporządza protokół odbioru końcowego robót. Podpisany protokół odbioru końcowego robót jest podstawą do dokonania końcowych rozliczeń Stron.</w:t>
      </w:r>
    </w:p>
    <w:p w:rsidR="00803E02" w:rsidRPr="0070468B" w:rsidRDefault="00803E02" w:rsidP="00A550D5">
      <w:pPr>
        <w:tabs>
          <w:tab w:val="left" w:pos="-720"/>
          <w:tab w:val="left" w:pos="284"/>
        </w:tabs>
        <w:autoSpaceDE w:val="0"/>
        <w:spacing w:after="0" w:line="240" w:lineRule="auto"/>
        <w:ind w:left="284" w:hanging="284"/>
        <w:jc w:val="both"/>
        <w:rPr>
          <w:rFonts w:ascii="Verdana" w:hAnsi="Verdana"/>
          <w:sz w:val="20"/>
          <w:szCs w:val="20"/>
        </w:rPr>
      </w:pPr>
      <w:r w:rsidRPr="0070468B">
        <w:rPr>
          <w:rFonts w:ascii="Verdana" w:hAnsi="Verdana"/>
          <w:sz w:val="20"/>
          <w:szCs w:val="20"/>
        </w:rPr>
        <w:t>9.</w:t>
      </w:r>
      <w:r w:rsidRPr="0070468B">
        <w:rPr>
          <w:rFonts w:ascii="Verdana" w:hAnsi="Verdana"/>
          <w:sz w:val="20"/>
          <w:szCs w:val="20"/>
        </w:rPr>
        <w:tab/>
        <w:t>Jeżeli w toku czynności odbioru końcowego przedmiotu umowy zostaną stwierdzone wady:</w:t>
      </w:r>
    </w:p>
    <w:p w:rsidR="00803E02" w:rsidRPr="0070468B" w:rsidRDefault="00803E02" w:rsidP="00350FAF">
      <w:pPr>
        <w:autoSpaceDE w:val="0"/>
        <w:spacing w:after="0" w:line="240" w:lineRule="auto"/>
        <w:ind w:left="709" w:hanging="426"/>
        <w:jc w:val="both"/>
        <w:rPr>
          <w:rFonts w:ascii="Verdana" w:hAnsi="Verdana"/>
          <w:sz w:val="20"/>
          <w:szCs w:val="20"/>
        </w:rPr>
      </w:pPr>
      <w:r w:rsidRPr="0070468B">
        <w:rPr>
          <w:rFonts w:ascii="Verdana" w:hAnsi="Verdana"/>
          <w:sz w:val="20"/>
          <w:szCs w:val="20"/>
        </w:rPr>
        <w:t>9.1.nadające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w:t>
      </w:r>
      <w:r>
        <w:rPr>
          <w:rFonts w:ascii="Verdana" w:hAnsi="Verdana"/>
          <w:sz w:val="20"/>
          <w:szCs w:val="20"/>
        </w:rPr>
        <w:t>a należytego wykonania umowy, a </w:t>
      </w:r>
      <w:r w:rsidRPr="0070468B">
        <w:rPr>
          <w:rFonts w:ascii="Verdana" w:hAnsi="Verdana"/>
          <w:sz w:val="20"/>
          <w:szCs w:val="20"/>
        </w:rPr>
        <w:t>gdy kwota ta okaże się niewystarczająca, Zamawiający będzie dochodził od Wykonawcy zwrotu kosztów na zasadach ogólnych;</w:t>
      </w:r>
    </w:p>
    <w:p w:rsidR="00803E02" w:rsidRPr="0070468B" w:rsidRDefault="00803E02" w:rsidP="00350FAF">
      <w:pPr>
        <w:autoSpaceDE w:val="0"/>
        <w:spacing w:after="0" w:line="240" w:lineRule="auto"/>
        <w:ind w:left="709" w:hanging="426"/>
        <w:jc w:val="both"/>
        <w:rPr>
          <w:rFonts w:ascii="Verdana" w:hAnsi="Verdana"/>
          <w:sz w:val="20"/>
          <w:szCs w:val="20"/>
        </w:rPr>
      </w:pPr>
      <w:r w:rsidRPr="0070468B">
        <w:rPr>
          <w:rFonts w:ascii="Verdana" w:hAnsi="Verdana"/>
          <w:sz w:val="20"/>
          <w:szCs w:val="20"/>
        </w:rPr>
        <w:t>9.2.</w:t>
      </w:r>
      <w:r w:rsidRPr="0070468B">
        <w:rPr>
          <w:rFonts w:ascii="Verdana" w:hAnsi="Verdana"/>
          <w:sz w:val="20"/>
          <w:szCs w:val="20"/>
        </w:rPr>
        <w:tab/>
        <w:t>nie nadające się do usunięcia, to Zamawiający może:</w:t>
      </w:r>
    </w:p>
    <w:p w:rsidR="00803E02" w:rsidRPr="0070468B" w:rsidRDefault="00803E02" w:rsidP="00350FAF">
      <w:pPr>
        <w:widowControl w:val="0"/>
        <w:tabs>
          <w:tab w:val="left" w:pos="-3240"/>
          <w:tab w:val="left" w:pos="851"/>
        </w:tabs>
        <w:autoSpaceDE w:val="0"/>
        <w:spacing w:after="0" w:line="240" w:lineRule="auto"/>
        <w:ind w:left="993" w:hanging="283"/>
        <w:jc w:val="both"/>
        <w:rPr>
          <w:rFonts w:ascii="Verdana" w:hAnsi="Verdana"/>
          <w:sz w:val="20"/>
          <w:szCs w:val="20"/>
        </w:rPr>
      </w:pPr>
      <w:r w:rsidRPr="0070468B">
        <w:rPr>
          <w:rFonts w:ascii="Verdana" w:hAnsi="Verdana"/>
          <w:sz w:val="20"/>
          <w:szCs w:val="20"/>
        </w:rPr>
        <w:t>1)</w:t>
      </w:r>
      <w:r w:rsidRPr="0070468B">
        <w:rPr>
          <w:rFonts w:ascii="Verdana" w:hAnsi="Verdana"/>
          <w:sz w:val="20"/>
          <w:szCs w:val="20"/>
        </w:rPr>
        <w:tab/>
        <w:t xml:space="preserve">jeżeli wady umożliwiają użytkowanie obiektu zgodnie z jego przeznaczeniem, obniżyć wynagrodzenie Wykonawcy odpowiednio do utraconej wartości użytkowej, estetycznej i technicznej; </w:t>
      </w:r>
    </w:p>
    <w:p w:rsidR="00803E02" w:rsidRPr="0070468B" w:rsidRDefault="00803E02" w:rsidP="00350FAF">
      <w:pPr>
        <w:widowControl w:val="0"/>
        <w:tabs>
          <w:tab w:val="left" w:pos="-3240"/>
          <w:tab w:val="left" w:pos="709"/>
          <w:tab w:val="left" w:pos="851"/>
        </w:tabs>
        <w:autoSpaceDE w:val="0"/>
        <w:spacing w:after="0" w:line="240" w:lineRule="auto"/>
        <w:ind w:left="993" w:hanging="284"/>
        <w:jc w:val="both"/>
        <w:rPr>
          <w:rFonts w:ascii="Verdana" w:hAnsi="Verdana"/>
          <w:sz w:val="20"/>
          <w:szCs w:val="20"/>
        </w:rPr>
      </w:pPr>
      <w:r w:rsidRPr="0070468B">
        <w:rPr>
          <w:rFonts w:ascii="Verdana" w:hAnsi="Verdana"/>
          <w:sz w:val="20"/>
          <w:szCs w:val="20"/>
        </w:rPr>
        <w:t>2)</w:t>
      </w:r>
      <w:r w:rsidRPr="0070468B">
        <w:rPr>
          <w:rFonts w:ascii="Verdana" w:hAnsi="Verdana"/>
          <w:sz w:val="20"/>
          <w:szCs w:val="20"/>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rsidR="00803E02" w:rsidRPr="0070468B" w:rsidRDefault="00803E02" w:rsidP="00A550D5">
      <w:pPr>
        <w:tabs>
          <w:tab w:val="left" w:pos="284"/>
          <w:tab w:val="left" w:pos="5490"/>
        </w:tabs>
        <w:spacing w:after="0" w:line="240" w:lineRule="auto"/>
        <w:ind w:left="284" w:hanging="426"/>
        <w:jc w:val="both"/>
        <w:rPr>
          <w:rFonts w:ascii="Verdana" w:hAnsi="Verdana" w:cs="Verdana"/>
          <w:bCs/>
          <w:iCs/>
          <w:sz w:val="20"/>
          <w:szCs w:val="20"/>
        </w:rPr>
      </w:pPr>
      <w:r w:rsidRPr="0070468B">
        <w:rPr>
          <w:rFonts w:ascii="Verdana" w:hAnsi="Verdana" w:cs="Verdana"/>
          <w:bCs/>
          <w:iCs/>
          <w:sz w:val="20"/>
          <w:szCs w:val="20"/>
        </w:rPr>
        <w:t>10.</w:t>
      </w:r>
      <w:r w:rsidRPr="0070468B">
        <w:rPr>
          <w:rFonts w:ascii="Verdana" w:hAnsi="Verdana" w:cs="Verdana"/>
          <w:bCs/>
          <w:iCs/>
          <w:sz w:val="20"/>
          <w:szCs w:val="20"/>
        </w:rPr>
        <w:tab/>
        <w:t xml:space="preserve">Termin usuwania wad wskazanych przez Zamawiającego wynosi </w:t>
      </w:r>
      <w:r w:rsidRPr="0070468B">
        <w:rPr>
          <w:rFonts w:ascii="Verdana" w:hAnsi="Verdana" w:cs="Verdana"/>
          <w:iCs/>
          <w:sz w:val="20"/>
          <w:szCs w:val="20"/>
        </w:rPr>
        <w:t>15 dni</w:t>
      </w:r>
      <w:r w:rsidRPr="0070468B">
        <w:rPr>
          <w:rFonts w:ascii="Verdana" w:hAnsi="Verdana" w:cs="Verdana"/>
          <w:bCs/>
          <w:iCs/>
          <w:sz w:val="20"/>
          <w:szCs w:val="20"/>
        </w:rPr>
        <w:t xml:space="preserve"> od daty powiadomienia Wykonawcy o ich powstaniu.</w:t>
      </w:r>
    </w:p>
    <w:p w:rsidR="00803E02" w:rsidRPr="0070468B" w:rsidRDefault="00803E02" w:rsidP="00A550D5">
      <w:pPr>
        <w:tabs>
          <w:tab w:val="left" w:pos="284"/>
          <w:tab w:val="left" w:pos="5490"/>
        </w:tabs>
        <w:spacing w:after="0" w:line="240" w:lineRule="auto"/>
        <w:ind w:left="284" w:hanging="426"/>
        <w:jc w:val="both"/>
        <w:rPr>
          <w:rFonts w:ascii="Verdana" w:hAnsi="Verdana" w:cs="Verdana"/>
          <w:bCs/>
          <w:iCs/>
          <w:sz w:val="20"/>
          <w:szCs w:val="20"/>
        </w:rPr>
      </w:pPr>
      <w:r w:rsidRPr="0070468B">
        <w:rPr>
          <w:rFonts w:ascii="Verdana" w:hAnsi="Verdana" w:cs="Verdana"/>
          <w:bCs/>
          <w:iCs/>
          <w:sz w:val="20"/>
          <w:szCs w:val="20"/>
        </w:rPr>
        <w:t>11. Wykonawca zobowiązany jest do wykonania dokumentacji powykonawczej w wersji papierowej i w wersji elektronicznej w formacie PDF.</w:t>
      </w:r>
    </w:p>
    <w:p w:rsidR="00803E02" w:rsidRDefault="00803E02" w:rsidP="00A550D5">
      <w:pPr>
        <w:tabs>
          <w:tab w:val="left" w:pos="0"/>
        </w:tabs>
        <w:spacing w:after="0" w:line="240" w:lineRule="auto"/>
        <w:jc w:val="center"/>
        <w:rPr>
          <w:rFonts w:ascii="Verdana" w:hAnsi="Verdana" w:cs="Verdana"/>
          <w:b/>
          <w:bCs/>
          <w:sz w:val="20"/>
          <w:szCs w:val="20"/>
        </w:rPr>
      </w:pPr>
    </w:p>
    <w:p w:rsidR="00803E02" w:rsidRPr="0070468B" w:rsidRDefault="00803E02" w:rsidP="00A550D5">
      <w:pPr>
        <w:tabs>
          <w:tab w:val="left" w:pos="0"/>
        </w:tabs>
        <w:spacing w:after="0" w:line="240" w:lineRule="auto"/>
        <w:jc w:val="center"/>
        <w:rPr>
          <w:rFonts w:ascii="Verdana" w:hAnsi="Verdana" w:cs="Verdana"/>
          <w:sz w:val="20"/>
          <w:szCs w:val="20"/>
        </w:rPr>
      </w:pPr>
      <w:r w:rsidRPr="0070468B">
        <w:rPr>
          <w:rFonts w:ascii="Verdana" w:hAnsi="Verdana" w:cs="Verdana"/>
          <w:b/>
          <w:bCs/>
          <w:sz w:val="20"/>
          <w:szCs w:val="20"/>
        </w:rPr>
        <w:t>§ 13</w:t>
      </w:r>
    </w:p>
    <w:p w:rsidR="00803E02" w:rsidRPr="0070468B" w:rsidRDefault="00803E02" w:rsidP="00A550D5">
      <w:pPr>
        <w:spacing w:after="0" w:line="240" w:lineRule="auto"/>
        <w:ind w:left="278" w:hanging="278"/>
        <w:jc w:val="both"/>
        <w:rPr>
          <w:rFonts w:ascii="Verdana" w:hAnsi="Verdana" w:cs="Verdana"/>
          <w:sz w:val="20"/>
          <w:szCs w:val="20"/>
        </w:rPr>
      </w:pPr>
      <w:r w:rsidRPr="0070468B">
        <w:rPr>
          <w:rFonts w:ascii="Verdana" w:hAnsi="Verdana" w:cs="Verdana"/>
          <w:sz w:val="20"/>
          <w:szCs w:val="20"/>
        </w:rPr>
        <w:t xml:space="preserve">1. Strony postanawiają, iż odpowiedzialność Wykonawcy z tytułu </w:t>
      </w:r>
      <w:r w:rsidRPr="0070468B">
        <w:rPr>
          <w:rFonts w:ascii="Verdana" w:hAnsi="Verdana" w:cs="Verdana"/>
          <w:b/>
          <w:bCs/>
          <w:sz w:val="20"/>
          <w:szCs w:val="20"/>
        </w:rPr>
        <w:t>rękojmi za wady</w:t>
      </w:r>
      <w:r w:rsidRPr="0070468B">
        <w:rPr>
          <w:rFonts w:ascii="Verdana" w:hAnsi="Verdana" w:cs="Verdana"/>
          <w:sz w:val="20"/>
          <w:szCs w:val="20"/>
        </w:rPr>
        <w:t xml:space="preserve"> fizyczne każdego z elementów przedmiotu umowy wynosi </w:t>
      </w:r>
      <w:r w:rsidRPr="0070468B">
        <w:rPr>
          <w:rFonts w:ascii="Verdana" w:hAnsi="Verdana" w:cs="Verdana"/>
          <w:b/>
          <w:sz w:val="20"/>
          <w:szCs w:val="20"/>
        </w:rPr>
        <w:t>5 lat</w:t>
      </w:r>
      <w:r w:rsidRPr="0070468B">
        <w:rPr>
          <w:rFonts w:ascii="Verdana" w:hAnsi="Verdana" w:cs="Verdana"/>
          <w:sz w:val="20"/>
          <w:szCs w:val="20"/>
        </w:rPr>
        <w:t xml:space="preserve"> licząc od dnia odbioru końcowego całego przedmiotu umowy.</w:t>
      </w:r>
    </w:p>
    <w:p w:rsidR="00803E02" w:rsidRPr="0070468B" w:rsidRDefault="00803E02" w:rsidP="00A550D5">
      <w:pPr>
        <w:spacing w:after="0" w:line="240" w:lineRule="auto"/>
        <w:ind w:left="278" w:hanging="278"/>
        <w:jc w:val="both"/>
        <w:rPr>
          <w:rFonts w:ascii="Verdana" w:hAnsi="Verdana" w:cs="Verdana"/>
          <w:sz w:val="20"/>
          <w:szCs w:val="20"/>
        </w:rPr>
      </w:pPr>
      <w:r w:rsidRPr="0070468B">
        <w:rPr>
          <w:rFonts w:ascii="Verdana" w:hAnsi="Verdana" w:cs="Verdana"/>
          <w:sz w:val="20"/>
          <w:szCs w:val="20"/>
        </w:rPr>
        <w:t xml:space="preserve">2. Wykonawca udziela </w:t>
      </w:r>
      <w:r w:rsidRPr="0070468B">
        <w:rPr>
          <w:rFonts w:ascii="Verdana" w:hAnsi="Verdana" w:cs="Verdana"/>
          <w:b/>
          <w:bCs/>
          <w:sz w:val="20"/>
          <w:szCs w:val="20"/>
        </w:rPr>
        <w:t>…-miesięcznej gwarancji</w:t>
      </w:r>
      <w:r w:rsidRPr="0070468B">
        <w:rPr>
          <w:rFonts w:ascii="Verdana" w:hAnsi="Verdana" w:cs="Verdana"/>
          <w:sz w:val="20"/>
          <w:szCs w:val="20"/>
        </w:rPr>
        <w:t xml:space="preserve"> za wady fizyczne każdego z elementów przedmiotu umowy, licząc od dnia odbioru końcowego całego przedmiotu umowy.</w:t>
      </w:r>
    </w:p>
    <w:p w:rsidR="00803E02" w:rsidRPr="0070468B" w:rsidRDefault="00803E02" w:rsidP="00A550D5">
      <w:pPr>
        <w:spacing w:after="0" w:line="240" w:lineRule="auto"/>
        <w:ind w:left="278" w:hanging="278"/>
        <w:jc w:val="both"/>
        <w:rPr>
          <w:rFonts w:ascii="Verdana" w:hAnsi="Verdana" w:cs="Verdana"/>
          <w:sz w:val="20"/>
          <w:szCs w:val="20"/>
        </w:rPr>
      </w:pPr>
      <w:r w:rsidRPr="0070468B">
        <w:rPr>
          <w:rFonts w:ascii="Verdana" w:hAnsi="Verdana" w:cs="Verdana"/>
          <w:sz w:val="20"/>
          <w:szCs w:val="20"/>
        </w:rPr>
        <w:t>3. Wykonawca wystawi na rzecz Zamawiającego odrębny dokument gwarancyjny w terminie do 7 dni licząc od dnia odbioru końcowego przedmiotu umowy.</w:t>
      </w:r>
    </w:p>
    <w:p w:rsidR="00803E02" w:rsidRPr="0070468B" w:rsidRDefault="00803E02" w:rsidP="00A550D5">
      <w:pPr>
        <w:pStyle w:val="Footer"/>
        <w:tabs>
          <w:tab w:val="left" w:pos="284"/>
        </w:tabs>
        <w:ind w:left="278" w:hanging="278"/>
        <w:jc w:val="both"/>
        <w:rPr>
          <w:rFonts w:ascii="Verdana" w:hAnsi="Verdana" w:cs="Verdana"/>
          <w:sz w:val="20"/>
        </w:rPr>
      </w:pPr>
      <w:r w:rsidRPr="0070468B">
        <w:rPr>
          <w:rFonts w:ascii="Verdana" w:hAnsi="Verdana" w:cs="Verdana"/>
          <w:sz w:val="20"/>
        </w:rPr>
        <w:t>4. Wykonawca będzie zobowiązany do udziału w corocznych bezpłatnych przeglądach w okresie gwarancji oraz na miesiąc przed upływem deklarowanego w ofercie okresu gwarancyjnego.</w:t>
      </w:r>
    </w:p>
    <w:p w:rsidR="00803E02" w:rsidRPr="0070468B" w:rsidRDefault="00803E02" w:rsidP="00A550D5">
      <w:pPr>
        <w:pStyle w:val="ListParagraph"/>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5.</w:t>
      </w:r>
      <w:r w:rsidRPr="0070468B">
        <w:rPr>
          <w:rFonts w:ascii="Verdana" w:hAnsi="Verdana"/>
          <w:sz w:val="20"/>
          <w:szCs w:val="20"/>
        </w:rPr>
        <w:tab/>
        <w:t>Przeglądy gwarancyjne przeprowadzane są komisyjnie przy udziale upoważnionych przedstawicieli Zamawiającego, inspektora nadzoru</w:t>
      </w:r>
      <w:r w:rsidRPr="0070468B">
        <w:rPr>
          <w:rFonts w:ascii="Verdana" w:hAnsi="Verdana" w:cs="Verdana"/>
          <w:sz w:val="20"/>
          <w:szCs w:val="20"/>
          <w:shd w:val="clear" w:color="auto" w:fill="FFFFFF"/>
        </w:rPr>
        <w:t xml:space="preserve"> </w:t>
      </w:r>
      <w:r w:rsidRPr="0070468B">
        <w:rPr>
          <w:rFonts w:ascii="Verdana" w:hAnsi="Verdana"/>
          <w:sz w:val="20"/>
          <w:szCs w:val="20"/>
        </w:rPr>
        <w:t>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803E02" w:rsidRPr="0070468B" w:rsidRDefault="00803E02" w:rsidP="00A550D5">
      <w:pPr>
        <w:pStyle w:val="ListParagraph"/>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6. Przeglądy gwarancyjne polegają na ocenie stanu technicznego przedmiotu umowy i ocenie jakości wykonanych robót oraz wskazaniu ewentualnych wad ujawnionych w okresie rękojmi lub gwarancji jakości.</w:t>
      </w:r>
    </w:p>
    <w:p w:rsidR="00803E02" w:rsidRPr="0070468B" w:rsidRDefault="00803E02" w:rsidP="00A550D5">
      <w:pPr>
        <w:pStyle w:val="ListParagraph"/>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7.</w:t>
      </w:r>
      <w:r w:rsidRPr="0070468B">
        <w:rPr>
          <w:rFonts w:ascii="Verdana" w:hAnsi="Verdana"/>
          <w:sz w:val="20"/>
          <w:szCs w:val="20"/>
        </w:rPr>
        <w:tab/>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rsidR="00803E02" w:rsidRPr="0070468B" w:rsidRDefault="00803E02" w:rsidP="00A550D5">
      <w:pPr>
        <w:pStyle w:val="ListParagraph"/>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8.</w:t>
      </w:r>
      <w:r w:rsidRPr="0070468B">
        <w:rPr>
          <w:rFonts w:ascii="Verdana" w:hAnsi="Verdana"/>
          <w:sz w:val="20"/>
          <w:szCs w:val="20"/>
        </w:rPr>
        <w:tab/>
        <w:t>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w:t>
      </w:r>
    </w:p>
    <w:p w:rsidR="00803E02" w:rsidRPr="0070468B" w:rsidRDefault="00803E02" w:rsidP="00A550D5">
      <w:pPr>
        <w:pStyle w:val="ListParagraph"/>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9.</w:t>
      </w:r>
      <w:r w:rsidRPr="0070468B">
        <w:rPr>
          <w:rFonts w:ascii="Verdana" w:hAnsi="Verdana"/>
          <w:sz w:val="20"/>
          <w:szCs w:val="20"/>
        </w:rPr>
        <w:tab/>
        <w:t xml:space="preserve">Odbiory gwarancyjne będą dokonywane komisyjnie przy udziale upoważnionych przedstawicieli Zamawiającego, </w:t>
      </w:r>
      <w:r w:rsidRPr="0070468B">
        <w:rPr>
          <w:rFonts w:ascii="Verdana" w:hAnsi="Verdana" w:cs="Verdana"/>
          <w:sz w:val="20"/>
          <w:szCs w:val="20"/>
        </w:rPr>
        <w:t>inspektora nadzoru</w:t>
      </w:r>
      <w:r w:rsidRPr="0070468B">
        <w:rPr>
          <w:rFonts w:ascii="Verdana" w:hAnsi="Verdana" w:cs="Verdana"/>
          <w:sz w:val="20"/>
          <w:szCs w:val="20"/>
          <w:shd w:val="clear" w:color="auto" w:fill="FFFFFF"/>
        </w:rPr>
        <w:t xml:space="preserve"> </w:t>
      </w:r>
      <w:r w:rsidRPr="0070468B">
        <w:rPr>
          <w:rFonts w:ascii="Verdana" w:hAnsi="Verdana"/>
          <w:sz w:val="20"/>
          <w:szCs w:val="20"/>
        </w:rPr>
        <w:t>i upoważnionych przedstawicieli Wykonawcy w wyznaczonym przez Zamawiającego terminie.</w:t>
      </w:r>
    </w:p>
    <w:p w:rsidR="00803E02" w:rsidRPr="0070468B" w:rsidRDefault="00803E02" w:rsidP="00A550D5">
      <w:pPr>
        <w:pStyle w:val="ListParagraph"/>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10.</w:t>
      </w:r>
      <w:r w:rsidRPr="0070468B">
        <w:rPr>
          <w:rFonts w:ascii="Verdana" w:hAnsi="Verdana"/>
          <w:sz w:val="20"/>
          <w:szCs w:val="20"/>
        </w:rPr>
        <w:tab/>
        <w:t xml:space="preserve">Odbiór gwarancyjny potwierdzany jest protokołem usunięcia wad, sporządzonym po usunięciu wad ujawnionych w okresie rękojmi i w okresie gwarancji jakości. </w:t>
      </w:r>
    </w:p>
    <w:p w:rsidR="00803E02" w:rsidRPr="0070468B" w:rsidRDefault="00803E02" w:rsidP="00A550D5">
      <w:pPr>
        <w:pStyle w:val="ListParagraph"/>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11.</w:t>
      </w:r>
      <w:r w:rsidRPr="0070468B">
        <w:rPr>
          <w:rFonts w:ascii="Verdana" w:hAnsi="Verdana"/>
          <w:sz w:val="20"/>
          <w:szCs w:val="20"/>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rsidR="00803E02" w:rsidRPr="0070468B" w:rsidRDefault="00803E02" w:rsidP="00A550D5">
      <w:pPr>
        <w:pStyle w:val="ListParagraph"/>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12. Z odbioru ostatecznego sporządza się protokół odbioru ostatecznego.</w:t>
      </w:r>
    </w:p>
    <w:p w:rsidR="00803E02" w:rsidRPr="0070468B" w:rsidRDefault="00803E02" w:rsidP="00A550D5">
      <w:pPr>
        <w:pStyle w:val="ListParagraph"/>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13. 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rsidR="00803E02" w:rsidRPr="0070468B" w:rsidRDefault="00803E02" w:rsidP="00A550D5">
      <w:pPr>
        <w:pStyle w:val="ListParagraph"/>
        <w:tabs>
          <w:tab w:val="left" w:pos="284"/>
        </w:tabs>
        <w:spacing w:after="0" w:line="240" w:lineRule="auto"/>
        <w:ind w:left="284" w:hanging="426"/>
        <w:jc w:val="both"/>
        <w:rPr>
          <w:rFonts w:ascii="Verdana" w:hAnsi="Verdana"/>
          <w:bCs/>
          <w:sz w:val="20"/>
          <w:szCs w:val="20"/>
        </w:rPr>
      </w:pPr>
    </w:p>
    <w:p w:rsidR="00803E02" w:rsidRPr="0070468B" w:rsidRDefault="00803E02" w:rsidP="00A550D5">
      <w:pPr>
        <w:pStyle w:val="ListParagraph"/>
        <w:spacing w:after="0" w:line="240" w:lineRule="auto"/>
        <w:ind w:left="0"/>
        <w:jc w:val="center"/>
        <w:rPr>
          <w:rFonts w:ascii="Verdana" w:hAnsi="Verdana" w:cs="Verdana"/>
          <w:b/>
          <w:sz w:val="20"/>
          <w:szCs w:val="20"/>
        </w:rPr>
      </w:pPr>
      <w:r w:rsidRPr="0070468B">
        <w:rPr>
          <w:rFonts w:ascii="Verdana" w:hAnsi="Verdana" w:cs="Verdana"/>
          <w:b/>
          <w:bCs/>
          <w:sz w:val="20"/>
          <w:szCs w:val="20"/>
        </w:rPr>
        <w:t>§ 14</w:t>
      </w:r>
    </w:p>
    <w:p w:rsidR="00803E02" w:rsidRPr="0070468B" w:rsidRDefault="00803E02" w:rsidP="00122ECE">
      <w:pPr>
        <w:tabs>
          <w:tab w:val="left" w:pos="17608"/>
          <w:tab w:val="left" w:pos="20858"/>
        </w:tabs>
        <w:spacing w:after="0" w:line="240" w:lineRule="auto"/>
        <w:ind w:left="284" w:hanging="284"/>
        <w:jc w:val="both"/>
        <w:rPr>
          <w:rFonts w:ascii="Verdana" w:hAnsi="Verdana" w:cs="Verdana"/>
          <w:sz w:val="20"/>
          <w:szCs w:val="20"/>
        </w:rPr>
      </w:pPr>
      <w:r w:rsidRPr="0070468B">
        <w:rPr>
          <w:rFonts w:ascii="Verdana" w:hAnsi="Verdana" w:cs="Verdana"/>
          <w:sz w:val="20"/>
          <w:szCs w:val="20"/>
        </w:rPr>
        <w:t>1. Zamawiającemu przysługuje prawo odstąpienia od umowy w następujących okolicznościach:</w:t>
      </w:r>
    </w:p>
    <w:p w:rsidR="00803E02" w:rsidRPr="0070468B" w:rsidRDefault="00803E02"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rsidR="00803E02" w:rsidRPr="0070468B" w:rsidRDefault="00803E02"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b) Wykonawca nie rozpoczął robót bez uzasadnionych przyczyn lub nie kontynuuje ich, pomimo wezwania Zamawiającego złożonego na piśmie;</w:t>
      </w:r>
    </w:p>
    <w:p w:rsidR="00803E02" w:rsidRPr="0070468B" w:rsidRDefault="00803E02"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c) Wykonawca przerwał realizację robót i przerwa ta trwa dłużej niż 7 dni;</w:t>
      </w:r>
    </w:p>
    <w:p w:rsidR="00803E02" w:rsidRPr="0070468B" w:rsidRDefault="00803E02" w:rsidP="00A550D5">
      <w:pPr>
        <w:tabs>
          <w:tab w:val="left" w:pos="-30382"/>
          <w:tab w:val="left" w:pos="-27349"/>
        </w:tabs>
        <w:spacing w:after="0" w:line="240" w:lineRule="auto"/>
        <w:ind w:left="568" w:hanging="284"/>
        <w:jc w:val="both"/>
        <w:rPr>
          <w:rFonts w:ascii="Verdana" w:hAnsi="Verdana" w:cs="Verdana"/>
          <w:sz w:val="20"/>
          <w:szCs w:val="20"/>
        </w:rPr>
      </w:pPr>
      <w:r w:rsidRPr="0070468B">
        <w:rPr>
          <w:rFonts w:ascii="Verdana" w:hAnsi="Verdana" w:cs="Verdana"/>
          <w:sz w:val="20"/>
          <w:szCs w:val="20"/>
        </w:rPr>
        <w:t xml:space="preserve">d) Wykonawca wykonuje roboty wadliwie, niezgodnie z warunkami </w:t>
      </w:r>
      <w:r w:rsidRPr="000838DD">
        <w:rPr>
          <w:rFonts w:ascii="Verdana" w:hAnsi="Verdana" w:cs="Verdana"/>
          <w:sz w:val="20"/>
          <w:szCs w:val="20"/>
        </w:rPr>
        <w:t>postępowania,</w:t>
      </w:r>
      <w:r w:rsidRPr="0070468B">
        <w:rPr>
          <w:rFonts w:ascii="Verdana" w:hAnsi="Verdana" w:cs="Verdana"/>
          <w:sz w:val="20"/>
          <w:szCs w:val="20"/>
        </w:rPr>
        <w:t xml:space="preserve"> stosuje materiały niezgodne z wymaganiami oraz nie reaguje na polecenia Zamawiającego.</w:t>
      </w:r>
    </w:p>
    <w:p w:rsidR="00803E02" w:rsidRPr="0070468B" w:rsidRDefault="00803E02" w:rsidP="00A550D5">
      <w:pPr>
        <w:tabs>
          <w:tab w:val="left" w:pos="17608"/>
          <w:tab w:val="left" w:pos="20924"/>
        </w:tabs>
        <w:spacing w:after="0" w:line="240" w:lineRule="auto"/>
        <w:jc w:val="both"/>
        <w:rPr>
          <w:rFonts w:ascii="Verdana" w:hAnsi="Verdana" w:cs="Verdana"/>
          <w:sz w:val="20"/>
          <w:szCs w:val="20"/>
        </w:rPr>
      </w:pPr>
      <w:r w:rsidRPr="0070468B">
        <w:rPr>
          <w:rFonts w:ascii="Verdana" w:hAnsi="Verdana" w:cs="Verdana"/>
          <w:sz w:val="20"/>
          <w:szCs w:val="20"/>
        </w:rPr>
        <w:t>2. Wykonawcy przysługuje prawo odstąpienia od umowy, jeżeli:</w:t>
      </w:r>
    </w:p>
    <w:p w:rsidR="00803E02" w:rsidRPr="0070468B" w:rsidRDefault="00803E02"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Zamawiający nie wywiązuje się z obowiązku zapłaty faktur, mimo dodatko</w:t>
      </w:r>
      <w:r>
        <w:rPr>
          <w:rFonts w:ascii="Verdana" w:hAnsi="Verdana" w:cs="Verdana"/>
          <w:sz w:val="20"/>
          <w:szCs w:val="20"/>
        </w:rPr>
        <w:t xml:space="preserve">wego wezwania w </w:t>
      </w:r>
      <w:r w:rsidRPr="0070468B">
        <w:rPr>
          <w:rFonts w:ascii="Verdana" w:hAnsi="Verdana" w:cs="Verdana"/>
          <w:sz w:val="20"/>
          <w:szCs w:val="20"/>
        </w:rPr>
        <w:t>terminie trzech miesięcy od upływu terminu na zapłatę faktur, określonego w niniejszej umowie;</w:t>
      </w:r>
    </w:p>
    <w:p w:rsidR="00803E02" w:rsidRPr="0070468B" w:rsidRDefault="00803E02"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b) Zamawiający odmawia, bez uzasadnionej przyczyny, odbioru robót lub odmawia podpisania protokołu odbioru robót - odstąpienie od umowy w tym przypadku może nastąpić w terminie 30 dni od powzięcia wiadomości o powyższej okoliczności;</w:t>
      </w:r>
    </w:p>
    <w:p w:rsidR="00803E02" w:rsidRPr="0070468B" w:rsidRDefault="00803E02"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c) Zamawiający zawiadomi Wykonawcę, iż wobec zaistnienia uprzednio nieprzewidzianych okoliczności nie będzie mógł spełnić swoich zobowiązań wobec Wykonawcy  - odstąpienie od umowy w tym przypa</w:t>
      </w:r>
      <w:r>
        <w:rPr>
          <w:rFonts w:ascii="Verdana" w:hAnsi="Verdana" w:cs="Verdana"/>
          <w:sz w:val="20"/>
          <w:szCs w:val="20"/>
        </w:rPr>
        <w:t>dku może nastąpić w terminie 30 </w:t>
      </w:r>
      <w:r w:rsidRPr="0070468B">
        <w:rPr>
          <w:rFonts w:ascii="Verdana" w:hAnsi="Verdana" w:cs="Verdana"/>
          <w:sz w:val="20"/>
          <w:szCs w:val="20"/>
        </w:rPr>
        <w:t>dni od powzięcia wiadomości o powyższej okoliczności.</w:t>
      </w:r>
    </w:p>
    <w:p w:rsidR="00803E02" w:rsidRPr="0070468B" w:rsidRDefault="00803E02" w:rsidP="00A550D5">
      <w:pPr>
        <w:tabs>
          <w:tab w:val="left" w:pos="17608"/>
          <w:tab w:val="left" w:pos="20924"/>
        </w:tabs>
        <w:spacing w:after="0" w:line="240" w:lineRule="auto"/>
        <w:ind w:left="284" w:hanging="284"/>
        <w:jc w:val="both"/>
        <w:rPr>
          <w:rFonts w:ascii="Verdana" w:hAnsi="Verdana" w:cs="Verdana"/>
          <w:sz w:val="20"/>
          <w:szCs w:val="20"/>
        </w:rPr>
      </w:pPr>
      <w:r w:rsidRPr="0070468B">
        <w:rPr>
          <w:rFonts w:ascii="Verdana" w:hAnsi="Verdana" w:cs="Verdana"/>
          <w:sz w:val="20"/>
          <w:szCs w:val="20"/>
        </w:rPr>
        <w:t>3. Odstąpienie od umowy winno nastąpić w formie pisemnej pod rygorem nieważności takiego oświadczenia i powinno zawierać uzasadnienie.</w:t>
      </w:r>
    </w:p>
    <w:p w:rsidR="00803E02" w:rsidRPr="0070468B" w:rsidRDefault="00803E02" w:rsidP="00A550D5">
      <w:pPr>
        <w:tabs>
          <w:tab w:val="left" w:pos="17608"/>
          <w:tab w:val="left" w:pos="20924"/>
        </w:tabs>
        <w:spacing w:after="0" w:line="240" w:lineRule="auto"/>
        <w:ind w:left="284" w:hanging="284"/>
        <w:jc w:val="both"/>
        <w:rPr>
          <w:rFonts w:ascii="Verdana" w:hAnsi="Verdana" w:cs="Verdana"/>
          <w:sz w:val="20"/>
          <w:szCs w:val="20"/>
        </w:rPr>
      </w:pPr>
      <w:r w:rsidRPr="0070468B">
        <w:rPr>
          <w:rFonts w:ascii="Verdana" w:hAnsi="Verdana" w:cs="Verdana"/>
          <w:sz w:val="20"/>
          <w:szCs w:val="20"/>
        </w:rPr>
        <w:t>4. W przypadku odstąpienia od umowy, Wykonawcę oraz Zamawiającego obciążają  następujące obowiązki szczegółowe:</w:t>
      </w:r>
    </w:p>
    <w:p w:rsidR="00803E02" w:rsidRPr="0070468B" w:rsidRDefault="00803E02"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w terminie 14 dni od daty odstąpienia od umowy, Wykonawca przy udziale inspektora nadzoru sporządzi szczegółowy protokół inwentaryzacji robót w toku, według stanu na dzień odstąpienia;</w:t>
      </w:r>
    </w:p>
    <w:p w:rsidR="00803E02" w:rsidRPr="0070468B" w:rsidRDefault="00803E02"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b) Wykonawca zabezpieczy przerwane roboty w zakr</w:t>
      </w:r>
      <w:r>
        <w:rPr>
          <w:rFonts w:ascii="Verdana" w:hAnsi="Verdana" w:cs="Verdana"/>
          <w:sz w:val="20"/>
          <w:szCs w:val="20"/>
        </w:rPr>
        <w:t>esie obustronnie uzgodnionym na </w:t>
      </w:r>
      <w:r w:rsidRPr="0070468B">
        <w:rPr>
          <w:rFonts w:ascii="Verdana" w:hAnsi="Verdana" w:cs="Verdana"/>
          <w:sz w:val="20"/>
          <w:szCs w:val="20"/>
        </w:rPr>
        <w:t>koszt tej Strony, z winy której nastąpiło odstąpienie od umowy;</w:t>
      </w:r>
    </w:p>
    <w:p w:rsidR="00803E02" w:rsidRPr="0070468B" w:rsidRDefault="00803E02"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c) Wykonawca sporządzi wykaz tych materiałów, konstrukcji lub urządzeń, które nie mogą być wykorzystane przez Wykonawcę do realizacji innych robót nieobjętych niniejszą umową, jeżeli odstąpienie od umowy nastąpiło z przycz</w:t>
      </w:r>
      <w:r>
        <w:rPr>
          <w:rFonts w:ascii="Verdana" w:hAnsi="Verdana" w:cs="Verdana"/>
          <w:sz w:val="20"/>
          <w:szCs w:val="20"/>
        </w:rPr>
        <w:t>yn niezależnych od </w:t>
      </w:r>
      <w:r w:rsidRPr="0070468B">
        <w:rPr>
          <w:rFonts w:ascii="Verdana" w:hAnsi="Verdana" w:cs="Verdana"/>
          <w:sz w:val="20"/>
          <w:szCs w:val="20"/>
        </w:rPr>
        <w:t>Wykonawcy;</w:t>
      </w:r>
    </w:p>
    <w:p w:rsidR="00803E02" w:rsidRPr="0070468B" w:rsidRDefault="00803E02"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d) Wykonawca zgłosi do dokonania przez inspektora nadzoru</w:t>
      </w:r>
      <w:r w:rsidRPr="0070468B">
        <w:rPr>
          <w:rFonts w:ascii="Verdana" w:hAnsi="Verdana" w:cs="Verdana"/>
          <w:sz w:val="20"/>
          <w:szCs w:val="20"/>
          <w:shd w:val="clear" w:color="auto" w:fill="FFFFFF"/>
        </w:rPr>
        <w:t xml:space="preserve"> </w:t>
      </w:r>
      <w:r w:rsidRPr="0070468B">
        <w:rPr>
          <w:rFonts w:ascii="Verdana" w:hAnsi="Verdana" w:cs="Verdana"/>
          <w:sz w:val="20"/>
          <w:szCs w:val="20"/>
        </w:rPr>
        <w:t>odbioru robót przerwanych oraz robót zabezpieczających, jeżeli odstąpienie od</w:t>
      </w:r>
      <w:r>
        <w:rPr>
          <w:rFonts w:ascii="Verdana" w:hAnsi="Verdana" w:cs="Verdana"/>
          <w:sz w:val="20"/>
          <w:szCs w:val="20"/>
        </w:rPr>
        <w:t xml:space="preserve"> umowy nastąpiło z przyczyn, za </w:t>
      </w:r>
      <w:r w:rsidRPr="0070468B">
        <w:rPr>
          <w:rFonts w:ascii="Verdana" w:hAnsi="Verdana" w:cs="Verdana"/>
          <w:sz w:val="20"/>
          <w:szCs w:val="20"/>
        </w:rPr>
        <w:t>które Wykonawca nie odpowiada;</w:t>
      </w:r>
    </w:p>
    <w:p w:rsidR="00803E02" w:rsidRPr="0070468B" w:rsidRDefault="00803E02" w:rsidP="00A550D5">
      <w:pPr>
        <w:tabs>
          <w:tab w:val="left" w:pos="-30382"/>
          <w:tab w:val="left" w:pos="-26989"/>
        </w:tabs>
        <w:spacing w:after="0" w:line="240" w:lineRule="auto"/>
        <w:ind w:left="568" w:hanging="284"/>
        <w:jc w:val="both"/>
        <w:rPr>
          <w:rFonts w:ascii="Verdana" w:hAnsi="Verdana" w:cs="Verdana"/>
          <w:sz w:val="20"/>
          <w:szCs w:val="20"/>
        </w:rPr>
      </w:pPr>
      <w:r w:rsidRPr="0070468B">
        <w:rPr>
          <w:rFonts w:ascii="Verdana" w:hAnsi="Verdana" w:cs="Verdana"/>
          <w:sz w:val="20"/>
          <w:szCs w:val="20"/>
        </w:rPr>
        <w:t>e) Wykonawca niezwłocznie, najpóźniej w terminie 30 dni, usunie z terenu budowy urządzenia przez niego dostarczone lub wzniesione, stanowiące zaplecze budowy.</w:t>
      </w:r>
    </w:p>
    <w:p w:rsidR="00803E02" w:rsidRPr="0070468B" w:rsidRDefault="00803E02" w:rsidP="00A550D5">
      <w:pPr>
        <w:tabs>
          <w:tab w:val="left" w:pos="17608"/>
          <w:tab w:val="left" w:pos="20924"/>
        </w:tabs>
        <w:spacing w:after="0" w:line="240" w:lineRule="auto"/>
        <w:ind w:left="284" w:hanging="284"/>
        <w:jc w:val="both"/>
        <w:rPr>
          <w:rFonts w:ascii="Verdana" w:hAnsi="Verdana" w:cs="Verdana"/>
          <w:sz w:val="20"/>
          <w:szCs w:val="20"/>
        </w:rPr>
      </w:pPr>
      <w:r w:rsidRPr="0070468B">
        <w:rPr>
          <w:rFonts w:ascii="Verdana" w:hAnsi="Verdana" w:cs="Verdana"/>
          <w:sz w:val="20"/>
          <w:szCs w:val="20"/>
        </w:rPr>
        <w:t>5. Zamawiający w razie odstąpienia od umowy z przyczyn, za które Wykonawca nie ponosi odpowiedzialności, zobowiązany jest w terminie 30 dni, do:</w:t>
      </w:r>
    </w:p>
    <w:p w:rsidR="00803E02" w:rsidRPr="0070468B" w:rsidRDefault="00803E02"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dokonania odbioru robót przerwanych oraz zapłaty wynagrodzenia za roboty, które zostały wykonane do dnia odstąpienia od umowy;</w:t>
      </w:r>
    </w:p>
    <w:p w:rsidR="00803E02" w:rsidRPr="0070468B" w:rsidRDefault="00803E02"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b) odkupienia materiałów, konstrukcji lub urządzeń</w:t>
      </w:r>
      <w:r>
        <w:rPr>
          <w:rFonts w:ascii="Verdana" w:hAnsi="Verdana" w:cs="Verdana"/>
          <w:sz w:val="20"/>
          <w:szCs w:val="20"/>
        </w:rPr>
        <w:t>, określonych w punkcie 4c), po </w:t>
      </w:r>
      <w:r w:rsidRPr="0070468B">
        <w:rPr>
          <w:rFonts w:ascii="Verdana" w:hAnsi="Verdana" w:cs="Verdana"/>
          <w:sz w:val="20"/>
          <w:szCs w:val="20"/>
        </w:rPr>
        <w:t>cenach przedstawionych w kosztorysie;</w:t>
      </w:r>
    </w:p>
    <w:p w:rsidR="00803E02" w:rsidRPr="0070468B" w:rsidRDefault="00803E02"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c) rozliczenia się z Wykonawcą z tytułu nierozliczonych w inny sposób kosztów budowy obiektów zaplecza, urządzeń związanych z zagospodarowaniem i uzbrojeniem terenu budowy, chyba że Wykonawca wyrazi zgodę na przejęcie tych obiektów i urządzeń;</w:t>
      </w:r>
    </w:p>
    <w:p w:rsidR="00803E02" w:rsidRPr="0070468B" w:rsidRDefault="00803E02" w:rsidP="00A550D5">
      <w:pPr>
        <w:tabs>
          <w:tab w:val="left" w:pos="-30382"/>
          <w:tab w:val="left" w:pos="-26989"/>
        </w:tabs>
        <w:spacing w:after="0" w:line="240" w:lineRule="auto"/>
        <w:ind w:left="568" w:hanging="284"/>
        <w:jc w:val="both"/>
        <w:rPr>
          <w:rFonts w:ascii="Verdana" w:hAnsi="Verdana" w:cs="Verdana"/>
          <w:sz w:val="20"/>
          <w:szCs w:val="20"/>
        </w:rPr>
      </w:pPr>
      <w:r w:rsidRPr="0070468B">
        <w:rPr>
          <w:rFonts w:ascii="Verdana" w:hAnsi="Verdana" w:cs="Verdana"/>
          <w:sz w:val="20"/>
          <w:szCs w:val="20"/>
        </w:rPr>
        <w:t>d) przejęcia od Wykonawcy pod swój dozór frontu robót.</w:t>
      </w:r>
    </w:p>
    <w:p w:rsidR="00803E02" w:rsidRPr="0070468B" w:rsidRDefault="00803E02" w:rsidP="00A550D5">
      <w:pPr>
        <w:tabs>
          <w:tab w:val="left" w:pos="1647"/>
          <w:tab w:val="left" w:pos="2544"/>
          <w:tab w:val="left" w:pos="5100"/>
          <w:tab w:val="left" w:pos="7297"/>
          <w:tab w:val="left" w:pos="11524"/>
        </w:tabs>
        <w:spacing w:after="0" w:line="240" w:lineRule="auto"/>
        <w:ind w:left="270" w:hanging="270"/>
        <w:jc w:val="both"/>
        <w:rPr>
          <w:rFonts w:ascii="Verdana" w:hAnsi="Verdana" w:cs="Verdana"/>
          <w:sz w:val="20"/>
          <w:szCs w:val="20"/>
        </w:rPr>
      </w:pPr>
      <w:r w:rsidRPr="0070468B">
        <w:rPr>
          <w:rFonts w:ascii="Verdana" w:hAnsi="Verdana" w:cs="Verdana"/>
          <w:sz w:val="20"/>
          <w:szCs w:val="20"/>
        </w:rPr>
        <w:t>6. Sposób obliczenia należnego wynagrodzenia Wykonawcy z tytułu wykonania części umowy będzie następujący:</w:t>
      </w:r>
    </w:p>
    <w:p w:rsidR="00803E02" w:rsidRPr="0070468B" w:rsidRDefault="00803E02" w:rsidP="00A550D5">
      <w:pPr>
        <w:tabs>
          <w:tab w:val="left" w:pos="-29567"/>
          <w:tab w:val="left" w:pos="-26251"/>
        </w:tabs>
        <w:spacing w:after="0" w:line="240" w:lineRule="auto"/>
        <w:ind w:left="585" w:hanging="301"/>
        <w:jc w:val="both"/>
        <w:rPr>
          <w:rFonts w:ascii="Verdana" w:hAnsi="Verdana" w:cs="Verdana"/>
          <w:sz w:val="20"/>
          <w:szCs w:val="20"/>
        </w:rPr>
      </w:pPr>
      <w:r w:rsidRPr="0070468B">
        <w:rPr>
          <w:rFonts w:ascii="Verdana" w:hAnsi="Verdana" w:cs="Verdana"/>
          <w:sz w:val="20"/>
          <w:szCs w:val="20"/>
        </w:rPr>
        <w:t>a) w przypadku odstąpienia od całego elementu robót określonego w harmonogramie rzeczowo-terminowo-finansowym, nastąpi odliczenie wartości tego elementu (wynikającej z harmonogramu rzeczowo-terminowo-finansowego) od ogólnej wartości przedmiotu zamówienia;</w:t>
      </w:r>
    </w:p>
    <w:p w:rsidR="00803E02" w:rsidRPr="0070468B" w:rsidRDefault="00803E02" w:rsidP="00A550D5">
      <w:pPr>
        <w:tabs>
          <w:tab w:val="left" w:pos="-29567"/>
          <w:tab w:val="left" w:pos="-26251"/>
        </w:tabs>
        <w:spacing w:after="0" w:line="240" w:lineRule="auto"/>
        <w:ind w:left="585" w:hanging="301"/>
        <w:jc w:val="both"/>
        <w:rPr>
          <w:rFonts w:ascii="Verdana" w:hAnsi="Verdana" w:cs="Verdana"/>
          <w:sz w:val="20"/>
          <w:szCs w:val="20"/>
        </w:rPr>
      </w:pPr>
      <w:r w:rsidRPr="0070468B">
        <w:rPr>
          <w:rFonts w:ascii="Verdana" w:hAnsi="Verdana" w:cs="Verdana"/>
          <w:sz w:val="20"/>
          <w:szCs w:val="20"/>
        </w:rPr>
        <w:t>b) w przypadku odstąpienia od części robót z danego elementu określonego w harmonogramie rzeczowo-terminowo-finansowym, obliczenie wykonanej części tego elementu nastąpi na podstawie kosztorysów powykonawczych, przygotowanych przez Wykonawcę, a zatwierdzonych przez inspektora nadzoru.</w:t>
      </w:r>
    </w:p>
    <w:p w:rsidR="00803E02" w:rsidRPr="0070468B" w:rsidRDefault="00803E02" w:rsidP="00A550D5">
      <w:pPr>
        <w:spacing w:after="0" w:line="240" w:lineRule="auto"/>
        <w:ind w:left="600" w:hanging="33"/>
        <w:jc w:val="both"/>
        <w:rPr>
          <w:rFonts w:ascii="Verdana" w:hAnsi="Verdana" w:cs="Verdana"/>
          <w:sz w:val="20"/>
          <w:szCs w:val="20"/>
        </w:rPr>
      </w:pPr>
      <w:r w:rsidRPr="0070468B">
        <w:rPr>
          <w:rFonts w:ascii="Verdana" w:hAnsi="Verdana" w:cs="Verdana"/>
          <w:sz w:val="20"/>
          <w:szCs w:val="20"/>
        </w:rPr>
        <w:t>Kosztorysy te opracowane będą w oparciu o następujące założenia:</w:t>
      </w:r>
    </w:p>
    <w:p w:rsidR="00803E02" w:rsidRPr="0070468B" w:rsidRDefault="00803E02" w:rsidP="00A550D5">
      <w:pPr>
        <w:spacing w:after="0" w:line="240" w:lineRule="auto"/>
        <w:ind w:left="735" w:hanging="135"/>
        <w:jc w:val="both"/>
        <w:rPr>
          <w:rFonts w:ascii="Verdana" w:hAnsi="Verdana" w:cs="Verdana"/>
          <w:sz w:val="20"/>
          <w:szCs w:val="20"/>
        </w:rPr>
      </w:pPr>
      <w:r w:rsidRPr="0070468B">
        <w:rPr>
          <w:rFonts w:ascii="Verdana" w:hAnsi="Verdana" w:cs="Verdana"/>
          <w:sz w:val="20"/>
          <w:szCs w:val="20"/>
        </w:rPr>
        <w:t>- ceny jednostkowe robót zostaną przyjęte z</w:t>
      </w:r>
      <w:r>
        <w:rPr>
          <w:rFonts w:ascii="Verdana" w:hAnsi="Verdana" w:cs="Verdana"/>
          <w:sz w:val="20"/>
          <w:szCs w:val="20"/>
        </w:rPr>
        <w:t xml:space="preserve"> kosztorysów, o których mowa w § </w:t>
      </w:r>
      <w:r w:rsidRPr="0070468B">
        <w:rPr>
          <w:rFonts w:ascii="Verdana" w:hAnsi="Verdana" w:cs="Verdana"/>
          <w:sz w:val="20"/>
          <w:szCs w:val="20"/>
        </w:rPr>
        <w:t xml:space="preserve">1 ust. 8a) niniejszej umowy, a ilości wykonanych robót z książki obmiarów;                 </w:t>
      </w:r>
    </w:p>
    <w:p w:rsidR="00803E02" w:rsidRPr="0070468B" w:rsidRDefault="00803E02" w:rsidP="00A550D5">
      <w:pPr>
        <w:spacing w:after="0" w:line="240" w:lineRule="auto"/>
        <w:ind w:left="735" w:hanging="135"/>
        <w:jc w:val="both"/>
        <w:rPr>
          <w:rFonts w:ascii="Verdana" w:hAnsi="Verdana" w:cs="Verdana"/>
          <w:sz w:val="20"/>
          <w:szCs w:val="20"/>
        </w:rPr>
      </w:pPr>
      <w:r w:rsidRPr="0070468B">
        <w:rPr>
          <w:rFonts w:ascii="Verdana" w:hAnsi="Verdana" w:cs="Verdana"/>
          <w:sz w:val="20"/>
          <w:szCs w:val="20"/>
        </w:rPr>
        <w:t>- w przypadku, gdy nie będzie możliwe rozlicz</w:t>
      </w:r>
      <w:r>
        <w:rPr>
          <w:rFonts w:ascii="Verdana" w:hAnsi="Verdana" w:cs="Verdana"/>
          <w:sz w:val="20"/>
          <w:szCs w:val="20"/>
        </w:rPr>
        <w:t>enie danej roboty w oparciu o w</w:t>
      </w:r>
      <w:r w:rsidRPr="0070468B">
        <w:rPr>
          <w:rFonts w:ascii="Verdana" w:hAnsi="Verdana" w:cs="Verdana"/>
          <w:sz w:val="20"/>
          <w:szCs w:val="20"/>
        </w:rPr>
        <w:t>w</w:t>
      </w:r>
      <w:r>
        <w:rPr>
          <w:rFonts w:ascii="Verdana" w:hAnsi="Verdana" w:cs="Verdana"/>
          <w:sz w:val="20"/>
          <w:szCs w:val="20"/>
        </w:rPr>
        <w:t>.</w:t>
      </w:r>
      <w:r w:rsidRPr="0070468B">
        <w:rPr>
          <w:rFonts w:ascii="Verdana" w:hAnsi="Verdana" w:cs="Verdana"/>
          <w:sz w:val="20"/>
          <w:szCs w:val="20"/>
        </w:rPr>
        <w:t xml:space="preserve"> zapisy, brakujące ceny czynników produkcji zostaną przyjęte z zeszytów SEKOCENBUD (jako średnie) za okres ich wbudowania. </w:t>
      </w:r>
    </w:p>
    <w:p w:rsidR="00803E02" w:rsidRPr="0070468B" w:rsidRDefault="00803E02" w:rsidP="00A550D5">
      <w:pPr>
        <w:tabs>
          <w:tab w:val="left" w:pos="-29567"/>
          <w:tab w:val="left" w:pos="-26251"/>
        </w:tabs>
        <w:spacing w:after="0" w:line="240" w:lineRule="auto"/>
        <w:ind w:left="584" w:hanging="17"/>
        <w:jc w:val="both"/>
        <w:rPr>
          <w:rFonts w:ascii="Verdana" w:hAnsi="Verdana" w:cs="Verdana"/>
          <w:sz w:val="20"/>
          <w:szCs w:val="20"/>
        </w:rPr>
      </w:pPr>
      <w:r w:rsidRPr="0070468B">
        <w:rPr>
          <w:rFonts w:ascii="Verdana" w:hAnsi="Verdana" w:cs="Verdana"/>
          <w:sz w:val="20"/>
          <w:szCs w:val="20"/>
        </w:rPr>
        <w:t xml:space="preserve">Podstawą do określenia nakładów rzeczowych będą KNR-y. W przypadku braku odpowiednich pozycji </w:t>
      </w:r>
      <w:r>
        <w:rPr>
          <w:rFonts w:ascii="Verdana" w:hAnsi="Verdana" w:cs="Verdana"/>
          <w:sz w:val="20"/>
          <w:szCs w:val="20"/>
        </w:rPr>
        <w:t>+</w:t>
      </w:r>
      <w:r w:rsidRPr="0070468B">
        <w:rPr>
          <w:rFonts w:ascii="Verdana" w:hAnsi="Verdana" w:cs="Verdana"/>
          <w:sz w:val="20"/>
          <w:szCs w:val="20"/>
        </w:rPr>
        <w:t xml:space="preserve"> KNNR-y, a następnie wycena indywidualna Wykonawcy zatwierdzona przez Zamawiającego. </w:t>
      </w:r>
    </w:p>
    <w:p w:rsidR="00803E02" w:rsidRPr="0070468B" w:rsidRDefault="00803E02" w:rsidP="00A550D5">
      <w:pPr>
        <w:pStyle w:val="WW-Tekstpodstawowywcity31"/>
        <w:tabs>
          <w:tab w:val="left" w:pos="17608"/>
        </w:tabs>
        <w:ind w:left="284" w:hanging="284"/>
        <w:jc w:val="both"/>
        <w:rPr>
          <w:rFonts w:ascii="Verdana" w:hAnsi="Verdana" w:cs="Verdana"/>
          <w:sz w:val="20"/>
        </w:rPr>
      </w:pPr>
      <w:r w:rsidRPr="0070468B">
        <w:rPr>
          <w:rFonts w:ascii="Verdana" w:hAnsi="Verdana" w:cs="Verdana"/>
          <w:sz w:val="20"/>
        </w:rPr>
        <w:t>7. Wynagrodzenie należne Wykonawcy za zabezpieczen</w:t>
      </w:r>
      <w:r>
        <w:rPr>
          <w:rFonts w:ascii="Verdana" w:hAnsi="Verdana" w:cs="Verdana"/>
          <w:sz w:val="20"/>
        </w:rPr>
        <w:t>ie przerwanych prac nastąpi na</w:t>
      </w:r>
      <w:r w:rsidRPr="0070468B">
        <w:rPr>
          <w:rFonts w:ascii="Verdana" w:hAnsi="Verdana" w:cs="Verdana"/>
          <w:sz w:val="20"/>
        </w:rPr>
        <w:t> podstawie kosztorysów powykonawczych przygotowanych przez Wykonawcę, a zatwierdzonych przez inspektora nadzoru</w:t>
      </w:r>
      <w:r w:rsidRPr="0070468B">
        <w:rPr>
          <w:rFonts w:ascii="Verdana" w:hAnsi="Verdana" w:cs="Verdana"/>
          <w:sz w:val="20"/>
          <w:shd w:val="clear" w:color="auto" w:fill="FFFFFF"/>
        </w:rPr>
        <w:t xml:space="preserve"> </w:t>
      </w:r>
      <w:r w:rsidRPr="0070468B">
        <w:rPr>
          <w:rFonts w:ascii="Verdana" w:hAnsi="Verdana" w:cs="Verdana"/>
          <w:sz w:val="20"/>
        </w:rPr>
        <w:t>zgodnie z zapisami za</w:t>
      </w:r>
      <w:r>
        <w:rPr>
          <w:rFonts w:ascii="Verdana" w:hAnsi="Verdana" w:cs="Verdana"/>
          <w:sz w:val="20"/>
        </w:rPr>
        <w:t>mieszczonymi w ust. </w:t>
      </w:r>
      <w:r w:rsidRPr="0070468B">
        <w:rPr>
          <w:rFonts w:ascii="Verdana" w:hAnsi="Verdana" w:cs="Verdana"/>
          <w:sz w:val="20"/>
        </w:rPr>
        <w:t>6 niniejszego paragrafu.</w:t>
      </w:r>
    </w:p>
    <w:p w:rsidR="00803E02" w:rsidRPr="0070468B" w:rsidRDefault="00803E02" w:rsidP="00A550D5">
      <w:pPr>
        <w:spacing w:after="0" w:line="240" w:lineRule="auto"/>
        <w:ind w:left="284"/>
        <w:jc w:val="both"/>
        <w:rPr>
          <w:rFonts w:ascii="Verdana" w:hAnsi="Verdana" w:cs="Verdana"/>
          <w:sz w:val="20"/>
          <w:szCs w:val="20"/>
        </w:rPr>
      </w:pPr>
      <w:r w:rsidRPr="0070468B">
        <w:rPr>
          <w:rFonts w:ascii="Verdana" w:hAnsi="Verdana" w:cs="Verdana"/>
          <w:sz w:val="20"/>
          <w:szCs w:val="20"/>
        </w:rPr>
        <w:t>Kosztorysy te opracowane będą w oparciu o następujące założenia:</w:t>
      </w:r>
    </w:p>
    <w:p w:rsidR="00803E02" w:rsidRPr="0070468B" w:rsidRDefault="00803E02" w:rsidP="00A550D5">
      <w:pPr>
        <w:spacing w:after="0" w:line="240" w:lineRule="auto"/>
        <w:ind w:left="435" w:hanging="150"/>
        <w:jc w:val="both"/>
        <w:rPr>
          <w:rFonts w:ascii="Verdana" w:hAnsi="Verdana" w:cs="Verdana"/>
          <w:sz w:val="20"/>
          <w:szCs w:val="20"/>
        </w:rPr>
      </w:pPr>
      <w:r w:rsidRPr="0070468B">
        <w:rPr>
          <w:rFonts w:ascii="Verdana" w:hAnsi="Verdana" w:cs="Verdana"/>
          <w:sz w:val="20"/>
          <w:szCs w:val="20"/>
        </w:rPr>
        <w:t>- ceny jednostkowe robót zostaną przyjęte z koszto</w:t>
      </w:r>
      <w:r>
        <w:rPr>
          <w:rFonts w:ascii="Verdana" w:hAnsi="Verdana" w:cs="Verdana"/>
          <w:sz w:val="20"/>
          <w:szCs w:val="20"/>
        </w:rPr>
        <w:t>rysów, o których mowa w § 1 ust. 8a)</w:t>
      </w:r>
      <w:r w:rsidRPr="0070468B">
        <w:rPr>
          <w:rFonts w:ascii="Verdana" w:hAnsi="Verdana" w:cs="Verdana"/>
          <w:sz w:val="20"/>
          <w:szCs w:val="20"/>
        </w:rPr>
        <w:t xml:space="preserve"> niniejszej umowy, a ilości wykonanych robót z książki obmiarów;</w:t>
      </w:r>
    </w:p>
    <w:p w:rsidR="00803E02" w:rsidRPr="0070468B" w:rsidRDefault="00803E02" w:rsidP="00A550D5">
      <w:pPr>
        <w:spacing w:after="0" w:line="240" w:lineRule="auto"/>
        <w:ind w:left="435" w:hanging="150"/>
        <w:jc w:val="both"/>
        <w:rPr>
          <w:rFonts w:ascii="Verdana" w:hAnsi="Verdana"/>
          <w:sz w:val="20"/>
          <w:szCs w:val="20"/>
        </w:rPr>
      </w:pPr>
      <w:r w:rsidRPr="0070468B">
        <w:rPr>
          <w:rFonts w:ascii="Verdana" w:hAnsi="Verdana" w:cs="Verdana"/>
          <w:sz w:val="20"/>
          <w:szCs w:val="20"/>
        </w:rPr>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r w:rsidRPr="0070468B">
        <w:rPr>
          <w:rFonts w:ascii="Verdana" w:hAnsi="Verdana" w:cs="Verdana"/>
          <w:sz w:val="20"/>
          <w:szCs w:val="20"/>
          <w:shd w:val="clear" w:color="auto" w:fill="FFFFFF"/>
        </w:rPr>
        <w:t xml:space="preserve"> </w:t>
      </w:r>
      <w:r w:rsidRPr="0070468B">
        <w:rPr>
          <w:rFonts w:ascii="Verdana" w:hAnsi="Verdana" w:cs="Verdana"/>
          <w:sz w:val="20"/>
          <w:szCs w:val="20"/>
        </w:rPr>
        <w:t>i Zamawiającego.</w:t>
      </w:r>
    </w:p>
    <w:p w:rsidR="00803E02" w:rsidRDefault="00803E02" w:rsidP="00A550D5">
      <w:pPr>
        <w:spacing w:after="0" w:line="240" w:lineRule="auto"/>
        <w:jc w:val="center"/>
        <w:rPr>
          <w:rFonts w:ascii="Verdana" w:hAnsi="Verdana" w:cs="Verdana"/>
          <w:b/>
          <w:bCs/>
          <w:sz w:val="20"/>
          <w:szCs w:val="20"/>
        </w:rPr>
      </w:pPr>
    </w:p>
    <w:p w:rsidR="00803E02" w:rsidRPr="0070468B" w:rsidRDefault="00803E02" w:rsidP="00A550D5">
      <w:pPr>
        <w:spacing w:after="0" w:line="240" w:lineRule="auto"/>
        <w:jc w:val="center"/>
        <w:rPr>
          <w:rFonts w:ascii="Verdana" w:hAnsi="Verdana" w:cs="Verdana"/>
          <w:bCs/>
          <w:sz w:val="20"/>
          <w:szCs w:val="20"/>
        </w:rPr>
      </w:pPr>
      <w:r w:rsidRPr="0070468B">
        <w:rPr>
          <w:rFonts w:ascii="Verdana" w:hAnsi="Verdana" w:cs="Verdana"/>
          <w:b/>
          <w:bCs/>
          <w:sz w:val="20"/>
          <w:szCs w:val="20"/>
        </w:rPr>
        <w:t>§ 15</w:t>
      </w:r>
    </w:p>
    <w:p w:rsidR="00803E02" w:rsidRPr="0070468B" w:rsidRDefault="00803E02" w:rsidP="00A550D5">
      <w:pPr>
        <w:pStyle w:val="WW-Tekstpodstawowywcity2"/>
        <w:tabs>
          <w:tab w:val="left" w:pos="17608"/>
        </w:tabs>
        <w:rPr>
          <w:rFonts w:ascii="Verdana" w:hAnsi="Verdana" w:cs="Verdana"/>
          <w:sz w:val="20"/>
        </w:rPr>
      </w:pPr>
      <w:r w:rsidRPr="0070468B">
        <w:rPr>
          <w:rFonts w:ascii="Verdana" w:hAnsi="Verdana" w:cs="Verdana"/>
          <w:bCs/>
          <w:sz w:val="20"/>
        </w:rPr>
        <w:t>1. </w:t>
      </w:r>
      <w:r w:rsidRPr="0070468B">
        <w:rPr>
          <w:rFonts w:ascii="Verdana" w:hAnsi="Verdana" w:cs="Verdana"/>
          <w:sz w:val="20"/>
        </w:rPr>
        <w:t>Wykonawca zapłaci Zamawiającemu karę umowną:</w:t>
      </w:r>
    </w:p>
    <w:p w:rsidR="00803E02" w:rsidRPr="0070468B" w:rsidRDefault="00803E02" w:rsidP="00A550D5">
      <w:pPr>
        <w:tabs>
          <w:tab w:val="left" w:pos="-30382"/>
          <w:tab w:val="left" w:pos="-2446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a) za odstąpienie od umowy przez Zamawiającego z przyczyn, za które odpowiedzialność ponosi Wykonawca - w wysokości </w:t>
      </w:r>
      <w:r w:rsidRPr="0070468B">
        <w:rPr>
          <w:rFonts w:ascii="Verdana" w:hAnsi="Verdana" w:cs="Verdana"/>
          <w:b/>
          <w:bCs/>
          <w:sz w:val="20"/>
          <w:szCs w:val="20"/>
        </w:rPr>
        <w:t>2</w:t>
      </w:r>
      <w:r w:rsidRPr="0070468B">
        <w:rPr>
          <w:rFonts w:ascii="Verdana" w:hAnsi="Verdana" w:cs="Verdana"/>
          <w:b/>
          <w:sz w:val="20"/>
          <w:szCs w:val="20"/>
        </w:rPr>
        <w:t>0%</w:t>
      </w:r>
      <w:r w:rsidRPr="0070468B">
        <w:rPr>
          <w:rFonts w:ascii="Verdana" w:hAnsi="Verdana" w:cs="Verdana"/>
          <w:sz w:val="20"/>
          <w:szCs w:val="20"/>
        </w:rPr>
        <w:t xml:space="preserve"> wynagrodzenia umownego netto, o którym mowa w § 2 ust. 1 niniejszej umowy za przedmiot umowy;</w:t>
      </w:r>
    </w:p>
    <w:p w:rsidR="00803E02" w:rsidRPr="0070468B" w:rsidRDefault="00803E02" w:rsidP="00A550D5">
      <w:pPr>
        <w:tabs>
          <w:tab w:val="left" w:pos="-30382"/>
          <w:tab w:val="left" w:pos="-2446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b) za zwłokę w oddaniu określonego w umowie przedmiotu odbioru –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niniejszej umowy, za każdy dzień zwłoki;</w:t>
      </w:r>
    </w:p>
    <w:p w:rsidR="00803E02" w:rsidRPr="0070468B" w:rsidRDefault="00803E02"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c) za nieprzedłożenie do zaakceptowania projektu umowy o podwykonawstwo, której przedmiotem są roboty budowlane lub projektu </w:t>
      </w:r>
      <w:r>
        <w:rPr>
          <w:rFonts w:ascii="Verdana" w:hAnsi="Verdana" w:cs="Verdana"/>
          <w:sz w:val="20"/>
          <w:szCs w:val="20"/>
        </w:rPr>
        <w:t>jej zmiany - w wysokości 500,00 </w:t>
      </w:r>
      <w:r w:rsidRPr="0070468B">
        <w:rPr>
          <w:rFonts w:ascii="Verdana" w:hAnsi="Verdana" w:cs="Verdana"/>
          <w:sz w:val="20"/>
          <w:szCs w:val="20"/>
        </w:rPr>
        <w:t>złotych za każdy nieprzedłożony do zaakceptowania projekt umowy lub jej zmiany;</w:t>
      </w:r>
    </w:p>
    <w:p w:rsidR="00803E02" w:rsidRPr="0070468B" w:rsidRDefault="00803E02"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d) za nieprzedłożenie poświadczonej za zgodność z oryginałem kopii umowy o podwykonawstwo lub jej zmiany - w wysokości 500,00 złotych za każdą nieprzedłożoną kopię umowy lub jej zmiany;</w:t>
      </w:r>
    </w:p>
    <w:p w:rsidR="00803E02" w:rsidRPr="0070468B" w:rsidRDefault="00803E02"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e) za nieterminową zapłatę wynagrodzenia należnego Podwykonawcom lub dalszym Podwykonawcom - w wysokości ustawowych odsetek za nieterminową zapłatę;</w:t>
      </w:r>
    </w:p>
    <w:p w:rsidR="00803E02" w:rsidRPr="0070468B" w:rsidRDefault="00803E02"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f) za brak zapłaty należnego wynagrodzenia Podwykonawcom lub dalszym Podwykonawcom - w wysokości 0,5% należnego im wynagrodzenia netto za każde dokonanie przez Zamawiającego bezpośredniej płatności na rzecz Podwykonawców lub dalszych Podwykonawców;</w:t>
      </w:r>
    </w:p>
    <w:p w:rsidR="00803E02" w:rsidRDefault="00803E02"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g) za brak dokonania wymaganej prz</w:t>
      </w:r>
      <w:r>
        <w:rPr>
          <w:rFonts w:ascii="Verdana" w:hAnsi="Verdana" w:cs="Verdana"/>
          <w:sz w:val="20"/>
          <w:szCs w:val="20"/>
        </w:rPr>
        <w:t>ez Zamawiającego zmiany umowy o </w:t>
      </w:r>
      <w:r w:rsidRPr="0070468B">
        <w:rPr>
          <w:rFonts w:ascii="Verdana" w:hAnsi="Verdana" w:cs="Verdana"/>
          <w:sz w:val="20"/>
          <w:szCs w:val="20"/>
        </w:rPr>
        <w:t>podwykonawstwo w zakresie terminu zapłaty we wskazanym przez Zamawiającego terminie - w wysokości 1.000,00 złotych;</w:t>
      </w:r>
    </w:p>
    <w:p w:rsidR="00803E02" w:rsidRPr="00816046" w:rsidRDefault="00803E02" w:rsidP="00316C6C">
      <w:pPr>
        <w:tabs>
          <w:tab w:val="left" w:pos="-30382"/>
          <w:tab w:val="left" w:pos="-24469"/>
        </w:tabs>
        <w:spacing w:after="0" w:line="240" w:lineRule="auto"/>
        <w:ind w:left="568" w:hanging="284"/>
        <w:jc w:val="both"/>
        <w:rPr>
          <w:rFonts w:ascii="Verdana" w:hAnsi="Verdana" w:cs="Verdana"/>
          <w:color w:val="0066FF"/>
          <w:sz w:val="20"/>
          <w:szCs w:val="20"/>
        </w:rPr>
      </w:pPr>
      <w:r w:rsidRPr="00316C6C">
        <w:rPr>
          <w:rFonts w:ascii="Verdana" w:hAnsi="Verdana" w:cs="Verdana"/>
          <w:sz w:val="20"/>
          <w:szCs w:val="20"/>
        </w:rPr>
        <w:t xml:space="preserve">h) za naruszenie </w:t>
      </w:r>
      <w:r w:rsidRPr="00316C6C">
        <w:rPr>
          <w:rFonts w:ascii="Verdana" w:hAnsi="Verdana" w:cs="Verdana"/>
          <w:b/>
          <w:sz w:val="20"/>
          <w:szCs w:val="20"/>
        </w:rPr>
        <w:t xml:space="preserve">art. 439 ust. 5 </w:t>
      </w:r>
      <w:r w:rsidRPr="00316C6C">
        <w:rPr>
          <w:rFonts w:ascii="Verdana" w:hAnsi="Verdana" w:cs="Verdana"/>
          <w:sz w:val="20"/>
          <w:szCs w:val="20"/>
        </w:rPr>
        <w:t>ustawy Pzp, czyli za brak zapłaty lub nieterminową zapłatę wynagrodzenia należnego Podwykonawcy z tytułu zwiększenia wynagrodzenia Wykonawcy zgodnie z art. 439 ust. 1–3 ustawy Pzp - w wysokości 100% kwoty niezapłaconego wynagrodzenia należnego Podwykonawcy;</w:t>
      </w:r>
    </w:p>
    <w:p w:rsidR="00803E02" w:rsidRPr="0070468B" w:rsidRDefault="00803E02" w:rsidP="00A550D5">
      <w:pPr>
        <w:pStyle w:val="Akapitzlist2"/>
        <w:tabs>
          <w:tab w:val="left" w:pos="255"/>
          <w:tab w:val="left" w:pos="510"/>
          <w:tab w:val="left" w:pos="570"/>
        </w:tabs>
        <w:ind w:left="555" w:hanging="300"/>
        <w:jc w:val="both"/>
        <w:rPr>
          <w:rFonts w:ascii="Verdana" w:hAnsi="Verdana" w:cs="Verdana"/>
          <w:sz w:val="20"/>
        </w:rPr>
      </w:pPr>
      <w:r>
        <w:rPr>
          <w:rFonts w:ascii="Verdana" w:hAnsi="Verdana" w:cs="Verdana"/>
          <w:sz w:val="20"/>
        </w:rPr>
        <w:t>i</w:t>
      </w:r>
      <w:r w:rsidRPr="0070468B">
        <w:rPr>
          <w:rFonts w:ascii="Verdana" w:hAnsi="Verdana" w:cs="Verdana"/>
          <w:sz w:val="20"/>
        </w:rPr>
        <w:t>) </w:t>
      </w:r>
      <w:r>
        <w:rPr>
          <w:rFonts w:ascii="Verdana" w:hAnsi="Verdana" w:cs="Verdana"/>
          <w:sz w:val="20"/>
        </w:rPr>
        <w:t> </w:t>
      </w:r>
      <w:r w:rsidRPr="0070468B">
        <w:rPr>
          <w:rFonts w:ascii="Verdana" w:hAnsi="Verdana" w:cs="Verdana"/>
          <w:sz w:val="20"/>
        </w:rPr>
        <w:t>za dopuszczenie do wykonywania przedmiotu umowy innego podmiotu niż Wykonawca lub zaakceptowany przez Zamawiającego Podwykonawca lub dalszy Podwykonawca - w wysokości 2% wynagrodzenia umownego netto, o którym mowa w § 2 ust. 1 niniejszej umowy;</w:t>
      </w:r>
    </w:p>
    <w:p w:rsidR="00803E02" w:rsidRPr="0070468B" w:rsidRDefault="00803E02" w:rsidP="00A550D5">
      <w:pPr>
        <w:pStyle w:val="Akapitzlist2"/>
        <w:tabs>
          <w:tab w:val="left" w:pos="255"/>
          <w:tab w:val="left" w:pos="510"/>
          <w:tab w:val="left" w:pos="570"/>
        </w:tabs>
        <w:ind w:left="555" w:hanging="300"/>
        <w:jc w:val="both"/>
        <w:rPr>
          <w:rFonts w:ascii="Verdana" w:hAnsi="Verdana" w:cs="Verdana"/>
          <w:b/>
          <w:sz w:val="20"/>
        </w:rPr>
      </w:pPr>
      <w:r>
        <w:rPr>
          <w:rFonts w:ascii="Verdana" w:hAnsi="Verdana"/>
          <w:sz w:val="20"/>
        </w:rPr>
        <w:t>j</w:t>
      </w:r>
      <w:r w:rsidRPr="0070468B">
        <w:rPr>
          <w:rFonts w:ascii="Verdana" w:hAnsi="Verdana"/>
          <w:sz w:val="20"/>
        </w:rPr>
        <w:t>)</w:t>
      </w:r>
      <w:r w:rsidRPr="0070468B">
        <w:rPr>
          <w:rFonts w:ascii="Verdana" w:hAnsi="Verdana"/>
          <w:b/>
          <w:sz w:val="20"/>
        </w:rPr>
        <w:t xml:space="preserve">  za przebywanie na placu </w:t>
      </w:r>
      <w:r>
        <w:rPr>
          <w:rFonts w:ascii="Verdana" w:hAnsi="Verdana"/>
          <w:b/>
          <w:sz w:val="20"/>
        </w:rPr>
        <w:t>budowy osoby, o której mowa w § </w:t>
      </w:r>
      <w:r w:rsidRPr="0070468B">
        <w:rPr>
          <w:rFonts w:ascii="Verdana" w:hAnsi="Verdana"/>
          <w:b/>
          <w:sz w:val="20"/>
        </w:rPr>
        <w:t>5, niezatrudnionej na umowę o pracę – w wysokości 1.000,00 złotych za każdy taki przypadek</w:t>
      </w:r>
      <w:r w:rsidRPr="0070468B">
        <w:rPr>
          <w:rFonts w:ascii="Verdana" w:hAnsi="Verdana"/>
          <w:sz w:val="20"/>
        </w:rPr>
        <w:t>;</w:t>
      </w:r>
    </w:p>
    <w:p w:rsidR="00803E02" w:rsidRDefault="00803E02" w:rsidP="00A550D5">
      <w:pPr>
        <w:tabs>
          <w:tab w:val="left" w:pos="-30382"/>
          <w:tab w:val="left" w:pos="-24469"/>
        </w:tabs>
        <w:spacing w:after="0" w:line="240" w:lineRule="auto"/>
        <w:ind w:left="567" w:hanging="283"/>
        <w:jc w:val="both"/>
        <w:rPr>
          <w:rFonts w:ascii="Verdana" w:hAnsi="Verdana" w:cs="Verdana"/>
          <w:sz w:val="20"/>
          <w:szCs w:val="20"/>
        </w:rPr>
      </w:pPr>
      <w:r>
        <w:rPr>
          <w:rFonts w:ascii="Verdana" w:hAnsi="Verdana" w:cs="Verdana"/>
          <w:sz w:val="20"/>
          <w:szCs w:val="20"/>
        </w:rPr>
        <w:t>k</w:t>
      </w:r>
      <w:r w:rsidRPr="0070468B">
        <w:rPr>
          <w:rFonts w:ascii="Verdana" w:hAnsi="Verdana" w:cs="Verdana"/>
          <w:sz w:val="20"/>
          <w:szCs w:val="20"/>
        </w:rPr>
        <w:t xml:space="preserve">)  za zwłokę w usunięciu wad stwierdzonych przy odbiorze końcowym lub ujawnionych w okresie gwarancji lub rękojmi albo stwierdzonych w trakcie odbioru ostatecznego, czyli przed upłynięciem okresu gwarancji lub rękojmi –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niniejsz</w:t>
      </w:r>
      <w:r>
        <w:rPr>
          <w:rFonts w:ascii="Verdana" w:hAnsi="Verdana" w:cs="Verdana"/>
          <w:sz w:val="20"/>
          <w:szCs w:val="20"/>
        </w:rPr>
        <w:t>ej umowy, za </w:t>
      </w:r>
      <w:r w:rsidRPr="0070468B">
        <w:rPr>
          <w:rFonts w:ascii="Verdana" w:hAnsi="Verdana" w:cs="Verdana"/>
          <w:sz w:val="20"/>
          <w:szCs w:val="20"/>
        </w:rPr>
        <w:t>każdy dzień zwłoki, liczonej od dni</w:t>
      </w:r>
      <w:r>
        <w:rPr>
          <w:rFonts w:ascii="Verdana" w:hAnsi="Verdana" w:cs="Verdana"/>
          <w:sz w:val="20"/>
          <w:szCs w:val="20"/>
        </w:rPr>
        <w:t>a wyznaczonego na usunięcie wad.</w:t>
      </w:r>
    </w:p>
    <w:p w:rsidR="00803E02" w:rsidRDefault="00803E02"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 xml:space="preserve">2. Zamawiający zapłaci Wykonawcy karę umową za odstąpienie od umowy przez Wykonawcę z przyczyn, za które ponosi odpowiedzialność Zamawiający – w wysokości </w:t>
      </w:r>
      <w:r w:rsidRPr="0070468B">
        <w:rPr>
          <w:rFonts w:ascii="Verdana" w:hAnsi="Verdana" w:cs="Verdana"/>
          <w:b/>
          <w:bCs/>
          <w:sz w:val="20"/>
          <w:szCs w:val="20"/>
        </w:rPr>
        <w:t>2</w:t>
      </w:r>
      <w:r w:rsidRPr="0070468B">
        <w:rPr>
          <w:rFonts w:ascii="Verdana" w:hAnsi="Verdana" w:cs="Verdana"/>
          <w:b/>
          <w:sz w:val="20"/>
          <w:szCs w:val="20"/>
        </w:rPr>
        <w:t>0%</w:t>
      </w:r>
      <w:r w:rsidRPr="0070468B">
        <w:rPr>
          <w:rFonts w:ascii="Verdana" w:hAnsi="Verdana" w:cs="Verdana"/>
          <w:sz w:val="20"/>
          <w:szCs w:val="20"/>
        </w:rPr>
        <w:t xml:space="preserve"> wynagrodzenia umownego netto, o którym </w:t>
      </w:r>
      <w:r w:rsidRPr="00277699">
        <w:rPr>
          <w:rFonts w:ascii="Verdana" w:hAnsi="Verdana" w:cs="Verdana"/>
          <w:sz w:val="20"/>
          <w:szCs w:val="20"/>
        </w:rPr>
        <w:t xml:space="preserve">mowa w § 2 ust. 1 niniejszej umowy, za wyjątkiem wystąpienia sytuacji, przedstawionej w art. 456 ust. 1 pkt 1 </w:t>
      </w:r>
      <w:r w:rsidRPr="00812D13">
        <w:rPr>
          <w:rFonts w:ascii="Verdana" w:hAnsi="Verdana" w:cs="Verdana"/>
          <w:sz w:val="20"/>
          <w:szCs w:val="20"/>
        </w:rPr>
        <w:t>ustawy Pzp</w:t>
      </w:r>
      <w:r>
        <w:rPr>
          <w:rFonts w:ascii="Verdana" w:hAnsi="Verdana" w:cs="Verdana"/>
          <w:sz w:val="20"/>
          <w:szCs w:val="20"/>
        </w:rPr>
        <w:t>.</w:t>
      </w:r>
    </w:p>
    <w:p w:rsidR="00803E02" w:rsidRPr="0070468B" w:rsidRDefault="00803E02"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3. Kary umowne, o których mowa w niniejszej umowie będą potrącane z faktur Wykonawcy.</w:t>
      </w:r>
    </w:p>
    <w:p w:rsidR="00803E02" w:rsidRPr="0070468B" w:rsidRDefault="00803E02"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4. Kary będą potrącane automatycznie bez uzyskiwania zgody Wykonawcy.</w:t>
      </w:r>
    </w:p>
    <w:p w:rsidR="00803E02" w:rsidRPr="0070468B" w:rsidRDefault="00803E02"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5. Zamawiający ma prawo dochodzić odszkodowania uzupełniającego na zasadach Kodeksu  cywilnego,  jeżeli szkoda przewyższy wysokość kar umownych.</w:t>
      </w:r>
    </w:p>
    <w:p w:rsidR="00803E02" w:rsidRPr="0070468B" w:rsidRDefault="00803E02"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6. Zamawiający może usunąć, bez zgody sądu powszechnego, w zastępstwie Wykonawcy i na jego koszt, wady nieusunięte w wyznaczonym terminie.</w:t>
      </w:r>
    </w:p>
    <w:p w:rsidR="00803E02" w:rsidRPr="0070468B" w:rsidRDefault="00803E02"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7. W przypadku uzgodnienia zmiany terminów realizacji kara umowna będzie liczona od nowych terminów.</w:t>
      </w:r>
    </w:p>
    <w:p w:rsidR="00803E02" w:rsidRDefault="00803E02"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8. Kary umowne za przekroczenie terminu, o któr</w:t>
      </w:r>
      <w:r>
        <w:rPr>
          <w:rFonts w:ascii="Verdana" w:hAnsi="Verdana" w:cs="Verdana"/>
          <w:sz w:val="20"/>
          <w:szCs w:val="20"/>
        </w:rPr>
        <w:t>ym mowa w ust. 1 pkt b), czyli „</w:t>
      </w:r>
      <w:r w:rsidRPr="0070468B">
        <w:rPr>
          <w:rFonts w:ascii="Verdana" w:hAnsi="Verdana" w:cs="Verdana"/>
          <w:sz w:val="20"/>
          <w:szCs w:val="20"/>
        </w:rPr>
        <w:t>za zw</w:t>
      </w:r>
      <w:r>
        <w:rPr>
          <w:rFonts w:ascii="Verdana" w:hAnsi="Verdana" w:cs="Verdana"/>
          <w:sz w:val="20"/>
          <w:szCs w:val="20"/>
        </w:rPr>
        <w:t>łokę w oddaniu przedmiotu umowy” oraz „</w:t>
      </w:r>
      <w:r w:rsidRPr="0070468B">
        <w:rPr>
          <w:rFonts w:ascii="Verdana" w:hAnsi="Verdana" w:cs="Verdana"/>
          <w:sz w:val="20"/>
          <w:szCs w:val="20"/>
        </w:rPr>
        <w:t>za zwłokę w usunięciu wad stwierdzonych przy odbiorze końcowym</w:t>
      </w:r>
      <w:r>
        <w:rPr>
          <w:rFonts w:ascii="Verdana" w:hAnsi="Verdana" w:cs="Verdana"/>
          <w:sz w:val="20"/>
          <w:szCs w:val="20"/>
        </w:rPr>
        <w:t>”</w:t>
      </w:r>
      <w:r w:rsidRPr="0070468B">
        <w:rPr>
          <w:rFonts w:ascii="Verdana" w:hAnsi="Verdana" w:cs="Verdana"/>
          <w:sz w:val="20"/>
          <w:szCs w:val="20"/>
        </w:rPr>
        <w:t>, o którym mowa w ust. 1 pkt j) nie mogą przekroczyć 20% wynagrodzenia umownego netto, o którym mowa w § 2 ust. 1 niniejszej umowy.</w:t>
      </w:r>
    </w:p>
    <w:p w:rsidR="00803E02" w:rsidRPr="00E74B57" w:rsidRDefault="00803E02" w:rsidP="00A550D5">
      <w:pPr>
        <w:tabs>
          <w:tab w:val="left" w:pos="17608"/>
        </w:tabs>
        <w:spacing w:after="0" w:line="240" w:lineRule="auto"/>
        <w:ind w:left="284" w:hanging="284"/>
        <w:jc w:val="both"/>
        <w:rPr>
          <w:rFonts w:ascii="Verdana" w:hAnsi="Verdana" w:cs="Verdana"/>
          <w:bCs/>
          <w:sz w:val="20"/>
          <w:szCs w:val="20"/>
        </w:rPr>
      </w:pPr>
      <w:r w:rsidRPr="00E74B57">
        <w:rPr>
          <w:rFonts w:ascii="Verdana" w:hAnsi="Verdana" w:cs="Verdana"/>
          <w:sz w:val="20"/>
          <w:szCs w:val="20"/>
        </w:rPr>
        <w:t xml:space="preserve">9. </w:t>
      </w:r>
      <w:r w:rsidRPr="00E74B57">
        <w:rPr>
          <w:rFonts w:ascii="Verdana" w:hAnsi="Verdana"/>
          <w:sz w:val="20"/>
          <w:szCs w:val="20"/>
        </w:rPr>
        <w:t xml:space="preserve">Łączna maksymalna wysokość kar umownych, których mogą dochodzić </w:t>
      </w:r>
      <w:r>
        <w:rPr>
          <w:rFonts w:ascii="Verdana" w:hAnsi="Verdana"/>
          <w:sz w:val="20"/>
          <w:szCs w:val="20"/>
        </w:rPr>
        <w:t>S</w:t>
      </w:r>
      <w:r w:rsidRPr="00E74B57">
        <w:rPr>
          <w:rFonts w:ascii="Verdana" w:hAnsi="Verdana"/>
          <w:sz w:val="20"/>
          <w:szCs w:val="20"/>
        </w:rPr>
        <w:t>trony</w:t>
      </w:r>
      <w:r w:rsidRPr="00E74B57">
        <w:rPr>
          <w:rFonts w:ascii="Verdana" w:hAnsi="Verdana" w:cs="Verdana"/>
          <w:sz w:val="20"/>
          <w:szCs w:val="20"/>
        </w:rPr>
        <w:t xml:space="preserve"> umowy nie może przekroczyć 20% wynagrodzenia umownego netto</w:t>
      </w:r>
      <w:r>
        <w:rPr>
          <w:rFonts w:ascii="Verdana" w:hAnsi="Verdana" w:cs="Verdana"/>
          <w:sz w:val="20"/>
          <w:szCs w:val="20"/>
        </w:rPr>
        <w:t>, o którym mowa w § 2 ust. </w:t>
      </w:r>
      <w:r w:rsidRPr="00E74B57">
        <w:rPr>
          <w:rFonts w:ascii="Verdana" w:hAnsi="Verdana" w:cs="Verdana"/>
          <w:sz w:val="20"/>
          <w:szCs w:val="20"/>
        </w:rPr>
        <w:t>1 niniejszej umowy.</w:t>
      </w:r>
    </w:p>
    <w:p w:rsidR="00803E02" w:rsidRPr="0070468B" w:rsidRDefault="00803E02" w:rsidP="00A550D5">
      <w:pPr>
        <w:spacing w:after="0" w:line="240" w:lineRule="auto"/>
        <w:jc w:val="center"/>
        <w:rPr>
          <w:rFonts w:ascii="Verdana" w:hAnsi="Verdana" w:cs="Verdana"/>
          <w:b/>
          <w:bCs/>
          <w:sz w:val="20"/>
          <w:szCs w:val="20"/>
        </w:rPr>
      </w:pPr>
    </w:p>
    <w:p w:rsidR="00803E02" w:rsidRPr="0070468B" w:rsidRDefault="00803E02" w:rsidP="00A550D5">
      <w:pPr>
        <w:spacing w:after="0" w:line="240" w:lineRule="auto"/>
        <w:jc w:val="center"/>
        <w:rPr>
          <w:rFonts w:ascii="Verdana" w:hAnsi="Verdana" w:cs="Verdana"/>
          <w:sz w:val="20"/>
          <w:szCs w:val="20"/>
        </w:rPr>
      </w:pPr>
      <w:r w:rsidRPr="0070468B">
        <w:rPr>
          <w:rFonts w:ascii="Verdana" w:hAnsi="Verdana" w:cs="Verdana"/>
          <w:b/>
          <w:bCs/>
          <w:sz w:val="20"/>
          <w:szCs w:val="20"/>
        </w:rPr>
        <w:t>§ 16</w:t>
      </w:r>
    </w:p>
    <w:p w:rsidR="00803E02" w:rsidRPr="00277699" w:rsidRDefault="00803E02" w:rsidP="00A550D5">
      <w:pPr>
        <w:tabs>
          <w:tab w:val="left" w:pos="16188"/>
        </w:tabs>
        <w:spacing w:after="0" w:line="240" w:lineRule="auto"/>
        <w:ind w:left="284" w:hanging="284"/>
        <w:jc w:val="both"/>
        <w:rPr>
          <w:rFonts w:ascii="Verdana" w:hAnsi="Verdana" w:cs="Verdana"/>
          <w:sz w:val="20"/>
          <w:szCs w:val="20"/>
        </w:rPr>
      </w:pPr>
      <w:r w:rsidRPr="0070468B">
        <w:rPr>
          <w:rFonts w:ascii="Verdana" w:hAnsi="Verdana" w:cs="Verdana"/>
          <w:sz w:val="20"/>
          <w:szCs w:val="20"/>
        </w:rPr>
        <w:t>1. </w:t>
      </w:r>
      <w:r w:rsidRPr="0070468B">
        <w:rPr>
          <w:rFonts w:ascii="Verdana" w:hAnsi="Verdana" w:cs="Verdana"/>
          <w:b/>
          <w:color w:val="FF0000"/>
          <w:sz w:val="20"/>
          <w:szCs w:val="20"/>
        </w:rPr>
        <w:t>*</w:t>
      </w:r>
      <w:r w:rsidRPr="0070468B">
        <w:rPr>
          <w:rFonts w:ascii="Verdana" w:hAnsi="Verdana" w:cs="Verdana"/>
          <w:sz w:val="20"/>
          <w:szCs w:val="20"/>
        </w:rPr>
        <w:t>Wykonawca wniósł zabezpieczenie należytego wykonania umowy w formie …………</w:t>
      </w:r>
      <w:r>
        <w:rPr>
          <w:rFonts w:ascii="Verdana" w:hAnsi="Verdana" w:cs="Verdana"/>
          <w:sz w:val="20"/>
          <w:szCs w:val="20"/>
        </w:rPr>
        <w:t>………………………….</w:t>
      </w:r>
      <w:r w:rsidRPr="0070468B">
        <w:rPr>
          <w:rFonts w:ascii="Verdana" w:hAnsi="Verdana" w:cs="Verdana"/>
          <w:sz w:val="20"/>
          <w:szCs w:val="20"/>
        </w:rPr>
        <w:t xml:space="preserve">….………………… w wysokości </w:t>
      </w:r>
      <w:r w:rsidRPr="0070468B">
        <w:rPr>
          <w:rFonts w:ascii="Verdana" w:hAnsi="Verdana" w:cs="Verdana"/>
          <w:b/>
          <w:bCs/>
          <w:sz w:val="20"/>
          <w:szCs w:val="20"/>
        </w:rPr>
        <w:t>5</w:t>
      </w:r>
      <w:r w:rsidRPr="0070468B">
        <w:rPr>
          <w:rFonts w:ascii="Verdana" w:hAnsi="Verdana" w:cs="Verdana"/>
          <w:b/>
          <w:sz w:val="20"/>
          <w:szCs w:val="20"/>
        </w:rPr>
        <w:t>% ceny oferty brutto</w:t>
      </w:r>
      <w:r>
        <w:rPr>
          <w:rFonts w:ascii="Verdana" w:hAnsi="Verdana" w:cs="Verdana"/>
          <w:sz w:val="20"/>
          <w:szCs w:val="20"/>
        </w:rPr>
        <w:t>, co stanowi kwotę w </w:t>
      </w:r>
      <w:r w:rsidRPr="0070468B">
        <w:rPr>
          <w:rFonts w:ascii="Verdana" w:hAnsi="Verdana" w:cs="Verdana"/>
          <w:sz w:val="20"/>
          <w:szCs w:val="20"/>
        </w:rPr>
        <w:t xml:space="preserve">wysokości: </w:t>
      </w:r>
      <w:r w:rsidRPr="00277699">
        <w:rPr>
          <w:rFonts w:ascii="Verdana" w:hAnsi="Verdana" w:cs="Verdana"/>
          <w:sz w:val="20"/>
          <w:szCs w:val="20"/>
        </w:rPr>
        <w:t>……</w:t>
      </w:r>
      <w:r>
        <w:rPr>
          <w:rFonts w:ascii="Verdana" w:hAnsi="Verdana" w:cs="Verdana"/>
          <w:sz w:val="20"/>
          <w:szCs w:val="20"/>
        </w:rPr>
        <w:t>……………………………………………………………………</w:t>
      </w:r>
      <w:r w:rsidRPr="00277699">
        <w:rPr>
          <w:rFonts w:ascii="Verdana" w:hAnsi="Verdana" w:cs="Verdana"/>
          <w:sz w:val="20"/>
          <w:szCs w:val="20"/>
        </w:rPr>
        <w:t xml:space="preserve">……………..……………. zł </w:t>
      </w:r>
    </w:p>
    <w:p w:rsidR="00803E02" w:rsidRPr="00277699" w:rsidRDefault="00803E02" w:rsidP="00A550D5">
      <w:pPr>
        <w:tabs>
          <w:tab w:val="left" w:pos="16188"/>
        </w:tabs>
        <w:spacing w:after="0" w:line="240" w:lineRule="auto"/>
        <w:ind w:left="284"/>
        <w:jc w:val="both"/>
        <w:rPr>
          <w:rFonts w:ascii="Verdana" w:hAnsi="Verdana" w:cs="Verdana"/>
          <w:sz w:val="20"/>
          <w:szCs w:val="20"/>
        </w:rPr>
      </w:pPr>
      <w:r w:rsidRPr="00277699">
        <w:rPr>
          <w:rFonts w:ascii="Verdana" w:hAnsi="Verdana" w:cs="Verdana"/>
          <w:sz w:val="20"/>
          <w:szCs w:val="20"/>
        </w:rPr>
        <w:t>słownie: ………………………………………………………………</w:t>
      </w:r>
      <w:r>
        <w:rPr>
          <w:rFonts w:ascii="Verdana" w:hAnsi="Verdana" w:cs="Verdana"/>
          <w:sz w:val="20"/>
          <w:szCs w:val="20"/>
        </w:rPr>
        <w:t>.</w:t>
      </w:r>
      <w:r w:rsidRPr="00277699">
        <w:rPr>
          <w:rFonts w:ascii="Verdana" w:hAnsi="Verdana" w:cs="Verdana"/>
          <w:sz w:val="20"/>
          <w:szCs w:val="20"/>
        </w:rPr>
        <w:t>………………….…………</w:t>
      </w:r>
      <w:r>
        <w:rPr>
          <w:rFonts w:ascii="Verdana" w:hAnsi="Verdana" w:cs="Verdana"/>
          <w:sz w:val="20"/>
          <w:szCs w:val="20"/>
        </w:rPr>
        <w:t>…</w:t>
      </w:r>
      <w:r w:rsidRPr="00277699">
        <w:rPr>
          <w:rFonts w:ascii="Verdana" w:hAnsi="Verdana" w:cs="Verdana"/>
          <w:sz w:val="20"/>
          <w:szCs w:val="20"/>
        </w:rPr>
        <w:t>……………………………</w:t>
      </w:r>
    </w:p>
    <w:p w:rsidR="00803E02" w:rsidRPr="00277699" w:rsidRDefault="00803E02" w:rsidP="00A550D5">
      <w:pPr>
        <w:pStyle w:val="1"/>
        <w:spacing w:line="240" w:lineRule="auto"/>
        <w:ind w:left="284" w:firstLine="0"/>
        <w:rPr>
          <w:rFonts w:ascii="Verdana" w:hAnsi="Verdana" w:cs="Verdana"/>
          <w:color w:val="auto"/>
          <w:sz w:val="20"/>
        </w:rPr>
      </w:pPr>
      <w:r w:rsidRPr="00277699">
        <w:rPr>
          <w:rFonts w:ascii="Verdana" w:hAnsi="Verdana" w:cs="Verdana"/>
          <w:color w:val="auto"/>
          <w:sz w:val="20"/>
        </w:rPr>
        <w:t>Treść dokumentu stanowiącego zabezpieczenie w zakresie jego zwrotu musi być zgodna z art. 453 Prawa zamówień publicznych.</w:t>
      </w:r>
    </w:p>
    <w:p w:rsidR="00803E02" w:rsidRPr="0070468B" w:rsidRDefault="00803E02" w:rsidP="00A550D5">
      <w:pPr>
        <w:pStyle w:val="10"/>
        <w:spacing w:before="0" w:beforeAutospacing="0" w:after="0" w:afterAutospacing="0"/>
        <w:ind w:left="284"/>
        <w:jc w:val="both"/>
        <w:rPr>
          <w:rFonts w:ascii="Verdana" w:hAnsi="Verdana" w:cs="Arial"/>
          <w:sz w:val="20"/>
          <w:szCs w:val="20"/>
        </w:rPr>
      </w:pPr>
      <w:r w:rsidRPr="00277699">
        <w:rPr>
          <w:rFonts w:ascii="Verdana" w:hAnsi="Verdana" w:cs="Arial"/>
          <w:sz w:val="20"/>
          <w:szCs w:val="20"/>
        </w:rPr>
        <w:t xml:space="preserve">Z treści zabezpieczenia </w:t>
      </w:r>
      <w:r w:rsidRPr="0070468B">
        <w:rPr>
          <w:rFonts w:ascii="Verdana" w:hAnsi="Verdana" w:cs="Arial"/>
          <w:sz w:val="20"/>
          <w:szCs w:val="20"/>
        </w:rPr>
        <w:t>przedstawionego w formie gwarancji/poręczenia winno wynikać, że bank, ubezpieczyciel, poręczyciel zapłaci, na rzecz Zamawiającego w terminie</w:t>
      </w:r>
      <w:r w:rsidRPr="0070468B">
        <w:rPr>
          <w:rFonts w:ascii="Verdana" w:hAnsi="Verdana" w:cs="Arial"/>
          <w:bCs/>
          <w:sz w:val="20"/>
          <w:szCs w:val="20"/>
        </w:rPr>
        <w:t xml:space="preserve"> maksymalnie 15 dni</w:t>
      </w:r>
      <w:r w:rsidRPr="0070468B">
        <w:rPr>
          <w:rFonts w:ascii="Verdana" w:hAnsi="Verdana" w:cs="Arial"/>
          <w:sz w:val="20"/>
          <w:szCs w:val="20"/>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p>
    <w:p w:rsidR="00803E02" w:rsidRPr="0070468B" w:rsidRDefault="00803E02" w:rsidP="00A550D5">
      <w:pPr>
        <w:tabs>
          <w:tab w:val="left" w:pos="16188"/>
        </w:tabs>
        <w:spacing w:after="0" w:line="240" w:lineRule="auto"/>
        <w:ind w:left="284" w:hanging="284"/>
        <w:jc w:val="both"/>
        <w:rPr>
          <w:rFonts w:ascii="Verdana" w:hAnsi="Verdana" w:cs="Verdana"/>
          <w:sz w:val="20"/>
          <w:szCs w:val="20"/>
        </w:rPr>
      </w:pPr>
      <w:r w:rsidRPr="0070468B">
        <w:rPr>
          <w:rFonts w:ascii="Verdana" w:hAnsi="Verdana" w:cs="Verdana"/>
          <w:sz w:val="20"/>
          <w:szCs w:val="20"/>
        </w:rPr>
        <w:t>1.</w:t>
      </w:r>
      <w:r w:rsidRPr="0070468B">
        <w:rPr>
          <w:rFonts w:ascii="Verdana" w:hAnsi="Verdana" w:cs="Verdana"/>
          <w:b/>
          <w:color w:val="FF0000"/>
          <w:sz w:val="20"/>
          <w:szCs w:val="20"/>
        </w:rPr>
        <w:t>* </w:t>
      </w:r>
      <w:r w:rsidRPr="0070468B">
        <w:rPr>
          <w:rFonts w:ascii="Verdana" w:hAnsi="Verdana" w:cs="Verdana"/>
          <w:sz w:val="20"/>
          <w:szCs w:val="20"/>
        </w:rPr>
        <w:t xml:space="preserve">Wykonawca wniósł zabezpieczenie należytego wykonania umowy w formie pieniądza w wysokości 30% kwoty zabezpieczenia czyli </w:t>
      </w:r>
      <w:r w:rsidRPr="0070468B">
        <w:rPr>
          <w:rFonts w:ascii="Verdana" w:hAnsi="Verdana" w:cs="Verdana"/>
          <w:b/>
          <w:sz w:val="20"/>
          <w:szCs w:val="20"/>
        </w:rPr>
        <w:t>1,</w:t>
      </w:r>
      <w:r w:rsidRPr="0070468B">
        <w:rPr>
          <w:rFonts w:ascii="Verdana" w:hAnsi="Verdana" w:cs="Verdana"/>
          <w:b/>
          <w:bCs/>
          <w:sz w:val="20"/>
          <w:szCs w:val="20"/>
        </w:rPr>
        <w:t>5</w:t>
      </w:r>
      <w:r>
        <w:rPr>
          <w:rFonts w:ascii="Verdana" w:hAnsi="Verdana" w:cs="Verdana"/>
          <w:b/>
          <w:bCs/>
          <w:sz w:val="20"/>
          <w:szCs w:val="20"/>
        </w:rPr>
        <w:t> </w:t>
      </w:r>
      <w:r w:rsidRPr="0070468B">
        <w:rPr>
          <w:rFonts w:ascii="Verdana" w:hAnsi="Verdana" w:cs="Verdana"/>
          <w:b/>
          <w:sz w:val="20"/>
          <w:szCs w:val="20"/>
        </w:rPr>
        <w:t>% ceny oferty brutto</w:t>
      </w:r>
      <w:r w:rsidRPr="0070468B">
        <w:rPr>
          <w:rFonts w:ascii="Verdana" w:hAnsi="Verdana" w:cs="Verdana"/>
          <w:sz w:val="20"/>
          <w:szCs w:val="20"/>
        </w:rPr>
        <w:t>, co stanowi kwotę w wysokości: …………………</w:t>
      </w:r>
      <w:r>
        <w:rPr>
          <w:rFonts w:ascii="Verdana" w:hAnsi="Verdana" w:cs="Verdana"/>
          <w:sz w:val="20"/>
          <w:szCs w:val="20"/>
        </w:rPr>
        <w:t>…………………………………………………………………………</w:t>
      </w:r>
      <w:r w:rsidRPr="0070468B">
        <w:rPr>
          <w:rFonts w:ascii="Verdana" w:hAnsi="Verdana" w:cs="Verdana"/>
          <w:sz w:val="20"/>
          <w:szCs w:val="20"/>
        </w:rPr>
        <w:t xml:space="preserve">…………. zł </w:t>
      </w:r>
    </w:p>
    <w:p w:rsidR="00803E02" w:rsidRPr="0070468B" w:rsidRDefault="00803E02" w:rsidP="00A550D5">
      <w:pPr>
        <w:tabs>
          <w:tab w:val="left" w:pos="16188"/>
        </w:tabs>
        <w:spacing w:after="0" w:line="240" w:lineRule="auto"/>
        <w:ind w:left="284"/>
        <w:jc w:val="both"/>
        <w:rPr>
          <w:rFonts w:ascii="Verdana" w:hAnsi="Verdana" w:cs="Verdana"/>
          <w:sz w:val="20"/>
          <w:szCs w:val="20"/>
        </w:rPr>
      </w:pPr>
      <w:r w:rsidRPr="0070468B">
        <w:rPr>
          <w:rFonts w:ascii="Verdana" w:hAnsi="Verdana" w:cs="Verdana"/>
          <w:sz w:val="20"/>
          <w:szCs w:val="20"/>
        </w:rPr>
        <w:t>słownie: ………………………………………………………………………………………………………………</w:t>
      </w:r>
      <w:r>
        <w:rPr>
          <w:rFonts w:ascii="Verdana" w:hAnsi="Verdana" w:cs="Verdana"/>
          <w:sz w:val="20"/>
          <w:szCs w:val="20"/>
        </w:rPr>
        <w:t>……</w:t>
      </w:r>
      <w:r w:rsidRPr="0070468B">
        <w:rPr>
          <w:rFonts w:ascii="Verdana" w:hAnsi="Verdana" w:cs="Verdana"/>
          <w:sz w:val="20"/>
          <w:szCs w:val="20"/>
        </w:rPr>
        <w:t>…………</w:t>
      </w:r>
    </w:p>
    <w:p w:rsidR="00803E02" w:rsidRPr="0070468B" w:rsidRDefault="00803E02" w:rsidP="00A550D5">
      <w:pPr>
        <w:pStyle w:val="1"/>
        <w:spacing w:line="240" w:lineRule="auto"/>
        <w:ind w:left="284" w:firstLine="0"/>
        <w:rPr>
          <w:rFonts w:ascii="Verdana" w:hAnsi="Verdana" w:cs="Verdana"/>
          <w:color w:val="auto"/>
          <w:sz w:val="20"/>
        </w:rPr>
      </w:pPr>
      <w:r w:rsidRPr="0070468B">
        <w:rPr>
          <w:rFonts w:ascii="Verdana" w:hAnsi="Verdana" w:cs="Verdana"/>
          <w:color w:val="auto"/>
          <w:sz w:val="20"/>
        </w:rPr>
        <w:t>Pozostała część zabezpieczenia będzie tworzona p</w:t>
      </w:r>
      <w:r>
        <w:rPr>
          <w:rFonts w:ascii="Verdana" w:hAnsi="Verdana" w:cs="Verdana"/>
          <w:color w:val="auto"/>
          <w:sz w:val="20"/>
        </w:rPr>
        <w:t xml:space="preserve">rzez potrącenia z należności za </w:t>
      </w:r>
      <w:r w:rsidRPr="0070468B">
        <w:rPr>
          <w:rFonts w:ascii="Verdana" w:hAnsi="Verdana" w:cs="Verdana"/>
          <w:color w:val="auto"/>
          <w:sz w:val="20"/>
        </w:rPr>
        <w:t>częściowo wykonane roboty budowlane. Zamawiający będzie wpłacał kwoty potrącane na rachunek bankowy w tym samym dniu, w którym będzie dokonywał zapłaty faktury. Wniesienie pełnej wysokości zabezpieczenia nie może nastąpić później niż do połowy okresu, na który została zawarta umowa.</w:t>
      </w:r>
    </w:p>
    <w:p w:rsidR="00803E02" w:rsidRPr="0070468B" w:rsidRDefault="00803E02" w:rsidP="00A550D5">
      <w:pPr>
        <w:pStyle w:val="1"/>
        <w:spacing w:line="240" w:lineRule="auto"/>
        <w:ind w:left="284" w:firstLine="0"/>
        <w:rPr>
          <w:rFonts w:ascii="Verdana" w:hAnsi="Verdana" w:cs="Verdana"/>
          <w:color w:val="FF0000"/>
          <w:sz w:val="20"/>
        </w:rPr>
      </w:pPr>
      <w:r w:rsidRPr="0070468B">
        <w:rPr>
          <w:rFonts w:ascii="Verdana" w:hAnsi="Verdana" w:cs="Verdana"/>
          <w:b/>
          <w:color w:val="FF0000"/>
          <w:sz w:val="20"/>
        </w:rPr>
        <w:t>* </w:t>
      </w:r>
      <w:r w:rsidRPr="0070468B">
        <w:rPr>
          <w:rFonts w:ascii="Verdana" w:hAnsi="Verdana" w:cs="Verdana"/>
          <w:i/>
          <w:color w:val="FF0000"/>
          <w:sz w:val="20"/>
        </w:rPr>
        <w:t>- niepotrzebne skreślić</w:t>
      </w:r>
    </w:p>
    <w:p w:rsidR="00803E02" w:rsidRPr="0070468B" w:rsidRDefault="00803E02" w:rsidP="00A550D5">
      <w:pPr>
        <w:tabs>
          <w:tab w:val="left" w:pos="13348"/>
        </w:tabs>
        <w:spacing w:after="0" w:line="240" w:lineRule="auto"/>
        <w:ind w:left="284" w:hanging="284"/>
        <w:jc w:val="both"/>
        <w:rPr>
          <w:rFonts w:ascii="Verdana" w:hAnsi="Verdana" w:cs="Verdana"/>
          <w:sz w:val="20"/>
          <w:szCs w:val="20"/>
        </w:rPr>
      </w:pPr>
      <w:r w:rsidRPr="0070468B">
        <w:rPr>
          <w:rFonts w:ascii="Verdana" w:hAnsi="Verdana" w:cs="Verdana"/>
          <w:sz w:val="20"/>
          <w:szCs w:val="20"/>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803E02" w:rsidRPr="0070468B" w:rsidRDefault="00803E02" w:rsidP="00A550D5">
      <w:pPr>
        <w:pStyle w:val="WW-Tekstpodstawowywcity2"/>
        <w:tabs>
          <w:tab w:val="left" w:pos="13348"/>
        </w:tabs>
        <w:rPr>
          <w:rFonts w:ascii="Verdana" w:hAnsi="Verdana" w:cs="Verdana"/>
          <w:sz w:val="20"/>
        </w:rPr>
      </w:pPr>
      <w:r w:rsidRPr="0070468B">
        <w:rPr>
          <w:rFonts w:ascii="Verdana" w:hAnsi="Verdana" w:cs="Verdana"/>
          <w:sz w:val="20"/>
        </w:rPr>
        <w:t>3. W przypadku należytego wykonania robót – 70</w:t>
      </w:r>
      <w:r>
        <w:rPr>
          <w:rFonts w:ascii="Verdana" w:hAnsi="Verdana" w:cs="Verdana"/>
          <w:sz w:val="20"/>
        </w:rPr>
        <w:t> </w:t>
      </w:r>
      <w:r w:rsidRPr="0070468B">
        <w:rPr>
          <w:rFonts w:ascii="Verdana" w:hAnsi="Verdana" w:cs="Verdana"/>
          <w:sz w:val="20"/>
        </w:rPr>
        <w:t>% zabezpieczenia zostanie zwrócone lub zwolnione w ciągu 30 dni po odbiorze końcowym całego przedmiotu umowy potwierdzającym jego należyte wykonanie. Pozostała część, tj. 30</w:t>
      </w:r>
      <w:r>
        <w:rPr>
          <w:rFonts w:ascii="Verdana" w:hAnsi="Verdana" w:cs="Verdana"/>
          <w:sz w:val="20"/>
        </w:rPr>
        <w:t> </w:t>
      </w:r>
      <w:r w:rsidRPr="0070468B">
        <w:rPr>
          <w:rFonts w:ascii="Verdana" w:hAnsi="Verdana" w:cs="Verdana"/>
          <w:sz w:val="20"/>
        </w:rPr>
        <w:t xml:space="preserve">%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rsidR="00803E02" w:rsidRPr="00277699" w:rsidRDefault="00803E02" w:rsidP="00A550D5">
      <w:pPr>
        <w:pStyle w:val="1"/>
        <w:tabs>
          <w:tab w:val="left" w:pos="13348"/>
        </w:tabs>
        <w:spacing w:line="240" w:lineRule="auto"/>
        <w:ind w:left="284" w:hanging="284"/>
        <w:rPr>
          <w:rFonts w:ascii="Verdana" w:hAnsi="Verdana" w:cs="Verdana"/>
          <w:color w:val="auto"/>
          <w:sz w:val="20"/>
        </w:rPr>
      </w:pPr>
      <w:r w:rsidRPr="0070468B">
        <w:rPr>
          <w:rFonts w:ascii="Verdana" w:hAnsi="Verdana" w:cs="Verdana"/>
          <w:color w:val="auto"/>
          <w:sz w:val="20"/>
        </w:rPr>
        <w:t>4. W sytuacji, gdy wskutek okoliczności, o których mowa w § 6 ust. 4 niniejszej umowy</w:t>
      </w:r>
      <w:r>
        <w:rPr>
          <w:rFonts w:ascii="Verdana" w:hAnsi="Verdana" w:cs="Verdana"/>
          <w:color w:val="auto"/>
          <w:sz w:val="20"/>
        </w:rPr>
        <w:t>,</w:t>
      </w:r>
      <w:r w:rsidRPr="0070468B">
        <w:rPr>
          <w:rFonts w:ascii="Verdana" w:hAnsi="Verdana" w:cs="Verdana"/>
          <w:b/>
          <w:bCs/>
          <w:color w:val="auto"/>
          <w:sz w:val="20"/>
        </w:rPr>
        <w:t xml:space="preserve"> </w:t>
      </w:r>
      <w:r w:rsidRPr="0070468B">
        <w:rPr>
          <w:rFonts w:ascii="Verdana" w:hAnsi="Verdana" w:cs="Verdana"/>
          <w:color w:val="auto"/>
          <w:sz w:val="20"/>
        </w:rPr>
        <w:t>wystąpi konieczność przedłużenia terminu realizacji zamówienia w stosunku do term</w:t>
      </w:r>
      <w:r>
        <w:rPr>
          <w:rFonts w:ascii="Verdana" w:hAnsi="Verdana" w:cs="Verdana"/>
          <w:color w:val="auto"/>
          <w:sz w:val="20"/>
        </w:rPr>
        <w:t>inu przedstawionego w ofercie</w:t>
      </w:r>
      <w:r w:rsidRPr="0070468B">
        <w:rPr>
          <w:rFonts w:ascii="Verdana" w:hAnsi="Verdana" w:cs="Verdana"/>
          <w:color w:val="auto"/>
          <w:sz w:val="20"/>
        </w:rPr>
        <w:t xml:space="preserve">, Wykonawca przed podpisaniem aneksu lub najpóźniej w dniu jego podpisywania, zobowiązany jest do przedłużenia terminu ważności wniesionego zabezpieczenia należytego wykonania umowy, albo jeśli nie jest to możliwe, do wniesienia nowego zabezpieczenia </w:t>
      </w:r>
      <w:r>
        <w:rPr>
          <w:rFonts w:ascii="Verdana" w:hAnsi="Verdana" w:cs="Verdana"/>
          <w:color w:val="auto"/>
          <w:sz w:val="20"/>
        </w:rPr>
        <w:t>na okres wynikający z aneksu do </w:t>
      </w:r>
      <w:r w:rsidRPr="0070468B">
        <w:rPr>
          <w:rFonts w:ascii="Verdana" w:hAnsi="Verdana" w:cs="Verdana"/>
          <w:color w:val="auto"/>
          <w:sz w:val="20"/>
        </w:rPr>
        <w:t xml:space="preserve">umowy. W przeciwnym razie Zamawiający ma prawo potrącić wartość zabezpieczenia należytego wykonania umowy z </w:t>
      </w:r>
      <w:r w:rsidRPr="00277699">
        <w:rPr>
          <w:rFonts w:ascii="Verdana" w:hAnsi="Verdana" w:cs="Verdana"/>
          <w:color w:val="auto"/>
          <w:sz w:val="20"/>
        </w:rPr>
        <w:t>płatności za wykonanie przedmiotu umowy.</w:t>
      </w:r>
    </w:p>
    <w:p w:rsidR="00803E02" w:rsidRPr="0070468B" w:rsidRDefault="00803E02" w:rsidP="00A550D5">
      <w:pPr>
        <w:tabs>
          <w:tab w:val="left" w:pos="16188"/>
        </w:tabs>
        <w:spacing w:after="0" w:line="240" w:lineRule="auto"/>
        <w:ind w:left="284" w:hanging="284"/>
        <w:jc w:val="both"/>
        <w:rPr>
          <w:rFonts w:ascii="Verdana" w:hAnsi="Verdana" w:cs="Verdana"/>
          <w:sz w:val="20"/>
          <w:szCs w:val="20"/>
        </w:rPr>
      </w:pPr>
      <w:r w:rsidRPr="00277699">
        <w:rPr>
          <w:rFonts w:ascii="Verdana" w:hAnsi="Verdana" w:cs="Verdana"/>
          <w:sz w:val="20"/>
          <w:szCs w:val="20"/>
        </w:rPr>
        <w:t xml:space="preserve">5. W trakcie realizacji umowy Wykonawca może dokonać zmiany formy zabezpieczenia na jedną lub kilka form, o których mowa w </w:t>
      </w:r>
      <w:r w:rsidRPr="000838DD">
        <w:rPr>
          <w:rFonts w:ascii="Verdana" w:hAnsi="Verdana" w:cs="Verdana"/>
          <w:sz w:val="20"/>
          <w:szCs w:val="20"/>
        </w:rPr>
        <w:t>punkcie 34 specyfikacji</w:t>
      </w:r>
      <w:r w:rsidRPr="00277699">
        <w:rPr>
          <w:rFonts w:ascii="Verdana" w:hAnsi="Verdana" w:cs="Verdana"/>
          <w:sz w:val="20"/>
          <w:szCs w:val="20"/>
        </w:rPr>
        <w:t xml:space="preserve"> </w:t>
      </w:r>
      <w:r w:rsidRPr="0070468B">
        <w:rPr>
          <w:rFonts w:ascii="Verdana" w:hAnsi="Verdana" w:cs="Verdana"/>
          <w:sz w:val="20"/>
          <w:szCs w:val="20"/>
        </w:rPr>
        <w:t>warunków zamówienia. Zmiana formy zab</w:t>
      </w:r>
      <w:r>
        <w:rPr>
          <w:rFonts w:ascii="Verdana" w:hAnsi="Verdana" w:cs="Verdana"/>
          <w:sz w:val="20"/>
          <w:szCs w:val="20"/>
        </w:rPr>
        <w:t>ezpieczenia musi być dokonana z </w:t>
      </w:r>
      <w:r w:rsidRPr="0070468B">
        <w:rPr>
          <w:rFonts w:ascii="Verdana" w:hAnsi="Verdana" w:cs="Verdana"/>
          <w:sz w:val="20"/>
          <w:szCs w:val="20"/>
        </w:rPr>
        <w:t>zachowaniem ciągłości zabezpieczenia i bez zmiany jego wysokości.</w:t>
      </w:r>
    </w:p>
    <w:p w:rsidR="00803E02" w:rsidRDefault="00803E02" w:rsidP="00A550D5">
      <w:pPr>
        <w:pStyle w:val="1"/>
        <w:tabs>
          <w:tab w:val="left" w:pos="2409"/>
          <w:tab w:val="left" w:pos="12212"/>
        </w:tabs>
        <w:spacing w:line="240" w:lineRule="auto"/>
        <w:ind w:left="0" w:firstLine="0"/>
        <w:jc w:val="center"/>
        <w:rPr>
          <w:rFonts w:ascii="Verdana" w:hAnsi="Verdana" w:cs="Verdana"/>
          <w:b/>
          <w:bCs/>
          <w:color w:val="auto"/>
          <w:sz w:val="20"/>
        </w:rPr>
      </w:pPr>
    </w:p>
    <w:p w:rsidR="00803E02" w:rsidRPr="0070468B" w:rsidRDefault="00803E02" w:rsidP="00A550D5">
      <w:pPr>
        <w:pStyle w:val="1"/>
        <w:tabs>
          <w:tab w:val="left" w:pos="2409"/>
          <w:tab w:val="left" w:pos="12212"/>
        </w:tabs>
        <w:spacing w:line="240" w:lineRule="auto"/>
        <w:ind w:left="0" w:firstLine="0"/>
        <w:jc w:val="center"/>
        <w:rPr>
          <w:rFonts w:ascii="Verdana" w:hAnsi="Verdana" w:cs="Verdana"/>
          <w:b/>
          <w:bCs/>
          <w:color w:val="auto"/>
          <w:sz w:val="20"/>
        </w:rPr>
      </w:pPr>
      <w:r w:rsidRPr="0070468B">
        <w:rPr>
          <w:rFonts w:ascii="Verdana" w:hAnsi="Verdana" w:cs="Verdana"/>
          <w:b/>
          <w:bCs/>
          <w:color w:val="auto"/>
          <w:sz w:val="20"/>
        </w:rPr>
        <w:t>§ 17</w:t>
      </w:r>
    </w:p>
    <w:p w:rsidR="00803E02" w:rsidRPr="00277363" w:rsidRDefault="00803E02" w:rsidP="00A550D5">
      <w:pPr>
        <w:pStyle w:val="BodyText"/>
        <w:spacing w:after="0"/>
        <w:jc w:val="both"/>
        <w:rPr>
          <w:rFonts w:ascii="Verdana" w:hAnsi="Verdana" w:cs="Verdana"/>
          <w:b/>
          <w:bCs/>
          <w:sz w:val="20"/>
        </w:rPr>
      </w:pPr>
      <w:r w:rsidRPr="0070468B">
        <w:rPr>
          <w:rFonts w:ascii="Verdana" w:hAnsi="Verdana"/>
          <w:color w:val="000000"/>
          <w:sz w:val="20"/>
        </w:rPr>
        <w:t>Zmiana postanowień zawartej umowy może nastąpić</w:t>
      </w:r>
      <w:r>
        <w:rPr>
          <w:rFonts w:ascii="Verdana" w:hAnsi="Verdana"/>
          <w:color w:val="000000"/>
          <w:sz w:val="20"/>
        </w:rPr>
        <w:t xml:space="preserve"> za zgodą obu Stron wyrażoną na </w:t>
      </w:r>
      <w:r w:rsidRPr="0070468B">
        <w:rPr>
          <w:rFonts w:ascii="Verdana" w:hAnsi="Verdana"/>
          <w:color w:val="000000"/>
          <w:sz w:val="20"/>
        </w:rPr>
        <w:t xml:space="preserve">piśmie, w formie aneksu do umowy, pod rygorem nieważności </w:t>
      </w:r>
      <w:r w:rsidRPr="00277363">
        <w:rPr>
          <w:rFonts w:ascii="Verdana" w:hAnsi="Verdana"/>
          <w:sz w:val="20"/>
        </w:rPr>
        <w:t xml:space="preserve">takiej zmiany. </w:t>
      </w:r>
      <w:r w:rsidRPr="00277363">
        <w:rPr>
          <w:rFonts w:ascii="Verdana" w:hAnsi="Verdana" w:cs="Verdana"/>
          <w:b/>
          <w:bCs/>
          <w:sz w:val="20"/>
        </w:rPr>
        <w:t>Z uwagi na ryczałtowy charakter wynagrodzenia zmiany umowy mogą nastąpić jedynie na podstawie okoliczności, o których mowa w art. 455 ustawy Pzp. Zawarcie aneksu do umowy na podstawie art. 455 ust. 2 ustawy Pzp może nastąpić tylko w sytuacji, gdy łączna wartość zmian ceny ofertowej nie przekroczy 15% przy uwzględnieniu ewentualnej waloryzacji ceny ofertowej na podstawie okoliczności, o których mowa w art. 455 ust. 4</w:t>
      </w:r>
      <w:r>
        <w:rPr>
          <w:rFonts w:ascii="Verdana" w:hAnsi="Verdana" w:cs="Verdana"/>
          <w:b/>
          <w:bCs/>
          <w:sz w:val="20"/>
        </w:rPr>
        <w:t xml:space="preserve"> ustawy</w:t>
      </w:r>
      <w:r w:rsidRPr="00277363">
        <w:rPr>
          <w:rFonts w:ascii="Verdana" w:hAnsi="Verdana" w:cs="Verdana"/>
          <w:b/>
          <w:bCs/>
          <w:sz w:val="20"/>
        </w:rPr>
        <w:t xml:space="preserve"> Pzp.</w:t>
      </w:r>
    </w:p>
    <w:p w:rsidR="00803E02" w:rsidRDefault="00803E02" w:rsidP="00A550D5">
      <w:pPr>
        <w:spacing w:after="0" w:line="240" w:lineRule="auto"/>
        <w:jc w:val="center"/>
        <w:rPr>
          <w:rFonts w:ascii="Verdana" w:hAnsi="Verdana" w:cs="Verdana"/>
          <w:b/>
          <w:bCs/>
          <w:sz w:val="20"/>
          <w:szCs w:val="20"/>
        </w:rPr>
      </w:pPr>
    </w:p>
    <w:p w:rsidR="00803E02" w:rsidRPr="0070468B" w:rsidRDefault="00803E02" w:rsidP="00A550D5">
      <w:pPr>
        <w:spacing w:after="0" w:line="240" w:lineRule="auto"/>
        <w:jc w:val="center"/>
        <w:rPr>
          <w:rStyle w:val="Emphasis"/>
          <w:rFonts w:ascii="Verdana" w:hAnsi="Verdana"/>
          <w:i w:val="0"/>
          <w:iCs w:val="0"/>
          <w:sz w:val="20"/>
          <w:szCs w:val="20"/>
        </w:rPr>
      </w:pPr>
      <w:r w:rsidRPr="0070468B">
        <w:rPr>
          <w:rFonts w:ascii="Verdana" w:hAnsi="Verdana" w:cs="Verdana"/>
          <w:b/>
          <w:bCs/>
          <w:sz w:val="20"/>
          <w:szCs w:val="20"/>
        </w:rPr>
        <w:t xml:space="preserve">§ </w:t>
      </w:r>
      <w:r>
        <w:rPr>
          <w:rFonts w:ascii="Verdana" w:hAnsi="Verdana" w:cs="Verdana"/>
          <w:b/>
          <w:bCs/>
          <w:sz w:val="20"/>
          <w:szCs w:val="20"/>
        </w:rPr>
        <w:t>18</w:t>
      </w:r>
    </w:p>
    <w:p w:rsidR="00803E02" w:rsidRPr="0070468B" w:rsidRDefault="00803E02" w:rsidP="00D57B44">
      <w:pPr>
        <w:spacing w:after="0" w:line="240" w:lineRule="auto"/>
        <w:jc w:val="both"/>
        <w:rPr>
          <w:rFonts w:ascii="Verdana" w:hAnsi="Verdana" w:cs="Verdana"/>
          <w:b/>
          <w:bCs/>
          <w:sz w:val="20"/>
          <w:szCs w:val="20"/>
        </w:rPr>
      </w:pPr>
      <w:r w:rsidRPr="0070468B">
        <w:rPr>
          <w:rStyle w:val="Emphasis"/>
          <w:rFonts w:ascii="Verdana" w:hAnsi="Verdana" w:cs="Verdana"/>
          <w:i w:val="0"/>
          <w:iCs w:val="0"/>
          <w:sz w:val="20"/>
          <w:szCs w:val="20"/>
        </w:rPr>
        <w:t xml:space="preserve">Zamawiający nie wyraża zgody na dokonywanie przelewu wierzytelności, cesji wierzytelności oraz podpisywanie wszelkich innych umów przez </w:t>
      </w:r>
      <w:r w:rsidRPr="0070468B">
        <w:rPr>
          <w:rFonts w:ascii="Verdana" w:hAnsi="Verdana"/>
          <w:sz w:val="20"/>
          <w:szCs w:val="20"/>
        </w:rPr>
        <w:t>Wykonawcę</w:t>
      </w:r>
      <w:r w:rsidRPr="0070468B">
        <w:rPr>
          <w:rStyle w:val="Emphasis"/>
          <w:rFonts w:ascii="Verdana" w:hAnsi="Verdana" w:cs="Verdana"/>
          <w:i w:val="0"/>
          <w:iCs w:val="0"/>
          <w:sz w:val="20"/>
          <w:szCs w:val="20"/>
        </w:rPr>
        <w:t>, z których treści będzie wynikało prawo do dochodzenia bezpośrednio zapłaty i roszczeń finansowych od Gminy Częstochowa</w:t>
      </w:r>
      <w:r w:rsidRPr="0070468B">
        <w:rPr>
          <w:rFonts w:ascii="Verdana" w:hAnsi="Verdana" w:cs="Verdana"/>
          <w:sz w:val="20"/>
          <w:szCs w:val="20"/>
        </w:rPr>
        <w:t>.</w:t>
      </w:r>
    </w:p>
    <w:p w:rsidR="00803E02" w:rsidRDefault="00803E02" w:rsidP="00D57B44">
      <w:pPr>
        <w:spacing w:after="0" w:line="240" w:lineRule="auto"/>
        <w:jc w:val="center"/>
        <w:rPr>
          <w:rFonts w:ascii="Verdana" w:hAnsi="Verdana" w:cs="Verdana"/>
          <w:b/>
          <w:bCs/>
          <w:sz w:val="20"/>
          <w:szCs w:val="20"/>
        </w:rPr>
      </w:pPr>
    </w:p>
    <w:p w:rsidR="00803E02" w:rsidRPr="0070468B" w:rsidRDefault="00803E02" w:rsidP="00D57B44">
      <w:pPr>
        <w:spacing w:after="0" w:line="240" w:lineRule="auto"/>
        <w:jc w:val="center"/>
        <w:rPr>
          <w:rFonts w:ascii="Verdana" w:hAnsi="Verdana" w:cs="Verdana"/>
          <w:sz w:val="20"/>
          <w:szCs w:val="20"/>
        </w:rPr>
      </w:pPr>
      <w:r w:rsidRPr="0070468B">
        <w:rPr>
          <w:rFonts w:ascii="Verdana" w:hAnsi="Verdana" w:cs="Verdana"/>
          <w:b/>
          <w:bCs/>
          <w:sz w:val="20"/>
          <w:szCs w:val="20"/>
        </w:rPr>
        <w:t xml:space="preserve">§ </w:t>
      </w:r>
      <w:r>
        <w:rPr>
          <w:rFonts w:ascii="Verdana" w:hAnsi="Verdana" w:cs="Verdana"/>
          <w:b/>
          <w:bCs/>
          <w:sz w:val="20"/>
          <w:szCs w:val="20"/>
        </w:rPr>
        <w:t>19</w:t>
      </w:r>
    </w:p>
    <w:p w:rsidR="00803E02" w:rsidRPr="0070468B" w:rsidRDefault="00803E02" w:rsidP="00A550D5">
      <w:pPr>
        <w:spacing w:after="0" w:line="240" w:lineRule="auto"/>
        <w:jc w:val="both"/>
        <w:rPr>
          <w:rFonts w:ascii="Verdana" w:hAnsi="Verdana" w:cs="Verdana"/>
          <w:bCs/>
          <w:color w:val="0066FF"/>
          <w:sz w:val="20"/>
          <w:szCs w:val="20"/>
        </w:rPr>
      </w:pPr>
      <w:r w:rsidRPr="0070468B">
        <w:rPr>
          <w:rFonts w:ascii="Verdana" w:hAnsi="Verdana" w:cs="Verdana"/>
          <w:sz w:val="20"/>
          <w:szCs w:val="20"/>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(Dz. U. z 2020 r., poz. 374 ze zm).</w:t>
      </w:r>
    </w:p>
    <w:p w:rsidR="00803E02" w:rsidRDefault="00803E02" w:rsidP="00A550D5">
      <w:pPr>
        <w:spacing w:after="0" w:line="240" w:lineRule="auto"/>
        <w:jc w:val="center"/>
        <w:rPr>
          <w:rFonts w:ascii="Verdana" w:hAnsi="Verdana" w:cs="Verdana"/>
          <w:b/>
          <w:bCs/>
          <w:sz w:val="20"/>
          <w:szCs w:val="20"/>
        </w:rPr>
      </w:pPr>
    </w:p>
    <w:p w:rsidR="00803E02" w:rsidRPr="0070468B" w:rsidRDefault="00803E02" w:rsidP="00A550D5">
      <w:pPr>
        <w:spacing w:after="0" w:line="240" w:lineRule="auto"/>
        <w:jc w:val="center"/>
        <w:rPr>
          <w:rFonts w:ascii="Verdana" w:hAnsi="Verdana" w:cs="Verdana"/>
          <w:sz w:val="20"/>
          <w:szCs w:val="20"/>
        </w:rPr>
      </w:pPr>
      <w:r w:rsidRPr="0070468B">
        <w:rPr>
          <w:rFonts w:ascii="Verdana" w:hAnsi="Verdana" w:cs="Verdana"/>
          <w:b/>
          <w:bCs/>
          <w:sz w:val="20"/>
          <w:szCs w:val="20"/>
        </w:rPr>
        <w:t>§ 2</w:t>
      </w:r>
      <w:r>
        <w:rPr>
          <w:rFonts w:ascii="Verdana" w:hAnsi="Verdana" w:cs="Verdana"/>
          <w:b/>
          <w:bCs/>
          <w:sz w:val="20"/>
          <w:szCs w:val="20"/>
        </w:rPr>
        <w:t>0</w:t>
      </w:r>
    </w:p>
    <w:p w:rsidR="00803E02" w:rsidRPr="0070468B" w:rsidRDefault="00803E02" w:rsidP="00A550D5">
      <w:pPr>
        <w:spacing w:after="0" w:line="240" w:lineRule="auto"/>
        <w:jc w:val="both"/>
        <w:rPr>
          <w:rFonts w:ascii="Verdana" w:hAnsi="Verdana" w:cs="Verdana"/>
          <w:b/>
          <w:bCs/>
          <w:sz w:val="20"/>
          <w:szCs w:val="20"/>
        </w:rPr>
      </w:pPr>
      <w:r w:rsidRPr="0070468B">
        <w:rPr>
          <w:rFonts w:ascii="Verdana" w:hAnsi="Verdana" w:cs="Verdana"/>
          <w:sz w:val="20"/>
          <w:szCs w:val="20"/>
        </w:rPr>
        <w:t>Ewentualne spory powstałe na tle wykonania przedmiotu umowy, Strony poddają rozstrzygnięciu sądom powszechnym właściwym dla siedziby Zamawiającego.</w:t>
      </w:r>
    </w:p>
    <w:p w:rsidR="00803E02" w:rsidRDefault="00803E02" w:rsidP="00A550D5">
      <w:pPr>
        <w:spacing w:after="0" w:line="240" w:lineRule="auto"/>
        <w:jc w:val="center"/>
        <w:rPr>
          <w:rFonts w:ascii="Verdana" w:hAnsi="Verdana" w:cs="Verdana"/>
          <w:b/>
          <w:bCs/>
          <w:sz w:val="20"/>
          <w:szCs w:val="20"/>
        </w:rPr>
      </w:pPr>
    </w:p>
    <w:p w:rsidR="00803E02" w:rsidRPr="0070468B" w:rsidRDefault="00803E02" w:rsidP="00A550D5">
      <w:pPr>
        <w:spacing w:after="0" w:line="240" w:lineRule="auto"/>
        <w:jc w:val="center"/>
        <w:rPr>
          <w:rFonts w:ascii="Verdana" w:hAnsi="Verdana" w:cs="Verdana"/>
          <w:sz w:val="20"/>
          <w:szCs w:val="20"/>
        </w:rPr>
      </w:pPr>
      <w:r w:rsidRPr="0070468B">
        <w:rPr>
          <w:rFonts w:ascii="Verdana" w:hAnsi="Verdana" w:cs="Verdana"/>
          <w:b/>
          <w:bCs/>
          <w:sz w:val="20"/>
          <w:szCs w:val="20"/>
        </w:rPr>
        <w:t>§ 2</w:t>
      </w:r>
      <w:r>
        <w:rPr>
          <w:rFonts w:ascii="Verdana" w:hAnsi="Verdana" w:cs="Verdana"/>
          <w:b/>
          <w:bCs/>
          <w:sz w:val="20"/>
          <w:szCs w:val="20"/>
        </w:rPr>
        <w:t>1</w:t>
      </w:r>
    </w:p>
    <w:p w:rsidR="00803E02" w:rsidRPr="0070468B" w:rsidRDefault="00803E02" w:rsidP="00A550D5">
      <w:pPr>
        <w:spacing w:after="0" w:line="240" w:lineRule="auto"/>
        <w:jc w:val="both"/>
        <w:rPr>
          <w:rFonts w:ascii="Verdana" w:hAnsi="Verdana" w:cs="Verdana"/>
          <w:sz w:val="20"/>
          <w:szCs w:val="20"/>
        </w:rPr>
      </w:pPr>
      <w:r w:rsidRPr="0070468B">
        <w:rPr>
          <w:rFonts w:ascii="Verdana" w:hAnsi="Verdana" w:cs="Verdana"/>
          <w:sz w:val="20"/>
          <w:szCs w:val="20"/>
        </w:rPr>
        <w:t>Umowę sporządzono w 4-ch jednobrzmiących egzemplarzac</w:t>
      </w:r>
      <w:r>
        <w:rPr>
          <w:rFonts w:ascii="Verdana" w:hAnsi="Verdana" w:cs="Verdana"/>
          <w:sz w:val="20"/>
          <w:szCs w:val="20"/>
        </w:rPr>
        <w:t>h - 3 egz. dla Zamawiającego i </w:t>
      </w:r>
      <w:r w:rsidRPr="0070468B">
        <w:rPr>
          <w:rFonts w:ascii="Verdana" w:hAnsi="Verdana" w:cs="Verdana"/>
          <w:sz w:val="20"/>
          <w:szCs w:val="20"/>
        </w:rPr>
        <w:t>1 egz. dla Wykonawcy.</w:t>
      </w:r>
    </w:p>
    <w:p w:rsidR="00803E02" w:rsidRDefault="00803E02" w:rsidP="00A550D5">
      <w:pPr>
        <w:spacing w:after="0" w:line="240" w:lineRule="auto"/>
        <w:jc w:val="both"/>
        <w:rPr>
          <w:rFonts w:ascii="Verdana" w:hAnsi="Verdana"/>
          <w:color w:val="FF0000"/>
          <w:sz w:val="20"/>
          <w:szCs w:val="20"/>
        </w:rPr>
      </w:pPr>
    </w:p>
    <w:p w:rsidR="00803E02" w:rsidRDefault="00803E02" w:rsidP="00A550D5">
      <w:pPr>
        <w:spacing w:after="0" w:line="240" w:lineRule="auto"/>
        <w:jc w:val="both"/>
        <w:rPr>
          <w:rFonts w:ascii="Verdana" w:hAnsi="Verdana"/>
          <w:color w:val="FF0000"/>
          <w:sz w:val="20"/>
          <w:szCs w:val="20"/>
        </w:rPr>
      </w:pPr>
    </w:p>
    <w:p w:rsidR="00803E02" w:rsidRPr="0070468B" w:rsidRDefault="00803E02" w:rsidP="00A550D5">
      <w:pPr>
        <w:spacing w:after="0" w:line="240" w:lineRule="auto"/>
        <w:jc w:val="both"/>
        <w:rPr>
          <w:rFonts w:ascii="Verdana" w:hAnsi="Verdana"/>
          <w:color w:val="FF0000"/>
          <w:sz w:val="20"/>
          <w:szCs w:val="20"/>
        </w:rPr>
      </w:pPr>
    </w:p>
    <w:p w:rsidR="00803E02" w:rsidRPr="0070468B" w:rsidRDefault="00803E02" w:rsidP="00A550D5">
      <w:pPr>
        <w:spacing w:after="0" w:line="240" w:lineRule="auto"/>
        <w:jc w:val="center"/>
        <w:rPr>
          <w:rFonts w:ascii="Verdana" w:hAnsi="Verdana"/>
          <w:b/>
          <w:sz w:val="20"/>
          <w:szCs w:val="20"/>
        </w:rPr>
      </w:pPr>
      <w:r w:rsidRPr="0070468B">
        <w:rPr>
          <w:rFonts w:ascii="Verdana" w:hAnsi="Verdana"/>
          <w:b/>
          <w:sz w:val="20"/>
          <w:szCs w:val="20"/>
        </w:rPr>
        <w:t>ZAMAWIAJĄCY:                                                       WYKONAWCA:</w:t>
      </w:r>
    </w:p>
    <w:p w:rsidR="00803E02" w:rsidRPr="0070468B" w:rsidRDefault="00803E02" w:rsidP="00A550D5">
      <w:pPr>
        <w:spacing w:after="0" w:line="240" w:lineRule="auto"/>
        <w:jc w:val="both"/>
        <w:rPr>
          <w:rFonts w:ascii="Verdana" w:hAnsi="Verdana"/>
          <w:sz w:val="20"/>
          <w:szCs w:val="20"/>
        </w:rPr>
      </w:pPr>
    </w:p>
    <w:p w:rsidR="00803E02" w:rsidRPr="0070468B" w:rsidRDefault="00803E02" w:rsidP="0070468B">
      <w:pPr>
        <w:spacing w:after="120" w:line="240" w:lineRule="auto"/>
        <w:jc w:val="both"/>
        <w:rPr>
          <w:rFonts w:ascii="Verdana" w:hAnsi="Verdana"/>
          <w:sz w:val="20"/>
          <w:szCs w:val="20"/>
        </w:rPr>
      </w:pPr>
      <w:r w:rsidRPr="0070468B">
        <w:rPr>
          <w:rFonts w:ascii="Verdana" w:hAnsi="Verdana"/>
          <w:sz w:val="20"/>
          <w:szCs w:val="20"/>
        </w:rPr>
        <w:t xml:space="preserve">            </w:t>
      </w:r>
    </w:p>
    <w:p w:rsidR="00803E02" w:rsidRPr="0070468B" w:rsidRDefault="00803E02" w:rsidP="0070468B">
      <w:pPr>
        <w:pStyle w:val="Heading7"/>
        <w:keepNext w:val="0"/>
        <w:pageBreakBefore/>
        <w:tabs>
          <w:tab w:val="left" w:pos="708"/>
        </w:tabs>
        <w:spacing w:before="0" w:after="120" w:line="240" w:lineRule="auto"/>
        <w:jc w:val="right"/>
        <w:rPr>
          <w:rFonts w:ascii="Verdana" w:hAnsi="Verdana" w:cs="Verdana"/>
          <w:color w:val="auto"/>
          <w:sz w:val="20"/>
        </w:rPr>
      </w:pPr>
      <w:r w:rsidRPr="0070468B">
        <w:rPr>
          <w:rFonts w:ascii="Verdana" w:hAnsi="Verdana" w:cs="Verdana"/>
          <w:color w:val="auto"/>
          <w:sz w:val="20"/>
        </w:rPr>
        <w:t>Załącznik nr 2 do SWZ</w:t>
      </w:r>
    </w:p>
    <w:p w:rsidR="00803E02" w:rsidRPr="0070468B" w:rsidRDefault="00803E02" w:rsidP="0070468B">
      <w:pPr>
        <w:spacing w:after="120" w:line="240" w:lineRule="auto"/>
        <w:ind w:right="-2"/>
        <w:rPr>
          <w:rFonts w:ascii="Verdana" w:hAnsi="Verdana" w:cs="Verdana"/>
          <w:iCs/>
          <w:sz w:val="20"/>
        </w:rPr>
      </w:pPr>
    </w:p>
    <w:p w:rsidR="00803E02" w:rsidRPr="0070468B" w:rsidRDefault="00803E02" w:rsidP="0070468B">
      <w:pPr>
        <w:spacing w:after="120" w:line="240" w:lineRule="auto"/>
        <w:ind w:right="-2"/>
        <w:rPr>
          <w:rFonts w:ascii="Verdana" w:hAnsi="Verdana"/>
          <w:iCs/>
          <w:sz w:val="20"/>
        </w:rPr>
      </w:pPr>
      <w:r w:rsidRPr="0070468B">
        <w:rPr>
          <w:rFonts w:ascii="Verdana" w:hAnsi="Verdana"/>
          <w:iCs/>
          <w:sz w:val="20"/>
        </w:rPr>
        <w:t>Nazwa firmy (wykonawcy): .................................</w:t>
      </w:r>
      <w:r>
        <w:rPr>
          <w:rFonts w:ascii="Verdana" w:hAnsi="Verdana"/>
          <w:iCs/>
          <w:sz w:val="20"/>
        </w:rPr>
        <w:t>.</w:t>
      </w:r>
      <w:r w:rsidRPr="0070468B">
        <w:rPr>
          <w:rFonts w:ascii="Verdana" w:hAnsi="Verdana"/>
          <w:iCs/>
          <w:sz w:val="20"/>
        </w:rPr>
        <w:t xml:space="preserve">               </w:t>
      </w:r>
    </w:p>
    <w:p w:rsidR="00803E02" w:rsidRPr="0070468B" w:rsidRDefault="00803E02" w:rsidP="0070468B">
      <w:pPr>
        <w:spacing w:after="120" w:line="240" w:lineRule="auto"/>
        <w:ind w:right="-2"/>
        <w:rPr>
          <w:rFonts w:ascii="Verdana" w:hAnsi="Verdana"/>
          <w:iCs/>
          <w:sz w:val="20"/>
        </w:rPr>
      </w:pPr>
      <w:r w:rsidRPr="0070468B">
        <w:rPr>
          <w:rFonts w:ascii="Verdana" w:hAnsi="Verdana"/>
          <w:iCs/>
          <w:sz w:val="20"/>
        </w:rPr>
        <w:t>.........................................................................</w:t>
      </w:r>
    </w:p>
    <w:p w:rsidR="00803E02" w:rsidRPr="0070468B" w:rsidRDefault="00803E02" w:rsidP="0070468B">
      <w:pPr>
        <w:spacing w:after="120" w:line="240" w:lineRule="auto"/>
        <w:ind w:right="-2"/>
        <w:rPr>
          <w:rFonts w:ascii="Verdana" w:hAnsi="Verdana"/>
          <w:iCs/>
          <w:sz w:val="20"/>
        </w:rPr>
      </w:pPr>
      <w:r w:rsidRPr="0070468B">
        <w:rPr>
          <w:rFonts w:ascii="Verdana" w:hAnsi="Verdana"/>
          <w:iCs/>
          <w:sz w:val="20"/>
        </w:rPr>
        <w:t>Adres wykonawcy: .............................................</w:t>
      </w:r>
      <w:r>
        <w:rPr>
          <w:rFonts w:ascii="Verdana" w:hAnsi="Verdana"/>
          <w:iCs/>
          <w:sz w:val="20"/>
        </w:rPr>
        <w:t>.</w:t>
      </w:r>
      <w:r w:rsidRPr="0070468B">
        <w:rPr>
          <w:rFonts w:ascii="Verdana" w:hAnsi="Verdana"/>
          <w:iCs/>
          <w:sz w:val="20"/>
        </w:rPr>
        <w:t xml:space="preserve"> </w:t>
      </w:r>
    </w:p>
    <w:p w:rsidR="00803E02" w:rsidRPr="0070468B" w:rsidRDefault="00803E02" w:rsidP="0070468B">
      <w:pPr>
        <w:spacing w:after="120" w:line="240" w:lineRule="auto"/>
        <w:ind w:right="-2"/>
        <w:rPr>
          <w:rFonts w:ascii="Verdana" w:hAnsi="Verdana"/>
          <w:iCs/>
          <w:sz w:val="20"/>
        </w:rPr>
      </w:pPr>
      <w:r w:rsidRPr="0070468B">
        <w:rPr>
          <w:rFonts w:ascii="Verdana" w:hAnsi="Verdana"/>
          <w:iCs/>
          <w:sz w:val="20"/>
        </w:rPr>
        <w:t>.........................................................................</w:t>
      </w:r>
    </w:p>
    <w:p w:rsidR="00803E02" w:rsidRPr="0070468B" w:rsidRDefault="00803E02" w:rsidP="0070468B">
      <w:pPr>
        <w:spacing w:after="120" w:line="240" w:lineRule="auto"/>
        <w:ind w:right="-2"/>
        <w:rPr>
          <w:rFonts w:ascii="Verdana" w:hAnsi="Verdana"/>
          <w:iCs/>
          <w:sz w:val="20"/>
        </w:rPr>
      </w:pPr>
      <w:r w:rsidRPr="0070468B">
        <w:rPr>
          <w:rFonts w:ascii="Verdana" w:hAnsi="Verdana"/>
          <w:iCs/>
          <w:sz w:val="20"/>
        </w:rPr>
        <w:t>Województwo: ...................................................</w:t>
      </w:r>
      <w:r>
        <w:rPr>
          <w:rFonts w:ascii="Verdana" w:hAnsi="Verdana"/>
          <w:iCs/>
          <w:sz w:val="20"/>
        </w:rPr>
        <w:t>.</w:t>
      </w:r>
    </w:p>
    <w:p w:rsidR="00803E02" w:rsidRPr="0070468B" w:rsidRDefault="00803E02" w:rsidP="0070468B">
      <w:pPr>
        <w:spacing w:after="120" w:line="240" w:lineRule="auto"/>
        <w:ind w:right="-2"/>
        <w:rPr>
          <w:rFonts w:ascii="Verdana" w:hAnsi="Verdana"/>
          <w:iCs/>
          <w:sz w:val="20"/>
        </w:rPr>
      </w:pPr>
      <w:r w:rsidRPr="0070468B">
        <w:rPr>
          <w:rFonts w:ascii="Verdana" w:hAnsi="Verdana"/>
          <w:iCs/>
          <w:sz w:val="20"/>
        </w:rPr>
        <w:t>NIP: .................................................................</w:t>
      </w:r>
      <w:r>
        <w:rPr>
          <w:rFonts w:ascii="Verdana" w:hAnsi="Verdana"/>
          <w:iCs/>
          <w:sz w:val="20"/>
        </w:rPr>
        <w:t>.</w:t>
      </w:r>
    </w:p>
    <w:p w:rsidR="00803E02" w:rsidRPr="0070468B" w:rsidRDefault="00803E02" w:rsidP="0070468B">
      <w:pPr>
        <w:spacing w:after="120" w:line="240" w:lineRule="auto"/>
        <w:ind w:right="-2"/>
        <w:rPr>
          <w:rFonts w:ascii="Verdana" w:hAnsi="Verdana"/>
          <w:iCs/>
          <w:sz w:val="20"/>
        </w:rPr>
      </w:pPr>
      <w:r w:rsidRPr="0070468B">
        <w:rPr>
          <w:rFonts w:ascii="Verdana" w:hAnsi="Verdana"/>
          <w:iCs/>
          <w:sz w:val="20"/>
        </w:rPr>
        <w:t>KRS: ................................................................</w:t>
      </w:r>
      <w:r>
        <w:rPr>
          <w:rFonts w:ascii="Verdana" w:hAnsi="Verdana"/>
          <w:iCs/>
          <w:sz w:val="20"/>
        </w:rPr>
        <w:t>.</w:t>
      </w:r>
    </w:p>
    <w:p w:rsidR="00803E02" w:rsidRPr="0070468B" w:rsidRDefault="00803E02" w:rsidP="00D57B44">
      <w:pPr>
        <w:spacing w:after="0" w:line="240" w:lineRule="auto"/>
        <w:rPr>
          <w:rFonts w:ascii="Verdana" w:hAnsi="Verdana"/>
          <w:sz w:val="20"/>
        </w:rPr>
      </w:pPr>
      <w:r w:rsidRPr="0070468B">
        <w:rPr>
          <w:rFonts w:ascii="Verdana" w:hAnsi="Verdana"/>
          <w:sz w:val="20"/>
        </w:rPr>
        <w:t>........................................................................</w:t>
      </w:r>
      <w:r>
        <w:rPr>
          <w:rFonts w:ascii="Verdana" w:hAnsi="Verdana"/>
          <w:sz w:val="20"/>
        </w:rPr>
        <w:t>.</w:t>
      </w:r>
    </w:p>
    <w:p w:rsidR="00803E02" w:rsidRPr="0070468B" w:rsidRDefault="00803E02" w:rsidP="00D57B44">
      <w:pPr>
        <w:spacing w:after="240" w:line="240" w:lineRule="auto"/>
        <w:ind w:right="567"/>
        <w:rPr>
          <w:rFonts w:ascii="Verdana" w:hAnsi="Verdana"/>
          <w:i/>
          <w:sz w:val="16"/>
          <w:szCs w:val="16"/>
        </w:rPr>
      </w:pPr>
      <w:r w:rsidRPr="0070468B">
        <w:rPr>
          <w:rFonts w:ascii="Verdana" w:hAnsi="Verdana"/>
          <w:i/>
          <w:sz w:val="16"/>
          <w:szCs w:val="16"/>
        </w:rPr>
        <w:t>numer telefonu i faksu wykonawcy wraz z numerem kierunkowym</w:t>
      </w:r>
    </w:p>
    <w:p w:rsidR="00803E02" w:rsidRPr="0070468B" w:rsidRDefault="00803E02" w:rsidP="00D57B44">
      <w:pPr>
        <w:spacing w:after="0" w:line="240" w:lineRule="auto"/>
        <w:rPr>
          <w:rFonts w:ascii="Verdana" w:hAnsi="Verdana"/>
          <w:sz w:val="20"/>
          <w:szCs w:val="20"/>
        </w:rPr>
      </w:pPr>
      <w:r w:rsidRPr="0070468B">
        <w:rPr>
          <w:rFonts w:ascii="Verdana" w:hAnsi="Verdana"/>
          <w:sz w:val="20"/>
        </w:rPr>
        <w:t>........................................................................</w:t>
      </w:r>
    </w:p>
    <w:p w:rsidR="00803E02" w:rsidRPr="0070468B" w:rsidRDefault="00803E02" w:rsidP="0070468B">
      <w:pPr>
        <w:pStyle w:val="Footer"/>
        <w:spacing w:after="120"/>
        <w:ind w:right="-2"/>
        <w:rPr>
          <w:rFonts w:ascii="Verdana" w:hAnsi="Verdana"/>
          <w:i/>
          <w:sz w:val="16"/>
          <w:szCs w:val="16"/>
        </w:rPr>
      </w:pPr>
      <w:r w:rsidRPr="0070468B">
        <w:rPr>
          <w:rFonts w:ascii="Verdana" w:hAnsi="Verdana"/>
          <w:i/>
          <w:sz w:val="16"/>
          <w:szCs w:val="16"/>
        </w:rPr>
        <w:t>adres e-mail wykonawcy</w:t>
      </w:r>
    </w:p>
    <w:p w:rsidR="00803E02" w:rsidRPr="0070468B" w:rsidRDefault="00803E02" w:rsidP="0070468B">
      <w:pPr>
        <w:spacing w:after="120" w:line="240" w:lineRule="auto"/>
        <w:ind w:left="4111"/>
        <w:rPr>
          <w:rFonts w:ascii="Verdana" w:hAnsi="Verdana" w:cs="Verdana"/>
          <w:b/>
          <w:sz w:val="20"/>
          <w:szCs w:val="20"/>
        </w:rPr>
      </w:pPr>
    </w:p>
    <w:p w:rsidR="00803E02" w:rsidRPr="0070468B" w:rsidRDefault="00803E02" w:rsidP="00D57B44">
      <w:pPr>
        <w:pStyle w:val="Heading5"/>
        <w:tabs>
          <w:tab w:val="left" w:pos="7836"/>
        </w:tabs>
        <w:spacing w:before="0" w:line="240" w:lineRule="auto"/>
        <w:ind w:left="3686"/>
        <w:rPr>
          <w:rFonts w:ascii="Verdana" w:hAnsi="Verdana" w:cs="Verdana"/>
          <w:b/>
          <w:iCs/>
          <w:color w:val="auto"/>
          <w:sz w:val="20"/>
        </w:rPr>
      </w:pPr>
      <w:r w:rsidRPr="0070468B">
        <w:rPr>
          <w:rFonts w:ascii="Verdana" w:hAnsi="Verdana" w:cs="Verdana"/>
          <w:b/>
          <w:bCs/>
          <w:iCs/>
          <w:color w:val="auto"/>
          <w:sz w:val="20"/>
        </w:rPr>
        <w:t>Urząd Miasta Częstochowy</w:t>
      </w:r>
      <w:r w:rsidRPr="0070468B">
        <w:rPr>
          <w:rFonts w:ascii="Verdana" w:hAnsi="Verdana" w:cs="Verdana"/>
          <w:b/>
          <w:bCs/>
          <w:iCs/>
          <w:color w:val="auto"/>
          <w:sz w:val="20"/>
        </w:rPr>
        <w:tab/>
      </w:r>
    </w:p>
    <w:p w:rsidR="00803E02" w:rsidRPr="0070468B" w:rsidRDefault="00803E02" w:rsidP="00D57B44">
      <w:pPr>
        <w:spacing w:after="0" w:line="240" w:lineRule="auto"/>
        <w:ind w:left="3686"/>
        <w:rPr>
          <w:rFonts w:ascii="Verdana" w:hAnsi="Verdana" w:cs="Verdana"/>
          <w:b/>
          <w:iCs/>
          <w:sz w:val="20"/>
        </w:rPr>
      </w:pPr>
      <w:r w:rsidRPr="0070468B">
        <w:rPr>
          <w:rFonts w:ascii="Verdana" w:hAnsi="Verdana" w:cs="Verdana"/>
          <w:b/>
          <w:iCs/>
          <w:sz w:val="20"/>
        </w:rPr>
        <w:t>Wydział Inwestycji i Zamówień Publicznych</w:t>
      </w:r>
    </w:p>
    <w:p w:rsidR="00803E02" w:rsidRPr="0070468B" w:rsidRDefault="00803E02" w:rsidP="0070468B">
      <w:pPr>
        <w:spacing w:after="120" w:line="240" w:lineRule="auto"/>
        <w:jc w:val="center"/>
        <w:rPr>
          <w:rFonts w:ascii="Verdana" w:hAnsi="Verdana"/>
          <w:b/>
          <w:sz w:val="20"/>
          <w:szCs w:val="20"/>
        </w:rPr>
      </w:pPr>
    </w:p>
    <w:p w:rsidR="00803E02" w:rsidRPr="0070468B" w:rsidRDefault="00803E02" w:rsidP="0070468B">
      <w:pPr>
        <w:spacing w:after="120" w:line="240" w:lineRule="auto"/>
        <w:jc w:val="center"/>
        <w:rPr>
          <w:rFonts w:ascii="Verdana" w:hAnsi="Verdana"/>
          <w:b/>
          <w:sz w:val="20"/>
          <w:szCs w:val="20"/>
        </w:rPr>
      </w:pPr>
      <w:r w:rsidRPr="0070468B">
        <w:rPr>
          <w:rFonts w:ascii="Verdana" w:hAnsi="Verdana"/>
          <w:b/>
          <w:sz w:val="20"/>
          <w:szCs w:val="20"/>
        </w:rPr>
        <w:t>F O R M U L A R Z   O F E R T O W Y</w:t>
      </w:r>
    </w:p>
    <w:p w:rsidR="00803E02" w:rsidRPr="00277363" w:rsidRDefault="00803E02" w:rsidP="0070468B">
      <w:pPr>
        <w:spacing w:after="120" w:line="240" w:lineRule="auto"/>
        <w:rPr>
          <w:rFonts w:ascii="Verdana" w:hAnsi="Verdana" w:cs="Verdana"/>
          <w:b/>
          <w:sz w:val="20"/>
        </w:rPr>
      </w:pPr>
    </w:p>
    <w:p w:rsidR="00803E02" w:rsidRDefault="00803E02" w:rsidP="009E7DD9">
      <w:pPr>
        <w:spacing w:after="0" w:line="240" w:lineRule="auto"/>
        <w:ind w:left="284"/>
        <w:jc w:val="both"/>
        <w:rPr>
          <w:rFonts w:ascii="Verdana" w:hAnsi="Verdana"/>
          <w:b/>
          <w:sz w:val="20"/>
          <w:szCs w:val="20"/>
        </w:rPr>
      </w:pPr>
      <w:r w:rsidRPr="000838DD">
        <w:rPr>
          <w:rFonts w:ascii="Verdana" w:hAnsi="Verdana" w:cs="Verdana"/>
          <w:bCs/>
          <w:sz w:val="20"/>
        </w:rPr>
        <w:t>Nawiązując do ogłoszenia o postępowaniu prowadzonym w trybie podstawowym bez przeprowadzenia negocjacji treści złożonych ofert zgodnie</w:t>
      </w:r>
      <w:r>
        <w:rPr>
          <w:rFonts w:ascii="Verdana" w:hAnsi="Verdana" w:cs="Verdana"/>
          <w:bCs/>
          <w:sz w:val="20"/>
        </w:rPr>
        <w:t xml:space="preserve"> z art. 275 pkt 1 ustawy Pzp na </w:t>
      </w:r>
      <w:r w:rsidRPr="006546D2">
        <w:rPr>
          <w:rFonts w:ascii="Verdana" w:hAnsi="Verdana" w:cs="Arial"/>
          <w:b/>
          <w:bCs/>
          <w:sz w:val="20"/>
        </w:rPr>
        <w:t>wymiana stolarki okiennej w następujących placówkach oświatowych</w:t>
      </w:r>
      <w:r w:rsidRPr="006546D2">
        <w:rPr>
          <w:rFonts w:ascii="Verdana" w:hAnsi="Verdana"/>
          <w:b/>
          <w:sz w:val="20"/>
          <w:szCs w:val="20"/>
        </w:rPr>
        <w:t xml:space="preserve"> </w:t>
      </w:r>
      <w:r>
        <w:rPr>
          <w:rFonts w:ascii="Verdana" w:hAnsi="Verdana"/>
          <w:b/>
          <w:sz w:val="20"/>
          <w:szCs w:val="20"/>
        </w:rPr>
        <w:t xml:space="preserve">w </w:t>
      </w:r>
      <w:r w:rsidRPr="0070468B">
        <w:rPr>
          <w:rFonts w:ascii="Verdana" w:hAnsi="Verdana"/>
          <w:b/>
          <w:sz w:val="20"/>
          <w:szCs w:val="20"/>
        </w:rPr>
        <w:t>Częstochowie</w:t>
      </w:r>
      <w:r>
        <w:rPr>
          <w:rFonts w:ascii="Verdana" w:hAnsi="Verdana"/>
          <w:b/>
          <w:sz w:val="20"/>
          <w:szCs w:val="20"/>
        </w:rPr>
        <w:t>:</w:t>
      </w:r>
    </w:p>
    <w:p w:rsidR="00803E02" w:rsidRDefault="00803E02" w:rsidP="009E7DD9">
      <w:pPr>
        <w:spacing w:after="0" w:line="240" w:lineRule="auto"/>
        <w:ind w:left="284"/>
        <w:jc w:val="both"/>
        <w:rPr>
          <w:rFonts w:ascii="Verdana" w:hAnsi="Verdana"/>
          <w:b/>
          <w:sz w:val="20"/>
          <w:szCs w:val="20"/>
        </w:rPr>
      </w:pPr>
    </w:p>
    <w:p w:rsidR="00803E02" w:rsidRPr="00396928" w:rsidRDefault="00803E02" w:rsidP="009E7DD9">
      <w:pPr>
        <w:spacing w:after="0" w:line="240" w:lineRule="auto"/>
        <w:ind w:left="1560" w:hanging="1380"/>
        <w:jc w:val="both"/>
        <w:rPr>
          <w:rFonts w:ascii="Verdana" w:hAnsi="Verdana" w:cs="Arial"/>
          <w:b/>
          <w:bCs/>
          <w:sz w:val="20"/>
        </w:rPr>
      </w:pPr>
      <w:r w:rsidRPr="00396928">
        <w:rPr>
          <w:rFonts w:ascii="Verdana" w:hAnsi="Verdana"/>
          <w:b/>
          <w:sz w:val="20"/>
          <w:szCs w:val="20"/>
        </w:rPr>
        <w:t xml:space="preserve">CZEŚĆ 1 –  Wymiana stolarki okiennej w budynku </w:t>
      </w:r>
      <w:r w:rsidRPr="00396928">
        <w:rPr>
          <w:rFonts w:ascii="Verdana" w:hAnsi="Verdana" w:cs="Arial"/>
          <w:b/>
          <w:bCs/>
          <w:sz w:val="20"/>
        </w:rPr>
        <w:t xml:space="preserve">Zespołu Szkół Specjalnych nr 23 ul. Legionów 23 Częstochowa </w:t>
      </w:r>
    </w:p>
    <w:p w:rsidR="00803E02" w:rsidRDefault="00803E02" w:rsidP="009E7DD9">
      <w:pPr>
        <w:tabs>
          <w:tab w:val="left" w:pos="1276"/>
          <w:tab w:val="left" w:pos="7655"/>
        </w:tabs>
        <w:spacing w:after="120" w:line="240" w:lineRule="auto"/>
        <w:ind w:left="1276" w:hanging="1096"/>
        <w:jc w:val="both"/>
        <w:rPr>
          <w:rFonts w:ascii="Verdana" w:hAnsi="Verdana"/>
          <w:sz w:val="20"/>
          <w:szCs w:val="20"/>
        </w:rPr>
      </w:pPr>
      <w:r w:rsidRPr="00396928">
        <w:rPr>
          <w:rFonts w:ascii="Verdana" w:hAnsi="Verdana"/>
          <w:b/>
          <w:sz w:val="20"/>
          <w:szCs w:val="20"/>
        </w:rPr>
        <w:t xml:space="preserve">CZĘŚĆ 2 – Wymiana stolarki okiennej w budynku </w:t>
      </w:r>
      <w:r>
        <w:rPr>
          <w:rFonts w:ascii="Verdana" w:hAnsi="Verdana" w:cs="Arial"/>
          <w:b/>
          <w:bCs/>
          <w:sz w:val="20"/>
        </w:rPr>
        <w:t>Zespo</w:t>
      </w:r>
      <w:r w:rsidRPr="00396928">
        <w:rPr>
          <w:rFonts w:ascii="Verdana" w:hAnsi="Verdana" w:cs="Arial"/>
          <w:b/>
          <w:bCs/>
          <w:sz w:val="20"/>
        </w:rPr>
        <w:t>ł</w:t>
      </w:r>
      <w:r>
        <w:rPr>
          <w:rFonts w:ascii="Verdana" w:hAnsi="Verdana" w:cs="Arial"/>
          <w:b/>
          <w:bCs/>
          <w:sz w:val="20"/>
        </w:rPr>
        <w:t>u</w:t>
      </w:r>
      <w:r w:rsidRPr="00396928">
        <w:rPr>
          <w:rFonts w:ascii="Verdana" w:hAnsi="Verdana" w:cs="Arial"/>
          <w:b/>
          <w:bCs/>
          <w:sz w:val="20"/>
        </w:rPr>
        <w:t xml:space="preserve"> Szkół Gastronomicznych ul. Worcella 1 Częstochowa</w:t>
      </w:r>
    </w:p>
    <w:p w:rsidR="00803E02" w:rsidRPr="004F2573" w:rsidRDefault="00803E02" w:rsidP="004F2573">
      <w:pPr>
        <w:tabs>
          <w:tab w:val="left" w:pos="1276"/>
          <w:tab w:val="left" w:pos="7655"/>
        </w:tabs>
        <w:spacing w:after="120" w:line="240" w:lineRule="auto"/>
        <w:ind w:left="1276" w:hanging="1276"/>
        <w:jc w:val="both"/>
        <w:rPr>
          <w:rFonts w:ascii="Verdana" w:hAnsi="Verdana"/>
          <w:sz w:val="20"/>
          <w:szCs w:val="20"/>
        </w:rPr>
      </w:pPr>
    </w:p>
    <w:p w:rsidR="00803E02" w:rsidRDefault="00803E02" w:rsidP="00D57B44">
      <w:pPr>
        <w:spacing w:after="113"/>
        <w:ind w:left="284" w:hanging="284"/>
        <w:jc w:val="both"/>
        <w:rPr>
          <w:rFonts w:ascii="Verdana" w:hAnsi="Verdana" w:cs="Arial"/>
          <w:bCs/>
          <w:color w:val="000000"/>
          <w:sz w:val="20"/>
        </w:rPr>
      </w:pPr>
      <w:r w:rsidRPr="00017D3F">
        <w:rPr>
          <w:rFonts w:ascii="Verdana" w:hAnsi="Verdana" w:cs="Arial"/>
          <w:iCs/>
          <w:color w:val="000000"/>
          <w:sz w:val="20"/>
        </w:rPr>
        <w:t>1.</w:t>
      </w:r>
      <w:r>
        <w:rPr>
          <w:rFonts w:ascii="Verdana" w:hAnsi="Verdana" w:cs="Arial"/>
          <w:b/>
          <w:iCs/>
          <w:color w:val="000000"/>
          <w:sz w:val="20"/>
        </w:rPr>
        <w:t> </w:t>
      </w:r>
      <w:r w:rsidRPr="00017D3F">
        <w:rPr>
          <w:rFonts w:ascii="Verdana" w:hAnsi="Verdana" w:cs="Arial"/>
          <w:iCs/>
          <w:color w:val="000000"/>
          <w:sz w:val="20"/>
        </w:rPr>
        <w:t>O</w:t>
      </w:r>
      <w:r w:rsidRPr="00A51083">
        <w:rPr>
          <w:rFonts w:ascii="Verdana" w:hAnsi="Verdana" w:cs="Arial"/>
          <w:bCs/>
          <w:color w:val="000000"/>
          <w:sz w:val="20"/>
        </w:rPr>
        <w:t xml:space="preserve">ferujemy wykonanie </w:t>
      </w:r>
      <w:r w:rsidRPr="00E13F43">
        <w:rPr>
          <w:rFonts w:ascii="Verdana" w:hAnsi="Verdana" w:cs="Arial"/>
          <w:b/>
          <w:bCs/>
          <w:color w:val="000000"/>
          <w:sz w:val="20"/>
        </w:rPr>
        <w:t>całego zakresu przedmiotu zamówienia</w:t>
      </w:r>
      <w:r w:rsidRPr="00A51083">
        <w:rPr>
          <w:rFonts w:ascii="Verdana" w:hAnsi="Verdana" w:cs="Arial"/>
          <w:bCs/>
          <w:color w:val="000000"/>
          <w:sz w:val="20"/>
        </w:rPr>
        <w:t xml:space="preserve"> na następujących zasadach:</w:t>
      </w:r>
    </w:p>
    <w:p w:rsidR="00803E02" w:rsidRDefault="00803E02" w:rsidP="004F2573">
      <w:pPr>
        <w:tabs>
          <w:tab w:val="left" w:pos="1843"/>
          <w:tab w:val="left" w:pos="7655"/>
        </w:tabs>
        <w:spacing w:after="0" w:line="240" w:lineRule="auto"/>
        <w:ind w:left="1560" w:hanging="1276"/>
        <w:jc w:val="both"/>
        <w:rPr>
          <w:rFonts w:ascii="Verdana" w:hAnsi="Verdana"/>
          <w:b/>
          <w:sz w:val="20"/>
          <w:szCs w:val="20"/>
        </w:rPr>
      </w:pPr>
      <w:r>
        <w:rPr>
          <w:rFonts w:ascii="Verdana" w:hAnsi="Verdana"/>
          <w:b/>
          <w:sz w:val="20"/>
          <w:szCs w:val="20"/>
        </w:rPr>
        <w:t>CZEŚĆ 1</w:t>
      </w:r>
      <w:r w:rsidRPr="004F2573">
        <w:rPr>
          <w:rFonts w:ascii="Verdana" w:hAnsi="Verdana"/>
          <w:b/>
          <w:color w:val="FF0000"/>
          <w:sz w:val="20"/>
          <w:szCs w:val="20"/>
        </w:rPr>
        <w:t>*</w:t>
      </w:r>
      <w:r>
        <w:rPr>
          <w:rFonts w:ascii="Verdana" w:hAnsi="Verdana"/>
          <w:b/>
          <w:sz w:val="20"/>
          <w:szCs w:val="20"/>
        </w:rPr>
        <w:t xml:space="preserve"> – </w:t>
      </w:r>
      <w:r w:rsidRPr="00396928">
        <w:rPr>
          <w:rFonts w:ascii="Verdana" w:hAnsi="Verdana"/>
          <w:b/>
          <w:sz w:val="20"/>
          <w:szCs w:val="20"/>
        </w:rPr>
        <w:t xml:space="preserve">Wymiana stolarki okiennej w budynku </w:t>
      </w:r>
      <w:r w:rsidRPr="00396928">
        <w:rPr>
          <w:rFonts w:ascii="Verdana" w:hAnsi="Verdana" w:cs="Arial"/>
          <w:b/>
          <w:bCs/>
          <w:sz w:val="20"/>
        </w:rPr>
        <w:t>Zespołu Szkół Specjalnych nr 23 ul. Legionów 23 Częstochowa</w:t>
      </w:r>
      <w:r>
        <w:rPr>
          <w:rFonts w:ascii="Verdana" w:hAnsi="Verdana"/>
          <w:b/>
          <w:sz w:val="20"/>
          <w:szCs w:val="20"/>
        </w:rPr>
        <w:t>.</w:t>
      </w:r>
    </w:p>
    <w:p w:rsidR="00803E02" w:rsidRPr="0070468B" w:rsidRDefault="00803E02" w:rsidP="00D57B44">
      <w:pPr>
        <w:tabs>
          <w:tab w:val="left" w:pos="426"/>
          <w:tab w:val="left" w:pos="1560"/>
          <w:tab w:val="left" w:pos="1800"/>
        </w:tabs>
        <w:spacing w:after="120" w:line="240" w:lineRule="auto"/>
        <w:ind w:left="1797" w:hanging="1513"/>
        <w:rPr>
          <w:rFonts w:ascii="Verdana" w:hAnsi="Verdana" w:cs="Verdana"/>
          <w:bCs/>
          <w:color w:val="000000"/>
          <w:sz w:val="20"/>
        </w:rPr>
      </w:pPr>
      <w:r w:rsidRPr="0070468B">
        <w:rPr>
          <w:rFonts w:ascii="Verdana" w:hAnsi="Verdana" w:cs="Verdana"/>
          <w:b/>
          <w:color w:val="000000"/>
          <w:sz w:val="20"/>
        </w:rPr>
        <w:t xml:space="preserve">Ryczałtowa wartość całego zakresu robót </w:t>
      </w:r>
      <w:r w:rsidRPr="0070468B">
        <w:rPr>
          <w:rFonts w:ascii="Verdana" w:hAnsi="Verdana" w:cs="Verdana"/>
          <w:bCs/>
          <w:color w:val="000000"/>
          <w:sz w:val="20"/>
        </w:rPr>
        <w:t>wynosi:</w:t>
      </w:r>
    </w:p>
    <w:p w:rsidR="00803E02" w:rsidRDefault="00803E02" w:rsidP="00D57B44">
      <w:pPr>
        <w:pStyle w:val="BodyTextIndent"/>
        <w:tabs>
          <w:tab w:val="left" w:pos="1800"/>
          <w:tab w:val="left" w:pos="5954"/>
          <w:tab w:val="left" w:pos="6804"/>
        </w:tabs>
        <w:spacing w:line="240" w:lineRule="auto"/>
        <w:ind w:left="567" w:hanging="284"/>
        <w:rPr>
          <w:rFonts w:ascii="Verdana" w:hAnsi="Verdana"/>
          <w:sz w:val="20"/>
        </w:rPr>
      </w:pPr>
      <w:r w:rsidRPr="0070468B">
        <w:rPr>
          <w:rFonts w:ascii="Verdana" w:hAnsi="Verdana"/>
          <w:bCs/>
          <w:sz w:val="20"/>
        </w:rPr>
        <w:t>a)</w:t>
      </w:r>
      <w:r w:rsidRPr="0070468B">
        <w:rPr>
          <w:rFonts w:ascii="Verdana" w:hAnsi="Verdana"/>
          <w:bCs/>
          <w:sz w:val="20"/>
        </w:rPr>
        <w:tab/>
      </w:r>
      <w:r w:rsidRPr="0070468B">
        <w:rPr>
          <w:rFonts w:ascii="Verdana" w:hAnsi="Verdana"/>
          <w:b/>
          <w:sz w:val="20"/>
        </w:rPr>
        <w:t>cena netto</w:t>
      </w:r>
      <w:r w:rsidRPr="0070468B">
        <w:rPr>
          <w:rFonts w:ascii="Verdana" w:hAnsi="Verdana"/>
          <w:color w:val="000000"/>
          <w:sz w:val="20"/>
        </w:rPr>
        <w:t xml:space="preserve"> w wysokości</w:t>
      </w:r>
      <w:r w:rsidRPr="0070468B">
        <w:rPr>
          <w:rFonts w:ascii="Verdana" w:hAnsi="Verdana"/>
          <w:bCs/>
          <w:sz w:val="20"/>
        </w:rPr>
        <w:t>:</w:t>
      </w:r>
      <w:r w:rsidRPr="0070468B">
        <w:rPr>
          <w:rFonts w:ascii="Verdana" w:hAnsi="Verdana"/>
          <w:b/>
          <w:sz w:val="20"/>
        </w:rPr>
        <w:tab/>
      </w:r>
      <w:r w:rsidRPr="0070468B">
        <w:rPr>
          <w:rFonts w:ascii="Verdana" w:hAnsi="Verdana"/>
          <w:sz w:val="20"/>
        </w:rPr>
        <w:t>.............................. zł</w:t>
      </w:r>
    </w:p>
    <w:p w:rsidR="00803E02" w:rsidRPr="0070468B" w:rsidRDefault="00803E02" w:rsidP="00D57B44">
      <w:pPr>
        <w:pStyle w:val="BodyTextIndent"/>
        <w:tabs>
          <w:tab w:val="left" w:pos="1800"/>
          <w:tab w:val="left" w:pos="5954"/>
          <w:tab w:val="left" w:pos="6804"/>
        </w:tabs>
        <w:spacing w:line="240" w:lineRule="auto"/>
        <w:ind w:left="567"/>
        <w:rPr>
          <w:rFonts w:ascii="Verdana" w:hAnsi="Verdana"/>
          <w:sz w:val="20"/>
        </w:rPr>
      </w:pPr>
      <w:r>
        <w:rPr>
          <w:rFonts w:ascii="Verdana" w:hAnsi="Verdana"/>
          <w:sz w:val="20"/>
        </w:rPr>
        <w:t>s</w:t>
      </w:r>
      <w:r w:rsidRPr="0070468B">
        <w:rPr>
          <w:rFonts w:ascii="Verdana" w:hAnsi="Verdana"/>
          <w:sz w:val="20"/>
        </w:rPr>
        <w:t>łownie złotych: .........................................................................................</w:t>
      </w:r>
    </w:p>
    <w:p w:rsidR="00803E02" w:rsidRPr="0070468B" w:rsidRDefault="00803E02" w:rsidP="00D57B44">
      <w:pPr>
        <w:tabs>
          <w:tab w:val="left" w:pos="1800"/>
          <w:tab w:val="left" w:pos="5954"/>
          <w:tab w:val="left" w:pos="6804"/>
        </w:tabs>
        <w:spacing w:after="120" w:line="240" w:lineRule="auto"/>
        <w:ind w:left="567" w:hanging="284"/>
        <w:rPr>
          <w:rFonts w:ascii="Verdana" w:hAnsi="Verdana"/>
          <w:sz w:val="20"/>
        </w:rPr>
      </w:pPr>
      <w:r w:rsidRPr="0070468B">
        <w:rPr>
          <w:rFonts w:ascii="Verdana" w:hAnsi="Verdana"/>
          <w:bCs/>
          <w:sz w:val="20"/>
        </w:rPr>
        <w:t>b)</w:t>
      </w:r>
      <w:r w:rsidRPr="0070468B">
        <w:rPr>
          <w:rFonts w:ascii="Verdana" w:hAnsi="Verdana"/>
          <w:bCs/>
          <w:sz w:val="20"/>
        </w:rPr>
        <w:tab/>
      </w:r>
      <w:r w:rsidRPr="0070468B">
        <w:rPr>
          <w:rFonts w:ascii="Verdana" w:hAnsi="Verdana"/>
          <w:b/>
          <w:sz w:val="20"/>
        </w:rPr>
        <w:t>podatek VAT</w:t>
      </w:r>
      <w:r w:rsidRPr="0070468B">
        <w:rPr>
          <w:rFonts w:ascii="Verdana" w:hAnsi="Verdana"/>
          <w:sz w:val="20"/>
        </w:rPr>
        <w:t xml:space="preserve"> w wysokości </w:t>
      </w:r>
      <w:r w:rsidRPr="0070468B">
        <w:rPr>
          <w:rFonts w:ascii="Verdana" w:hAnsi="Verdana"/>
          <w:b/>
          <w:bCs/>
          <w:sz w:val="20"/>
        </w:rPr>
        <w:t>23%</w:t>
      </w:r>
      <w:r w:rsidRPr="0070468B">
        <w:rPr>
          <w:rFonts w:ascii="Verdana" w:hAnsi="Verdana"/>
          <w:sz w:val="20"/>
        </w:rPr>
        <w:t>:</w:t>
      </w:r>
      <w:r w:rsidRPr="0070468B">
        <w:rPr>
          <w:rFonts w:ascii="Verdana" w:hAnsi="Verdana"/>
          <w:color w:val="0000FF"/>
          <w:sz w:val="20"/>
        </w:rPr>
        <w:tab/>
      </w:r>
      <w:r w:rsidRPr="0070468B">
        <w:rPr>
          <w:rFonts w:ascii="Verdana" w:hAnsi="Verdana"/>
          <w:sz w:val="20"/>
        </w:rPr>
        <w:t>.............................. zł</w:t>
      </w:r>
    </w:p>
    <w:p w:rsidR="00803E02" w:rsidRPr="0070468B" w:rsidRDefault="00803E02" w:rsidP="00D57B44">
      <w:pPr>
        <w:tabs>
          <w:tab w:val="left" w:pos="1800"/>
          <w:tab w:val="left" w:pos="5387"/>
          <w:tab w:val="left" w:pos="5812"/>
          <w:tab w:val="left" w:pos="6804"/>
        </w:tabs>
        <w:spacing w:after="120" w:line="240" w:lineRule="auto"/>
        <w:ind w:left="567" w:hanging="284"/>
        <w:rPr>
          <w:rFonts w:ascii="Verdana" w:hAnsi="Verdana"/>
          <w:sz w:val="20"/>
        </w:rPr>
      </w:pPr>
      <w:r w:rsidRPr="0070468B">
        <w:rPr>
          <w:rFonts w:ascii="Verdana" w:hAnsi="Verdana"/>
          <w:sz w:val="20"/>
        </w:rPr>
        <w:tab/>
        <w:t>słownie złotych: .........................................................................................</w:t>
      </w:r>
    </w:p>
    <w:p w:rsidR="00803E02" w:rsidRPr="0070468B" w:rsidRDefault="00803E02" w:rsidP="00D57B44">
      <w:pPr>
        <w:tabs>
          <w:tab w:val="left" w:pos="1800"/>
          <w:tab w:val="left" w:pos="5954"/>
          <w:tab w:val="left" w:pos="6804"/>
          <w:tab w:val="left" w:pos="8412"/>
          <w:tab w:val="left" w:pos="13079"/>
          <w:tab w:val="left" w:pos="13504"/>
        </w:tabs>
        <w:spacing w:after="120" w:line="240" w:lineRule="auto"/>
        <w:ind w:left="567" w:hanging="284"/>
        <w:rPr>
          <w:rFonts w:ascii="Verdana" w:hAnsi="Verdana"/>
          <w:sz w:val="20"/>
        </w:rPr>
      </w:pPr>
      <w:r w:rsidRPr="0070468B">
        <w:rPr>
          <w:rFonts w:ascii="Verdana" w:hAnsi="Verdana"/>
          <w:bCs/>
          <w:sz w:val="20"/>
        </w:rPr>
        <w:t>c)</w:t>
      </w:r>
      <w:r w:rsidRPr="0070468B">
        <w:rPr>
          <w:rFonts w:ascii="Verdana" w:hAnsi="Verdana"/>
          <w:b/>
          <w:sz w:val="20"/>
        </w:rPr>
        <w:tab/>
        <w:t xml:space="preserve">cena brutto </w:t>
      </w:r>
      <w:r w:rsidRPr="0070468B">
        <w:rPr>
          <w:rFonts w:ascii="Verdana" w:hAnsi="Verdana"/>
          <w:color w:val="000000"/>
          <w:sz w:val="20"/>
        </w:rPr>
        <w:t>(wraz z podatkiem VAT) w wysokości</w:t>
      </w:r>
      <w:r w:rsidRPr="0070468B">
        <w:rPr>
          <w:rFonts w:ascii="Verdana" w:hAnsi="Verdana"/>
          <w:bCs/>
          <w:sz w:val="20"/>
        </w:rPr>
        <w:t>:</w:t>
      </w:r>
      <w:r w:rsidRPr="0070468B">
        <w:rPr>
          <w:rFonts w:ascii="Verdana" w:hAnsi="Verdana"/>
          <w:bCs/>
          <w:sz w:val="20"/>
        </w:rPr>
        <w:tab/>
      </w:r>
      <w:r w:rsidRPr="0070468B">
        <w:rPr>
          <w:rFonts w:ascii="Verdana" w:hAnsi="Verdana"/>
          <w:sz w:val="20"/>
        </w:rPr>
        <w:t>.............................. zł</w:t>
      </w:r>
    </w:p>
    <w:p w:rsidR="00803E02" w:rsidRDefault="00803E02" w:rsidP="001E767D">
      <w:pPr>
        <w:tabs>
          <w:tab w:val="left" w:pos="1800"/>
          <w:tab w:val="left" w:pos="5387"/>
          <w:tab w:val="left" w:pos="5812"/>
          <w:tab w:val="left" w:pos="6804"/>
        </w:tabs>
        <w:spacing w:after="0" w:line="240" w:lineRule="auto"/>
        <w:ind w:left="568" w:hanging="284"/>
        <w:rPr>
          <w:rFonts w:ascii="Verdana" w:hAnsi="Verdana"/>
          <w:sz w:val="20"/>
        </w:rPr>
      </w:pPr>
      <w:r w:rsidRPr="0070468B">
        <w:rPr>
          <w:rFonts w:ascii="Verdana" w:hAnsi="Verdana"/>
          <w:sz w:val="20"/>
        </w:rPr>
        <w:tab/>
        <w:t>słownie złotych: .........................................................................................</w:t>
      </w:r>
    </w:p>
    <w:p w:rsidR="00803E02" w:rsidRDefault="00803E02" w:rsidP="004F2573">
      <w:pPr>
        <w:pStyle w:val="awciety"/>
        <w:tabs>
          <w:tab w:val="left" w:pos="11928"/>
        </w:tabs>
        <w:spacing w:after="113"/>
        <w:ind w:firstLine="0"/>
        <w:rPr>
          <w:rFonts w:ascii="Verdana" w:hAnsi="Verdana"/>
          <w:sz w:val="20"/>
        </w:rPr>
      </w:pPr>
    </w:p>
    <w:p w:rsidR="00803E02" w:rsidRDefault="00803E02" w:rsidP="004F2573">
      <w:pPr>
        <w:tabs>
          <w:tab w:val="left" w:pos="1701"/>
          <w:tab w:val="left" w:pos="7655"/>
        </w:tabs>
        <w:spacing w:after="120" w:line="240" w:lineRule="auto"/>
        <w:ind w:left="1701" w:hanging="1417"/>
        <w:jc w:val="both"/>
        <w:rPr>
          <w:rFonts w:ascii="Verdana" w:hAnsi="Verdana"/>
          <w:b/>
          <w:sz w:val="20"/>
          <w:szCs w:val="20"/>
        </w:rPr>
      </w:pPr>
      <w:r>
        <w:rPr>
          <w:rFonts w:ascii="Verdana" w:hAnsi="Verdana"/>
          <w:b/>
          <w:sz w:val="20"/>
          <w:szCs w:val="20"/>
        </w:rPr>
        <w:t>CZĘŚĆ 2</w:t>
      </w:r>
      <w:r w:rsidRPr="004F2573">
        <w:rPr>
          <w:rFonts w:ascii="Verdana" w:hAnsi="Verdana"/>
          <w:b/>
          <w:color w:val="FF0000"/>
          <w:sz w:val="20"/>
          <w:szCs w:val="20"/>
        </w:rPr>
        <w:t>*</w:t>
      </w:r>
      <w:r>
        <w:rPr>
          <w:rFonts w:ascii="Verdana" w:hAnsi="Verdana"/>
          <w:b/>
          <w:sz w:val="20"/>
          <w:szCs w:val="20"/>
        </w:rPr>
        <w:t xml:space="preserve"> – </w:t>
      </w:r>
      <w:r w:rsidRPr="00396928">
        <w:rPr>
          <w:rFonts w:ascii="Verdana" w:hAnsi="Verdana"/>
          <w:b/>
          <w:sz w:val="20"/>
          <w:szCs w:val="20"/>
        </w:rPr>
        <w:t xml:space="preserve">Wymiana stolarki okiennej w budynku </w:t>
      </w:r>
      <w:r>
        <w:rPr>
          <w:rFonts w:ascii="Verdana" w:hAnsi="Verdana" w:cs="Arial"/>
          <w:b/>
          <w:bCs/>
          <w:sz w:val="20"/>
        </w:rPr>
        <w:t>Zespo</w:t>
      </w:r>
      <w:r w:rsidRPr="00396928">
        <w:rPr>
          <w:rFonts w:ascii="Verdana" w:hAnsi="Verdana" w:cs="Arial"/>
          <w:b/>
          <w:bCs/>
          <w:sz w:val="20"/>
        </w:rPr>
        <w:t>ł</w:t>
      </w:r>
      <w:r>
        <w:rPr>
          <w:rFonts w:ascii="Verdana" w:hAnsi="Verdana" w:cs="Arial"/>
          <w:b/>
          <w:bCs/>
          <w:sz w:val="20"/>
        </w:rPr>
        <w:t>u</w:t>
      </w:r>
      <w:r w:rsidRPr="00396928">
        <w:rPr>
          <w:rFonts w:ascii="Verdana" w:hAnsi="Verdana" w:cs="Arial"/>
          <w:b/>
          <w:bCs/>
          <w:sz w:val="20"/>
        </w:rPr>
        <w:t xml:space="preserve"> Szkół Gastronomicznych ul. Worcella 1 Częstochowa</w:t>
      </w:r>
      <w:r>
        <w:rPr>
          <w:rFonts w:ascii="Verdana" w:hAnsi="Verdana"/>
          <w:b/>
          <w:sz w:val="20"/>
          <w:szCs w:val="20"/>
        </w:rPr>
        <w:t>.</w:t>
      </w:r>
    </w:p>
    <w:p w:rsidR="00803E02" w:rsidRPr="0070468B" w:rsidRDefault="00803E02" w:rsidP="004F2573">
      <w:pPr>
        <w:tabs>
          <w:tab w:val="left" w:pos="426"/>
          <w:tab w:val="left" w:pos="1560"/>
          <w:tab w:val="left" w:pos="1800"/>
        </w:tabs>
        <w:spacing w:after="120" w:line="240" w:lineRule="auto"/>
        <w:ind w:left="1797" w:hanging="1513"/>
        <w:rPr>
          <w:rFonts w:ascii="Verdana" w:hAnsi="Verdana" w:cs="Verdana"/>
          <w:bCs/>
          <w:color w:val="000000"/>
          <w:sz w:val="20"/>
        </w:rPr>
      </w:pPr>
      <w:r w:rsidRPr="0070468B">
        <w:rPr>
          <w:rFonts w:ascii="Verdana" w:hAnsi="Verdana" w:cs="Verdana"/>
          <w:b/>
          <w:color w:val="000000"/>
          <w:sz w:val="20"/>
        </w:rPr>
        <w:t xml:space="preserve">Ryczałtowa wartość całego zakresu robót </w:t>
      </w:r>
      <w:r w:rsidRPr="0070468B">
        <w:rPr>
          <w:rFonts w:ascii="Verdana" w:hAnsi="Verdana" w:cs="Verdana"/>
          <w:bCs/>
          <w:color w:val="000000"/>
          <w:sz w:val="20"/>
        </w:rPr>
        <w:t>wynosi:</w:t>
      </w:r>
    </w:p>
    <w:p w:rsidR="00803E02" w:rsidRDefault="00803E02" w:rsidP="004F2573">
      <w:pPr>
        <w:pStyle w:val="BodyTextIndent"/>
        <w:tabs>
          <w:tab w:val="left" w:pos="1800"/>
          <w:tab w:val="left" w:pos="5954"/>
          <w:tab w:val="left" w:pos="6804"/>
        </w:tabs>
        <w:spacing w:line="240" w:lineRule="auto"/>
        <w:ind w:left="567" w:hanging="284"/>
        <w:rPr>
          <w:rFonts w:ascii="Verdana" w:hAnsi="Verdana"/>
          <w:sz w:val="20"/>
        </w:rPr>
      </w:pPr>
      <w:r w:rsidRPr="0070468B">
        <w:rPr>
          <w:rFonts w:ascii="Verdana" w:hAnsi="Verdana"/>
          <w:bCs/>
          <w:sz w:val="20"/>
        </w:rPr>
        <w:t>a)</w:t>
      </w:r>
      <w:r w:rsidRPr="0070468B">
        <w:rPr>
          <w:rFonts w:ascii="Verdana" w:hAnsi="Verdana"/>
          <w:bCs/>
          <w:sz w:val="20"/>
        </w:rPr>
        <w:tab/>
      </w:r>
      <w:r w:rsidRPr="0070468B">
        <w:rPr>
          <w:rFonts w:ascii="Verdana" w:hAnsi="Verdana"/>
          <w:b/>
          <w:sz w:val="20"/>
        </w:rPr>
        <w:t>cena netto</w:t>
      </w:r>
      <w:r w:rsidRPr="0070468B">
        <w:rPr>
          <w:rFonts w:ascii="Verdana" w:hAnsi="Verdana"/>
          <w:color w:val="000000"/>
          <w:sz w:val="20"/>
        </w:rPr>
        <w:t xml:space="preserve"> w wysokości</w:t>
      </w:r>
      <w:r w:rsidRPr="0070468B">
        <w:rPr>
          <w:rFonts w:ascii="Verdana" w:hAnsi="Verdana"/>
          <w:bCs/>
          <w:sz w:val="20"/>
        </w:rPr>
        <w:t>:</w:t>
      </w:r>
      <w:r w:rsidRPr="0070468B">
        <w:rPr>
          <w:rFonts w:ascii="Verdana" w:hAnsi="Verdana"/>
          <w:b/>
          <w:sz w:val="20"/>
        </w:rPr>
        <w:tab/>
      </w:r>
      <w:r w:rsidRPr="0070468B">
        <w:rPr>
          <w:rFonts w:ascii="Verdana" w:hAnsi="Verdana"/>
          <w:sz w:val="20"/>
        </w:rPr>
        <w:t>.............................. zł</w:t>
      </w:r>
    </w:p>
    <w:p w:rsidR="00803E02" w:rsidRPr="0070468B" w:rsidRDefault="00803E02" w:rsidP="004F2573">
      <w:pPr>
        <w:pStyle w:val="BodyTextIndent"/>
        <w:tabs>
          <w:tab w:val="left" w:pos="1800"/>
          <w:tab w:val="left" w:pos="5954"/>
          <w:tab w:val="left" w:pos="6804"/>
        </w:tabs>
        <w:spacing w:line="240" w:lineRule="auto"/>
        <w:ind w:left="567"/>
        <w:rPr>
          <w:rFonts w:ascii="Verdana" w:hAnsi="Verdana"/>
          <w:sz w:val="20"/>
        </w:rPr>
      </w:pPr>
      <w:r>
        <w:rPr>
          <w:rFonts w:ascii="Verdana" w:hAnsi="Verdana"/>
          <w:sz w:val="20"/>
        </w:rPr>
        <w:t>s</w:t>
      </w:r>
      <w:r w:rsidRPr="0070468B">
        <w:rPr>
          <w:rFonts w:ascii="Verdana" w:hAnsi="Verdana"/>
          <w:sz w:val="20"/>
        </w:rPr>
        <w:t>łownie złotych: .........................................................................................</w:t>
      </w:r>
    </w:p>
    <w:p w:rsidR="00803E02" w:rsidRPr="0070468B" w:rsidRDefault="00803E02" w:rsidP="004F2573">
      <w:pPr>
        <w:tabs>
          <w:tab w:val="left" w:pos="1800"/>
          <w:tab w:val="left" w:pos="5954"/>
          <w:tab w:val="left" w:pos="6804"/>
        </w:tabs>
        <w:spacing w:after="120" w:line="240" w:lineRule="auto"/>
        <w:ind w:left="567" w:hanging="284"/>
        <w:rPr>
          <w:rFonts w:ascii="Verdana" w:hAnsi="Verdana"/>
          <w:sz w:val="20"/>
        </w:rPr>
      </w:pPr>
      <w:r w:rsidRPr="0070468B">
        <w:rPr>
          <w:rFonts w:ascii="Verdana" w:hAnsi="Verdana"/>
          <w:bCs/>
          <w:sz w:val="20"/>
        </w:rPr>
        <w:t>b)</w:t>
      </w:r>
      <w:r w:rsidRPr="0070468B">
        <w:rPr>
          <w:rFonts w:ascii="Verdana" w:hAnsi="Verdana"/>
          <w:bCs/>
          <w:sz w:val="20"/>
        </w:rPr>
        <w:tab/>
      </w:r>
      <w:r w:rsidRPr="0070468B">
        <w:rPr>
          <w:rFonts w:ascii="Verdana" w:hAnsi="Verdana"/>
          <w:b/>
          <w:sz w:val="20"/>
        </w:rPr>
        <w:t>podatek VAT</w:t>
      </w:r>
      <w:r w:rsidRPr="0070468B">
        <w:rPr>
          <w:rFonts w:ascii="Verdana" w:hAnsi="Verdana"/>
          <w:sz w:val="20"/>
        </w:rPr>
        <w:t xml:space="preserve"> w wysokości </w:t>
      </w:r>
      <w:r w:rsidRPr="0070468B">
        <w:rPr>
          <w:rFonts w:ascii="Verdana" w:hAnsi="Verdana"/>
          <w:b/>
          <w:bCs/>
          <w:sz w:val="20"/>
        </w:rPr>
        <w:t>23%</w:t>
      </w:r>
      <w:r w:rsidRPr="0070468B">
        <w:rPr>
          <w:rFonts w:ascii="Verdana" w:hAnsi="Verdana"/>
          <w:sz w:val="20"/>
        </w:rPr>
        <w:t>:</w:t>
      </w:r>
      <w:r w:rsidRPr="0070468B">
        <w:rPr>
          <w:rFonts w:ascii="Verdana" w:hAnsi="Verdana"/>
          <w:color w:val="0000FF"/>
          <w:sz w:val="20"/>
        </w:rPr>
        <w:tab/>
      </w:r>
      <w:r w:rsidRPr="0070468B">
        <w:rPr>
          <w:rFonts w:ascii="Verdana" w:hAnsi="Verdana"/>
          <w:sz w:val="20"/>
        </w:rPr>
        <w:t>.............................. zł</w:t>
      </w:r>
    </w:p>
    <w:p w:rsidR="00803E02" w:rsidRPr="0070468B" w:rsidRDefault="00803E02" w:rsidP="004F2573">
      <w:pPr>
        <w:tabs>
          <w:tab w:val="left" w:pos="1800"/>
          <w:tab w:val="left" w:pos="5387"/>
          <w:tab w:val="left" w:pos="5812"/>
          <w:tab w:val="left" w:pos="6804"/>
        </w:tabs>
        <w:spacing w:after="120" w:line="240" w:lineRule="auto"/>
        <w:ind w:left="567" w:hanging="284"/>
        <w:rPr>
          <w:rFonts w:ascii="Verdana" w:hAnsi="Verdana"/>
          <w:sz w:val="20"/>
        </w:rPr>
      </w:pPr>
      <w:r w:rsidRPr="0070468B">
        <w:rPr>
          <w:rFonts w:ascii="Verdana" w:hAnsi="Verdana"/>
          <w:sz w:val="20"/>
        </w:rPr>
        <w:tab/>
        <w:t>słownie złotych: .........................................................................................</w:t>
      </w:r>
    </w:p>
    <w:p w:rsidR="00803E02" w:rsidRPr="0070468B" w:rsidRDefault="00803E02" w:rsidP="004F2573">
      <w:pPr>
        <w:tabs>
          <w:tab w:val="left" w:pos="1800"/>
          <w:tab w:val="left" w:pos="5954"/>
          <w:tab w:val="left" w:pos="6804"/>
          <w:tab w:val="left" w:pos="8412"/>
          <w:tab w:val="left" w:pos="13079"/>
          <w:tab w:val="left" w:pos="13504"/>
        </w:tabs>
        <w:spacing w:after="120" w:line="240" w:lineRule="auto"/>
        <w:ind w:left="567" w:hanging="284"/>
        <w:rPr>
          <w:rFonts w:ascii="Verdana" w:hAnsi="Verdana"/>
          <w:sz w:val="20"/>
        </w:rPr>
      </w:pPr>
      <w:r w:rsidRPr="0070468B">
        <w:rPr>
          <w:rFonts w:ascii="Verdana" w:hAnsi="Verdana"/>
          <w:bCs/>
          <w:sz w:val="20"/>
        </w:rPr>
        <w:t>c)</w:t>
      </w:r>
      <w:r w:rsidRPr="0070468B">
        <w:rPr>
          <w:rFonts w:ascii="Verdana" w:hAnsi="Verdana"/>
          <w:b/>
          <w:sz w:val="20"/>
        </w:rPr>
        <w:tab/>
        <w:t xml:space="preserve">cena brutto </w:t>
      </w:r>
      <w:r w:rsidRPr="0070468B">
        <w:rPr>
          <w:rFonts w:ascii="Verdana" w:hAnsi="Verdana"/>
          <w:color w:val="000000"/>
          <w:sz w:val="20"/>
        </w:rPr>
        <w:t>(wraz z podatkiem VAT) w wysokości</w:t>
      </w:r>
      <w:r w:rsidRPr="0070468B">
        <w:rPr>
          <w:rFonts w:ascii="Verdana" w:hAnsi="Verdana"/>
          <w:bCs/>
          <w:sz w:val="20"/>
        </w:rPr>
        <w:t>:</w:t>
      </w:r>
      <w:r w:rsidRPr="0070468B">
        <w:rPr>
          <w:rFonts w:ascii="Verdana" w:hAnsi="Verdana"/>
          <w:bCs/>
          <w:sz w:val="20"/>
        </w:rPr>
        <w:tab/>
      </w:r>
      <w:r w:rsidRPr="0070468B">
        <w:rPr>
          <w:rFonts w:ascii="Verdana" w:hAnsi="Verdana"/>
          <w:sz w:val="20"/>
        </w:rPr>
        <w:t>.............................. zł</w:t>
      </w:r>
    </w:p>
    <w:p w:rsidR="00803E02" w:rsidRDefault="00803E02" w:rsidP="004F2573">
      <w:pPr>
        <w:tabs>
          <w:tab w:val="left" w:pos="1800"/>
          <w:tab w:val="left" w:pos="5387"/>
          <w:tab w:val="left" w:pos="5812"/>
          <w:tab w:val="left" w:pos="6804"/>
        </w:tabs>
        <w:spacing w:after="0" w:line="240" w:lineRule="auto"/>
        <w:ind w:left="568" w:hanging="284"/>
        <w:rPr>
          <w:rFonts w:ascii="Verdana" w:hAnsi="Verdana"/>
          <w:sz w:val="20"/>
        </w:rPr>
      </w:pPr>
      <w:r w:rsidRPr="0070468B">
        <w:rPr>
          <w:rFonts w:ascii="Verdana" w:hAnsi="Verdana"/>
          <w:sz w:val="20"/>
        </w:rPr>
        <w:tab/>
        <w:t>słownie złotych: .........................................................................................</w:t>
      </w:r>
    </w:p>
    <w:p w:rsidR="00803E02" w:rsidRDefault="00803E02" w:rsidP="004F2573">
      <w:pPr>
        <w:pStyle w:val="awciety"/>
        <w:tabs>
          <w:tab w:val="left" w:pos="11928"/>
        </w:tabs>
        <w:spacing w:after="113"/>
        <w:ind w:firstLine="0"/>
        <w:rPr>
          <w:rFonts w:ascii="Verdana" w:hAnsi="Verdana"/>
          <w:b/>
          <w:bCs/>
          <w:color w:val="FF0000"/>
          <w:sz w:val="20"/>
        </w:rPr>
      </w:pPr>
      <w:r>
        <w:rPr>
          <w:rFonts w:ascii="Verdana" w:hAnsi="Verdana"/>
          <w:sz w:val="20"/>
        </w:rPr>
        <w:tab/>
      </w:r>
      <w:r>
        <w:rPr>
          <w:rFonts w:ascii="Verdana" w:hAnsi="Verdana"/>
          <w:b/>
          <w:bCs/>
          <w:color w:val="FF0000"/>
          <w:sz w:val="20"/>
        </w:rPr>
        <w:t>* - należy wypełnić w zakresie, na który zostanie złożona oferta</w:t>
      </w:r>
    </w:p>
    <w:p w:rsidR="00803E02" w:rsidRPr="0070468B" w:rsidRDefault="00803E02" w:rsidP="004F2573">
      <w:pPr>
        <w:tabs>
          <w:tab w:val="left" w:pos="765"/>
        </w:tabs>
        <w:spacing w:after="0" w:line="240" w:lineRule="auto"/>
        <w:ind w:left="568" w:hanging="284"/>
        <w:rPr>
          <w:rFonts w:ascii="Verdana" w:hAnsi="Verdana"/>
          <w:sz w:val="20"/>
        </w:rPr>
      </w:pPr>
    </w:p>
    <w:p w:rsidR="00803E02" w:rsidRDefault="00803E02" w:rsidP="00D57B44">
      <w:pPr>
        <w:pStyle w:val="awciety"/>
        <w:tabs>
          <w:tab w:val="left" w:pos="200"/>
          <w:tab w:val="left" w:pos="16756"/>
        </w:tabs>
        <w:spacing w:line="240" w:lineRule="auto"/>
        <w:ind w:left="284" w:hanging="284"/>
        <w:rPr>
          <w:rFonts w:ascii="Verdana" w:hAnsi="Verdana" w:cs="Verdana"/>
          <w:b/>
          <w:bCs/>
          <w:sz w:val="20"/>
        </w:rPr>
      </w:pPr>
      <w:r w:rsidRPr="0070468B">
        <w:rPr>
          <w:rFonts w:ascii="Verdana" w:hAnsi="Verdana"/>
          <w:sz w:val="20"/>
        </w:rPr>
        <w:t>2</w:t>
      </w:r>
      <w:r w:rsidRPr="0070468B">
        <w:rPr>
          <w:rFonts w:ascii="Verdana" w:hAnsi="Verdana" w:cs="Verdana"/>
          <w:sz w:val="20"/>
        </w:rPr>
        <w:t>. </w:t>
      </w:r>
      <w:r w:rsidRPr="00D57B44">
        <w:rPr>
          <w:rFonts w:ascii="Verdana" w:hAnsi="Verdana" w:cs="Verdana"/>
          <w:b/>
          <w:bCs/>
          <w:sz w:val="20"/>
        </w:rPr>
        <w:t>Oferujemy</w:t>
      </w:r>
      <w:r>
        <w:rPr>
          <w:rFonts w:ascii="Verdana" w:hAnsi="Verdana" w:cs="Verdana"/>
          <w:b/>
          <w:bCs/>
          <w:sz w:val="20"/>
        </w:rPr>
        <w:t>:</w:t>
      </w:r>
    </w:p>
    <w:p w:rsidR="00803E02" w:rsidRDefault="00803E02" w:rsidP="004F2573">
      <w:pPr>
        <w:pStyle w:val="awciety"/>
        <w:tabs>
          <w:tab w:val="left" w:pos="16756"/>
        </w:tabs>
        <w:spacing w:line="100" w:lineRule="atLeast"/>
        <w:ind w:left="284" w:firstLine="0"/>
        <w:rPr>
          <w:rFonts w:ascii="Verdana" w:hAnsi="Verdana"/>
          <w:b/>
          <w:bCs/>
          <w:sz w:val="20"/>
        </w:rPr>
      </w:pPr>
      <w:r>
        <w:rPr>
          <w:rFonts w:ascii="Verdana" w:hAnsi="Verdana"/>
          <w:b/>
          <w:bCs/>
          <w:sz w:val="20"/>
        </w:rPr>
        <w:t>a) dla części 1 zamówienia</w:t>
      </w:r>
      <w:r>
        <w:rPr>
          <w:rFonts w:ascii="Verdana" w:hAnsi="Verdana"/>
          <w:b/>
          <w:bCs/>
          <w:color w:val="FF0000"/>
          <w:sz w:val="20"/>
        </w:rPr>
        <w:t>*</w:t>
      </w:r>
      <w:r>
        <w:rPr>
          <w:rFonts w:ascii="Verdana" w:hAnsi="Verdana"/>
          <w:b/>
          <w:bCs/>
          <w:sz w:val="20"/>
        </w:rPr>
        <w:t>: …....... -miesięczny okres gwarancji;</w:t>
      </w:r>
    </w:p>
    <w:p w:rsidR="00803E02" w:rsidRDefault="00803E02" w:rsidP="004F2573">
      <w:pPr>
        <w:pStyle w:val="awciety"/>
        <w:tabs>
          <w:tab w:val="left" w:pos="16756"/>
        </w:tabs>
        <w:spacing w:line="100" w:lineRule="atLeast"/>
        <w:ind w:left="284" w:firstLine="0"/>
        <w:rPr>
          <w:rFonts w:ascii="Verdana" w:hAnsi="Verdana"/>
          <w:b/>
          <w:bCs/>
          <w:sz w:val="20"/>
        </w:rPr>
      </w:pPr>
      <w:r>
        <w:rPr>
          <w:rFonts w:ascii="Verdana" w:hAnsi="Verdana"/>
          <w:b/>
          <w:bCs/>
          <w:sz w:val="20"/>
        </w:rPr>
        <w:t>b) dla części 2 zamówienia</w:t>
      </w:r>
      <w:r>
        <w:rPr>
          <w:rFonts w:ascii="Verdana" w:hAnsi="Verdana"/>
          <w:b/>
          <w:bCs/>
          <w:color w:val="FF0000"/>
          <w:sz w:val="20"/>
        </w:rPr>
        <w:t>*</w:t>
      </w:r>
      <w:r>
        <w:rPr>
          <w:rFonts w:ascii="Verdana" w:hAnsi="Verdana"/>
          <w:b/>
          <w:bCs/>
          <w:sz w:val="20"/>
        </w:rPr>
        <w:t>: …....... -miesięczny okres gwarancji.</w:t>
      </w:r>
    </w:p>
    <w:p w:rsidR="00803E02" w:rsidRPr="000B2888" w:rsidRDefault="00803E02" w:rsidP="00D57B44">
      <w:pPr>
        <w:pStyle w:val="awciety"/>
        <w:tabs>
          <w:tab w:val="left" w:pos="16756"/>
        </w:tabs>
        <w:spacing w:line="240" w:lineRule="auto"/>
        <w:ind w:left="284" w:firstLine="0"/>
        <w:rPr>
          <w:rFonts w:ascii="Verdana" w:hAnsi="Verdana" w:cs="Verdana"/>
          <w:b/>
          <w:bCs/>
          <w:sz w:val="20"/>
        </w:rPr>
      </w:pPr>
      <w:r w:rsidRPr="00D57B44">
        <w:rPr>
          <w:rFonts w:ascii="Verdana" w:hAnsi="Verdana"/>
          <w:b/>
          <w:sz w:val="20"/>
          <w:u w:val="single"/>
        </w:rPr>
        <w:t>UWAGA</w:t>
      </w:r>
      <w:r w:rsidRPr="000B2888">
        <w:rPr>
          <w:rFonts w:ascii="Verdana" w:hAnsi="Verdana" w:cs="Verdana"/>
          <w:b/>
          <w:bCs/>
          <w:sz w:val="20"/>
        </w:rPr>
        <w:t>:</w:t>
      </w:r>
    </w:p>
    <w:p w:rsidR="00803E02" w:rsidRPr="0070468B" w:rsidRDefault="00803E02" w:rsidP="00D57B44">
      <w:pPr>
        <w:pStyle w:val="awciety"/>
        <w:tabs>
          <w:tab w:val="left" w:pos="16756"/>
        </w:tabs>
        <w:spacing w:line="240" w:lineRule="auto"/>
        <w:ind w:left="284" w:firstLine="0"/>
        <w:rPr>
          <w:rFonts w:ascii="Verdana" w:hAnsi="Verdana" w:cs="Verdana"/>
          <w:b/>
          <w:bCs/>
          <w:sz w:val="20"/>
        </w:rPr>
      </w:pPr>
      <w:r w:rsidRPr="0070468B">
        <w:rPr>
          <w:rFonts w:ascii="Verdana" w:hAnsi="Verdana" w:cs="Verdana"/>
          <w:b/>
          <w:bCs/>
          <w:sz w:val="20"/>
        </w:rPr>
        <w:t>Minimalny okres gwarancji wymagany przez zamawiającego wynosi 36 miesięcy.</w:t>
      </w:r>
    </w:p>
    <w:p w:rsidR="00803E02" w:rsidRDefault="00803E02" w:rsidP="004F2573">
      <w:pPr>
        <w:pStyle w:val="awciety"/>
        <w:tabs>
          <w:tab w:val="left" w:pos="16756"/>
        </w:tabs>
        <w:spacing w:line="240" w:lineRule="auto"/>
        <w:ind w:left="284" w:firstLine="0"/>
        <w:rPr>
          <w:rFonts w:ascii="Verdana" w:hAnsi="Verdana" w:cs="Verdana"/>
          <w:b/>
          <w:bCs/>
          <w:sz w:val="20"/>
        </w:rPr>
      </w:pPr>
      <w:r w:rsidRPr="000838DD">
        <w:rPr>
          <w:rFonts w:ascii="Verdana" w:hAnsi="Verdana" w:cs="Verdana"/>
          <w:b/>
          <w:bCs/>
          <w:sz w:val="20"/>
        </w:rPr>
        <w:t>Brak wpisu dot. długości okresu gwarancji w FORMULARZU OFERTOWYM  będzie traktowany przez zamawiającego jako 36-miesięczny okres gwarancji.</w:t>
      </w:r>
    </w:p>
    <w:p w:rsidR="00803E02" w:rsidRDefault="00803E02" w:rsidP="004F2573">
      <w:pPr>
        <w:pStyle w:val="awciety"/>
        <w:tabs>
          <w:tab w:val="left" w:pos="11928"/>
        </w:tabs>
        <w:spacing w:line="240" w:lineRule="auto"/>
        <w:ind w:left="284" w:firstLine="0"/>
        <w:rPr>
          <w:rFonts w:ascii="Verdana" w:hAnsi="Verdana"/>
          <w:b/>
          <w:bCs/>
          <w:color w:val="FF0000"/>
          <w:sz w:val="20"/>
        </w:rPr>
      </w:pPr>
      <w:r>
        <w:rPr>
          <w:rFonts w:ascii="Verdana" w:hAnsi="Verdana"/>
          <w:b/>
          <w:bCs/>
          <w:color w:val="FF0000"/>
          <w:sz w:val="20"/>
        </w:rPr>
        <w:t>* - należy wypełnić w zakresie, na który zostanie złożona oferta</w:t>
      </w:r>
    </w:p>
    <w:p w:rsidR="00803E02" w:rsidRDefault="00803E02" w:rsidP="004F2573">
      <w:pPr>
        <w:pStyle w:val="awciety"/>
        <w:tabs>
          <w:tab w:val="left" w:pos="11928"/>
        </w:tabs>
        <w:spacing w:line="240" w:lineRule="auto"/>
        <w:ind w:left="284" w:firstLine="0"/>
        <w:rPr>
          <w:rFonts w:ascii="Verdana" w:hAnsi="Verdana"/>
          <w:b/>
          <w:bCs/>
          <w:color w:val="FF0000"/>
          <w:sz w:val="20"/>
        </w:rPr>
      </w:pPr>
    </w:p>
    <w:p w:rsidR="00803E02" w:rsidRPr="000838DD" w:rsidRDefault="00803E02" w:rsidP="001E767D">
      <w:pPr>
        <w:pStyle w:val="awciety"/>
        <w:spacing w:line="240" w:lineRule="auto"/>
        <w:ind w:left="284" w:hanging="284"/>
        <w:rPr>
          <w:rFonts w:ascii="Verdana" w:hAnsi="Verdana" w:cs="Arial"/>
          <w:sz w:val="20"/>
        </w:rPr>
      </w:pPr>
      <w:r w:rsidRPr="000838DD">
        <w:rPr>
          <w:rFonts w:ascii="Verdana" w:hAnsi="Verdana" w:cs="Arial"/>
          <w:sz w:val="20"/>
        </w:rPr>
        <w:t>3. </w:t>
      </w:r>
      <w:r w:rsidRPr="000838DD">
        <w:rPr>
          <w:rFonts w:ascii="Verdana" w:hAnsi="Verdana" w:cs="Arial"/>
          <w:b/>
          <w:sz w:val="20"/>
        </w:rPr>
        <w:t xml:space="preserve">Termin wykonania zamówienia oraz warunki płatności – </w:t>
      </w:r>
      <w:r w:rsidRPr="000838DD">
        <w:rPr>
          <w:rFonts w:ascii="Verdana" w:hAnsi="Verdana" w:cs="Arial"/>
          <w:sz w:val="20"/>
        </w:rPr>
        <w:t xml:space="preserve">zgodne z zapisami przedstawionymi w SWZ zamówienia. </w:t>
      </w:r>
    </w:p>
    <w:p w:rsidR="00803E02" w:rsidRDefault="00803E02" w:rsidP="001E767D">
      <w:pPr>
        <w:pStyle w:val="awciety"/>
        <w:spacing w:line="240" w:lineRule="auto"/>
        <w:ind w:left="284" w:firstLine="0"/>
        <w:rPr>
          <w:rFonts w:ascii="Verdana" w:hAnsi="Verdana"/>
          <w:color w:val="auto"/>
          <w:sz w:val="20"/>
        </w:rPr>
      </w:pPr>
      <w:r w:rsidRPr="000838DD">
        <w:rPr>
          <w:rFonts w:ascii="Verdana" w:hAnsi="Verdana"/>
          <w:color w:val="auto"/>
          <w:sz w:val="20"/>
        </w:rPr>
        <w:t>Zakres robót budowlanych przewidzianych do wykonania jest zgodny z zakresem objętym SWZ.</w:t>
      </w:r>
    </w:p>
    <w:p w:rsidR="00803E02" w:rsidRPr="0070468B" w:rsidRDefault="00803E02" w:rsidP="001E767D">
      <w:pPr>
        <w:pStyle w:val="awciety"/>
        <w:spacing w:line="240" w:lineRule="auto"/>
        <w:ind w:left="284" w:hanging="284"/>
        <w:rPr>
          <w:rFonts w:ascii="Verdana" w:hAnsi="Verdana"/>
          <w:color w:val="auto"/>
          <w:sz w:val="20"/>
        </w:rPr>
      </w:pPr>
    </w:p>
    <w:p w:rsidR="00803E02" w:rsidRPr="000838DD" w:rsidRDefault="00803E02" w:rsidP="001E767D">
      <w:pPr>
        <w:spacing w:after="0" w:line="240" w:lineRule="auto"/>
        <w:ind w:left="567" w:hanging="567"/>
        <w:jc w:val="both"/>
        <w:rPr>
          <w:rFonts w:ascii="Verdana" w:hAnsi="Verdana" w:cs="Verdana"/>
          <w:bCs/>
          <w:color w:val="7030A0"/>
          <w:sz w:val="20"/>
        </w:rPr>
      </w:pPr>
      <w:r>
        <w:rPr>
          <w:rFonts w:ascii="Verdana" w:hAnsi="Verdana" w:cs="Verdana"/>
          <w:bCs/>
          <w:sz w:val="20"/>
        </w:rPr>
        <w:t>4. </w:t>
      </w:r>
      <w:r w:rsidRPr="0070468B">
        <w:rPr>
          <w:rFonts w:ascii="Verdana" w:hAnsi="Verdana" w:cs="Verdana"/>
          <w:b/>
          <w:bCs/>
          <w:color w:val="FF0000"/>
          <w:sz w:val="20"/>
        </w:rPr>
        <w:t>*</w:t>
      </w:r>
      <w:r>
        <w:rPr>
          <w:rFonts w:ascii="Verdana" w:hAnsi="Verdana" w:cs="Verdana"/>
          <w:b/>
          <w:bCs/>
          <w:color w:val="FF0000"/>
          <w:sz w:val="20"/>
        </w:rPr>
        <w:t xml:space="preserve"> </w:t>
      </w:r>
      <w:r w:rsidRPr="0070468B">
        <w:rPr>
          <w:rFonts w:ascii="Verdana" w:hAnsi="Verdana" w:cs="Verdana"/>
          <w:b/>
          <w:bCs/>
          <w:sz w:val="20"/>
        </w:rPr>
        <w:t>Powołujemy się na zasoby poniższych podmiotów</w:t>
      </w:r>
      <w:r w:rsidRPr="0070468B">
        <w:rPr>
          <w:rFonts w:ascii="Verdana" w:hAnsi="Verdana" w:cs="Verdana"/>
          <w:bCs/>
          <w:sz w:val="20"/>
        </w:rPr>
        <w:t xml:space="preserve"> na zasadach określonych w art. 118 ust. 1 </w:t>
      </w:r>
      <w:r>
        <w:rPr>
          <w:rFonts w:ascii="Verdana" w:hAnsi="Verdana" w:cs="Verdana"/>
          <w:bCs/>
          <w:sz w:val="20"/>
        </w:rPr>
        <w:t xml:space="preserve">ustawy </w:t>
      </w:r>
      <w:r w:rsidRPr="0070468B">
        <w:rPr>
          <w:rFonts w:ascii="Verdana" w:hAnsi="Verdana" w:cs="Verdana"/>
          <w:bCs/>
          <w:sz w:val="20"/>
        </w:rPr>
        <w:t xml:space="preserve">Pzp, w celu wykazania spełniania </w:t>
      </w:r>
      <w:r w:rsidRPr="000838DD">
        <w:rPr>
          <w:rFonts w:ascii="Verdana" w:hAnsi="Verdana" w:cs="Verdana"/>
          <w:bCs/>
          <w:sz w:val="20"/>
        </w:rPr>
        <w:t xml:space="preserve">warunków udziału w postępowaniu, o których mowa w punkcie: </w:t>
      </w:r>
    </w:p>
    <w:p w:rsidR="00803E02" w:rsidRPr="000838DD" w:rsidRDefault="00803E02" w:rsidP="001E767D">
      <w:pPr>
        <w:spacing w:after="0" w:line="240" w:lineRule="auto"/>
        <w:ind w:left="851" w:hanging="284"/>
        <w:jc w:val="both"/>
        <w:rPr>
          <w:rFonts w:ascii="Verdana" w:hAnsi="Verdana" w:cs="Verdana"/>
          <w:bCs/>
          <w:sz w:val="20"/>
        </w:rPr>
      </w:pPr>
      <w:r w:rsidRPr="000838DD">
        <w:rPr>
          <w:rFonts w:ascii="Verdana" w:hAnsi="Verdana" w:cs="Verdana"/>
          <w:bCs/>
          <w:sz w:val="20"/>
        </w:rPr>
        <w:t>a</w:t>
      </w:r>
      <w:r w:rsidRPr="000838DD">
        <w:rPr>
          <w:rFonts w:ascii="Verdana" w:hAnsi="Verdana" w:cs="Verdana"/>
          <w:b/>
          <w:bCs/>
          <w:color w:val="FF0000"/>
          <w:sz w:val="20"/>
        </w:rPr>
        <w:t>*</w:t>
      </w:r>
      <w:r w:rsidRPr="000838DD">
        <w:rPr>
          <w:rFonts w:ascii="Verdana" w:hAnsi="Verdana" w:cs="Verdana"/>
          <w:bCs/>
          <w:sz w:val="20"/>
        </w:rPr>
        <w:t xml:space="preserve">) 18.1. SWZ: </w:t>
      </w:r>
    </w:p>
    <w:p w:rsidR="00803E02" w:rsidRPr="000838DD" w:rsidRDefault="00803E02" w:rsidP="001E767D">
      <w:pPr>
        <w:spacing w:after="0" w:line="240" w:lineRule="auto"/>
        <w:ind w:left="851" w:hanging="284"/>
        <w:jc w:val="both"/>
        <w:rPr>
          <w:rFonts w:ascii="Verdana" w:hAnsi="Verdana" w:cs="Verdana"/>
          <w:bCs/>
          <w:sz w:val="20"/>
        </w:rPr>
      </w:pPr>
      <w:r>
        <w:rPr>
          <w:rFonts w:ascii="Verdana" w:hAnsi="Verdana" w:cs="Verdana"/>
          <w:bCs/>
          <w:sz w:val="20"/>
        </w:rPr>
        <w:t xml:space="preserve">     </w:t>
      </w:r>
      <w:r w:rsidRPr="000838DD">
        <w:rPr>
          <w:rFonts w:ascii="Verdana" w:hAnsi="Verdana" w:cs="Verdana"/>
          <w:bCs/>
          <w:sz w:val="20"/>
        </w:rPr>
        <w:t>nazwa (firma) podmiotu udostępniającego zasoby: ........................................</w:t>
      </w:r>
    </w:p>
    <w:p w:rsidR="00803E02" w:rsidRPr="000838DD" w:rsidRDefault="00803E02" w:rsidP="001E767D">
      <w:pPr>
        <w:spacing w:after="0" w:line="240" w:lineRule="auto"/>
        <w:ind w:left="851" w:hanging="284"/>
        <w:jc w:val="both"/>
        <w:rPr>
          <w:rFonts w:ascii="Verdana" w:hAnsi="Verdana" w:cs="Verdana"/>
          <w:bCs/>
          <w:sz w:val="20"/>
        </w:rPr>
      </w:pPr>
      <w:r w:rsidRPr="000838DD">
        <w:rPr>
          <w:rFonts w:ascii="Verdana" w:hAnsi="Verdana" w:cs="Verdana"/>
          <w:bCs/>
          <w:sz w:val="20"/>
        </w:rPr>
        <w:t>b</w:t>
      </w:r>
      <w:r w:rsidRPr="000838DD">
        <w:rPr>
          <w:rFonts w:ascii="Verdana" w:hAnsi="Verdana" w:cs="Verdana"/>
          <w:b/>
          <w:bCs/>
          <w:color w:val="FF0000"/>
          <w:sz w:val="20"/>
        </w:rPr>
        <w:t>*</w:t>
      </w:r>
      <w:r w:rsidRPr="000838DD">
        <w:rPr>
          <w:rFonts w:ascii="Verdana" w:hAnsi="Verdana" w:cs="Verdana"/>
          <w:bCs/>
          <w:sz w:val="20"/>
        </w:rPr>
        <w:t xml:space="preserve">) 18.2. SWZ: </w:t>
      </w:r>
    </w:p>
    <w:p w:rsidR="00803E02" w:rsidRPr="000838DD" w:rsidRDefault="00803E02" w:rsidP="001E767D">
      <w:pPr>
        <w:spacing w:after="0" w:line="240" w:lineRule="auto"/>
        <w:ind w:left="851" w:hanging="284"/>
        <w:jc w:val="both"/>
        <w:rPr>
          <w:rFonts w:ascii="Verdana" w:hAnsi="Verdana" w:cs="Verdana"/>
          <w:bCs/>
          <w:sz w:val="20"/>
        </w:rPr>
      </w:pPr>
      <w:r>
        <w:rPr>
          <w:rFonts w:ascii="Verdana" w:hAnsi="Verdana" w:cs="Verdana"/>
          <w:bCs/>
          <w:sz w:val="20"/>
        </w:rPr>
        <w:t>     </w:t>
      </w:r>
      <w:r w:rsidRPr="000838DD">
        <w:rPr>
          <w:rFonts w:ascii="Verdana" w:hAnsi="Verdana" w:cs="Verdana"/>
          <w:bCs/>
          <w:sz w:val="20"/>
        </w:rPr>
        <w:t>nazwa (firma) podmiotu udostępniającego zasoby: ........................................</w:t>
      </w:r>
    </w:p>
    <w:p w:rsidR="00803E02" w:rsidRPr="0070468B" w:rsidRDefault="00803E02" w:rsidP="006D7323">
      <w:pPr>
        <w:spacing w:after="120" w:line="240" w:lineRule="auto"/>
        <w:ind w:left="567"/>
        <w:jc w:val="both"/>
        <w:rPr>
          <w:rFonts w:ascii="Verdana" w:hAnsi="Verdana" w:cs="Verdana"/>
          <w:bCs/>
          <w:sz w:val="20"/>
        </w:rPr>
      </w:pPr>
      <w:r w:rsidRPr="000838DD">
        <w:rPr>
          <w:rFonts w:ascii="Verdana" w:hAnsi="Verdana" w:cs="Verdana"/>
          <w:bCs/>
          <w:sz w:val="20"/>
        </w:rPr>
        <w:t>W załączeniu składamy zobowiązania tych podmiotów spełniające wymagania zawarte w punkcie 10.3)</w:t>
      </w:r>
      <w:r w:rsidRPr="000838DD">
        <w:rPr>
          <w:rFonts w:ascii="Verdana" w:hAnsi="Verdana" w:cs="Verdana"/>
          <w:bCs/>
          <w:color w:val="FF0000"/>
          <w:sz w:val="20"/>
        </w:rPr>
        <w:t xml:space="preserve"> </w:t>
      </w:r>
      <w:r w:rsidRPr="000838DD">
        <w:rPr>
          <w:rFonts w:ascii="Verdana" w:hAnsi="Verdana" w:cs="Verdana"/>
          <w:bCs/>
          <w:sz w:val="20"/>
        </w:rPr>
        <w:t>SWZ.</w:t>
      </w:r>
      <w:r w:rsidRPr="0070468B">
        <w:rPr>
          <w:rFonts w:ascii="Verdana" w:hAnsi="Verdana" w:cs="Verdana"/>
          <w:bCs/>
          <w:sz w:val="20"/>
        </w:rPr>
        <w:t xml:space="preserve"> </w:t>
      </w:r>
    </w:p>
    <w:p w:rsidR="00803E02" w:rsidRPr="0070468B" w:rsidRDefault="00803E02" w:rsidP="001E767D">
      <w:pPr>
        <w:spacing w:after="0" w:line="240" w:lineRule="auto"/>
        <w:ind w:left="567" w:hanging="283"/>
        <w:jc w:val="both"/>
        <w:rPr>
          <w:rFonts w:ascii="Verdana" w:hAnsi="Verdana" w:cs="Verdana"/>
          <w:bCs/>
          <w:color w:val="7030A0"/>
          <w:sz w:val="20"/>
        </w:rPr>
      </w:pPr>
      <w:r w:rsidRPr="0070468B">
        <w:rPr>
          <w:rFonts w:ascii="Verdana" w:hAnsi="Verdana" w:cs="Verdana"/>
          <w:b/>
          <w:bCs/>
          <w:color w:val="FF0000"/>
          <w:sz w:val="20"/>
        </w:rPr>
        <w:t>*</w:t>
      </w:r>
      <w:r>
        <w:rPr>
          <w:rFonts w:ascii="Verdana" w:hAnsi="Verdana" w:cs="Verdana"/>
          <w:b/>
          <w:bCs/>
          <w:color w:val="FF0000"/>
          <w:sz w:val="20"/>
        </w:rPr>
        <w:t xml:space="preserve">  </w:t>
      </w:r>
      <w:r w:rsidRPr="0070468B">
        <w:rPr>
          <w:rFonts w:ascii="Verdana" w:hAnsi="Verdana" w:cs="Verdana"/>
          <w:b/>
          <w:bCs/>
          <w:sz w:val="20"/>
        </w:rPr>
        <w:t>Nie powołujemy się na zasoby podmiotów</w:t>
      </w:r>
      <w:r w:rsidRPr="0070468B">
        <w:rPr>
          <w:rFonts w:ascii="Verdana" w:hAnsi="Verdana" w:cs="Verdana"/>
          <w:bCs/>
          <w:sz w:val="20"/>
        </w:rPr>
        <w:t xml:space="preserve"> na zasadach określonych w art. 118  ust. 1 </w:t>
      </w:r>
      <w:r>
        <w:rPr>
          <w:rFonts w:ascii="Verdana" w:hAnsi="Verdana" w:cs="Verdana"/>
          <w:bCs/>
          <w:sz w:val="20"/>
        </w:rPr>
        <w:t xml:space="preserve">ustawy </w:t>
      </w:r>
      <w:r w:rsidRPr="0070468B">
        <w:rPr>
          <w:rFonts w:ascii="Verdana" w:hAnsi="Verdana" w:cs="Verdana"/>
          <w:bCs/>
          <w:sz w:val="20"/>
        </w:rPr>
        <w:t xml:space="preserve">Pzp, a więc </w:t>
      </w:r>
      <w:r w:rsidRPr="0070468B">
        <w:rPr>
          <w:rFonts w:ascii="Verdana" w:hAnsi="Verdana" w:cs="Verdana"/>
          <w:b/>
          <w:bCs/>
          <w:sz w:val="20"/>
        </w:rPr>
        <w:t>osobiście spełniamy warunki</w:t>
      </w:r>
      <w:r w:rsidRPr="0070468B">
        <w:rPr>
          <w:rFonts w:ascii="Verdana" w:hAnsi="Verdana" w:cs="Verdana"/>
          <w:bCs/>
          <w:sz w:val="20"/>
        </w:rPr>
        <w:t xml:space="preserve"> określone w punktach </w:t>
      </w:r>
      <w:r>
        <w:rPr>
          <w:rFonts w:ascii="Verdana" w:hAnsi="Verdana" w:cs="Verdana"/>
          <w:bCs/>
          <w:sz w:val="20"/>
        </w:rPr>
        <w:t>18</w:t>
      </w:r>
      <w:r w:rsidRPr="0070468B">
        <w:rPr>
          <w:rFonts w:ascii="Verdana" w:hAnsi="Verdana" w:cs="Verdana"/>
          <w:bCs/>
          <w:sz w:val="20"/>
        </w:rPr>
        <w:t xml:space="preserve">.1. i </w:t>
      </w:r>
      <w:r>
        <w:rPr>
          <w:rFonts w:ascii="Verdana" w:hAnsi="Verdana" w:cs="Verdana"/>
          <w:bCs/>
          <w:sz w:val="20"/>
        </w:rPr>
        <w:t>18</w:t>
      </w:r>
      <w:r w:rsidRPr="0070468B">
        <w:rPr>
          <w:rFonts w:ascii="Verdana" w:hAnsi="Verdana" w:cs="Verdana"/>
          <w:bCs/>
          <w:sz w:val="20"/>
        </w:rPr>
        <w:t xml:space="preserve">.2. SWZ. </w:t>
      </w:r>
    </w:p>
    <w:p w:rsidR="00803E02" w:rsidRDefault="00803E02" w:rsidP="001E767D">
      <w:pPr>
        <w:pStyle w:val="awciety"/>
        <w:spacing w:before="120" w:line="240" w:lineRule="auto"/>
        <w:ind w:left="284" w:firstLine="0"/>
        <w:rPr>
          <w:rFonts w:ascii="Verdana" w:hAnsi="Verdana" w:cs="TimesNewRomanPSMT"/>
          <w:i/>
          <w:color w:val="FF0000"/>
          <w:sz w:val="20"/>
        </w:rPr>
      </w:pPr>
      <w:r w:rsidRPr="0070468B">
        <w:rPr>
          <w:rFonts w:ascii="Verdana" w:hAnsi="Verdana" w:cs="TimesNewRomanPSMT"/>
          <w:b/>
          <w:color w:val="FF0000"/>
          <w:sz w:val="20"/>
        </w:rPr>
        <w:t>*</w:t>
      </w:r>
      <w:r w:rsidRPr="0070468B">
        <w:rPr>
          <w:rFonts w:ascii="Verdana" w:hAnsi="Verdana" w:cs="TimesNewRomanPSMT"/>
          <w:color w:val="FF0000"/>
          <w:sz w:val="20"/>
        </w:rPr>
        <w:t xml:space="preserve"> </w:t>
      </w:r>
      <w:r w:rsidRPr="0070468B">
        <w:rPr>
          <w:rFonts w:ascii="Verdana" w:hAnsi="Verdana" w:cs="TimesNewRomanPSMT"/>
          <w:i/>
          <w:color w:val="FF0000"/>
          <w:sz w:val="20"/>
        </w:rPr>
        <w:t>niepotrzebne skreślić</w:t>
      </w:r>
    </w:p>
    <w:p w:rsidR="00803E02" w:rsidRDefault="00803E02" w:rsidP="00E241A2">
      <w:pPr>
        <w:pStyle w:val="awciety"/>
        <w:spacing w:line="240" w:lineRule="auto"/>
        <w:ind w:left="284" w:firstLine="0"/>
        <w:rPr>
          <w:rFonts w:ascii="Verdana" w:hAnsi="Verdana" w:cs="TimesNewRomanPSMT"/>
          <w:i/>
          <w:color w:val="FF0000"/>
          <w:sz w:val="20"/>
        </w:rPr>
      </w:pPr>
    </w:p>
    <w:p w:rsidR="00803E02" w:rsidRPr="00E74B57" w:rsidRDefault="00803E02" w:rsidP="001E767D">
      <w:pPr>
        <w:spacing w:after="0" w:line="240" w:lineRule="auto"/>
        <w:ind w:left="284" w:hanging="284"/>
        <w:jc w:val="both"/>
        <w:rPr>
          <w:rFonts w:ascii="Verdana" w:hAnsi="Verdana" w:cs="Verdana"/>
          <w:b/>
          <w:bCs/>
          <w:sz w:val="20"/>
        </w:rPr>
      </w:pPr>
      <w:r w:rsidRPr="00E74B57">
        <w:rPr>
          <w:rFonts w:ascii="Verdana" w:hAnsi="Verdana" w:cs="Verdana"/>
          <w:bCs/>
          <w:sz w:val="20"/>
        </w:rPr>
        <w:t>5.</w:t>
      </w:r>
      <w:r>
        <w:rPr>
          <w:rFonts w:ascii="Verdana" w:hAnsi="Verdana" w:cs="Verdana"/>
          <w:bCs/>
          <w:sz w:val="20"/>
        </w:rPr>
        <w:t xml:space="preserve"> </w:t>
      </w:r>
      <w:r w:rsidRPr="0070468B">
        <w:rPr>
          <w:rFonts w:ascii="Verdana" w:hAnsi="Verdana" w:cs="Verdana"/>
          <w:bCs/>
          <w:sz w:val="20"/>
        </w:rPr>
        <w:t xml:space="preserve">Przekazujemy w załączeniu stosowne oświadczenia potwierdzające spełnianie warunków udziału w postępowaniu oraz brak podstaw wykluczeniu z postępowania na podstawie art. 108 ust. 1 </w:t>
      </w:r>
      <w:r>
        <w:rPr>
          <w:rFonts w:ascii="Verdana" w:hAnsi="Verdana" w:cs="Verdana"/>
          <w:bCs/>
          <w:sz w:val="20"/>
        </w:rPr>
        <w:t xml:space="preserve">ustawy </w:t>
      </w:r>
      <w:r w:rsidRPr="0070468B">
        <w:rPr>
          <w:rFonts w:ascii="Verdana" w:hAnsi="Verdana" w:cs="Verdana"/>
          <w:bCs/>
          <w:sz w:val="20"/>
        </w:rPr>
        <w:t>Pzp (</w:t>
      </w:r>
      <w:r w:rsidRPr="000838DD">
        <w:rPr>
          <w:rFonts w:ascii="Verdana" w:hAnsi="Verdana" w:cs="Verdana"/>
          <w:bCs/>
          <w:sz w:val="20"/>
        </w:rPr>
        <w:t>punkt 13.1. SWZ) oraz art. 109 ust. 1 punkty 5, 6, 7, 8, 9 i 10 ustawy Pzp (punkt 13.2. SWZ)</w:t>
      </w:r>
      <w:r w:rsidRPr="000838DD">
        <w:rPr>
          <w:rFonts w:ascii="Verdana" w:hAnsi="Verdana" w:cs="Verdana"/>
          <w:b/>
          <w:bCs/>
          <w:sz w:val="20"/>
        </w:rPr>
        <w:t xml:space="preserve"> sporządzone zgodnie ze wzorem stanowiącym załącznik nr 3 do SWZ oraz podpisane odpowiednio przez: wykonawcę składającego ofertę, wszystkich wspólników konsorcjum składającego ofertę wspólną, </w:t>
      </w:r>
      <w:r w:rsidRPr="000838DD">
        <w:rPr>
          <w:rFonts w:ascii="Verdana" w:hAnsi="Verdana"/>
          <w:b/>
          <w:sz w:val="20"/>
          <w:szCs w:val="20"/>
        </w:rPr>
        <w:t>każdego ze wspólników spółki cywilnej</w:t>
      </w:r>
      <w:r w:rsidRPr="00E74B57">
        <w:rPr>
          <w:rFonts w:ascii="Verdana" w:hAnsi="Verdana" w:cs="TimesNewRomanPSMT"/>
          <w:b/>
          <w:color w:val="FF0000"/>
          <w:sz w:val="20"/>
        </w:rPr>
        <w:t>*</w:t>
      </w:r>
      <w:r w:rsidRPr="00E74B57">
        <w:rPr>
          <w:rFonts w:ascii="Verdana" w:hAnsi="Verdana" w:cs="Verdana"/>
          <w:b/>
          <w:bCs/>
          <w:sz w:val="20"/>
        </w:rPr>
        <w:t xml:space="preserve"> oraz podmioty, na których zasoby jako Wykonawca się powołujemy</w:t>
      </w:r>
      <w:r w:rsidRPr="00E241A2">
        <w:rPr>
          <w:rFonts w:ascii="Verdana" w:hAnsi="Verdana" w:cs="Verdana"/>
          <w:b/>
          <w:bCs/>
          <w:color w:val="FF0000"/>
          <w:sz w:val="20"/>
        </w:rPr>
        <w:t>*</w:t>
      </w:r>
      <w:r w:rsidRPr="00E74B57">
        <w:rPr>
          <w:rFonts w:ascii="Verdana" w:hAnsi="Verdana" w:cs="Verdana"/>
          <w:b/>
          <w:bCs/>
          <w:sz w:val="20"/>
        </w:rPr>
        <w:t>.</w:t>
      </w:r>
    </w:p>
    <w:p w:rsidR="00803E02" w:rsidRPr="0070468B" w:rsidRDefault="00803E02" w:rsidP="006D7323">
      <w:pPr>
        <w:pStyle w:val="awciety"/>
        <w:spacing w:line="240" w:lineRule="auto"/>
        <w:ind w:left="284" w:firstLine="0"/>
        <w:rPr>
          <w:rFonts w:ascii="Verdana" w:hAnsi="Verdana"/>
          <w:i/>
          <w:color w:val="auto"/>
          <w:sz w:val="20"/>
        </w:rPr>
      </w:pPr>
      <w:r w:rsidRPr="0070468B">
        <w:rPr>
          <w:rFonts w:ascii="Verdana" w:hAnsi="Verdana" w:cs="TimesNewRomanPSMT"/>
          <w:b/>
          <w:color w:val="FF0000"/>
          <w:sz w:val="20"/>
        </w:rPr>
        <w:t>*</w:t>
      </w:r>
      <w:r w:rsidRPr="0070468B">
        <w:rPr>
          <w:rFonts w:ascii="Verdana" w:hAnsi="Verdana" w:cs="TimesNewRomanPSMT"/>
          <w:color w:val="FF0000"/>
          <w:sz w:val="20"/>
        </w:rPr>
        <w:t xml:space="preserve"> </w:t>
      </w:r>
      <w:r w:rsidRPr="0070468B">
        <w:rPr>
          <w:rFonts w:ascii="Verdana" w:hAnsi="Verdana" w:cs="TimesNewRomanPSMT"/>
          <w:i/>
          <w:color w:val="FF0000"/>
          <w:sz w:val="20"/>
        </w:rPr>
        <w:t>niepotrzebne skreślić</w:t>
      </w:r>
    </w:p>
    <w:p w:rsidR="00803E02" w:rsidRPr="0070468B" w:rsidRDefault="00803E02" w:rsidP="001E767D">
      <w:pPr>
        <w:tabs>
          <w:tab w:val="left" w:pos="284"/>
          <w:tab w:val="left" w:pos="17892"/>
        </w:tabs>
        <w:spacing w:after="0" w:line="240" w:lineRule="auto"/>
        <w:ind w:left="284" w:hanging="284"/>
        <w:rPr>
          <w:rFonts w:ascii="Verdana" w:hAnsi="Verdana" w:cs="Tahoma"/>
          <w:kern w:val="2"/>
          <w:sz w:val="20"/>
          <w:lang w:eastAsia="ar-SA"/>
        </w:rPr>
      </w:pPr>
    </w:p>
    <w:p w:rsidR="00803E02" w:rsidRDefault="00803E02"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sz w:val="20"/>
        </w:rPr>
      </w:pPr>
      <w:r w:rsidRPr="0070468B">
        <w:rPr>
          <w:rFonts w:ascii="Verdana" w:hAnsi="Verdana"/>
          <w:sz w:val="20"/>
        </w:rPr>
        <w:t>6. Oświadczamy, że zapoznaliśmy się z SWZ i nie wnosimy do niej zastrzeżeń oraz zdobyliśmy konieczne informacje potrzebne do właściwego wykonania zamówienia (w tym zapoznaliśmy się z dokumentacją projektową i przedmiarem robót opisującym przedmiot zamówienia).</w:t>
      </w:r>
    </w:p>
    <w:p w:rsidR="00803E02" w:rsidRPr="0070468B" w:rsidRDefault="00803E02"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p>
    <w:p w:rsidR="00803E02" w:rsidRDefault="00803E02"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r w:rsidRPr="0070468B">
        <w:rPr>
          <w:rFonts w:ascii="Verdana" w:hAnsi="Verdana" w:cs="Verdana"/>
          <w:sz w:val="20"/>
        </w:rPr>
        <w:t>7. Oświadczamy, że uważamy się za związanych niniejszą ofertą przez okres wskazany w SWZ.</w:t>
      </w:r>
    </w:p>
    <w:p w:rsidR="00803E02" w:rsidRPr="0070468B" w:rsidRDefault="00803E02"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p>
    <w:p w:rsidR="00803E02" w:rsidRPr="0070468B" w:rsidRDefault="00803E02"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r w:rsidRPr="0070468B">
        <w:rPr>
          <w:rFonts w:ascii="Verdana" w:hAnsi="Verdana" w:cs="Verdana"/>
          <w:sz w:val="20"/>
        </w:rPr>
        <w:t xml:space="preserve">8. Oświadczamy, że zawarty w </w:t>
      </w:r>
      <w:r w:rsidRPr="0070468B">
        <w:rPr>
          <w:rFonts w:ascii="Verdana" w:hAnsi="Verdana"/>
          <w:sz w:val="20"/>
        </w:rPr>
        <w:t xml:space="preserve">SWZ </w:t>
      </w:r>
      <w:r w:rsidRPr="0070468B">
        <w:rPr>
          <w:rFonts w:ascii="Verdana" w:hAnsi="Verdana" w:cs="Verdana"/>
          <w:sz w:val="20"/>
        </w:rPr>
        <w:t>projekt umowy z</w:t>
      </w:r>
      <w:r>
        <w:rPr>
          <w:rFonts w:ascii="Verdana" w:hAnsi="Verdana" w:cs="Verdana"/>
          <w:sz w:val="20"/>
        </w:rPr>
        <w:t>ostał przez nas zaakceptowany i </w:t>
      </w:r>
      <w:r w:rsidRPr="0070468B">
        <w:rPr>
          <w:rFonts w:ascii="Verdana" w:hAnsi="Verdana" w:cs="Verdana"/>
          <w:sz w:val="20"/>
        </w:rPr>
        <w:t xml:space="preserve">zobowiązujemy się, w przypadku wybrania naszej oferty, do zawarcia umowy na wyżej wymienionych warunkach w miejscu i terminie wyznaczonym przez zamawiającego. </w:t>
      </w:r>
    </w:p>
    <w:p w:rsidR="00803E02" w:rsidRPr="0070468B" w:rsidRDefault="00803E02"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firstLine="0"/>
        <w:rPr>
          <w:rFonts w:ascii="Verdana" w:hAnsi="Verdana" w:cs="Verdana"/>
          <w:sz w:val="20"/>
        </w:rPr>
      </w:pPr>
      <w:r w:rsidRPr="0070468B">
        <w:rPr>
          <w:rFonts w:ascii="Verdana" w:hAnsi="Verdana" w:cs="Verdana"/>
          <w:sz w:val="20"/>
        </w:rPr>
        <w:t>W przypadku wybrania naszej oferty niezwłocznie przekażemy zamawiającemu następujące informacje niezbędne do uzupełnienia umowy:</w:t>
      </w:r>
    </w:p>
    <w:p w:rsidR="00803E02" w:rsidRPr="0070468B" w:rsidRDefault="00803E02"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rPr>
      </w:pPr>
      <w:r w:rsidRPr="0070468B">
        <w:rPr>
          <w:rFonts w:ascii="Verdana" w:hAnsi="Verdana" w:cs="Verdana"/>
          <w:sz w:val="20"/>
        </w:rPr>
        <w:t>- </w:t>
      </w:r>
      <w:r>
        <w:rPr>
          <w:rFonts w:ascii="Verdana" w:hAnsi="Verdana" w:cs="Verdana"/>
          <w:sz w:val="20"/>
        </w:rPr>
        <w:t>  </w:t>
      </w:r>
      <w:r w:rsidRPr="0070468B">
        <w:rPr>
          <w:rFonts w:ascii="Verdana" w:hAnsi="Verdana" w:cs="Verdana"/>
          <w:sz w:val="20"/>
        </w:rPr>
        <w:t xml:space="preserve">numer rachunku bankowego, który widnieje w wykazie podmiotów zarejestrowanych jako podatnicy VAT, niezarejestrowanych oraz wykreślonych </w:t>
      </w:r>
      <w:r>
        <w:rPr>
          <w:rFonts w:ascii="Verdana" w:hAnsi="Verdana" w:cs="Verdana"/>
          <w:sz w:val="20"/>
        </w:rPr>
        <w:t>i przywróconych do rejestru VAT;</w:t>
      </w:r>
    </w:p>
    <w:p w:rsidR="00803E02" w:rsidRPr="0070468B" w:rsidRDefault="00803E02"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rPr>
      </w:pPr>
      <w:r w:rsidRPr="0070468B">
        <w:rPr>
          <w:rFonts w:ascii="Verdana" w:hAnsi="Verdana" w:cs="Verdana"/>
          <w:sz w:val="20"/>
        </w:rPr>
        <w:t>- </w:t>
      </w:r>
      <w:r>
        <w:rPr>
          <w:rFonts w:ascii="Verdana" w:hAnsi="Verdana" w:cs="Verdana"/>
          <w:sz w:val="20"/>
        </w:rPr>
        <w:t>  </w:t>
      </w:r>
      <w:r w:rsidRPr="0070468B">
        <w:rPr>
          <w:rFonts w:ascii="Verdana" w:hAnsi="Verdana" w:cs="Verdana"/>
          <w:sz w:val="20"/>
        </w:rPr>
        <w:t>oświadczenie wykonawcy, czy jest czynnym podatnikiem w</w:t>
      </w:r>
      <w:r>
        <w:rPr>
          <w:rFonts w:ascii="Verdana" w:hAnsi="Verdana" w:cs="Verdana"/>
          <w:sz w:val="20"/>
        </w:rPr>
        <w:t xml:space="preserve"> podatku od towarów i usług VAT;</w:t>
      </w:r>
    </w:p>
    <w:p w:rsidR="00803E02" w:rsidRPr="0070468B" w:rsidRDefault="00803E02"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rPr>
      </w:pPr>
      <w:r w:rsidRPr="0070468B">
        <w:rPr>
          <w:rFonts w:ascii="Verdana" w:hAnsi="Verdana" w:cs="Verdana"/>
          <w:sz w:val="20"/>
        </w:rPr>
        <w:t>- </w:t>
      </w:r>
      <w:r>
        <w:rPr>
          <w:rFonts w:ascii="Verdana" w:hAnsi="Verdana" w:cs="Verdana"/>
          <w:sz w:val="20"/>
        </w:rPr>
        <w:t>  </w:t>
      </w:r>
      <w:r w:rsidRPr="0070468B">
        <w:rPr>
          <w:rFonts w:ascii="Verdana" w:hAnsi="Verdana" w:cs="Verdana"/>
          <w:sz w:val="20"/>
        </w:rPr>
        <w:t xml:space="preserve">nazwę i adres </w:t>
      </w:r>
      <w:r>
        <w:rPr>
          <w:rFonts w:ascii="Verdana" w:hAnsi="Verdana" w:cs="Verdana"/>
          <w:sz w:val="20"/>
        </w:rPr>
        <w:t>U</w:t>
      </w:r>
      <w:r w:rsidRPr="0070468B">
        <w:rPr>
          <w:rFonts w:ascii="Verdana" w:hAnsi="Verdana" w:cs="Verdana"/>
          <w:sz w:val="20"/>
        </w:rPr>
        <w:t xml:space="preserve">rzędu </w:t>
      </w:r>
      <w:r>
        <w:rPr>
          <w:rFonts w:ascii="Verdana" w:hAnsi="Verdana" w:cs="Verdana"/>
          <w:sz w:val="20"/>
        </w:rPr>
        <w:t>S</w:t>
      </w:r>
      <w:r w:rsidRPr="0070468B">
        <w:rPr>
          <w:rFonts w:ascii="Verdana" w:hAnsi="Verdana" w:cs="Verdana"/>
          <w:sz w:val="20"/>
        </w:rPr>
        <w:t>karbowego, w którym zg</w:t>
      </w:r>
      <w:r>
        <w:rPr>
          <w:rFonts w:ascii="Verdana" w:hAnsi="Verdana" w:cs="Verdana"/>
          <w:sz w:val="20"/>
        </w:rPr>
        <w:t>łoszony jest powyższy rachunek;</w:t>
      </w:r>
    </w:p>
    <w:p w:rsidR="00803E02" w:rsidRDefault="00803E02"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rPr>
      </w:pPr>
      <w:r w:rsidRPr="0070468B">
        <w:rPr>
          <w:rFonts w:ascii="Verdana" w:hAnsi="Verdana" w:cs="Verdana"/>
          <w:sz w:val="20"/>
        </w:rPr>
        <w:t>- </w:t>
      </w:r>
      <w:r>
        <w:rPr>
          <w:rFonts w:ascii="Verdana" w:hAnsi="Verdana" w:cs="Verdana"/>
          <w:sz w:val="20"/>
        </w:rPr>
        <w:t>  </w:t>
      </w:r>
      <w:r w:rsidRPr="0070468B">
        <w:rPr>
          <w:rFonts w:ascii="Verdana" w:hAnsi="Verdana" w:cs="Verdana"/>
          <w:sz w:val="20"/>
        </w:rPr>
        <w:t xml:space="preserve">informację dotyczącą </w:t>
      </w:r>
      <w:r w:rsidRPr="000838DD">
        <w:rPr>
          <w:rFonts w:ascii="Verdana" w:hAnsi="Verdana" w:cs="Verdana"/>
          <w:sz w:val="20"/>
        </w:rPr>
        <w:t>kierownika</w:t>
      </w:r>
      <w:r>
        <w:rPr>
          <w:rFonts w:ascii="Verdana" w:hAnsi="Verdana" w:cs="Verdana"/>
          <w:sz w:val="20"/>
        </w:rPr>
        <w:t xml:space="preserve"> </w:t>
      </w:r>
      <w:r w:rsidRPr="0070468B">
        <w:rPr>
          <w:rFonts w:ascii="Verdana" w:hAnsi="Verdana" w:cs="Verdana"/>
          <w:sz w:val="20"/>
        </w:rPr>
        <w:t>robót, tj. imię i nazwisko oraz numer uprawnień budowlanych.</w:t>
      </w:r>
    </w:p>
    <w:p w:rsidR="00803E02" w:rsidRPr="0070468B" w:rsidRDefault="00803E02" w:rsidP="001E767D">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rPr>
          <w:rFonts w:ascii="Verdana" w:hAnsi="Verdana" w:cs="Verdana"/>
          <w:sz w:val="20"/>
        </w:rPr>
      </w:pPr>
    </w:p>
    <w:p w:rsidR="00803E02" w:rsidRPr="0070468B" w:rsidRDefault="00803E02" w:rsidP="001E767D">
      <w:pPr>
        <w:tabs>
          <w:tab w:val="left" w:pos="17892"/>
        </w:tabs>
        <w:spacing w:after="0" w:line="240" w:lineRule="auto"/>
        <w:ind w:left="284" w:hanging="284"/>
        <w:rPr>
          <w:rFonts w:ascii="Verdana" w:hAnsi="Verdana" w:cs="Tahoma"/>
          <w:sz w:val="20"/>
        </w:rPr>
      </w:pPr>
      <w:r w:rsidRPr="0070468B">
        <w:rPr>
          <w:rFonts w:ascii="Verdana" w:hAnsi="Verdana" w:cs="Tahoma"/>
          <w:sz w:val="20"/>
        </w:rPr>
        <w:t>9. </w:t>
      </w:r>
      <w:r w:rsidRPr="0070468B">
        <w:rPr>
          <w:rFonts w:ascii="Verdana" w:hAnsi="Verdana" w:cs="Tahoma"/>
          <w:b/>
          <w:sz w:val="20"/>
        </w:rPr>
        <w:t>Wadium</w:t>
      </w:r>
      <w:r w:rsidRPr="0070468B">
        <w:rPr>
          <w:rFonts w:ascii="Verdana" w:hAnsi="Verdana" w:cs="Tahoma"/>
          <w:bCs/>
          <w:sz w:val="20"/>
        </w:rPr>
        <w:t xml:space="preserve"> w kwocie </w:t>
      </w:r>
      <w:r w:rsidRPr="0070468B">
        <w:rPr>
          <w:rFonts w:ascii="Verdana" w:hAnsi="Verdana" w:cs="Tahoma"/>
          <w:sz w:val="20"/>
        </w:rPr>
        <w:t>…....................... zostało wniesione w dniu ..............</w:t>
      </w:r>
      <w:r>
        <w:rPr>
          <w:rFonts w:ascii="Verdana" w:hAnsi="Verdana" w:cs="Tahoma"/>
          <w:sz w:val="20"/>
        </w:rPr>
        <w:t>..</w:t>
      </w:r>
      <w:r w:rsidRPr="0070468B">
        <w:rPr>
          <w:rFonts w:ascii="Verdana" w:hAnsi="Verdana" w:cs="Tahoma"/>
          <w:sz w:val="20"/>
        </w:rPr>
        <w:t>................ w formie: ..........................................................................................................</w:t>
      </w:r>
    </w:p>
    <w:p w:rsidR="00803E02" w:rsidRPr="0070468B" w:rsidRDefault="00803E02" w:rsidP="00E241A2">
      <w:pPr>
        <w:tabs>
          <w:tab w:val="left" w:pos="22680"/>
        </w:tabs>
        <w:spacing w:after="0" w:line="240" w:lineRule="auto"/>
        <w:ind w:left="284"/>
        <w:rPr>
          <w:rFonts w:ascii="Verdana" w:hAnsi="Verdana" w:cs="Tahoma"/>
          <w:sz w:val="20"/>
        </w:rPr>
      </w:pPr>
      <w:r w:rsidRPr="0070468B">
        <w:rPr>
          <w:rFonts w:ascii="Verdana" w:hAnsi="Verdana" w:cs="Tahoma"/>
          <w:sz w:val="20"/>
        </w:rPr>
        <w:t>Zwrotu wadium prosimy dokonać na konto: ..................................................</w:t>
      </w:r>
      <w:r>
        <w:rPr>
          <w:rFonts w:ascii="Verdana" w:hAnsi="Verdana" w:cs="Tahoma"/>
          <w:sz w:val="20"/>
        </w:rPr>
        <w:t>...........................................................</w:t>
      </w:r>
      <w:r w:rsidRPr="0070468B">
        <w:rPr>
          <w:rFonts w:ascii="Verdana" w:hAnsi="Verdana" w:cs="Tahoma"/>
          <w:sz w:val="20"/>
        </w:rPr>
        <w:t>...........</w:t>
      </w:r>
    </w:p>
    <w:p w:rsidR="00803E02" w:rsidRPr="00277363" w:rsidRDefault="00803E02" w:rsidP="00E241A2">
      <w:pPr>
        <w:tabs>
          <w:tab w:val="left" w:pos="22680"/>
        </w:tabs>
        <w:spacing w:after="0" w:line="240" w:lineRule="auto"/>
        <w:ind w:left="284"/>
        <w:rPr>
          <w:rFonts w:ascii="Verdana" w:hAnsi="Verdana" w:cs="Tahoma"/>
          <w:sz w:val="20"/>
        </w:rPr>
      </w:pPr>
      <w:r w:rsidRPr="0070468B">
        <w:rPr>
          <w:rFonts w:ascii="Verdana" w:hAnsi="Verdana" w:cs="Tahoma"/>
          <w:sz w:val="20"/>
        </w:rPr>
        <w:t xml:space="preserve">lub na adres: </w:t>
      </w:r>
      <w:r w:rsidRPr="00277363">
        <w:rPr>
          <w:rFonts w:ascii="Verdana" w:hAnsi="Verdana" w:cs="Tahoma"/>
          <w:sz w:val="20"/>
        </w:rPr>
        <w:t>.......................................................................................................</w:t>
      </w:r>
      <w:r>
        <w:rPr>
          <w:rFonts w:ascii="Verdana" w:hAnsi="Verdana" w:cs="Tahoma"/>
          <w:sz w:val="20"/>
        </w:rPr>
        <w:t>.................</w:t>
      </w:r>
    </w:p>
    <w:p w:rsidR="00803E02" w:rsidRPr="00277363" w:rsidRDefault="00803E02" w:rsidP="00E241A2">
      <w:pPr>
        <w:tabs>
          <w:tab w:val="left" w:pos="17892"/>
        </w:tabs>
        <w:spacing w:after="0" w:line="240" w:lineRule="auto"/>
        <w:ind w:left="284"/>
        <w:jc w:val="both"/>
        <w:rPr>
          <w:rFonts w:ascii="Verdana" w:hAnsi="Verdana" w:cs="Verdana"/>
          <w:sz w:val="20"/>
          <w:szCs w:val="18"/>
        </w:rPr>
      </w:pPr>
      <w:r w:rsidRPr="00277363">
        <w:rPr>
          <w:rFonts w:ascii="Verdana" w:hAnsi="Verdana" w:cs="Verdana"/>
          <w:sz w:val="20"/>
          <w:szCs w:val="18"/>
        </w:rPr>
        <w:t>Jesteśmy świadomi, że wniesione przez nas wadium nie podlega zwrotowi w okolicznościach, o których mowa w art. 98 ust. 6 ustawy Prawo zamówień publicznych.</w:t>
      </w:r>
    </w:p>
    <w:p w:rsidR="00803E02" w:rsidRPr="00277363" w:rsidRDefault="00803E02" w:rsidP="00E241A2">
      <w:pPr>
        <w:tabs>
          <w:tab w:val="left" w:pos="17892"/>
        </w:tabs>
        <w:spacing w:after="0" w:line="240" w:lineRule="auto"/>
        <w:ind w:left="284"/>
        <w:rPr>
          <w:rFonts w:ascii="Verdana" w:hAnsi="Verdana" w:cs="Verdana"/>
          <w:sz w:val="20"/>
          <w:szCs w:val="18"/>
        </w:rPr>
      </w:pPr>
      <w:r w:rsidRPr="00277363">
        <w:rPr>
          <w:rFonts w:ascii="Verdana" w:hAnsi="Verdana"/>
          <w:sz w:val="20"/>
          <w:szCs w:val="20"/>
        </w:rPr>
        <w:t>Składamy w załączeniu dowód wniesienia wadium.</w:t>
      </w:r>
    </w:p>
    <w:p w:rsidR="00803E02" w:rsidRPr="00277363" w:rsidRDefault="00803E02" w:rsidP="00D57B44">
      <w:pPr>
        <w:pStyle w:val="1"/>
        <w:tabs>
          <w:tab w:val="left" w:pos="284"/>
        </w:tabs>
        <w:spacing w:line="240" w:lineRule="auto"/>
        <w:ind w:hanging="426"/>
        <w:rPr>
          <w:rFonts w:ascii="Verdana" w:hAnsi="Verdana" w:cs="Verdana"/>
          <w:color w:val="auto"/>
          <w:sz w:val="20"/>
        </w:rPr>
      </w:pPr>
    </w:p>
    <w:p w:rsidR="00803E02" w:rsidRPr="0070468B" w:rsidRDefault="00803E02" w:rsidP="00E241A2">
      <w:pPr>
        <w:pStyle w:val="1"/>
        <w:spacing w:line="240" w:lineRule="auto"/>
        <w:ind w:left="284" w:hanging="426"/>
        <w:rPr>
          <w:rFonts w:ascii="Verdana" w:hAnsi="Verdana" w:cs="Verdana"/>
          <w:bCs/>
          <w:color w:val="auto"/>
          <w:sz w:val="20"/>
          <w:szCs w:val="18"/>
        </w:rPr>
      </w:pPr>
      <w:r w:rsidRPr="0070468B">
        <w:rPr>
          <w:rFonts w:ascii="Verdana" w:hAnsi="Verdana" w:cs="Verdana"/>
          <w:sz w:val="20"/>
        </w:rPr>
        <w:t xml:space="preserve">10. W przypadku wybrania naszej oferty, przed podpisaniem umowy wniesiemy </w:t>
      </w:r>
      <w:r w:rsidRPr="0070468B">
        <w:rPr>
          <w:rFonts w:ascii="Verdana" w:hAnsi="Verdana" w:cs="Verdana"/>
          <w:b/>
          <w:bCs/>
          <w:sz w:val="20"/>
        </w:rPr>
        <w:t>zabezpieczenie należytego wykonania umowy</w:t>
      </w:r>
      <w:r w:rsidRPr="0070468B">
        <w:rPr>
          <w:rFonts w:ascii="Verdana" w:hAnsi="Verdana" w:cs="Verdana"/>
          <w:sz w:val="20"/>
        </w:rPr>
        <w:t xml:space="preserve"> w formie ................................... zgodnie z warunkami ustalonymi we wzorze umowy.</w:t>
      </w:r>
    </w:p>
    <w:p w:rsidR="00803E02" w:rsidRDefault="00803E02" w:rsidP="00E241A2">
      <w:pPr>
        <w:pStyle w:val="1"/>
        <w:tabs>
          <w:tab w:val="left" w:pos="852"/>
        </w:tabs>
        <w:spacing w:line="240" w:lineRule="auto"/>
        <w:ind w:left="284" w:firstLine="0"/>
        <w:rPr>
          <w:rFonts w:ascii="Verdana" w:hAnsi="Verdana" w:cs="Verdana"/>
          <w:bCs/>
          <w:sz w:val="20"/>
        </w:rPr>
      </w:pPr>
      <w:r w:rsidRPr="0070468B">
        <w:rPr>
          <w:rFonts w:ascii="Verdana" w:hAnsi="Verdana" w:cs="Verdana"/>
          <w:bCs/>
          <w:sz w:val="20"/>
          <w:szCs w:val="18"/>
        </w:rPr>
        <w:t>Jesteśmy świadomi, że</w:t>
      </w:r>
      <w:r w:rsidRPr="0070468B">
        <w:rPr>
          <w:rFonts w:ascii="Verdana" w:hAnsi="Verdana" w:cs="Verdana"/>
          <w:bCs/>
          <w:sz w:val="20"/>
        </w:rPr>
        <w:t xml:space="preserve"> 30% zabezpieczenia zostanie zwrócona lub zwolniona w terminie 15 dni po upływie 5-letniej rękojmi za wady, na podstawie protokołu z ostatecznego przeglądu bez usterek i wad.</w:t>
      </w:r>
    </w:p>
    <w:p w:rsidR="00803E02" w:rsidRPr="0070468B" w:rsidRDefault="00803E02" w:rsidP="00E241A2">
      <w:pPr>
        <w:pStyle w:val="1"/>
        <w:tabs>
          <w:tab w:val="left" w:pos="852"/>
        </w:tabs>
        <w:spacing w:line="240" w:lineRule="auto"/>
        <w:ind w:left="284" w:hanging="426"/>
        <w:rPr>
          <w:rFonts w:ascii="Verdana" w:hAnsi="Verdana" w:cs="Verdana"/>
          <w:bCs/>
          <w:sz w:val="20"/>
        </w:rPr>
      </w:pPr>
    </w:p>
    <w:p w:rsidR="00803E02" w:rsidRDefault="00803E02"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hanging="426"/>
        <w:rPr>
          <w:rFonts w:ascii="Verdana" w:hAnsi="Verdana" w:cs="Verdana"/>
          <w:sz w:val="20"/>
        </w:rPr>
      </w:pPr>
      <w:r w:rsidRPr="0070468B">
        <w:rPr>
          <w:rFonts w:ascii="Verdana" w:hAnsi="Verdana" w:cs="Verdana"/>
          <w:sz w:val="20"/>
        </w:rPr>
        <w:t>11. Oświadczamy, że w przypadku uznania naszej oferty za ofertę najkorzystniejszą, w terminie do 14 dni od daty podpisania umowy wykonamy i przedłożymy zamawiającemu kosztorys opracowany metodą ka</w:t>
      </w:r>
      <w:r>
        <w:rPr>
          <w:rFonts w:ascii="Verdana" w:hAnsi="Verdana" w:cs="Verdana"/>
          <w:sz w:val="20"/>
        </w:rPr>
        <w:t>lkulacji szczegółowej zgodnie z </w:t>
      </w:r>
      <w:r w:rsidRPr="0070468B">
        <w:rPr>
          <w:rFonts w:ascii="Verdana" w:hAnsi="Verdana" w:cs="Verdana"/>
          <w:sz w:val="20"/>
        </w:rPr>
        <w:t>Rozporządzeniem Ministra Rozwoju Regionalnego i B</w:t>
      </w:r>
      <w:r>
        <w:rPr>
          <w:rFonts w:ascii="Verdana" w:hAnsi="Verdana" w:cs="Verdana"/>
          <w:sz w:val="20"/>
        </w:rPr>
        <w:t>udownictwa z dnia 13 lipca 2001 </w:t>
      </w:r>
      <w:r w:rsidRPr="0070468B">
        <w:rPr>
          <w:rFonts w:ascii="Verdana" w:hAnsi="Verdana" w:cs="Verdana"/>
          <w:sz w:val="20"/>
        </w:rPr>
        <w:t xml:space="preserve">r. w sprawie metod kosztorysowania obiektów i robót </w:t>
      </w:r>
      <w:r>
        <w:rPr>
          <w:rFonts w:ascii="Verdana" w:hAnsi="Verdana" w:cs="Verdana"/>
          <w:sz w:val="20"/>
        </w:rPr>
        <w:t>budowlanych (Dz. U. Nr 80, poz. </w:t>
      </w:r>
      <w:r w:rsidRPr="0070468B">
        <w:rPr>
          <w:rFonts w:ascii="Verdana" w:hAnsi="Verdana" w:cs="Verdana"/>
          <w:sz w:val="20"/>
        </w:rPr>
        <w:t xml:space="preserve">867). </w:t>
      </w:r>
    </w:p>
    <w:p w:rsidR="00803E02" w:rsidRPr="0070468B" w:rsidRDefault="00803E02"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hanging="426"/>
        <w:rPr>
          <w:rFonts w:ascii="Verdana" w:hAnsi="Verdana" w:cs="Verdana"/>
          <w:sz w:val="20"/>
        </w:rPr>
      </w:pPr>
    </w:p>
    <w:p w:rsidR="00803E02" w:rsidRDefault="00803E02" w:rsidP="00E241A2">
      <w:pPr>
        <w:tabs>
          <w:tab w:val="left" w:pos="284"/>
          <w:tab w:val="center" w:pos="4536"/>
          <w:tab w:val="right" w:pos="9072"/>
        </w:tabs>
        <w:spacing w:after="0" w:line="240" w:lineRule="auto"/>
        <w:ind w:left="284" w:hanging="426"/>
        <w:jc w:val="both"/>
        <w:rPr>
          <w:rFonts w:ascii="Verdana" w:hAnsi="Verdana"/>
          <w:b/>
          <w:bCs/>
          <w:sz w:val="20"/>
          <w:szCs w:val="20"/>
        </w:rPr>
      </w:pPr>
      <w:r w:rsidRPr="0070468B">
        <w:rPr>
          <w:rFonts w:ascii="Verdana" w:hAnsi="Verdana" w:cs="Verdana"/>
          <w:sz w:val="20"/>
        </w:rPr>
        <w:t xml:space="preserve">12. Oświadczamy, że w przypadku uznania naszej oferty za ofertę najkorzystniejszą, w terminie do 14 dni od daty podpisania umowy wykonamy i przedłożymy zamawiającemu harmonogram rzeczowo-terminowo-finansowy, </w:t>
      </w:r>
      <w:r w:rsidRPr="00E74B57">
        <w:rPr>
          <w:rFonts w:ascii="Verdana" w:hAnsi="Verdana" w:cs="Verdana"/>
          <w:b/>
          <w:sz w:val="20"/>
        </w:rPr>
        <w:t xml:space="preserve">sporządzony zgodnie z wymaganiami, o których mowa w </w:t>
      </w:r>
      <w:r w:rsidRPr="00E74B57">
        <w:rPr>
          <w:rFonts w:ascii="Verdana" w:hAnsi="Verdana"/>
          <w:b/>
          <w:bCs/>
          <w:sz w:val="20"/>
          <w:szCs w:val="20"/>
        </w:rPr>
        <w:t>§ 1 ust. 8b</w:t>
      </w:r>
      <w:r>
        <w:rPr>
          <w:rFonts w:ascii="Verdana" w:hAnsi="Verdana"/>
          <w:b/>
          <w:bCs/>
          <w:sz w:val="20"/>
          <w:szCs w:val="20"/>
        </w:rPr>
        <w:t>)</w:t>
      </w:r>
      <w:r w:rsidRPr="00E74B57">
        <w:rPr>
          <w:rFonts w:ascii="Verdana" w:hAnsi="Verdana"/>
          <w:b/>
          <w:bCs/>
          <w:sz w:val="20"/>
          <w:szCs w:val="20"/>
        </w:rPr>
        <w:t xml:space="preserve"> załącznika nr 1 do SWZ (wzór umowy). </w:t>
      </w:r>
    </w:p>
    <w:p w:rsidR="00803E02" w:rsidRDefault="00803E02" w:rsidP="00E241A2">
      <w:pPr>
        <w:pStyle w:val="NormalWeb"/>
        <w:tabs>
          <w:tab w:val="left" w:pos="-31680"/>
          <w:tab w:val="left" w:pos="16756"/>
          <w:tab w:val="left" w:pos="17039"/>
          <w:tab w:val="center" w:pos="20527"/>
          <w:tab w:val="center" w:pos="20582"/>
          <w:tab w:val="right" w:pos="25063"/>
          <w:tab w:val="right" w:pos="25118"/>
        </w:tabs>
        <w:suppressAutoHyphens/>
        <w:spacing w:before="0" w:after="0"/>
        <w:ind w:left="426" w:hanging="568"/>
        <w:jc w:val="both"/>
        <w:rPr>
          <w:rFonts w:ascii="Verdana" w:hAnsi="Verdana" w:cs="Verdana"/>
          <w:sz w:val="20"/>
          <w:szCs w:val="20"/>
        </w:rPr>
      </w:pPr>
    </w:p>
    <w:p w:rsidR="00803E02" w:rsidRDefault="00803E02" w:rsidP="008233C3">
      <w:pPr>
        <w:pStyle w:val="1"/>
        <w:tabs>
          <w:tab w:val="left" w:pos="16698"/>
        </w:tabs>
        <w:spacing w:line="100" w:lineRule="atLeast"/>
        <w:ind w:left="283" w:hanging="425"/>
        <w:rPr>
          <w:rFonts w:ascii="Verdana" w:hAnsi="Verdana"/>
          <w:sz w:val="20"/>
        </w:rPr>
      </w:pPr>
      <w:r>
        <w:rPr>
          <w:rFonts w:ascii="Verdana" w:hAnsi="Verdana"/>
          <w:sz w:val="20"/>
        </w:rPr>
        <w:t>13</w:t>
      </w:r>
      <w:r w:rsidRPr="005D751F">
        <w:rPr>
          <w:rFonts w:ascii="Verdana" w:hAnsi="Verdana"/>
          <w:sz w:val="20"/>
        </w:rPr>
        <w:t>.</w:t>
      </w:r>
      <w:r w:rsidRPr="005D751F">
        <w:rPr>
          <w:rFonts w:ascii="Verdana" w:hAnsi="Verdana"/>
          <w:sz w:val="20"/>
        </w:rPr>
        <w:tab/>
        <w:t>Zgodnie z art. 36b ust. 1 ustawy Prawo zamówień publicznych, informujemy, że:</w:t>
      </w:r>
    </w:p>
    <w:p w:rsidR="00803E02" w:rsidRPr="009139FC" w:rsidRDefault="00803E02" w:rsidP="008233C3">
      <w:pPr>
        <w:pStyle w:val="awciety"/>
        <w:tabs>
          <w:tab w:val="left" w:pos="16756"/>
        </w:tabs>
        <w:spacing w:after="113" w:line="240" w:lineRule="auto"/>
        <w:ind w:left="426" w:hanging="175"/>
        <w:rPr>
          <w:rFonts w:ascii="Verdana" w:hAnsi="Verdana"/>
          <w:bCs/>
          <w:sz w:val="20"/>
        </w:rPr>
      </w:pPr>
      <w:r w:rsidRPr="009139FC">
        <w:rPr>
          <w:rFonts w:ascii="Verdana" w:hAnsi="Verdana"/>
          <w:color w:val="FF0000"/>
          <w:sz w:val="20"/>
        </w:rPr>
        <w:t>*</w:t>
      </w:r>
      <w:r w:rsidRPr="009139FC">
        <w:rPr>
          <w:rFonts w:ascii="Verdana" w:hAnsi="Verdana"/>
          <w:sz w:val="20"/>
        </w:rPr>
        <w:t> </w:t>
      </w:r>
      <w:r w:rsidRPr="009139FC">
        <w:rPr>
          <w:rFonts w:ascii="Verdana" w:hAnsi="Verdana" w:cs="TimesNewRomanPSMT"/>
          <w:b/>
          <w:bCs/>
          <w:sz w:val="20"/>
        </w:rPr>
        <w:t>zamierzamy powierzyć podwykonawcom wykonanie następujących części  zamówienia:</w:t>
      </w:r>
    </w:p>
    <w:p w:rsidR="00803E02" w:rsidRPr="009139FC" w:rsidRDefault="00803E02" w:rsidP="008233C3">
      <w:pPr>
        <w:pStyle w:val="1"/>
        <w:tabs>
          <w:tab w:val="left" w:pos="-31680"/>
        </w:tabs>
        <w:spacing w:line="240" w:lineRule="auto"/>
        <w:ind w:left="709" w:hanging="283"/>
        <w:rPr>
          <w:rFonts w:ascii="Verdana" w:hAnsi="Verdana"/>
          <w:sz w:val="20"/>
        </w:rPr>
      </w:pPr>
      <w:r>
        <w:rPr>
          <w:rFonts w:ascii="Verdana" w:hAnsi="Verdana"/>
          <w:sz w:val="20"/>
        </w:rPr>
        <w:t>a) </w:t>
      </w:r>
      <w:r w:rsidRPr="009139FC">
        <w:rPr>
          <w:rFonts w:ascii="Verdana" w:hAnsi="Verdana"/>
          <w:sz w:val="20"/>
        </w:rPr>
        <w:t>wykonanie części dotyczącej ...............................................................</w:t>
      </w:r>
      <w:r>
        <w:rPr>
          <w:rFonts w:ascii="Verdana" w:hAnsi="Verdana"/>
          <w:sz w:val="20"/>
        </w:rPr>
        <w:t>....... firmie ...............</w:t>
      </w:r>
      <w:r w:rsidRPr="009139FC">
        <w:rPr>
          <w:rFonts w:ascii="Verdana" w:hAnsi="Verdana"/>
          <w:sz w:val="20"/>
        </w:rPr>
        <w:t>.....................................................</w:t>
      </w:r>
      <w:r>
        <w:rPr>
          <w:rFonts w:ascii="Verdana" w:hAnsi="Verdana"/>
          <w:sz w:val="20"/>
        </w:rPr>
        <w:t xml:space="preserve">...................................... z siedzibą </w:t>
      </w:r>
      <w:r w:rsidRPr="009139FC">
        <w:rPr>
          <w:rFonts w:ascii="Verdana" w:hAnsi="Verdana"/>
          <w:sz w:val="20"/>
        </w:rPr>
        <w:t>w ...................................................................................</w:t>
      </w:r>
      <w:r>
        <w:rPr>
          <w:rFonts w:ascii="Verdana" w:hAnsi="Verdana"/>
          <w:sz w:val="20"/>
        </w:rPr>
        <w:t>..............</w:t>
      </w:r>
    </w:p>
    <w:p w:rsidR="00803E02" w:rsidRPr="009139FC" w:rsidRDefault="00803E02" w:rsidP="008233C3">
      <w:pPr>
        <w:pStyle w:val="1"/>
        <w:tabs>
          <w:tab w:val="left" w:pos="-31680"/>
        </w:tabs>
        <w:spacing w:after="120" w:line="240" w:lineRule="auto"/>
        <w:ind w:left="709" w:firstLine="0"/>
        <w:rPr>
          <w:rFonts w:ascii="Verdana" w:hAnsi="Verdana"/>
          <w:sz w:val="20"/>
        </w:rPr>
      </w:pPr>
      <w:r w:rsidRPr="009139FC">
        <w:rPr>
          <w:rFonts w:ascii="Verdana" w:hAnsi="Verdana"/>
          <w:sz w:val="20"/>
        </w:rPr>
        <w:t>Wartość brutto części zamówienia powierzona podwykonawcy wynosi: ................ zł lub stanowi ....................% wartości całego zamówienia.</w:t>
      </w:r>
    </w:p>
    <w:p w:rsidR="00803E02" w:rsidRPr="009139FC" w:rsidRDefault="00803E02" w:rsidP="008233C3">
      <w:pPr>
        <w:pStyle w:val="1"/>
        <w:tabs>
          <w:tab w:val="left" w:pos="-31680"/>
        </w:tabs>
        <w:spacing w:line="240" w:lineRule="auto"/>
        <w:ind w:left="709" w:hanging="283"/>
        <w:rPr>
          <w:rFonts w:ascii="Verdana" w:hAnsi="Verdana"/>
          <w:sz w:val="20"/>
        </w:rPr>
      </w:pPr>
      <w:r>
        <w:rPr>
          <w:rFonts w:ascii="Verdana" w:hAnsi="Verdana"/>
          <w:sz w:val="20"/>
        </w:rPr>
        <w:t>b) </w:t>
      </w:r>
      <w:r w:rsidRPr="009139FC">
        <w:rPr>
          <w:rFonts w:ascii="Verdana" w:hAnsi="Verdana"/>
          <w:sz w:val="20"/>
        </w:rPr>
        <w:t>wykonanie części dotyczącej ...................................................</w:t>
      </w:r>
      <w:r>
        <w:rPr>
          <w:rFonts w:ascii="Verdana" w:hAnsi="Verdana"/>
          <w:sz w:val="20"/>
        </w:rPr>
        <w:t>................... firmie ......................</w:t>
      </w:r>
      <w:r w:rsidRPr="009139FC">
        <w:rPr>
          <w:rFonts w:ascii="Verdana" w:hAnsi="Verdana"/>
          <w:sz w:val="20"/>
        </w:rPr>
        <w:t>............................................................</w:t>
      </w:r>
      <w:r>
        <w:rPr>
          <w:rFonts w:ascii="Verdana" w:hAnsi="Verdana"/>
          <w:sz w:val="20"/>
        </w:rPr>
        <w:t>....</w:t>
      </w:r>
      <w:r w:rsidRPr="009139FC">
        <w:rPr>
          <w:rFonts w:ascii="Verdana" w:hAnsi="Verdana"/>
          <w:sz w:val="20"/>
        </w:rPr>
        <w:t>....</w:t>
      </w:r>
      <w:r>
        <w:rPr>
          <w:rFonts w:ascii="Verdana" w:hAnsi="Verdana"/>
          <w:sz w:val="20"/>
        </w:rPr>
        <w:t xml:space="preserve">............... z siedzibą </w:t>
      </w:r>
      <w:r w:rsidRPr="009139FC">
        <w:rPr>
          <w:rFonts w:ascii="Verdana" w:hAnsi="Verdana"/>
          <w:sz w:val="20"/>
        </w:rPr>
        <w:t>w ........................................</w:t>
      </w:r>
      <w:r>
        <w:rPr>
          <w:rFonts w:ascii="Verdana" w:hAnsi="Verdana"/>
          <w:sz w:val="20"/>
        </w:rPr>
        <w:t>..............</w:t>
      </w:r>
      <w:r w:rsidRPr="009139FC">
        <w:rPr>
          <w:rFonts w:ascii="Verdana" w:hAnsi="Verdana"/>
          <w:sz w:val="20"/>
        </w:rPr>
        <w:t>...........................................</w:t>
      </w:r>
    </w:p>
    <w:p w:rsidR="00803E02" w:rsidRDefault="00803E02" w:rsidP="008233C3">
      <w:pPr>
        <w:pStyle w:val="1"/>
        <w:tabs>
          <w:tab w:val="left" w:pos="16698"/>
        </w:tabs>
        <w:spacing w:after="120" w:line="240" w:lineRule="auto"/>
        <w:ind w:left="709" w:firstLine="0"/>
        <w:rPr>
          <w:rFonts w:ascii="Verdana" w:hAnsi="Verdana"/>
          <w:sz w:val="20"/>
        </w:rPr>
      </w:pPr>
      <w:r w:rsidRPr="009139FC">
        <w:rPr>
          <w:rFonts w:ascii="Verdana" w:hAnsi="Verdana"/>
          <w:sz w:val="20"/>
        </w:rPr>
        <w:t>Wartość brutto części zamówienia powierzona podwykonawcy wynosi: ................ zł lub stanowi ....................% wartości całego zamówienia.</w:t>
      </w:r>
    </w:p>
    <w:p w:rsidR="00803E02" w:rsidRPr="00F07C98" w:rsidRDefault="00803E02" w:rsidP="008233C3">
      <w:pPr>
        <w:spacing w:after="113"/>
        <w:ind w:left="510" w:hanging="255"/>
        <w:jc w:val="both"/>
        <w:rPr>
          <w:rFonts w:ascii="Verdana" w:hAnsi="Verdana" w:cs="TimesNewRomanPSMT"/>
          <w:b/>
          <w:kern w:val="2"/>
          <w:sz w:val="20"/>
        </w:rPr>
      </w:pPr>
      <w:r>
        <w:rPr>
          <w:rFonts w:ascii="Verdana" w:hAnsi="Verdana" w:cs="TimesNewRomanPSMT"/>
          <w:bCs/>
          <w:color w:val="FF0000"/>
          <w:sz w:val="20"/>
        </w:rPr>
        <w:t>*</w:t>
      </w:r>
      <w:r>
        <w:rPr>
          <w:rFonts w:ascii="Verdana" w:hAnsi="Verdana" w:cs="TimesNewRomanPSMT"/>
          <w:bCs/>
          <w:sz w:val="20"/>
        </w:rPr>
        <w:t>  </w:t>
      </w:r>
      <w:r w:rsidRPr="00F07C98">
        <w:rPr>
          <w:rFonts w:ascii="Verdana" w:hAnsi="Verdana" w:cs="TimesNewRomanPSMT"/>
          <w:b/>
          <w:bCs/>
          <w:sz w:val="20"/>
        </w:rPr>
        <w:t>nie zamierzamy powierzyć podwykonawcom wykonania żadnej części zamówienia</w:t>
      </w:r>
      <w:r w:rsidRPr="00F07C98">
        <w:rPr>
          <w:rFonts w:ascii="Verdana" w:hAnsi="Verdana" w:cs="TimesNewRomanPSMT"/>
          <w:b/>
          <w:sz w:val="20"/>
        </w:rPr>
        <w:t>.</w:t>
      </w:r>
    </w:p>
    <w:p w:rsidR="00803E02" w:rsidRDefault="00803E02" w:rsidP="008233C3">
      <w:pPr>
        <w:pStyle w:val="awciety"/>
        <w:spacing w:line="240" w:lineRule="auto"/>
        <w:ind w:firstLine="0"/>
        <w:rPr>
          <w:rFonts w:ascii="Verdana" w:hAnsi="Verdana" w:cs="TimesNewRomanPSMT"/>
          <w:color w:val="FF0000"/>
          <w:sz w:val="20"/>
        </w:rPr>
      </w:pPr>
      <w:r w:rsidRPr="009139FC">
        <w:rPr>
          <w:rFonts w:ascii="Verdana" w:hAnsi="Verdana" w:cs="TimesNewRomanPSMT"/>
          <w:color w:val="FF0000"/>
          <w:sz w:val="20"/>
        </w:rPr>
        <w:t>* Niepotrzebne skreślić</w:t>
      </w:r>
    </w:p>
    <w:p w:rsidR="00803E02" w:rsidRDefault="00803E02" w:rsidP="008233C3">
      <w:pPr>
        <w:pStyle w:val="awciety"/>
        <w:spacing w:line="240" w:lineRule="auto"/>
        <w:ind w:left="0" w:firstLine="0"/>
        <w:rPr>
          <w:rFonts w:ascii="Verdana" w:hAnsi="Verdana"/>
          <w:sz w:val="20"/>
        </w:rPr>
      </w:pPr>
    </w:p>
    <w:p w:rsidR="00803E02" w:rsidRPr="00E4543A" w:rsidRDefault="00803E02" w:rsidP="008233C3">
      <w:pPr>
        <w:pStyle w:val="1"/>
        <w:tabs>
          <w:tab w:val="left" w:pos="16756"/>
        </w:tabs>
        <w:spacing w:after="120" w:line="240" w:lineRule="auto"/>
        <w:ind w:left="284" w:hanging="425"/>
        <w:rPr>
          <w:rFonts w:ascii="Verdana" w:hAnsi="Verdana" w:cs="Arial"/>
          <w:bCs/>
          <w:sz w:val="20"/>
        </w:rPr>
      </w:pPr>
      <w:r w:rsidRPr="00E4543A">
        <w:rPr>
          <w:rFonts w:ascii="Verdana" w:hAnsi="Verdana"/>
          <w:sz w:val="20"/>
        </w:rPr>
        <w:t>1</w:t>
      </w:r>
      <w:r>
        <w:rPr>
          <w:rFonts w:ascii="Verdana" w:hAnsi="Verdana"/>
          <w:sz w:val="20"/>
        </w:rPr>
        <w:t>4</w:t>
      </w:r>
      <w:r w:rsidRPr="00E4543A">
        <w:rPr>
          <w:rFonts w:ascii="Verdana" w:hAnsi="Verdana"/>
          <w:sz w:val="20"/>
        </w:rPr>
        <w:t>. O</w:t>
      </w:r>
      <w:r w:rsidRPr="00E4543A">
        <w:rPr>
          <w:rFonts w:ascii="Verdana" w:hAnsi="Verdana" w:cs="Arial"/>
          <w:bCs/>
          <w:sz w:val="20"/>
        </w:rPr>
        <w:t>świadczamy,</w:t>
      </w:r>
      <w:r w:rsidRPr="00E4543A">
        <w:rPr>
          <w:rFonts w:ascii="Verdana" w:hAnsi="Verdana" w:cs="Arial"/>
          <w:b/>
          <w:bCs/>
          <w:sz w:val="20"/>
        </w:rPr>
        <w:t xml:space="preserve"> </w:t>
      </w:r>
      <w:r w:rsidRPr="00E4543A">
        <w:rPr>
          <w:rFonts w:ascii="Verdana" w:hAnsi="Verdana" w:cs="Arial"/>
          <w:bCs/>
          <w:sz w:val="20"/>
        </w:rPr>
        <w:t>że jesteśmy mikroprzedsiębiorstwem</w:t>
      </w:r>
      <w:r w:rsidRPr="00E4543A">
        <w:rPr>
          <w:rFonts w:ascii="Verdana" w:hAnsi="Verdana" w:cs="Arial"/>
          <w:bCs/>
          <w:color w:val="FF0000"/>
          <w:sz w:val="20"/>
        </w:rPr>
        <w:t>*</w:t>
      </w:r>
      <w:r w:rsidRPr="00E4543A">
        <w:rPr>
          <w:rFonts w:ascii="Verdana" w:hAnsi="Verdana" w:cs="Arial"/>
          <w:bCs/>
          <w:sz w:val="20"/>
        </w:rPr>
        <w:t>, małym przedsiębiorstwem</w:t>
      </w:r>
      <w:r w:rsidRPr="00E4543A">
        <w:rPr>
          <w:rFonts w:ascii="Verdana" w:hAnsi="Verdana" w:cs="Arial"/>
          <w:bCs/>
          <w:color w:val="FF0000"/>
          <w:sz w:val="20"/>
        </w:rPr>
        <w:t>*</w:t>
      </w:r>
      <w:r w:rsidRPr="00E4543A">
        <w:rPr>
          <w:rFonts w:ascii="Verdana" w:hAnsi="Verdana" w:cs="Arial"/>
          <w:bCs/>
          <w:sz w:val="20"/>
        </w:rPr>
        <w:t>, średnim przedsiębiorstwem</w:t>
      </w:r>
      <w:r w:rsidRPr="00E4543A">
        <w:rPr>
          <w:rFonts w:ascii="Verdana" w:hAnsi="Verdana" w:cs="Arial"/>
          <w:bCs/>
          <w:color w:val="FF0000"/>
          <w:sz w:val="20"/>
        </w:rPr>
        <w:t>*</w:t>
      </w:r>
      <w:r w:rsidRPr="00E4543A">
        <w:rPr>
          <w:rFonts w:ascii="Verdana" w:hAnsi="Verdana" w:cs="Arial"/>
          <w:bCs/>
          <w:sz w:val="20"/>
        </w:rPr>
        <w:t>.</w:t>
      </w:r>
    </w:p>
    <w:p w:rsidR="00803E02" w:rsidRPr="0070468B" w:rsidRDefault="00803E02" w:rsidP="008233C3">
      <w:pPr>
        <w:pStyle w:val="1"/>
        <w:tabs>
          <w:tab w:val="left" w:pos="16756"/>
        </w:tabs>
        <w:spacing w:after="120" w:line="240" w:lineRule="auto"/>
        <w:ind w:left="284" w:firstLine="0"/>
        <w:rPr>
          <w:rFonts w:ascii="Verdana" w:hAnsi="Verdana" w:cs="Verdana"/>
          <w:b/>
          <w:sz w:val="18"/>
          <w:szCs w:val="18"/>
        </w:rPr>
      </w:pPr>
      <w:r w:rsidRPr="0070468B">
        <w:rPr>
          <w:rFonts w:ascii="Verdana" w:hAnsi="Verdana" w:cs="Verdana"/>
          <w:b/>
          <w:sz w:val="18"/>
          <w:szCs w:val="18"/>
        </w:rPr>
        <w:t>Mikroprzedsiębiorstwo</w:t>
      </w:r>
      <w:r w:rsidRPr="0070468B">
        <w:rPr>
          <w:rFonts w:ascii="Verdana" w:hAnsi="Verdana" w:cs="Verdana"/>
          <w:sz w:val="18"/>
          <w:szCs w:val="18"/>
        </w:rPr>
        <w:t>: przedsiębiorstwo, które zatrudnia mniej niż 10 osób i którego roczny obrót lub roczna suma bilansowa nie przekracza 2 mln euro.</w:t>
      </w:r>
    </w:p>
    <w:p w:rsidR="00803E02" w:rsidRPr="0070468B" w:rsidRDefault="00803E02" w:rsidP="008233C3">
      <w:pPr>
        <w:pStyle w:val="1"/>
        <w:tabs>
          <w:tab w:val="left" w:pos="16756"/>
        </w:tabs>
        <w:spacing w:after="120" w:line="240" w:lineRule="auto"/>
        <w:ind w:left="284" w:firstLine="0"/>
        <w:rPr>
          <w:rFonts w:ascii="Verdana" w:hAnsi="Verdana" w:cs="Verdana"/>
          <w:b/>
          <w:sz w:val="18"/>
          <w:szCs w:val="18"/>
        </w:rPr>
      </w:pPr>
      <w:r w:rsidRPr="0070468B">
        <w:rPr>
          <w:rFonts w:ascii="Verdana" w:hAnsi="Verdana" w:cs="Verdana"/>
          <w:b/>
          <w:sz w:val="18"/>
          <w:szCs w:val="18"/>
        </w:rPr>
        <w:t>Małe przedsiębiorstwo</w:t>
      </w:r>
      <w:r w:rsidRPr="0070468B">
        <w:rPr>
          <w:rFonts w:ascii="Verdana" w:hAnsi="Verdana" w:cs="Verdana"/>
          <w:sz w:val="18"/>
          <w:szCs w:val="18"/>
        </w:rPr>
        <w:t>: przedsiębiorstwo, które zatrudnia mniej niż 50 osób i którego roczny obrót lub roczna suma bilansowa nie przekracza 10 mln euro.</w:t>
      </w:r>
    </w:p>
    <w:p w:rsidR="00803E02" w:rsidRPr="0070468B" w:rsidRDefault="00803E02" w:rsidP="008233C3">
      <w:pPr>
        <w:pStyle w:val="1"/>
        <w:tabs>
          <w:tab w:val="left" w:pos="16756"/>
        </w:tabs>
        <w:spacing w:after="120" w:line="240" w:lineRule="auto"/>
        <w:ind w:left="284" w:firstLine="0"/>
        <w:rPr>
          <w:rFonts w:ascii="Verdana" w:hAnsi="Verdana" w:cs="Verdana"/>
          <w:sz w:val="16"/>
          <w:szCs w:val="16"/>
        </w:rPr>
      </w:pPr>
      <w:r w:rsidRPr="0070468B">
        <w:rPr>
          <w:rFonts w:ascii="Verdana" w:hAnsi="Verdana" w:cs="Verdana"/>
          <w:b/>
          <w:sz w:val="18"/>
          <w:szCs w:val="18"/>
        </w:rPr>
        <w:t>Średnie przedsiębiorstwo</w:t>
      </w:r>
      <w:r w:rsidRPr="0070468B">
        <w:rPr>
          <w:rFonts w:ascii="Verdana" w:hAnsi="Verdana" w:cs="Verdana"/>
          <w:sz w:val="18"/>
          <w:szCs w:val="18"/>
        </w:rPr>
        <w:t>: przedsiębiorstwo, które nie jest mikro- lub małym przedsiębiorstwem i które zatrudnia mniej niż 250 osób i którego roczny obrót nie przekracza 50 mln euro lub roczna suma bilansowa nie przekracza 43 mln euro.</w:t>
      </w:r>
    </w:p>
    <w:p w:rsidR="00803E02" w:rsidRPr="0070468B" w:rsidRDefault="00803E02" w:rsidP="008233C3">
      <w:pPr>
        <w:pStyle w:val="1"/>
        <w:tabs>
          <w:tab w:val="left" w:pos="16756"/>
        </w:tabs>
        <w:spacing w:after="120" w:line="240" w:lineRule="auto"/>
        <w:ind w:left="284" w:firstLine="0"/>
        <w:rPr>
          <w:rFonts w:ascii="Verdana" w:hAnsi="Verdana" w:cs="Verdana"/>
          <w:color w:val="0070C0"/>
          <w:sz w:val="20"/>
        </w:rPr>
      </w:pPr>
      <w:r w:rsidRPr="0070468B">
        <w:rPr>
          <w:rFonts w:ascii="Verdana" w:hAnsi="Verdana" w:cs="Verdana"/>
          <w:sz w:val="16"/>
          <w:szCs w:val="16"/>
        </w:rPr>
        <w:t>/Pojęcia zaczerpnięte z zaleceń Komisji Unii Europejskiej z dnia 6 maja 2003 r. dot. definicji mikroprzedsiębiorstw oraz małych i średnich przedsiębiorstw (Dz. U. L 124 z 20.5.2003, s. 36)./</w:t>
      </w:r>
    </w:p>
    <w:p w:rsidR="00803E02" w:rsidRPr="0070468B" w:rsidRDefault="00803E02" w:rsidP="008233C3">
      <w:pPr>
        <w:pStyle w:val="awciety"/>
        <w:spacing w:after="120" w:line="240" w:lineRule="auto"/>
        <w:ind w:left="284" w:firstLine="0"/>
        <w:rPr>
          <w:rFonts w:ascii="Verdana" w:hAnsi="Verdana" w:cs="Verdana"/>
          <w:i/>
          <w:color w:val="FF0000"/>
          <w:sz w:val="20"/>
        </w:rPr>
      </w:pPr>
      <w:r w:rsidRPr="00B062CC">
        <w:rPr>
          <w:rFonts w:ascii="Verdana" w:hAnsi="Verdana" w:cs="Verdana"/>
          <w:b/>
          <w:color w:val="FF0000"/>
          <w:sz w:val="20"/>
        </w:rPr>
        <w:t>*</w:t>
      </w:r>
      <w:r w:rsidRPr="0070468B">
        <w:rPr>
          <w:rFonts w:ascii="Verdana" w:hAnsi="Verdana" w:cs="Verdana"/>
          <w:color w:val="FF0000"/>
          <w:sz w:val="20"/>
        </w:rPr>
        <w:t xml:space="preserve"> </w:t>
      </w:r>
      <w:r w:rsidRPr="0070468B">
        <w:rPr>
          <w:rFonts w:ascii="Verdana" w:hAnsi="Verdana" w:cs="Verdana"/>
          <w:i/>
          <w:color w:val="FF0000"/>
          <w:sz w:val="20"/>
        </w:rPr>
        <w:t>niepotrzebne skreślić</w:t>
      </w:r>
    </w:p>
    <w:p w:rsidR="00803E02" w:rsidRDefault="00803E02" w:rsidP="00CF4DEB">
      <w:pPr>
        <w:tabs>
          <w:tab w:val="left" w:pos="284"/>
          <w:tab w:val="left" w:pos="8584"/>
          <w:tab w:val="left" w:pos="9020"/>
        </w:tabs>
        <w:spacing w:after="0" w:line="240" w:lineRule="auto"/>
        <w:ind w:left="284" w:firstLine="17"/>
        <w:jc w:val="both"/>
        <w:rPr>
          <w:rFonts w:ascii="Verdana" w:hAnsi="Verdana" w:cs="Verdana"/>
          <w:iCs/>
          <w:sz w:val="20"/>
          <w:szCs w:val="23"/>
        </w:rPr>
      </w:pPr>
      <w:r w:rsidRPr="0070468B">
        <w:rPr>
          <w:rFonts w:ascii="Verdana" w:hAnsi="Verdana" w:cs="Verdana"/>
          <w:b/>
          <w:bCs/>
          <w:iCs/>
          <w:sz w:val="20"/>
          <w:szCs w:val="23"/>
        </w:rPr>
        <w:t>W przypadku składania oferty wspólnej przez kilku przedsiębiorców</w:t>
      </w:r>
      <w:r w:rsidRPr="0070468B">
        <w:rPr>
          <w:rFonts w:ascii="Verdana" w:hAnsi="Verdana" w:cs="Verdana"/>
          <w:iCs/>
          <w:sz w:val="20"/>
          <w:szCs w:val="23"/>
        </w:rPr>
        <w:t xml:space="preserve"> (tzw. konsorcjum) </w:t>
      </w:r>
      <w:r w:rsidRPr="0070468B">
        <w:rPr>
          <w:rFonts w:ascii="Verdana" w:hAnsi="Verdana" w:cs="Verdana"/>
          <w:b/>
          <w:bCs/>
          <w:iCs/>
          <w:sz w:val="20"/>
          <w:szCs w:val="23"/>
        </w:rPr>
        <w:t>lub przez spółkę cywilną</w:t>
      </w:r>
      <w:r w:rsidRPr="0070468B">
        <w:rPr>
          <w:rFonts w:ascii="Verdana" w:hAnsi="Verdana" w:cs="Verdana"/>
          <w:iCs/>
          <w:sz w:val="20"/>
          <w:szCs w:val="23"/>
        </w:rPr>
        <w:t>, każdy ze wspólników konsorcjum lub spółki cywilnej musi złożyć ww. oświadczenie.</w:t>
      </w:r>
    </w:p>
    <w:p w:rsidR="00803E02" w:rsidRPr="0070468B" w:rsidRDefault="00803E02" w:rsidP="00CF4DEB">
      <w:pPr>
        <w:tabs>
          <w:tab w:val="left" w:pos="284"/>
          <w:tab w:val="left" w:pos="8584"/>
          <w:tab w:val="left" w:pos="9020"/>
        </w:tabs>
        <w:spacing w:after="0" w:line="240" w:lineRule="auto"/>
        <w:ind w:left="284" w:firstLine="17"/>
        <w:jc w:val="both"/>
        <w:rPr>
          <w:rFonts w:ascii="Verdana" w:hAnsi="Verdana" w:cs="Verdana"/>
          <w:iCs/>
          <w:sz w:val="20"/>
          <w:szCs w:val="23"/>
        </w:rPr>
      </w:pPr>
    </w:p>
    <w:p w:rsidR="00803E02" w:rsidRPr="003B141F" w:rsidRDefault="00803E02" w:rsidP="0070468B">
      <w:pPr>
        <w:tabs>
          <w:tab w:val="left" w:pos="16756"/>
        </w:tabs>
        <w:spacing w:after="120" w:line="240" w:lineRule="auto"/>
        <w:rPr>
          <w:rFonts w:ascii="Verdana" w:hAnsi="Verdana" w:cs="Verdana"/>
          <w:sz w:val="20"/>
        </w:rPr>
      </w:pPr>
      <w:r w:rsidRPr="003B141F">
        <w:rPr>
          <w:rFonts w:ascii="Verdana" w:hAnsi="Verdana" w:cs="Verdana"/>
          <w:sz w:val="20"/>
        </w:rPr>
        <w:t>1</w:t>
      </w:r>
      <w:r>
        <w:rPr>
          <w:rFonts w:ascii="Verdana" w:hAnsi="Verdana" w:cs="Verdana"/>
          <w:sz w:val="20"/>
        </w:rPr>
        <w:t>5</w:t>
      </w:r>
      <w:r w:rsidRPr="003B141F">
        <w:rPr>
          <w:rFonts w:ascii="Verdana" w:hAnsi="Verdana" w:cs="Verdana"/>
          <w:sz w:val="20"/>
        </w:rPr>
        <w:t>. </w:t>
      </w:r>
      <w:r w:rsidRPr="003B141F">
        <w:rPr>
          <w:rFonts w:ascii="Verdana" w:hAnsi="Verdana" w:cs="Verdana"/>
          <w:bCs/>
          <w:sz w:val="20"/>
        </w:rPr>
        <w:t>Oświadczamy,</w:t>
      </w:r>
      <w:r w:rsidRPr="003B141F">
        <w:rPr>
          <w:rFonts w:ascii="Verdana" w:hAnsi="Verdana" w:cs="Verdana"/>
          <w:sz w:val="20"/>
        </w:rPr>
        <w:t xml:space="preserve"> </w:t>
      </w:r>
      <w:r w:rsidRPr="003B141F">
        <w:rPr>
          <w:rFonts w:ascii="Verdana" w:hAnsi="Verdana" w:cs="Verdana"/>
          <w:bCs/>
          <w:sz w:val="20"/>
        </w:rPr>
        <w:t>że</w:t>
      </w:r>
      <w:r w:rsidRPr="003B141F">
        <w:rPr>
          <w:rFonts w:ascii="Verdana" w:hAnsi="Verdana" w:cs="Verdana"/>
          <w:sz w:val="20"/>
        </w:rPr>
        <w:t>:</w:t>
      </w:r>
    </w:p>
    <w:p w:rsidR="00803E02" w:rsidRPr="003B141F" w:rsidRDefault="00803E02" w:rsidP="00302E63">
      <w:pPr>
        <w:tabs>
          <w:tab w:val="left" w:pos="16756"/>
        </w:tabs>
        <w:spacing w:after="0" w:line="240" w:lineRule="auto"/>
        <w:ind w:left="567" w:hanging="283"/>
        <w:jc w:val="both"/>
        <w:rPr>
          <w:rFonts w:ascii="Verdana" w:hAnsi="Verdana" w:cs="Verdana"/>
          <w:sz w:val="20"/>
        </w:rPr>
      </w:pPr>
      <w:r w:rsidRPr="003B141F">
        <w:rPr>
          <w:rFonts w:ascii="Verdana" w:hAnsi="Verdana" w:cs="Verdana"/>
          <w:b/>
          <w:color w:val="FF0000"/>
          <w:sz w:val="20"/>
        </w:rPr>
        <w:t>*</w:t>
      </w:r>
      <w:r w:rsidRPr="003B141F">
        <w:rPr>
          <w:rFonts w:ascii="Verdana" w:hAnsi="Verdana" w:cs="Verdana"/>
          <w:b/>
          <w:sz w:val="20"/>
        </w:rPr>
        <w:t> nie należymy do żadnej grupy kapitałowej</w:t>
      </w:r>
    </w:p>
    <w:p w:rsidR="00803E02" w:rsidRDefault="00803E02" w:rsidP="00302E63">
      <w:pPr>
        <w:tabs>
          <w:tab w:val="left" w:pos="17892"/>
        </w:tabs>
        <w:spacing w:after="120" w:line="240" w:lineRule="auto"/>
        <w:ind w:left="426" w:hanging="142"/>
        <w:jc w:val="both"/>
        <w:rPr>
          <w:rFonts w:ascii="Verdana" w:hAnsi="Verdana" w:cs="Verdana"/>
          <w:sz w:val="20"/>
        </w:rPr>
      </w:pPr>
      <w:r w:rsidRPr="0070468B">
        <w:rPr>
          <w:rFonts w:ascii="Verdana" w:hAnsi="Verdana" w:cs="Verdana"/>
          <w:b/>
          <w:bCs/>
          <w:color w:val="FF0000"/>
          <w:sz w:val="20"/>
        </w:rPr>
        <w:t>*</w:t>
      </w:r>
      <w:r>
        <w:rPr>
          <w:rFonts w:ascii="Verdana" w:hAnsi="Verdana" w:cs="Verdana"/>
          <w:b/>
          <w:bCs/>
          <w:color w:val="FF0000"/>
          <w:sz w:val="20"/>
        </w:rPr>
        <w:t> </w:t>
      </w:r>
      <w:r>
        <w:rPr>
          <w:rFonts w:ascii="Verdana" w:hAnsi="Verdana" w:cs="Verdana"/>
          <w:b/>
          <w:sz w:val="20"/>
        </w:rPr>
        <w:t>n</w:t>
      </w:r>
      <w:r w:rsidRPr="00B062CC">
        <w:rPr>
          <w:rFonts w:ascii="Verdana" w:hAnsi="Verdana" w:cs="Verdana"/>
          <w:b/>
          <w:sz w:val="20"/>
        </w:rPr>
        <w:t>ależymy</w:t>
      </w:r>
      <w:r w:rsidRPr="0070468B">
        <w:rPr>
          <w:rFonts w:ascii="Verdana" w:hAnsi="Verdana" w:cs="Verdana"/>
          <w:b/>
          <w:sz w:val="20"/>
        </w:rPr>
        <w:t xml:space="preserve"> do grupy kapitałowej</w:t>
      </w:r>
      <w:r w:rsidRPr="0070468B">
        <w:rPr>
          <w:rFonts w:ascii="Verdana" w:hAnsi="Verdana" w:cs="Verdana"/>
          <w:sz w:val="20"/>
        </w:rPr>
        <w:t xml:space="preserve"> i </w:t>
      </w:r>
      <w:r>
        <w:rPr>
          <w:rFonts w:ascii="Verdana" w:hAnsi="Verdana" w:cs="Verdana"/>
          <w:sz w:val="20"/>
        </w:rPr>
        <w:t xml:space="preserve">po udostępnieniu przez Zamawiającego informacji z otwarcia ofert w niniejszym postępowaniu, </w:t>
      </w:r>
      <w:r w:rsidRPr="00A77FB5">
        <w:rPr>
          <w:rFonts w:ascii="Verdana" w:hAnsi="Verdana" w:cs="Verdana"/>
          <w:b/>
          <w:sz w:val="20"/>
        </w:rPr>
        <w:t>złożymy oświadczenie</w:t>
      </w:r>
      <w:r>
        <w:rPr>
          <w:rFonts w:ascii="Verdana" w:hAnsi="Verdana" w:cs="Verdana"/>
          <w:sz w:val="20"/>
        </w:rPr>
        <w:t xml:space="preserve"> w zakresie art. 108 ust. 1 pkt 5 ustawy Pzp:</w:t>
      </w:r>
    </w:p>
    <w:p w:rsidR="00803E02" w:rsidRDefault="00803E02" w:rsidP="00302E63">
      <w:pPr>
        <w:pStyle w:val="1"/>
        <w:spacing w:after="120" w:line="240" w:lineRule="auto"/>
        <w:ind w:left="426" w:hanging="142"/>
        <w:rPr>
          <w:rFonts w:ascii="Verdana" w:hAnsi="Verdana" w:cs="Verdana"/>
          <w:sz w:val="20"/>
        </w:rPr>
      </w:pPr>
      <w:r>
        <w:rPr>
          <w:rFonts w:ascii="Verdana" w:hAnsi="Verdana" w:cs="Verdana"/>
          <w:sz w:val="20"/>
        </w:rPr>
        <w:t xml:space="preserve">- </w:t>
      </w:r>
      <w:r w:rsidRPr="004777F0">
        <w:rPr>
          <w:rFonts w:ascii="Verdana" w:hAnsi="Verdana" w:cs="Verdana"/>
          <w:sz w:val="20"/>
        </w:rPr>
        <w:t>o braku przynależności do tej samej grupy kapitałowe</w:t>
      </w:r>
      <w:r>
        <w:rPr>
          <w:rFonts w:ascii="Verdana" w:hAnsi="Verdana" w:cs="Verdana"/>
          <w:sz w:val="20"/>
        </w:rPr>
        <w:t>j w rozumieniu ustawy z dnia 16 </w:t>
      </w:r>
      <w:r w:rsidRPr="004777F0">
        <w:rPr>
          <w:rFonts w:ascii="Verdana" w:hAnsi="Verdana" w:cs="Verdana"/>
          <w:sz w:val="20"/>
        </w:rPr>
        <w:t>lutego 2007 r. o ochronie konkurencji i konsumentów (Dz. U. z 2020 r.</w:t>
      </w:r>
      <w:r>
        <w:rPr>
          <w:rFonts w:ascii="Verdana" w:hAnsi="Verdana" w:cs="Verdana"/>
          <w:sz w:val="20"/>
        </w:rPr>
        <w:t>,</w:t>
      </w:r>
      <w:r w:rsidRPr="004777F0">
        <w:rPr>
          <w:rFonts w:ascii="Verdana" w:hAnsi="Verdana" w:cs="Verdana"/>
          <w:sz w:val="20"/>
        </w:rPr>
        <w:t xml:space="preserve"> poz. 1076 </w:t>
      </w:r>
      <w:r>
        <w:rPr>
          <w:rFonts w:ascii="Verdana" w:hAnsi="Verdana" w:cs="Verdana"/>
          <w:sz w:val="20"/>
        </w:rPr>
        <w:t>ze zm.), z innym W</w:t>
      </w:r>
      <w:r w:rsidRPr="004777F0">
        <w:rPr>
          <w:rFonts w:ascii="Verdana" w:hAnsi="Verdana" w:cs="Verdana"/>
          <w:sz w:val="20"/>
        </w:rPr>
        <w:t>ykonawcą, który złożył odrębną ofertę</w:t>
      </w:r>
      <w:r>
        <w:rPr>
          <w:rFonts w:ascii="Verdana" w:hAnsi="Verdana" w:cs="Verdana"/>
          <w:sz w:val="20"/>
        </w:rPr>
        <w:t xml:space="preserve"> albo</w:t>
      </w:r>
      <w:r w:rsidRPr="004777F0">
        <w:rPr>
          <w:rFonts w:ascii="Verdana" w:hAnsi="Verdana" w:cs="Verdana"/>
          <w:sz w:val="20"/>
        </w:rPr>
        <w:t xml:space="preserve"> </w:t>
      </w:r>
    </w:p>
    <w:p w:rsidR="00803E02" w:rsidRPr="004777F0" w:rsidRDefault="00803E02" w:rsidP="00302E63">
      <w:pPr>
        <w:pStyle w:val="1"/>
        <w:spacing w:after="120" w:line="240" w:lineRule="auto"/>
        <w:ind w:left="426" w:hanging="142"/>
        <w:rPr>
          <w:rFonts w:ascii="Verdana" w:hAnsi="Verdana" w:cs="Verdana"/>
          <w:sz w:val="20"/>
        </w:rPr>
      </w:pPr>
      <w:r>
        <w:rPr>
          <w:rFonts w:ascii="Verdana" w:hAnsi="Verdana" w:cs="Verdana"/>
          <w:sz w:val="20"/>
        </w:rPr>
        <w:t>- </w:t>
      </w:r>
      <w:bookmarkStart w:id="0" w:name="_GoBack"/>
      <w:bookmarkEnd w:id="0"/>
      <w:r w:rsidRPr="004777F0">
        <w:rPr>
          <w:rFonts w:ascii="Verdana" w:hAnsi="Verdana" w:cs="Verdana"/>
          <w:sz w:val="20"/>
        </w:rPr>
        <w:t xml:space="preserve">o przynależności do tej samej </w:t>
      </w:r>
      <w:r>
        <w:rPr>
          <w:rFonts w:ascii="Verdana" w:hAnsi="Verdana" w:cs="Verdana"/>
          <w:sz w:val="20"/>
        </w:rPr>
        <w:t>grupy kapitałowej wraz z dokumentami lub informacjami potwierdzającymi przygotowanie oferty niezależnie od innego wykonawcy należącego do tej samej grupy kapitałowej.</w:t>
      </w:r>
    </w:p>
    <w:p w:rsidR="00803E02" w:rsidRPr="003B141F" w:rsidRDefault="00803E02" w:rsidP="003B141F">
      <w:pPr>
        <w:pStyle w:val="awciety"/>
        <w:spacing w:after="120" w:line="240" w:lineRule="auto"/>
        <w:ind w:left="426" w:firstLine="0"/>
        <w:rPr>
          <w:rFonts w:ascii="Verdana" w:hAnsi="Verdana" w:cs="Verdana"/>
          <w:i/>
          <w:color w:val="FF0000"/>
          <w:sz w:val="20"/>
        </w:rPr>
      </w:pPr>
      <w:r w:rsidRPr="003B141F">
        <w:rPr>
          <w:rFonts w:ascii="Verdana" w:hAnsi="Verdana" w:cs="Verdana"/>
          <w:b/>
          <w:color w:val="FF0000"/>
          <w:sz w:val="20"/>
        </w:rPr>
        <w:t>*</w:t>
      </w:r>
      <w:r w:rsidRPr="003B141F">
        <w:rPr>
          <w:rFonts w:ascii="Verdana" w:hAnsi="Verdana" w:cs="Verdana"/>
          <w:color w:val="FF0000"/>
          <w:sz w:val="20"/>
        </w:rPr>
        <w:t xml:space="preserve"> </w:t>
      </w:r>
      <w:r w:rsidRPr="003B141F">
        <w:rPr>
          <w:rFonts w:ascii="Verdana" w:hAnsi="Verdana" w:cs="Verdana"/>
          <w:i/>
          <w:color w:val="FF0000"/>
          <w:sz w:val="20"/>
        </w:rPr>
        <w:t>niepotrzebne skreślić</w:t>
      </w:r>
    </w:p>
    <w:p w:rsidR="00803E02" w:rsidRDefault="00803E02" w:rsidP="003B141F">
      <w:pPr>
        <w:tabs>
          <w:tab w:val="left" w:pos="284"/>
          <w:tab w:val="left" w:pos="8584"/>
          <w:tab w:val="left" w:pos="9020"/>
        </w:tabs>
        <w:spacing w:after="0" w:line="240" w:lineRule="auto"/>
        <w:ind w:left="425" w:firstLine="17"/>
        <w:jc w:val="both"/>
        <w:rPr>
          <w:rFonts w:ascii="Verdana" w:hAnsi="Verdana" w:cs="Verdana"/>
          <w:iCs/>
          <w:sz w:val="20"/>
          <w:szCs w:val="23"/>
        </w:rPr>
      </w:pPr>
      <w:r w:rsidRPr="003B141F">
        <w:rPr>
          <w:rFonts w:ascii="Verdana" w:hAnsi="Verdana" w:cs="Verdana"/>
          <w:b/>
          <w:bCs/>
          <w:iCs/>
          <w:sz w:val="20"/>
          <w:szCs w:val="23"/>
        </w:rPr>
        <w:t>W przypadku składania oferty wspólnej przez kilku przedsiębiorców</w:t>
      </w:r>
      <w:r w:rsidRPr="003B141F">
        <w:rPr>
          <w:rFonts w:ascii="Verdana" w:hAnsi="Verdana" w:cs="Verdana"/>
          <w:iCs/>
          <w:sz w:val="20"/>
          <w:szCs w:val="23"/>
        </w:rPr>
        <w:t xml:space="preserve"> (tzw. konsorcjum) </w:t>
      </w:r>
      <w:r w:rsidRPr="003B141F">
        <w:rPr>
          <w:rFonts w:ascii="Verdana" w:hAnsi="Verdana" w:cs="Verdana"/>
          <w:b/>
          <w:bCs/>
          <w:iCs/>
          <w:sz w:val="20"/>
          <w:szCs w:val="23"/>
        </w:rPr>
        <w:t>lub przez spółkę cywilną</w:t>
      </w:r>
      <w:r w:rsidRPr="003B141F">
        <w:rPr>
          <w:rFonts w:ascii="Verdana" w:hAnsi="Verdana" w:cs="Verdana"/>
          <w:iCs/>
          <w:sz w:val="20"/>
          <w:szCs w:val="23"/>
        </w:rPr>
        <w:t>, każdy ze wspólników konsorcjum lub spółki cywilnej musi złożyć ww</w:t>
      </w:r>
      <w:r>
        <w:rPr>
          <w:rFonts w:ascii="Verdana" w:hAnsi="Verdana" w:cs="Verdana"/>
          <w:iCs/>
          <w:sz w:val="20"/>
          <w:szCs w:val="23"/>
        </w:rPr>
        <w:t>.</w:t>
      </w:r>
      <w:r w:rsidRPr="003B141F">
        <w:rPr>
          <w:rFonts w:ascii="Verdana" w:hAnsi="Verdana" w:cs="Verdana"/>
          <w:iCs/>
          <w:sz w:val="20"/>
          <w:szCs w:val="23"/>
        </w:rPr>
        <w:t xml:space="preserve"> oświadczenie.</w:t>
      </w:r>
    </w:p>
    <w:p w:rsidR="00803E02" w:rsidRDefault="00803E02" w:rsidP="003B141F">
      <w:pPr>
        <w:tabs>
          <w:tab w:val="left" w:pos="284"/>
          <w:tab w:val="left" w:pos="8584"/>
          <w:tab w:val="left" w:pos="9020"/>
        </w:tabs>
        <w:spacing w:after="0" w:line="240" w:lineRule="auto"/>
        <w:ind w:left="425" w:firstLine="17"/>
        <w:jc w:val="both"/>
        <w:rPr>
          <w:rFonts w:ascii="Verdana" w:hAnsi="Verdana" w:cs="Verdana"/>
          <w:iCs/>
          <w:sz w:val="20"/>
          <w:szCs w:val="23"/>
        </w:rPr>
      </w:pPr>
    </w:p>
    <w:p w:rsidR="00803E02" w:rsidRPr="0070799F" w:rsidRDefault="00803E02" w:rsidP="00CF4DEB">
      <w:pPr>
        <w:tabs>
          <w:tab w:val="left" w:pos="16756"/>
        </w:tabs>
        <w:ind w:left="284" w:hanging="426"/>
        <w:jc w:val="both"/>
        <w:rPr>
          <w:rFonts w:ascii="Verdana" w:hAnsi="Verdana" w:cs="Verdana"/>
          <w:sz w:val="20"/>
        </w:rPr>
      </w:pPr>
      <w:r w:rsidRPr="0070799F">
        <w:rPr>
          <w:rFonts w:ascii="Verdana" w:hAnsi="Verdana"/>
          <w:sz w:val="20"/>
        </w:rPr>
        <w:t>1</w:t>
      </w:r>
      <w:r>
        <w:rPr>
          <w:rFonts w:ascii="Verdana" w:hAnsi="Verdana"/>
          <w:sz w:val="20"/>
        </w:rPr>
        <w:t>6</w:t>
      </w:r>
      <w:r w:rsidRPr="0070799F">
        <w:rPr>
          <w:rFonts w:ascii="Verdana" w:hAnsi="Verdana"/>
          <w:sz w:val="20"/>
        </w:rPr>
        <w:t xml:space="preserve">. </w:t>
      </w:r>
      <w:r w:rsidRPr="0070799F">
        <w:rPr>
          <w:rFonts w:ascii="Verdana" w:hAnsi="Verdana" w:cs="Tahoma"/>
          <w:sz w:val="20"/>
        </w:rPr>
        <w:t>Podajemy adres strony internetowej, na której</w:t>
      </w:r>
      <w:r w:rsidRPr="0070799F">
        <w:rPr>
          <w:rFonts w:ascii="Verdana" w:hAnsi="Verdana" w:cs="Arial"/>
          <w:sz w:val="20"/>
        </w:rPr>
        <w:t xml:space="preserve"> są dostępne w formie elektronicznej: </w:t>
      </w:r>
      <w:r w:rsidRPr="0070799F">
        <w:rPr>
          <w:rFonts w:ascii="Verdana" w:hAnsi="Verdana" w:cs="Tahoma"/>
          <w:sz w:val="20"/>
        </w:rPr>
        <w:t>odpis z właściwego rejestru lub z centralnej ewidencji i informacji o działalności gospodarczej: ……………………………………………………………………………………</w:t>
      </w:r>
      <w:r>
        <w:rPr>
          <w:rFonts w:ascii="Verdana" w:hAnsi="Verdana" w:cs="Tahoma"/>
          <w:sz w:val="20"/>
        </w:rPr>
        <w:t>………………………………………………………</w:t>
      </w:r>
      <w:r w:rsidRPr="0070799F">
        <w:rPr>
          <w:rFonts w:ascii="Verdana" w:hAnsi="Verdana" w:cs="Tahoma"/>
          <w:sz w:val="20"/>
        </w:rPr>
        <w:t xml:space="preserve">                                                                                                </w:t>
      </w:r>
    </w:p>
    <w:p w:rsidR="00803E02" w:rsidRDefault="00803E02" w:rsidP="00CF4DEB">
      <w:pPr>
        <w:tabs>
          <w:tab w:val="left" w:pos="284"/>
          <w:tab w:val="left" w:pos="8584"/>
          <w:tab w:val="left" w:pos="9020"/>
        </w:tabs>
        <w:spacing w:after="120"/>
        <w:ind w:left="284"/>
        <w:jc w:val="both"/>
        <w:rPr>
          <w:rFonts w:ascii="Verdana" w:hAnsi="Verdana" w:cs="Verdana"/>
          <w:iCs/>
          <w:sz w:val="20"/>
          <w:szCs w:val="23"/>
        </w:rPr>
      </w:pPr>
      <w:r w:rsidRPr="0070799F">
        <w:rPr>
          <w:rFonts w:ascii="Verdana" w:hAnsi="Verdana" w:cs="Verdana"/>
          <w:b/>
          <w:bCs/>
          <w:iCs/>
          <w:sz w:val="20"/>
          <w:szCs w:val="23"/>
        </w:rPr>
        <w:t>W przypadku składania oferty wspólnej przez kilku przedsiębiorców</w:t>
      </w:r>
      <w:r w:rsidRPr="0070799F">
        <w:rPr>
          <w:rFonts w:ascii="Verdana" w:hAnsi="Verdana" w:cs="Verdana"/>
          <w:iCs/>
          <w:sz w:val="20"/>
          <w:szCs w:val="23"/>
        </w:rPr>
        <w:t xml:space="preserve"> (tzw. konsorcjum) </w:t>
      </w:r>
      <w:r w:rsidRPr="0070799F">
        <w:rPr>
          <w:rFonts w:ascii="Verdana" w:hAnsi="Verdana" w:cs="Verdana"/>
          <w:b/>
          <w:bCs/>
          <w:iCs/>
          <w:sz w:val="20"/>
          <w:szCs w:val="23"/>
        </w:rPr>
        <w:t>lub przez spółkę cywilną</w:t>
      </w:r>
      <w:r w:rsidRPr="0070799F">
        <w:rPr>
          <w:rFonts w:ascii="Verdana" w:hAnsi="Verdana" w:cs="Verdana"/>
          <w:iCs/>
          <w:sz w:val="20"/>
          <w:szCs w:val="23"/>
        </w:rPr>
        <w:t>, każdy ze wspólników konsorcjum l</w:t>
      </w:r>
      <w:r>
        <w:rPr>
          <w:rFonts w:ascii="Verdana" w:hAnsi="Verdana" w:cs="Verdana"/>
          <w:iCs/>
          <w:sz w:val="20"/>
          <w:szCs w:val="23"/>
        </w:rPr>
        <w:t>ub spółki cywilnej musi podać w</w:t>
      </w:r>
      <w:r w:rsidRPr="0070799F">
        <w:rPr>
          <w:rFonts w:ascii="Verdana" w:hAnsi="Verdana" w:cs="Verdana"/>
          <w:iCs/>
          <w:sz w:val="20"/>
          <w:szCs w:val="23"/>
        </w:rPr>
        <w:t>w</w:t>
      </w:r>
      <w:r>
        <w:rPr>
          <w:rFonts w:ascii="Verdana" w:hAnsi="Verdana" w:cs="Verdana"/>
          <w:iCs/>
          <w:sz w:val="20"/>
          <w:szCs w:val="23"/>
        </w:rPr>
        <w:t>.</w:t>
      </w:r>
      <w:r w:rsidRPr="0070799F">
        <w:rPr>
          <w:rFonts w:ascii="Verdana" w:hAnsi="Verdana" w:cs="Verdana"/>
          <w:iCs/>
          <w:sz w:val="20"/>
          <w:szCs w:val="23"/>
        </w:rPr>
        <w:t xml:space="preserve"> adres.</w:t>
      </w:r>
    </w:p>
    <w:p w:rsidR="00803E02" w:rsidRPr="00E544AD" w:rsidRDefault="00803E02" w:rsidP="00CF4DEB">
      <w:pPr>
        <w:tabs>
          <w:tab w:val="left" w:pos="-200"/>
          <w:tab w:val="left" w:pos="8584"/>
          <w:tab w:val="left" w:pos="9020"/>
        </w:tabs>
        <w:spacing w:after="120"/>
        <w:ind w:left="284" w:hanging="426"/>
        <w:jc w:val="both"/>
        <w:rPr>
          <w:rFonts w:ascii="Verdana" w:hAnsi="Verdana" w:cs="Tahoma"/>
          <w:sz w:val="20"/>
        </w:rPr>
      </w:pPr>
      <w:r>
        <w:rPr>
          <w:rFonts w:ascii="Verdana" w:hAnsi="Verdana"/>
          <w:sz w:val="20"/>
        </w:rPr>
        <w:t>17</w:t>
      </w:r>
      <w:r w:rsidRPr="00E544AD">
        <w:rPr>
          <w:rFonts w:ascii="Verdana" w:hAnsi="Verdana"/>
          <w:sz w:val="20"/>
        </w:rPr>
        <w:t>.</w:t>
      </w:r>
      <w:r w:rsidRPr="00E544AD">
        <w:rPr>
          <w:rFonts w:ascii="Verdana" w:hAnsi="Verdana"/>
          <w:sz w:val="20"/>
        </w:rPr>
        <w:tab/>
      </w:r>
      <w:r w:rsidRPr="00E544AD">
        <w:rPr>
          <w:rFonts w:ascii="Verdana" w:hAnsi="Verdana" w:cs="Tahoma"/>
          <w:sz w:val="20"/>
        </w:rPr>
        <w:t xml:space="preserve">Oświadczamy, że wypełniliśmy obowiązki informacyjne </w:t>
      </w:r>
      <w:r>
        <w:rPr>
          <w:rFonts w:ascii="Verdana" w:hAnsi="Verdana" w:cs="Tahoma"/>
          <w:sz w:val="20"/>
        </w:rPr>
        <w:t>przewidziane w art. 13 lub art. </w:t>
      </w:r>
      <w:r w:rsidRPr="00E544AD">
        <w:rPr>
          <w:rFonts w:ascii="Verdana" w:hAnsi="Verdana" w:cs="Tahoma"/>
          <w:sz w:val="20"/>
        </w:rPr>
        <w:t>14 RODO wobec osób fizycznych, od których dane osobowe bezpośrednio lub pośrednio pozyskaliśmy w celu ubiegania się o udzi</w:t>
      </w:r>
      <w:r>
        <w:rPr>
          <w:rFonts w:ascii="Verdana" w:hAnsi="Verdana" w:cs="Tahoma"/>
          <w:sz w:val="20"/>
        </w:rPr>
        <w:t>elenie zamówienia publicznego w </w:t>
      </w:r>
      <w:r w:rsidRPr="00E544AD">
        <w:rPr>
          <w:rFonts w:ascii="Verdana" w:hAnsi="Verdana" w:cs="Tahoma"/>
          <w:sz w:val="20"/>
        </w:rPr>
        <w:t>niniejszym postępowaniu.</w:t>
      </w:r>
      <w:r>
        <w:rPr>
          <w:rFonts w:ascii="Verdana" w:hAnsi="Verdana" w:cs="Tahoma"/>
          <w:color w:val="FF0000"/>
          <w:sz w:val="20"/>
        </w:rPr>
        <w:t>*</w:t>
      </w:r>
    </w:p>
    <w:p w:rsidR="00803E02" w:rsidRDefault="00803E02" w:rsidP="00CF4DEB">
      <w:pPr>
        <w:tabs>
          <w:tab w:val="left" w:pos="16756"/>
        </w:tabs>
        <w:ind w:left="425" w:hanging="198"/>
        <w:jc w:val="both"/>
        <w:rPr>
          <w:rFonts w:ascii="Verdana" w:hAnsi="Verdana" w:cs="TimesNewRomanPSMT"/>
          <w:i/>
          <w:sz w:val="20"/>
        </w:rPr>
      </w:pPr>
      <w:r w:rsidRPr="006A0BAF">
        <w:rPr>
          <w:rFonts w:ascii="Verdana" w:hAnsi="Verdana" w:cs="TimesNewRomanPSMT"/>
          <w:color w:val="FF0000"/>
          <w:sz w:val="20"/>
        </w:rPr>
        <w:t>*</w:t>
      </w:r>
      <w:r>
        <w:rPr>
          <w:rFonts w:ascii="Verdana" w:hAnsi="Verdana" w:cs="TimesNewRomanPSMT"/>
          <w:color w:val="FF0000"/>
          <w:sz w:val="20"/>
        </w:rPr>
        <w:t> </w:t>
      </w:r>
      <w:r w:rsidRPr="00E544AD">
        <w:rPr>
          <w:rFonts w:ascii="Verdana" w:hAnsi="Verdana" w:cs="TimesNewRomanPSMT"/>
          <w:i/>
          <w:sz w:val="20"/>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rsidR="00803E02" w:rsidRPr="00E544AD" w:rsidRDefault="00803E02" w:rsidP="00CF4DEB">
      <w:pPr>
        <w:tabs>
          <w:tab w:val="left" w:pos="8584"/>
          <w:tab w:val="left" w:pos="9020"/>
        </w:tabs>
        <w:spacing w:after="113" w:line="100" w:lineRule="atLeast"/>
        <w:ind w:left="284"/>
        <w:jc w:val="both"/>
        <w:rPr>
          <w:rFonts w:ascii="Verdana" w:hAnsi="Verdana" w:cs="TimesNewRomanPSMT"/>
          <w:i/>
          <w:sz w:val="20"/>
        </w:rPr>
      </w:pPr>
      <w:r w:rsidRPr="00E544AD">
        <w:rPr>
          <w:rFonts w:ascii="Verdana" w:hAnsi="Verdana" w:cs="Tahoma"/>
          <w:i/>
          <w:sz w:val="20"/>
        </w:rPr>
        <w:t>RODO</w:t>
      </w:r>
      <w:r w:rsidRPr="00E544AD">
        <w:rPr>
          <w:rFonts w:ascii="Verdana" w:hAnsi="Verdana" w:cs="TimesNewRomanPSMT"/>
          <w:i/>
          <w:sz w:val="20"/>
        </w:rPr>
        <w:t xml:space="preserve"> - rozporządzenie Parlamentu Europejskiego i Rady (UE) 2016/679 z dnia 27 kwietnia 2016 r. w sprawie ochrony osób fizycznych w związku z pr</w:t>
      </w:r>
      <w:r>
        <w:rPr>
          <w:rFonts w:ascii="Verdana" w:hAnsi="Verdana" w:cs="TimesNewRomanPSMT"/>
          <w:i/>
          <w:sz w:val="20"/>
        </w:rPr>
        <w:t>zetwarzaniem danych osobowych i w </w:t>
      </w:r>
      <w:r w:rsidRPr="00E544AD">
        <w:rPr>
          <w:rFonts w:ascii="Verdana" w:hAnsi="Verdana" w:cs="TimesNewRomanPSMT"/>
          <w:i/>
          <w:sz w:val="20"/>
        </w:rPr>
        <w:t>sprawie swobodnego przepływu takich danych oraz uchylenia dyrektywy 95/46/WE (ogólne rozporządzenie o ochronie danych) (Dz. Urz. UE L 119 z 04.05.2016, str. 1</w:t>
      </w:r>
      <w:r>
        <w:rPr>
          <w:rFonts w:ascii="Verdana" w:hAnsi="Verdana" w:cs="TimesNewRomanPSMT"/>
          <w:i/>
          <w:sz w:val="20"/>
        </w:rPr>
        <w:t>, ze zm.</w:t>
      </w:r>
      <w:r w:rsidRPr="00E544AD">
        <w:rPr>
          <w:rFonts w:ascii="Verdana" w:hAnsi="Verdana" w:cs="TimesNewRomanPSMT"/>
          <w:i/>
          <w:sz w:val="20"/>
        </w:rPr>
        <w:t xml:space="preserve">). </w:t>
      </w:r>
    </w:p>
    <w:p w:rsidR="00803E02" w:rsidRDefault="00803E02" w:rsidP="0070468B">
      <w:pPr>
        <w:tabs>
          <w:tab w:val="left" w:pos="284"/>
          <w:tab w:val="left" w:pos="8584"/>
          <w:tab w:val="left" w:pos="9020"/>
        </w:tabs>
        <w:spacing w:after="120" w:line="240" w:lineRule="auto"/>
        <w:jc w:val="both"/>
        <w:rPr>
          <w:rFonts w:ascii="Verdana" w:hAnsi="Verdana" w:cs="Verdana"/>
          <w:sz w:val="20"/>
        </w:rPr>
      </w:pPr>
    </w:p>
    <w:p w:rsidR="00803E02" w:rsidRPr="0070468B" w:rsidRDefault="00803E02" w:rsidP="00B112AA">
      <w:pPr>
        <w:spacing w:after="120" w:line="240" w:lineRule="auto"/>
        <w:ind w:left="6150"/>
        <w:rPr>
          <w:rFonts w:ascii="Verdana" w:hAnsi="Verdana" w:cs="Arial"/>
          <w:sz w:val="16"/>
          <w:szCs w:val="16"/>
        </w:rPr>
      </w:pPr>
      <w:r w:rsidRPr="0070468B">
        <w:rPr>
          <w:rFonts w:ascii="Verdana" w:hAnsi="Verdana" w:cs="Arial"/>
          <w:sz w:val="16"/>
          <w:szCs w:val="16"/>
        </w:rPr>
        <w:t xml:space="preserve">            </w:t>
      </w:r>
      <w:r>
        <w:rPr>
          <w:rFonts w:ascii="Verdana" w:hAnsi="Verdana" w:cs="Arial"/>
          <w:sz w:val="16"/>
          <w:szCs w:val="16"/>
        </w:rPr>
        <w:t xml:space="preserve">                              </w:t>
      </w:r>
      <w:r w:rsidRPr="0070468B">
        <w:rPr>
          <w:rFonts w:ascii="Verdana" w:hAnsi="Verdana" w:cs="Arial"/>
          <w:sz w:val="16"/>
          <w:szCs w:val="16"/>
        </w:rPr>
        <w:t xml:space="preserve">        ...................</w:t>
      </w:r>
      <w:r>
        <w:rPr>
          <w:rFonts w:ascii="Verdana" w:hAnsi="Verdana" w:cs="Arial"/>
          <w:sz w:val="16"/>
          <w:szCs w:val="16"/>
        </w:rPr>
        <w:t>..............................</w:t>
      </w:r>
    </w:p>
    <w:p w:rsidR="00803E02" w:rsidRPr="0070468B" w:rsidRDefault="00803E02" w:rsidP="00B062CC">
      <w:pPr>
        <w:spacing w:after="0" w:line="240" w:lineRule="auto"/>
        <w:ind w:firstLine="6237"/>
        <w:jc w:val="center"/>
        <w:rPr>
          <w:rFonts w:ascii="Verdana" w:hAnsi="Verdana" w:cs="Arial"/>
          <w:i/>
          <w:sz w:val="16"/>
          <w:szCs w:val="16"/>
        </w:rPr>
      </w:pPr>
      <w:r>
        <w:rPr>
          <w:rFonts w:ascii="Verdana" w:hAnsi="Verdana" w:cs="Arial"/>
          <w:i/>
          <w:sz w:val="16"/>
          <w:szCs w:val="16"/>
        </w:rPr>
        <w:t>P</w:t>
      </w:r>
      <w:r w:rsidRPr="0070468B">
        <w:rPr>
          <w:rFonts w:ascii="Verdana" w:hAnsi="Verdana" w:cs="Arial"/>
          <w:i/>
          <w:sz w:val="16"/>
          <w:szCs w:val="16"/>
        </w:rPr>
        <w:t>odpisy osób uprawnionych</w:t>
      </w:r>
    </w:p>
    <w:p w:rsidR="00803E02" w:rsidRPr="0070468B" w:rsidRDefault="00803E02" w:rsidP="00B062CC">
      <w:pPr>
        <w:spacing w:after="0" w:line="240" w:lineRule="auto"/>
        <w:ind w:left="6237"/>
        <w:jc w:val="center"/>
        <w:rPr>
          <w:rFonts w:ascii="Verdana" w:hAnsi="Verdana" w:cs="Arial"/>
          <w:i/>
          <w:sz w:val="16"/>
          <w:szCs w:val="16"/>
        </w:rPr>
      </w:pPr>
      <w:r w:rsidRPr="0070468B">
        <w:rPr>
          <w:rFonts w:ascii="Verdana" w:hAnsi="Verdana" w:cs="Arial"/>
          <w:i/>
          <w:sz w:val="16"/>
          <w:szCs w:val="16"/>
        </w:rPr>
        <w:t xml:space="preserve">do składania oświadczeń woli  </w:t>
      </w:r>
      <w:r w:rsidRPr="0070468B">
        <w:rPr>
          <w:rFonts w:ascii="Verdana" w:hAnsi="Verdana" w:cs="Arial"/>
          <w:i/>
          <w:iCs/>
          <w:sz w:val="16"/>
          <w:szCs w:val="16"/>
        </w:rPr>
        <w:t>w imieniu wykonawcy</w:t>
      </w:r>
    </w:p>
    <w:p w:rsidR="00803E02" w:rsidRPr="0070468B" w:rsidRDefault="00803E02" w:rsidP="0070468B">
      <w:pPr>
        <w:spacing w:after="120" w:line="240" w:lineRule="auto"/>
        <w:rPr>
          <w:rFonts w:ascii="Verdana" w:hAnsi="Verdana"/>
          <w:sz w:val="20"/>
          <w:szCs w:val="20"/>
        </w:rPr>
      </w:pPr>
      <w:r w:rsidRPr="0070468B">
        <w:rPr>
          <w:rFonts w:ascii="Verdana" w:hAnsi="Verdana"/>
          <w:sz w:val="20"/>
          <w:szCs w:val="20"/>
        </w:rPr>
        <w:br w:type="page"/>
      </w:r>
    </w:p>
    <w:p w:rsidR="00803E02" w:rsidRPr="0070468B" w:rsidRDefault="00803E02" w:rsidP="00CF4DEB">
      <w:pPr>
        <w:spacing w:after="120" w:line="240" w:lineRule="auto"/>
        <w:jc w:val="right"/>
        <w:rPr>
          <w:rFonts w:ascii="Verdana" w:hAnsi="Verdana"/>
          <w:i/>
          <w:sz w:val="20"/>
          <w:szCs w:val="20"/>
        </w:rPr>
      </w:pPr>
      <w:r w:rsidRPr="0070468B">
        <w:rPr>
          <w:rFonts w:ascii="Verdana" w:hAnsi="Verdana"/>
          <w:i/>
          <w:sz w:val="20"/>
          <w:szCs w:val="20"/>
        </w:rPr>
        <w:t>Załącznik nr 3 do SWZ</w:t>
      </w:r>
    </w:p>
    <w:p w:rsidR="00803E02" w:rsidRPr="00BD2C3E" w:rsidRDefault="00803E02" w:rsidP="00BD2C3E">
      <w:pPr>
        <w:spacing w:after="0" w:line="240" w:lineRule="auto"/>
        <w:jc w:val="both"/>
        <w:rPr>
          <w:rFonts w:ascii="Verdana" w:hAnsi="Verdana"/>
          <w:b/>
          <w:sz w:val="20"/>
          <w:szCs w:val="20"/>
        </w:rPr>
      </w:pPr>
      <w:r w:rsidRPr="00BD2C3E">
        <w:rPr>
          <w:rFonts w:ascii="Verdana" w:hAnsi="Verdana"/>
          <w:b/>
          <w:sz w:val="20"/>
          <w:szCs w:val="20"/>
        </w:rPr>
        <w:t>ZAMAWIAJĄCY:</w:t>
      </w:r>
    </w:p>
    <w:p w:rsidR="00803E02" w:rsidRDefault="00803E02" w:rsidP="00BD2C3E">
      <w:pPr>
        <w:spacing w:after="0" w:line="240" w:lineRule="auto"/>
        <w:jc w:val="both"/>
        <w:rPr>
          <w:rFonts w:ascii="Verdana" w:hAnsi="Verdana"/>
          <w:sz w:val="20"/>
          <w:szCs w:val="20"/>
        </w:rPr>
      </w:pPr>
      <w:r>
        <w:rPr>
          <w:rFonts w:ascii="Verdana" w:hAnsi="Verdana"/>
          <w:sz w:val="20"/>
          <w:szCs w:val="20"/>
        </w:rPr>
        <w:t>Gmina Miasto Częstochowa</w:t>
      </w:r>
    </w:p>
    <w:p w:rsidR="00803E02" w:rsidRDefault="00803E02" w:rsidP="00BD2C3E">
      <w:pPr>
        <w:spacing w:after="0" w:line="240" w:lineRule="auto"/>
        <w:jc w:val="both"/>
        <w:rPr>
          <w:rFonts w:ascii="Verdana" w:hAnsi="Verdana"/>
          <w:sz w:val="20"/>
          <w:szCs w:val="20"/>
        </w:rPr>
      </w:pPr>
      <w:r>
        <w:rPr>
          <w:rFonts w:ascii="Verdana" w:hAnsi="Verdana"/>
          <w:sz w:val="20"/>
          <w:szCs w:val="20"/>
        </w:rPr>
        <w:t>ul. Śląska 11/13</w:t>
      </w:r>
    </w:p>
    <w:p w:rsidR="00803E02" w:rsidRPr="0070468B" w:rsidRDefault="00803E02" w:rsidP="00BD2C3E">
      <w:pPr>
        <w:spacing w:after="0" w:line="240" w:lineRule="auto"/>
        <w:jc w:val="both"/>
        <w:rPr>
          <w:rFonts w:ascii="Verdana" w:hAnsi="Verdana"/>
          <w:sz w:val="20"/>
          <w:szCs w:val="20"/>
        </w:rPr>
      </w:pPr>
      <w:r>
        <w:rPr>
          <w:rFonts w:ascii="Verdana" w:hAnsi="Verdana"/>
          <w:sz w:val="20"/>
          <w:szCs w:val="20"/>
        </w:rPr>
        <w:t>42-217 Częstochowa</w:t>
      </w:r>
    </w:p>
    <w:p w:rsidR="00803E02" w:rsidRDefault="00803E02" w:rsidP="0070468B">
      <w:pPr>
        <w:spacing w:after="120" w:line="240" w:lineRule="auto"/>
        <w:jc w:val="both"/>
        <w:rPr>
          <w:rFonts w:ascii="Verdana" w:hAnsi="Verdana"/>
          <w:sz w:val="20"/>
          <w:szCs w:val="20"/>
        </w:rPr>
      </w:pPr>
    </w:p>
    <w:p w:rsidR="00803E02" w:rsidRDefault="00803E02" w:rsidP="00551FE0">
      <w:pPr>
        <w:spacing w:after="120" w:line="240" w:lineRule="auto"/>
        <w:jc w:val="both"/>
        <w:rPr>
          <w:rFonts w:ascii="Verdana" w:hAnsi="Verdana"/>
          <w:b/>
          <w:sz w:val="20"/>
          <w:szCs w:val="20"/>
        </w:rPr>
      </w:pPr>
      <w:r>
        <w:rPr>
          <w:rFonts w:ascii="Verdana" w:hAnsi="Verdana"/>
          <w:b/>
          <w:sz w:val="20"/>
          <w:szCs w:val="20"/>
        </w:rPr>
        <w:t>WYKONAWCA:</w:t>
      </w:r>
    </w:p>
    <w:p w:rsidR="00803E02" w:rsidRDefault="00803E02" w:rsidP="00551FE0">
      <w:pPr>
        <w:spacing w:after="120" w:line="240" w:lineRule="auto"/>
        <w:ind w:right="-2"/>
        <w:rPr>
          <w:rFonts w:ascii="Verdana" w:hAnsi="Verdana"/>
          <w:iCs/>
          <w:sz w:val="20"/>
        </w:rPr>
      </w:pPr>
      <w:r>
        <w:rPr>
          <w:rFonts w:ascii="Verdana" w:hAnsi="Verdana"/>
          <w:iCs/>
          <w:sz w:val="20"/>
        </w:rPr>
        <w:t xml:space="preserve">Nazwa firmy (wykonawcy): ............................................               </w:t>
      </w:r>
    </w:p>
    <w:p w:rsidR="00803E02" w:rsidRDefault="00803E02" w:rsidP="00551FE0">
      <w:pPr>
        <w:spacing w:after="120" w:line="240" w:lineRule="auto"/>
        <w:ind w:right="-2"/>
        <w:rPr>
          <w:rFonts w:ascii="Verdana" w:hAnsi="Verdana"/>
          <w:iCs/>
          <w:sz w:val="20"/>
        </w:rPr>
      </w:pPr>
      <w:r>
        <w:rPr>
          <w:rFonts w:ascii="Verdana" w:hAnsi="Verdana"/>
          <w:iCs/>
          <w:sz w:val="20"/>
        </w:rPr>
        <w:t>...................................................................................</w:t>
      </w:r>
    </w:p>
    <w:p w:rsidR="00803E02" w:rsidRDefault="00803E02" w:rsidP="00551FE0">
      <w:pPr>
        <w:spacing w:after="120" w:line="240" w:lineRule="auto"/>
        <w:ind w:right="-2"/>
        <w:rPr>
          <w:rFonts w:ascii="Verdana" w:hAnsi="Verdana"/>
          <w:iCs/>
          <w:sz w:val="20"/>
        </w:rPr>
      </w:pPr>
      <w:r>
        <w:rPr>
          <w:rFonts w:ascii="Verdana" w:hAnsi="Verdana"/>
          <w:iCs/>
          <w:sz w:val="20"/>
        </w:rPr>
        <w:t xml:space="preserve">Adres wykonawcy: ........................................................ </w:t>
      </w:r>
    </w:p>
    <w:p w:rsidR="00803E02" w:rsidRDefault="00803E02" w:rsidP="00551FE0">
      <w:pPr>
        <w:spacing w:after="120" w:line="240" w:lineRule="auto"/>
        <w:ind w:right="-2"/>
        <w:rPr>
          <w:rFonts w:ascii="Verdana" w:hAnsi="Verdana"/>
          <w:iCs/>
          <w:sz w:val="20"/>
        </w:rPr>
      </w:pPr>
      <w:r>
        <w:rPr>
          <w:rFonts w:ascii="Verdana" w:hAnsi="Verdana"/>
          <w:iCs/>
          <w:sz w:val="20"/>
        </w:rPr>
        <w:t>...................................................................................</w:t>
      </w:r>
    </w:p>
    <w:p w:rsidR="00803E02" w:rsidRDefault="00803E02" w:rsidP="00551FE0">
      <w:pPr>
        <w:spacing w:after="120" w:line="240" w:lineRule="auto"/>
        <w:ind w:right="-2"/>
        <w:rPr>
          <w:rFonts w:ascii="Verdana" w:hAnsi="Verdana"/>
          <w:iCs/>
          <w:sz w:val="20"/>
        </w:rPr>
      </w:pPr>
      <w:r>
        <w:rPr>
          <w:rFonts w:ascii="Verdana" w:hAnsi="Verdana"/>
          <w:iCs/>
          <w:sz w:val="20"/>
        </w:rPr>
        <w:t>NIP: ...........................................................................</w:t>
      </w:r>
    </w:p>
    <w:p w:rsidR="00803E02" w:rsidRDefault="00803E02" w:rsidP="00551FE0">
      <w:pPr>
        <w:spacing w:after="120" w:line="240" w:lineRule="auto"/>
        <w:ind w:right="-2"/>
        <w:rPr>
          <w:rFonts w:ascii="Verdana" w:hAnsi="Verdana"/>
          <w:iCs/>
          <w:sz w:val="20"/>
        </w:rPr>
      </w:pPr>
      <w:r>
        <w:rPr>
          <w:rFonts w:ascii="Verdana" w:hAnsi="Verdana"/>
          <w:iCs/>
          <w:sz w:val="20"/>
        </w:rPr>
        <w:t>REGON: ......................................................................</w:t>
      </w:r>
    </w:p>
    <w:p w:rsidR="00803E02" w:rsidRDefault="00803E02" w:rsidP="00551FE0">
      <w:pPr>
        <w:spacing w:after="120" w:line="240" w:lineRule="auto"/>
        <w:ind w:right="-2"/>
        <w:rPr>
          <w:rFonts w:ascii="Verdana" w:hAnsi="Verdana"/>
          <w:iCs/>
          <w:sz w:val="20"/>
        </w:rPr>
      </w:pPr>
      <w:r>
        <w:rPr>
          <w:rFonts w:ascii="Verdana" w:hAnsi="Verdana"/>
          <w:iCs/>
          <w:sz w:val="20"/>
        </w:rPr>
        <w:t>KRS: ..........................................................................</w:t>
      </w:r>
    </w:p>
    <w:p w:rsidR="00803E02" w:rsidRPr="00551FE0" w:rsidRDefault="00803E02" w:rsidP="00551FE0">
      <w:pPr>
        <w:jc w:val="both"/>
        <w:rPr>
          <w:rFonts w:ascii="Verdana" w:hAnsi="Verdana"/>
          <w:sz w:val="20"/>
          <w:szCs w:val="20"/>
        </w:rPr>
      </w:pPr>
      <w:r w:rsidRPr="00551FE0">
        <w:rPr>
          <w:rFonts w:ascii="Verdana" w:hAnsi="Verdana"/>
          <w:sz w:val="20"/>
          <w:szCs w:val="20"/>
        </w:rPr>
        <w:t>reprezentowany przez:</w:t>
      </w:r>
    </w:p>
    <w:p w:rsidR="00803E02" w:rsidRDefault="00803E02" w:rsidP="00551FE0">
      <w:pPr>
        <w:spacing w:after="0" w:line="240" w:lineRule="auto"/>
        <w:rPr>
          <w:rFonts w:ascii="Verdana" w:hAnsi="Verdana"/>
          <w:sz w:val="20"/>
        </w:rPr>
      </w:pPr>
      <w:r>
        <w:rPr>
          <w:rFonts w:ascii="Verdana" w:hAnsi="Verdana"/>
          <w:sz w:val="20"/>
        </w:rPr>
        <w:t>..................................................................................</w:t>
      </w:r>
    </w:p>
    <w:p w:rsidR="00803E02" w:rsidRDefault="00803E02" w:rsidP="00551FE0">
      <w:pPr>
        <w:spacing w:after="240" w:line="240" w:lineRule="auto"/>
        <w:ind w:right="567"/>
        <w:rPr>
          <w:rFonts w:ascii="Verdana" w:hAnsi="Verdana"/>
          <w:i/>
          <w:sz w:val="16"/>
          <w:szCs w:val="16"/>
        </w:rPr>
      </w:pPr>
      <w:r>
        <w:rPr>
          <w:rFonts w:ascii="Verdana" w:hAnsi="Verdana"/>
          <w:i/>
          <w:sz w:val="16"/>
          <w:szCs w:val="16"/>
        </w:rPr>
        <w:t>Imię i nazwisko, stanowisko/podstawa do reprezentacji</w:t>
      </w:r>
    </w:p>
    <w:p w:rsidR="00803E02" w:rsidRPr="0070468B" w:rsidRDefault="00803E02" w:rsidP="0070468B">
      <w:pPr>
        <w:spacing w:after="120" w:line="240" w:lineRule="auto"/>
        <w:jc w:val="both"/>
        <w:rPr>
          <w:rFonts w:ascii="Verdana" w:hAnsi="Verdana"/>
          <w:sz w:val="20"/>
          <w:szCs w:val="20"/>
        </w:rPr>
      </w:pPr>
    </w:p>
    <w:p w:rsidR="00803E02" w:rsidRDefault="00803E02" w:rsidP="00BD2C3E">
      <w:pPr>
        <w:spacing w:after="0" w:line="240" w:lineRule="auto"/>
        <w:jc w:val="center"/>
        <w:rPr>
          <w:rFonts w:ascii="Verdana" w:hAnsi="Verdana"/>
          <w:b/>
          <w:sz w:val="20"/>
          <w:szCs w:val="20"/>
        </w:rPr>
      </w:pPr>
      <w:r w:rsidRPr="0070468B">
        <w:rPr>
          <w:rFonts w:ascii="Verdana" w:hAnsi="Verdana"/>
          <w:b/>
          <w:sz w:val="20"/>
          <w:szCs w:val="20"/>
        </w:rPr>
        <w:t xml:space="preserve">OŚWIADCZENIE SKŁADANE NA PODSTAWIE ART. 125 UST. 1 </w:t>
      </w:r>
    </w:p>
    <w:p w:rsidR="00803E02" w:rsidRPr="0070468B" w:rsidRDefault="00803E02" w:rsidP="00BD2C3E">
      <w:pPr>
        <w:spacing w:after="0" w:line="240" w:lineRule="auto"/>
        <w:jc w:val="center"/>
        <w:rPr>
          <w:rFonts w:ascii="Verdana" w:hAnsi="Verdana"/>
          <w:sz w:val="20"/>
          <w:szCs w:val="20"/>
        </w:rPr>
      </w:pPr>
      <w:r w:rsidRPr="0070468B">
        <w:rPr>
          <w:rFonts w:ascii="Verdana" w:hAnsi="Verdana"/>
          <w:b/>
          <w:sz w:val="20"/>
          <w:szCs w:val="20"/>
        </w:rPr>
        <w:t>USTAWY Z DNIA 11 WRZEŚNIA 2019 R. PRAWO ZAMÓWIEŃ PUBLICZNYCH</w:t>
      </w:r>
      <w:r w:rsidRPr="0070468B">
        <w:rPr>
          <w:rFonts w:ascii="Verdana" w:hAnsi="Verdana"/>
          <w:sz w:val="20"/>
          <w:szCs w:val="20"/>
        </w:rPr>
        <w:t xml:space="preserve"> (DALEJ: USTAWA PZP)</w:t>
      </w:r>
    </w:p>
    <w:p w:rsidR="00803E02" w:rsidRPr="0070468B" w:rsidRDefault="00803E02" w:rsidP="0070468B">
      <w:pPr>
        <w:spacing w:after="120" w:line="240" w:lineRule="auto"/>
        <w:jc w:val="both"/>
        <w:rPr>
          <w:rFonts w:ascii="Verdana" w:hAnsi="Verdana"/>
          <w:sz w:val="20"/>
          <w:szCs w:val="20"/>
        </w:rPr>
      </w:pPr>
      <w:r w:rsidRPr="0070468B">
        <w:rPr>
          <w:rFonts w:ascii="Verdana" w:hAnsi="Verdana"/>
          <w:sz w:val="20"/>
          <w:szCs w:val="20"/>
        </w:rPr>
        <w:t>DOTYCZĄCE:</w:t>
      </w:r>
    </w:p>
    <w:p w:rsidR="00803E02" w:rsidRPr="00283336" w:rsidRDefault="00803E02" w:rsidP="00BD2C3E">
      <w:pPr>
        <w:spacing w:after="120" w:line="240" w:lineRule="auto"/>
        <w:ind w:left="284" w:hanging="284"/>
        <w:jc w:val="both"/>
        <w:rPr>
          <w:rFonts w:ascii="Verdana" w:hAnsi="Verdana"/>
          <w:sz w:val="20"/>
          <w:szCs w:val="20"/>
        </w:rPr>
      </w:pPr>
      <w:r>
        <w:rPr>
          <w:rFonts w:ascii="Verdana" w:hAnsi="Verdana"/>
          <w:sz w:val="20"/>
          <w:szCs w:val="20"/>
        </w:rPr>
        <w:t>I. </w:t>
      </w:r>
      <w:r w:rsidRPr="00283336">
        <w:rPr>
          <w:rFonts w:ascii="Verdana" w:hAnsi="Verdana"/>
          <w:sz w:val="20"/>
          <w:szCs w:val="20"/>
        </w:rPr>
        <w:t>SPEŁNIANIA WARUNKÓW UDZIAŁU W POSTĘPOWANIU, o których mowa w punkcie 18.1. SWZ oraz 18.2. SWZ oraz</w:t>
      </w:r>
    </w:p>
    <w:p w:rsidR="00803E02" w:rsidRPr="00283336" w:rsidRDefault="00803E02" w:rsidP="00BD2C3E">
      <w:pPr>
        <w:spacing w:after="120" w:line="240" w:lineRule="auto"/>
        <w:ind w:left="284" w:hanging="284"/>
        <w:jc w:val="both"/>
        <w:rPr>
          <w:rFonts w:ascii="Verdana" w:hAnsi="Verdana"/>
          <w:sz w:val="20"/>
          <w:szCs w:val="20"/>
        </w:rPr>
      </w:pPr>
      <w:r w:rsidRPr="00283336">
        <w:rPr>
          <w:rFonts w:ascii="Verdana" w:hAnsi="Verdana"/>
          <w:sz w:val="20"/>
          <w:szCs w:val="20"/>
        </w:rPr>
        <w:t>II. PRZESŁANEK WYKLUCZENIA Z POSTĘPOWANIA, o których mowa w art. 108 ust. 1 ustawy Pzp (punkt 13.1. SWZ) oraz art. 109 ust. 1 punkty 5, 6, 7, 8, 9 i 10 ustawy Pzp (punkt 13.2. SWZ)</w:t>
      </w:r>
    </w:p>
    <w:p w:rsidR="00803E02" w:rsidRPr="00283336" w:rsidRDefault="00803E02" w:rsidP="0019524F">
      <w:pPr>
        <w:spacing w:after="0" w:line="240" w:lineRule="auto"/>
        <w:jc w:val="both"/>
        <w:rPr>
          <w:rFonts w:ascii="Verdana" w:hAnsi="Verdana"/>
          <w:sz w:val="20"/>
          <w:szCs w:val="20"/>
        </w:rPr>
      </w:pPr>
      <w:r w:rsidRPr="00283336">
        <w:rPr>
          <w:rFonts w:ascii="Verdana" w:hAnsi="Verdana"/>
          <w:b/>
          <w:sz w:val="20"/>
          <w:szCs w:val="20"/>
        </w:rPr>
        <w:t>wypełnione i podpisane odpowiednio przez</w:t>
      </w:r>
      <w:r w:rsidRPr="00283336">
        <w:rPr>
          <w:rFonts w:ascii="Verdana" w:hAnsi="Verdana"/>
          <w:sz w:val="20"/>
          <w:szCs w:val="20"/>
        </w:rPr>
        <w:t xml:space="preserve">: </w:t>
      </w:r>
    </w:p>
    <w:p w:rsidR="00803E02" w:rsidRPr="00283336" w:rsidRDefault="00803E02" w:rsidP="0019524F">
      <w:pPr>
        <w:spacing w:after="0" w:line="240" w:lineRule="auto"/>
        <w:jc w:val="both"/>
        <w:rPr>
          <w:rFonts w:ascii="Verdana" w:hAnsi="Verdana"/>
          <w:sz w:val="20"/>
          <w:szCs w:val="20"/>
        </w:rPr>
      </w:pPr>
      <w:r w:rsidRPr="00283336">
        <w:rPr>
          <w:rFonts w:ascii="Verdana" w:hAnsi="Verdana"/>
          <w:sz w:val="20"/>
          <w:szCs w:val="20"/>
        </w:rPr>
        <w:t>a) Wykonawcę albo;</w:t>
      </w:r>
    </w:p>
    <w:p w:rsidR="00803E02" w:rsidRPr="00283336" w:rsidRDefault="00803E02" w:rsidP="0019524F">
      <w:pPr>
        <w:spacing w:after="0" w:line="240" w:lineRule="auto"/>
        <w:ind w:left="284" w:hanging="284"/>
        <w:jc w:val="both"/>
        <w:rPr>
          <w:rFonts w:ascii="Verdana" w:hAnsi="Verdana"/>
          <w:sz w:val="20"/>
          <w:szCs w:val="20"/>
        </w:rPr>
      </w:pPr>
      <w:r w:rsidRPr="00283336">
        <w:rPr>
          <w:rFonts w:ascii="Verdana" w:hAnsi="Verdana"/>
          <w:sz w:val="20"/>
          <w:szCs w:val="20"/>
        </w:rPr>
        <w:t>b) każdego ze wspólników konsorcjum (w przypadku składania oferty wspólnej) albo;</w:t>
      </w:r>
    </w:p>
    <w:p w:rsidR="00803E02" w:rsidRPr="00283336" w:rsidRDefault="00803E02" w:rsidP="0019524F">
      <w:pPr>
        <w:spacing w:after="0" w:line="240" w:lineRule="auto"/>
        <w:ind w:left="284" w:hanging="284"/>
        <w:jc w:val="both"/>
        <w:rPr>
          <w:rFonts w:ascii="Verdana" w:hAnsi="Verdana"/>
          <w:sz w:val="20"/>
          <w:szCs w:val="20"/>
        </w:rPr>
      </w:pPr>
      <w:r w:rsidRPr="00283336">
        <w:rPr>
          <w:rFonts w:ascii="Verdana" w:hAnsi="Verdana"/>
          <w:sz w:val="20"/>
          <w:szCs w:val="20"/>
        </w:rPr>
        <w:t>c) każdego ze wspólników spółki cywilnej albo;</w:t>
      </w:r>
    </w:p>
    <w:p w:rsidR="00803E02" w:rsidRPr="00283336" w:rsidRDefault="00803E02" w:rsidP="0019524F">
      <w:pPr>
        <w:spacing w:after="0" w:line="240" w:lineRule="auto"/>
        <w:ind w:left="284" w:hanging="284"/>
        <w:jc w:val="both"/>
        <w:rPr>
          <w:rFonts w:ascii="Verdana" w:hAnsi="Verdana"/>
          <w:sz w:val="20"/>
          <w:szCs w:val="20"/>
        </w:rPr>
      </w:pPr>
      <w:r w:rsidRPr="00283336">
        <w:rPr>
          <w:rFonts w:ascii="Verdana" w:hAnsi="Verdana"/>
          <w:sz w:val="20"/>
          <w:szCs w:val="20"/>
        </w:rPr>
        <w:t xml:space="preserve">d) podmiot, na zasoby którego powołuje się Wykonawca w celu spełnienia warunków udziału w postępowaniu. </w:t>
      </w:r>
    </w:p>
    <w:p w:rsidR="00803E02" w:rsidRPr="00283336" w:rsidRDefault="00803E02" w:rsidP="0019524F">
      <w:pPr>
        <w:spacing w:after="0" w:line="240" w:lineRule="auto"/>
        <w:ind w:left="284" w:hanging="284"/>
        <w:jc w:val="both"/>
        <w:rPr>
          <w:rFonts w:ascii="Verdana" w:hAnsi="Verdana"/>
          <w:sz w:val="20"/>
          <w:szCs w:val="20"/>
        </w:rPr>
      </w:pPr>
    </w:p>
    <w:p w:rsidR="00803E02" w:rsidRPr="00283336" w:rsidRDefault="00803E02" w:rsidP="0070468B">
      <w:pPr>
        <w:spacing w:after="120" w:line="240" w:lineRule="auto"/>
        <w:jc w:val="both"/>
        <w:rPr>
          <w:rFonts w:ascii="Verdana" w:hAnsi="Verdana"/>
          <w:sz w:val="20"/>
          <w:szCs w:val="20"/>
        </w:rPr>
      </w:pPr>
      <w:r w:rsidRPr="00283336">
        <w:rPr>
          <w:rFonts w:ascii="Verdana" w:hAnsi="Verdana"/>
          <w:sz w:val="20"/>
          <w:szCs w:val="20"/>
        </w:rPr>
        <w:t xml:space="preserve">Na potrzeby postępowania o udzielenie zamówienia publicznego pn. …………………………….. </w:t>
      </w:r>
      <w:r w:rsidRPr="00283336">
        <w:rPr>
          <w:rFonts w:ascii="Verdana" w:hAnsi="Verdana"/>
          <w:i/>
          <w:sz w:val="20"/>
          <w:szCs w:val="20"/>
        </w:rPr>
        <w:t>(nazwa postępowania)</w:t>
      </w:r>
      <w:r w:rsidRPr="00283336">
        <w:rPr>
          <w:rFonts w:ascii="Verdana" w:hAnsi="Verdana"/>
          <w:sz w:val="20"/>
          <w:szCs w:val="20"/>
        </w:rPr>
        <w:t xml:space="preserve"> prowadzonego przez </w:t>
      </w:r>
      <w:r w:rsidRPr="00283336">
        <w:rPr>
          <w:rFonts w:ascii="Verdana" w:hAnsi="Verdana"/>
          <w:b/>
          <w:sz w:val="20"/>
          <w:szCs w:val="20"/>
        </w:rPr>
        <w:t>Gminę Miasto Częstochowa</w:t>
      </w:r>
      <w:r w:rsidRPr="00283336">
        <w:rPr>
          <w:rFonts w:ascii="Verdana" w:hAnsi="Verdana"/>
          <w:sz w:val="20"/>
          <w:szCs w:val="20"/>
        </w:rPr>
        <w:t>, oświadczam, co następuje:</w:t>
      </w:r>
    </w:p>
    <w:p w:rsidR="00803E02" w:rsidRPr="00283336" w:rsidRDefault="00803E02" w:rsidP="0019524F">
      <w:pPr>
        <w:spacing w:after="120" w:line="240" w:lineRule="auto"/>
        <w:ind w:left="567" w:hanging="567"/>
        <w:jc w:val="both"/>
        <w:rPr>
          <w:rFonts w:ascii="Verdana" w:hAnsi="Verdana"/>
          <w:b/>
          <w:sz w:val="20"/>
          <w:szCs w:val="20"/>
        </w:rPr>
      </w:pPr>
      <w:r w:rsidRPr="00283336">
        <w:rPr>
          <w:rFonts w:ascii="Verdana" w:hAnsi="Verdana"/>
          <w:sz w:val="20"/>
          <w:szCs w:val="20"/>
        </w:rPr>
        <w:t>I.      </w:t>
      </w:r>
      <w:r w:rsidRPr="00283336">
        <w:rPr>
          <w:rFonts w:ascii="Verdana" w:hAnsi="Verdana"/>
          <w:b/>
          <w:sz w:val="20"/>
          <w:szCs w:val="20"/>
        </w:rPr>
        <w:t>Spełniam warunki udziału w postępowaniu</w:t>
      </w:r>
      <w:r w:rsidRPr="00283336">
        <w:rPr>
          <w:rFonts w:ascii="Verdana" w:hAnsi="Verdana"/>
          <w:sz w:val="20"/>
          <w:szCs w:val="20"/>
        </w:rPr>
        <w:t xml:space="preserve"> </w:t>
      </w:r>
      <w:r w:rsidRPr="00283336">
        <w:rPr>
          <w:rFonts w:ascii="Verdana" w:hAnsi="Verdana"/>
          <w:b/>
          <w:sz w:val="20"/>
          <w:szCs w:val="20"/>
        </w:rPr>
        <w:t xml:space="preserve">określone przez Zamawiającego w punktach ………..…..….... </w:t>
      </w:r>
      <w:r w:rsidRPr="00283336">
        <w:rPr>
          <w:rFonts w:ascii="Verdana" w:hAnsi="Verdana"/>
          <w:b/>
          <w:sz w:val="20"/>
        </w:rPr>
        <w:t>SWZ</w:t>
      </w:r>
      <w:r w:rsidRPr="00283336">
        <w:rPr>
          <w:rFonts w:ascii="Verdana" w:hAnsi="Verdana"/>
          <w:b/>
          <w:sz w:val="20"/>
          <w:szCs w:val="20"/>
        </w:rPr>
        <w:t>.</w:t>
      </w:r>
    </w:p>
    <w:p w:rsidR="00803E02" w:rsidRPr="00283336" w:rsidRDefault="00803E02" w:rsidP="0019524F">
      <w:pPr>
        <w:spacing w:after="120" w:line="240" w:lineRule="auto"/>
        <w:ind w:left="567" w:hanging="567"/>
        <w:jc w:val="both"/>
        <w:rPr>
          <w:rFonts w:ascii="Verdana" w:hAnsi="Verdana"/>
          <w:sz w:val="20"/>
          <w:szCs w:val="20"/>
        </w:rPr>
      </w:pPr>
      <w:r w:rsidRPr="00283336">
        <w:rPr>
          <w:rFonts w:ascii="Verdana" w:hAnsi="Verdana"/>
          <w:sz w:val="20"/>
          <w:szCs w:val="20"/>
        </w:rPr>
        <w:t>II.1. </w:t>
      </w:r>
      <w:r w:rsidRPr="00283336">
        <w:rPr>
          <w:rFonts w:ascii="Verdana" w:hAnsi="Verdana"/>
          <w:b/>
          <w:sz w:val="20"/>
          <w:szCs w:val="20"/>
        </w:rPr>
        <w:t>Nie podlegam wykluczeniu z postępowania na podstawie art. 108 ust. 1 ustawy Pzp</w:t>
      </w:r>
      <w:r w:rsidRPr="00283336">
        <w:rPr>
          <w:rFonts w:ascii="Verdana" w:hAnsi="Verdana"/>
          <w:sz w:val="20"/>
          <w:szCs w:val="20"/>
        </w:rPr>
        <w:t>.</w:t>
      </w:r>
    </w:p>
    <w:p w:rsidR="00803E02" w:rsidRPr="00283336" w:rsidRDefault="00803E02" w:rsidP="00283336">
      <w:pPr>
        <w:spacing w:after="120" w:line="240" w:lineRule="auto"/>
        <w:ind w:left="567" w:hanging="567"/>
        <w:jc w:val="both"/>
        <w:rPr>
          <w:rFonts w:ascii="Verdana" w:hAnsi="Verdana"/>
          <w:sz w:val="20"/>
          <w:szCs w:val="20"/>
        </w:rPr>
      </w:pPr>
      <w:r w:rsidRPr="00283336">
        <w:rPr>
          <w:rFonts w:ascii="Verdana" w:hAnsi="Verdana"/>
          <w:sz w:val="20"/>
          <w:szCs w:val="20"/>
        </w:rPr>
        <w:t>II.2. </w:t>
      </w:r>
      <w:r w:rsidRPr="00283336">
        <w:rPr>
          <w:rFonts w:ascii="Verdana" w:hAnsi="Verdana"/>
          <w:b/>
          <w:sz w:val="20"/>
          <w:szCs w:val="20"/>
        </w:rPr>
        <w:t>Nie podlegam wykluczeniu z postępowania na podstawie art. 109 ust. 1 ustawy Pzp w zakresie okoliczności, które Zamawiający wskazał w ogłoszeniu o zamówieniu oraz w punkcie 13.2. SWZ, czyli art. 109 ust. 1 punkty 5-10 ustawy Pzp</w:t>
      </w:r>
      <w:r w:rsidRPr="00283336">
        <w:rPr>
          <w:rFonts w:ascii="Verdana" w:hAnsi="Verdana"/>
          <w:sz w:val="20"/>
          <w:szCs w:val="20"/>
        </w:rPr>
        <w:t>.</w:t>
      </w:r>
    </w:p>
    <w:p w:rsidR="00803E02" w:rsidRPr="0070468B" w:rsidRDefault="00803E02" w:rsidP="0019524F">
      <w:pPr>
        <w:spacing w:after="120" w:line="240" w:lineRule="auto"/>
        <w:ind w:left="567" w:hanging="567"/>
        <w:jc w:val="both"/>
        <w:rPr>
          <w:rFonts w:ascii="Verdana" w:hAnsi="Verdana"/>
          <w:sz w:val="20"/>
          <w:szCs w:val="20"/>
        </w:rPr>
      </w:pPr>
      <w:r w:rsidRPr="00283336">
        <w:rPr>
          <w:rFonts w:ascii="Verdana" w:hAnsi="Verdana"/>
          <w:sz w:val="20"/>
          <w:szCs w:val="20"/>
        </w:rPr>
        <w:t>II.3. </w:t>
      </w:r>
      <w:r w:rsidRPr="00283336">
        <w:rPr>
          <w:rFonts w:ascii="Verdana" w:hAnsi="Verdana"/>
          <w:b/>
          <w:sz w:val="20"/>
          <w:szCs w:val="20"/>
        </w:rPr>
        <w:t>Zachodzą w stosunku do mnie podstawy wykluczenia</w:t>
      </w:r>
      <w:r>
        <w:rPr>
          <w:rFonts w:ascii="Verdana" w:hAnsi="Verdana"/>
          <w:b/>
          <w:sz w:val="20"/>
          <w:szCs w:val="20"/>
        </w:rPr>
        <w:t xml:space="preserve"> z </w:t>
      </w:r>
      <w:r w:rsidRPr="002C79AA">
        <w:rPr>
          <w:rFonts w:ascii="Verdana" w:hAnsi="Verdana"/>
          <w:b/>
          <w:sz w:val="20"/>
          <w:szCs w:val="20"/>
        </w:rPr>
        <w:t>postępowania na podstawie art. …………. ustawy Pzp</w:t>
      </w:r>
      <w:r w:rsidRPr="0070468B">
        <w:rPr>
          <w:rFonts w:ascii="Verdana" w:hAnsi="Verdana"/>
          <w:sz w:val="20"/>
          <w:szCs w:val="20"/>
        </w:rPr>
        <w:t xml:space="preserve"> </w:t>
      </w:r>
      <w:r w:rsidRPr="0070468B">
        <w:rPr>
          <w:rFonts w:ascii="Verdana" w:hAnsi="Verdana"/>
          <w:i/>
          <w:sz w:val="20"/>
          <w:szCs w:val="20"/>
        </w:rPr>
        <w:t>(</w:t>
      </w:r>
      <w:r w:rsidRPr="00277363">
        <w:rPr>
          <w:rFonts w:ascii="Verdana" w:hAnsi="Verdana"/>
          <w:i/>
          <w:sz w:val="20"/>
          <w:szCs w:val="20"/>
        </w:rPr>
        <w:t xml:space="preserve">podać mającą zastosowanie podstawę wykluczenia spośród wymienionych w art. 108 ust. 1 pkt 1, 2, 5 lub art. 109 ust. 1 pkt 2‒5 i 7‒10 ustawy Pzp w zakresie okoliczności, które </w:t>
      </w:r>
      <w:r>
        <w:rPr>
          <w:rFonts w:ascii="Verdana" w:hAnsi="Verdana"/>
          <w:i/>
          <w:sz w:val="20"/>
          <w:szCs w:val="20"/>
        </w:rPr>
        <w:t>Zamawiający wskazał w </w:t>
      </w:r>
      <w:r w:rsidRPr="0070468B">
        <w:rPr>
          <w:rFonts w:ascii="Verdana" w:hAnsi="Verdana"/>
          <w:i/>
          <w:sz w:val="20"/>
          <w:szCs w:val="20"/>
        </w:rPr>
        <w:t xml:space="preserve">ogłoszeniu o zamówieniu oraz w punkcie </w:t>
      </w:r>
      <w:r w:rsidRPr="00283336">
        <w:rPr>
          <w:rFonts w:ascii="Verdana" w:hAnsi="Verdana"/>
          <w:i/>
          <w:sz w:val="20"/>
          <w:szCs w:val="20"/>
        </w:rPr>
        <w:t>13.2. SWZ</w:t>
      </w:r>
      <w:r w:rsidRPr="0070468B">
        <w:rPr>
          <w:rFonts w:ascii="Verdana" w:hAnsi="Verdana"/>
          <w:i/>
          <w:sz w:val="20"/>
          <w:szCs w:val="20"/>
        </w:rPr>
        <w:t>)</w:t>
      </w:r>
      <w:r w:rsidRPr="0070468B">
        <w:rPr>
          <w:rFonts w:ascii="Verdana" w:hAnsi="Verdana"/>
          <w:sz w:val="20"/>
          <w:szCs w:val="20"/>
        </w:rPr>
        <w:t xml:space="preserve">. </w:t>
      </w:r>
    </w:p>
    <w:p w:rsidR="00803E02" w:rsidRPr="0070468B" w:rsidRDefault="00803E02" w:rsidP="0019524F">
      <w:pPr>
        <w:spacing w:after="120" w:line="240" w:lineRule="auto"/>
        <w:ind w:left="567"/>
        <w:jc w:val="both"/>
        <w:rPr>
          <w:rFonts w:ascii="Verdana" w:hAnsi="Verdana"/>
          <w:sz w:val="20"/>
          <w:szCs w:val="20"/>
        </w:rPr>
      </w:pPr>
      <w:r w:rsidRPr="0070468B">
        <w:rPr>
          <w:rFonts w:ascii="Verdana" w:hAnsi="Verdana"/>
          <w:sz w:val="20"/>
          <w:szCs w:val="20"/>
        </w:rPr>
        <w:t>Jednocześnie oświadczam, że w związku z ww. okolicznością, na podstawie art. 110 ust. 2 ustawy Pzp podjąłem następujące środki naprawcze: ……………………………………………..………..</w:t>
      </w:r>
    </w:p>
    <w:p w:rsidR="00803E02" w:rsidRPr="0070468B" w:rsidRDefault="00803E02" w:rsidP="0070468B">
      <w:pPr>
        <w:spacing w:after="120" w:line="240" w:lineRule="auto"/>
        <w:jc w:val="both"/>
        <w:rPr>
          <w:rFonts w:ascii="Verdana" w:hAnsi="Verdana"/>
          <w:sz w:val="20"/>
          <w:szCs w:val="20"/>
        </w:rPr>
      </w:pPr>
    </w:p>
    <w:p w:rsidR="00803E02" w:rsidRPr="0070468B" w:rsidRDefault="00803E02" w:rsidP="0019524F">
      <w:pPr>
        <w:spacing w:after="0" w:line="240" w:lineRule="auto"/>
        <w:jc w:val="both"/>
        <w:rPr>
          <w:rFonts w:ascii="Verdana" w:hAnsi="Verdana"/>
          <w:sz w:val="20"/>
          <w:szCs w:val="20"/>
        </w:rPr>
      </w:pPr>
      <w:r w:rsidRPr="0070468B">
        <w:rPr>
          <w:rFonts w:ascii="Verdana" w:hAnsi="Verdana"/>
          <w:sz w:val="20"/>
          <w:szCs w:val="20"/>
        </w:rPr>
        <w:t>OŚWIADCZENIE DOTYCZĄCE PODANYCH INFORMACJI:</w:t>
      </w:r>
    </w:p>
    <w:p w:rsidR="00803E02" w:rsidRPr="0070468B" w:rsidRDefault="00803E02" w:rsidP="0070468B">
      <w:pPr>
        <w:spacing w:after="120" w:line="240" w:lineRule="auto"/>
        <w:jc w:val="both"/>
        <w:rPr>
          <w:rFonts w:ascii="Verdana" w:hAnsi="Verdana"/>
          <w:sz w:val="20"/>
          <w:szCs w:val="20"/>
        </w:rPr>
      </w:pPr>
      <w:r w:rsidRPr="00DC082F">
        <w:rPr>
          <w:rFonts w:ascii="Verdana" w:hAnsi="Verdana"/>
          <w:b/>
          <w:sz w:val="20"/>
          <w:szCs w:val="20"/>
        </w:rPr>
        <w:t>Oświadczam, że wszystkie informacje podane w powyższych oświad</w:t>
      </w:r>
      <w:r>
        <w:rPr>
          <w:rFonts w:ascii="Verdana" w:hAnsi="Verdana"/>
          <w:b/>
          <w:sz w:val="20"/>
          <w:szCs w:val="20"/>
        </w:rPr>
        <w:t>czeniach są </w:t>
      </w:r>
      <w:r w:rsidRPr="00DC082F">
        <w:rPr>
          <w:rFonts w:ascii="Verdana" w:hAnsi="Verdana"/>
          <w:b/>
          <w:sz w:val="20"/>
          <w:szCs w:val="20"/>
        </w:rPr>
        <w:t>aktualne i zgodne z prawdą oraz zostały przedstawione z pełną świadomością konsekwencji wprowadzenia Zamawiającego w błąd przy przedstawianiu informacji</w:t>
      </w:r>
      <w:r w:rsidRPr="0070468B">
        <w:rPr>
          <w:rFonts w:ascii="Verdana" w:hAnsi="Verdana"/>
          <w:sz w:val="20"/>
          <w:szCs w:val="20"/>
        </w:rPr>
        <w:t>.</w:t>
      </w:r>
    </w:p>
    <w:p w:rsidR="00803E02" w:rsidRDefault="00803E02" w:rsidP="0070468B">
      <w:pPr>
        <w:spacing w:after="120" w:line="240" w:lineRule="auto"/>
        <w:jc w:val="both"/>
        <w:rPr>
          <w:rFonts w:ascii="Verdana" w:hAnsi="Verdana"/>
          <w:sz w:val="20"/>
          <w:szCs w:val="20"/>
        </w:rPr>
      </w:pPr>
    </w:p>
    <w:p w:rsidR="00803E02" w:rsidRDefault="00803E02" w:rsidP="0019524F">
      <w:pPr>
        <w:adjustRightInd w:val="0"/>
        <w:spacing w:after="0" w:line="240" w:lineRule="auto"/>
        <w:rPr>
          <w:rFonts w:ascii="Verdana" w:hAnsi="Verdana"/>
          <w:i/>
          <w:sz w:val="20"/>
          <w:lang w:eastAsia="pl-PL"/>
        </w:rPr>
      </w:pPr>
    </w:p>
    <w:p w:rsidR="00803E02" w:rsidRPr="001775C1" w:rsidRDefault="00803E02" w:rsidP="0019524F">
      <w:pPr>
        <w:adjustRightInd w:val="0"/>
        <w:spacing w:after="0" w:line="240" w:lineRule="auto"/>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rsidR="00803E02" w:rsidRPr="0019524F" w:rsidRDefault="00803E02" w:rsidP="003B141F">
      <w:pPr>
        <w:spacing w:after="0" w:line="240" w:lineRule="auto"/>
        <w:jc w:val="right"/>
        <w:rPr>
          <w:rFonts w:ascii="Verdana" w:hAnsi="Verdana"/>
          <w:i/>
          <w:sz w:val="16"/>
          <w:szCs w:val="16"/>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sidRPr="0019524F">
        <w:rPr>
          <w:rFonts w:ascii="Verdana" w:hAnsi="Verdana"/>
          <w:i/>
          <w:sz w:val="16"/>
          <w:szCs w:val="16"/>
        </w:rPr>
        <w:t xml:space="preserve">podpis osoby (osób) upoważnionej do składania oświadczeń woli w imieniu odpowiednio: </w:t>
      </w:r>
    </w:p>
    <w:p w:rsidR="00803E02" w:rsidRPr="0019524F" w:rsidRDefault="00803E02" w:rsidP="0019524F">
      <w:pPr>
        <w:spacing w:after="0" w:line="240" w:lineRule="auto"/>
        <w:jc w:val="right"/>
        <w:rPr>
          <w:rFonts w:ascii="Verdana" w:hAnsi="Verdana"/>
          <w:i/>
          <w:sz w:val="16"/>
          <w:szCs w:val="16"/>
        </w:rPr>
      </w:pPr>
      <w:r w:rsidRPr="0019524F">
        <w:rPr>
          <w:rFonts w:ascii="Verdana" w:hAnsi="Verdana"/>
          <w:i/>
          <w:sz w:val="16"/>
          <w:szCs w:val="16"/>
        </w:rPr>
        <w:t xml:space="preserve">a) Wykonawcy; </w:t>
      </w:r>
    </w:p>
    <w:p w:rsidR="00803E02" w:rsidRDefault="00803E02" w:rsidP="0019524F">
      <w:pPr>
        <w:spacing w:after="0" w:line="240" w:lineRule="auto"/>
        <w:jc w:val="right"/>
        <w:rPr>
          <w:rFonts w:ascii="Verdana" w:hAnsi="Verdana"/>
          <w:i/>
          <w:sz w:val="16"/>
          <w:szCs w:val="16"/>
        </w:rPr>
      </w:pPr>
      <w:r w:rsidRPr="0019524F">
        <w:rPr>
          <w:rFonts w:ascii="Verdana" w:hAnsi="Verdana"/>
          <w:i/>
          <w:sz w:val="16"/>
          <w:szCs w:val="16"/>
        </w:rPr>
        <w:t>b) każdego ze wspólników konsorcjum;</w:t>
      </w:r>
    </w:p>
    <w:p w:rsidR="00803E02" w:rsidRPr="0019524F" w:rsidRDefault="00803E02" w:rsidP="0019524F">
      <w:pPr>
        <w:spacing w:after="0" w:line="240" w:lineRule="auto"/>
        <w:jc w:val="right"/>
        <w:rPr>
          <w:rFonts w:ascii="Verdana" w:hAnsi="Verdana"/>
          <w:i/>
          <w:sz w:val="16"/>
          <w:szCs w:val="16"/>
        </w:rPr>
      </w:pPr>
      <w:r>
        <w:rPr>
          <w:rFonts w:ascii="Verdana" w:hAnsi="Verdana"/>
          <w:i/>
          <w:sz w:val="16"/>
          <w:szCs w:val="16"/>
        </w:rPr>
        <w:t>c) każdego ze wspólników spółki cywilnej;</w:t>
      </w:r>
      <w:r w:rsidRPr="0019524F">
        <w:rPr>
          <w:rFonts w:ascii="Verdana" w:hAnsi="Verdana"/>
          <w:i/>
          <w:sz w:val="16"/>
          <w:szCs w:val="16"/>
        </w:rPr>
        <w:t xml:space="preserve"> </w:t>
      </w:r>
    </w:p>
    <w:p w:rsidR="00803E02" w:rsidRPr="0019524F" w:rsidRDefault="00803E02" w:rsidP="0019524F">
      <w:pPr>
        <w:spacing w:after="0" w:line="240" w:lineRule="auto"/>
        <w:jc w:val="right"/>
        <w:rPr>
          <w:rFonts w:ascii="Verdana" w:hAnsi="Verdana"/>
          <w:i/>
          <w:sz w:val="16"/>
          <w:szCs w:val="16"/>
        </w:rPr>
      </w:pPr>
      <w:r w:rsidRPr="0019524F">
        <w:rPr>
          <w:rFonts w:ascii="Verdana" w:hAnsi="Verdana"/>
          <w:i/>
          <w:sz w:val="16"/>
          <w:szCs w:val="16"/>
        </w:rPr>
        <w:t xml:space="preserve">c) podmiotów, na zasoby których powołuje się Wykonawca w celu spełnienia warunków udziału w postępowaniu </w:t>
      </w:r>
    </w:p>
    <w:p w:rsidR="00803E02" w:rsidRPr="0070468B" w:rsidRDefault="00803E02" w:rsidP="00B112AA">
      <w:pPr>
        <w:spacing w:after="120" w:line="240" w:lineRule="auto"/>
        <w:jc w:val="right"/>
        <w:rPr>
          <w:rFonts w:ascii="Verdana" w:hAnsi="Verdana" w:cs="Verdana"/>
          <w:b/>
          <w:sz w:val="20"/>
        </w:rPr>
      </w:pPr>
      <w:r w:rsidRPr="0070468B">
        <w:rPr>
          <w:rFonts w:ascii="Verdana" w:hAnsi="Verdana"/>
          <w:sz w:val="20"/>
          <w:szCs w:val="20"/>
        </w:rPr>
        <w:br w:type="page"/>
      </w:r>
      <w:r w:rsidRPr="0070468B">
        <w:rPr>
          <w:rFonts w:ascii="Verdana" w:hAnsi="Verdana" w:cs="Verdana"/>
          <w:i/>
          <w:sz w:val="20"/>
        </w:rPr>
        <w:t>Załącznik nr 4 do SWZ</w:t>
      </w:r>
    </w:p>
    <w:p w:rsidR="00803E02" w:rsidRPr="00551FE0" w:rsidRDefault="00803E02" w:rsidP="00551FE0">
      <w:pPr>
        <w:spacing w:after="0" w:line="240" w:lineRule="auto"/>
        <w:jc w:val="center"/>
        <w:rPr>
          <w:rFonts w:ascii="Verdana" w:hAnsi="Verdana" w:cs="Verdana"/>
          <w:b/>
          <w:sz w:val="20"/>
        </w:rPr>
      </w:pPr>
      <w:r>
        <w:rPr>
          <w:rFonts w:ascii="Verdana" w:hAnsi="Verdana" w:cs="Verdana"/>
          <w:b/>
          <w:sz w:val="20"/>
        </w:rPr>
        <w:t xml:space="preserve">ZOBOWIĄZANIE PODMIOTU </w:t>
      </w:r>
      <w:r w:rsidRPr="00551FE0">
        <w:rPr>
          <w:rFonts w:ascii="Verdana" w:hAnsi="Verdana"/>
          <w:b/>
          <w:sz w:val="20"/>
          <w:szCs w:val="20"/>
        </w:rPr>
        <w:t>UDOSTĘPNIAJĄCEGO ZASOBY</w:t>
      </w:r>
      <w:r w:rsidRPr="00551FE0">
        <w:rPr>
          <w:rFonts w:ascii="Verdana" w:hAnsi="Verdana" w:cs="Verdana"/>
          <w:b/>
          <w:sz w:val="20"/>
        </w:rPr>
        <w:t xml:space="preserve"> WYKONAWCY</w:t>
      </w:r>
    </w:p>
    <w:p w:rsidR="00803E02" w:rsidRDefault="00803E02" w:rsidP="00551FE0">
      <w:pPr>
        <w:spacing w:after="0" w:line="240" w:lineRule="auto"/>
        <w:jc w:val="center"/>
        <w:rPr>
          <w:rFonts w:ascii="Verdana" w:hAnsi="Verdana" w:cs="Verdana"/>
          <w:b/>
          <w:sz w:val="20"/>
        </w:rPr>
      </w:pPr>
      <w:r>
        <w:rPr>
          <w:rFonts w:ascii="Verdana" w:hAnsi="Verdana" w:cs="Verdana"/>
          <w:b/>
          <w:sz w:val="20"/>
        </w:rPr>
        <w:t>NA OKRES KORZYSTANIA Z NICH PRZY WYKONANIU ZAMÓWIENIA</w:t>
      </w:r>
    </w:p>
    <w:p w:rsidR="00803E02" w:rsidRDefault="00803E02" w:rsidP="00551FE0">
      <w:pPr>
        <w:spacing w:after="0" w:line="240" w:lineRule="auto"/>
        <w:jc w:val="center"/>
        <w:rPr>
          <w:rFonts w:ascii="Verdana" w:hAnsi="Verdana" w:cs="Verdana"/>
          <w:b/>
          <w:bCs/>
          <w:sz w:val="20"/>
        </w:rPr>
      </w:pPr>
      <w:r>
        <w:rPr>
          <w:rFonts w:ascii="Verdana" w:hAnsi="Verdana" w:cs="Verdana"/>
          <w:b/>
          <w:sz w:val="20"/>
        </w:rPr>
        <w:t>w trybie art. 118 ust. 3 ustawy Prawo zamówień publicznych</w:t>
      </w:r>
    </w:p>
    <w:p w:rsidR="00803E02" w:rsidRPr="00277363" w:rsidRDefault="00803E02" w:rsidP="0070468B">
      <w:pPr>
        <w:spacing w:after="120" w:line="240" w:lineRule="auto"/>
        <w:rPr>
          <w:rFonts w:ascii="Verdana" w:hAnsi="Verdana" w:cs="Verdana"/>
          <w:b/>
          <w:bCs/>
          <w:sz w:val="20"/>
        </w:rPr>
      </w:pPr>
    </w:p>
    <w:p w:rsidR="00803E02" w:rsidRPr="001775C1" w:rsidRDefault="00803E02" w:rsidP="00CF4DEB">
      <w:pPr>
        <w:adjustRightInd w:val="0"/>
        <w:spacing w:after="0"/>
        <w:rPr>
          <w:rFonts w:ascii="Verdana" w:hAnsi="Verdana"/>
          <w:sz w:val="20"/>
          <w:lang w:eastAsia="pl-PL"/>
        </w:rPr>
      </w:pPr>
      <w:r w:rsidRPr="001775C1">
        <w:rPr>
          <w:rFonts w:ascii="Verdana" w:hAnsi="Verdana"/>
          <w:sz w:val="20"/>
          <w:lang w:eastAsia="pl-PL"/>
        </w:rPr>
        <w:t>Ja/My niżej podpisany(ni) ………………….…………</w:t>
      </w:r>
      <w:r>
        <w:rPr>
          <w:rFonts w:ascii="Verdana" w:hAnsi="Verdana"/>
          <w:sz w:val="20"/>
          <w:lang w:eastAsia="pl-PL"/>
        </w:rPr>
        <w:t>………………………………</w:t>
      </w:r>
      <w:r w:rsidRPr="001775C1">
        <w:rPr>
          <w:rFonts w:ascii="Verdana" w:hAnsi="Verdana"/>
          <w:sz w:val="20"/>
          <w:lang w:eastAsia="pl-PL"/>
        </w:rPr>
        <w:t>………...……………………………</w:t>
      </w:r>
    </w:p>
    <w:p w:rsidR="00803E02" w:rsidRPr="001775C1" w:rsidRDefault="00803E02" w:rsidP="00CF4DEB">
      <w:pPr>
        <w:adjustRightInd w:val="0"/>
        <w:jc w:val="center"/>
        <w:rPr>
          <w:rFonts w:ascii="Verdana" w:hAnsi="Verdana"/>
          <w:i/>
          <w:sz w:val="18"/>
          <w:szCs w:val="18"/>
          <w:lang w:eastAsia="pl-PL"/>
        </w:rPr>
      </w:pPr>
      <w:r w:rsidRPr="001775C1">
        <w:rPr>
          <w:rFonts w:ascii="Verdana" w:hAnsi="Verdana"/>
          <w:i/>
          <w:sz w:val="20"/>
          <w:lang w:eastAsia="pl-PL"/>
        </w:rPr>
        <w:t xml:space="preserve">                          </w:t>
      </w:r>
      <w:r w:rsidRPr="001775C1">
        <w:rPr>
          <w:rFonts w:ascii="Verdana" w:hAnsi="Verdana"/>
          <w:i/>
          <w:sz w:val="18"/>
          <w:szCs w:val="18"/>
          <w:lang w:eastAsia="pl-PL"/>
        </w:rPr>
        <w:t>(imię i nazwisko składającego oświadczenie)</w:t>
      </w:r>
    </w:p>
    <w:p w:rsidR="00803E02" w:rsidRPr="001775C1" w:rsidRDefault="00803E02" w:rsidP="00CF4DEB">
      <w:pPr>
        <w:adjustRightInd w:val="0"/>
        <w:spacing w:after="0" w:line="240" w:lineRule="auto"/>
        <w:rPr>
          <w:rFonts w:ascii="Verdana" w:hAnsi="Verdana"/>
          <w:sz w:val="20"/>
          <w:lang w:eastAsia="pl-PL"/>
        </w:rPr>
      </w:pPr>
      <w:r w:rsidRPr="001775C1">
        <w:rPr>
          <w:rFonts w:ascii="Verdana" w:hAnsi="Verdana"/>
          <w:sz w:val="20"/>
          <w:lang w:eastAsia="pl-PL"/>
        </w:rPr>
        <w:t>będąc upoważnionym(/mi) do reprezentowania:</w:t>
      </w:r>
    </w:p>
    <w:p w:rsidR="00803E02" w:rsidRPr="001775C1" w:rsidRDefault="00803E02" w:rsidP="00CF4DEB">
      <w:pPr>
        <w:adjustRightInd w:val="0"/>
        <w:spacing w:after="0" w:line="240" w:lineRule="auto"/>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rsidR="00803E02" w:rsidRPr="001775C1" w:rsidRDefault="00803E02" w:rsidP="00CF4DEB">
      <w:pPr>
        <w:adjustRightInd w:val="0"/>
        <w:spacing w:after="0" w:line="240" w:lineRule="auto"/>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rsidR="00803E02" w:rsidRPr="001775C1" w:rsidRDefault="00803E02" w:rsidP="00CF4DEB">
      <w:pPr>
        <w:adjustRightInd w:val="0"/>
        <w:rPr>
          <w:rFonts w:ascii="Verdana" w:hAnsi="Verdana"/>
          <w:i/>
          <w:sz w:val="18"/>
          <w:szCs w:val="18"/>
          <w:lang w:eastAsia="pl-PL"/>
        </w:rPr>
      </w:pPr>
      <w:r w:rsidRPr="001775C1">
        <w:rPr>
          <w:rFonts w:ascii="Verdana" w:hAnsi="Verdana"/>
          <w:sz w:val="18"/>
          <w:szCs w:val="18"/>
          <w:lang w:eastAsia="pl-PL"/>
        </w:rPr>
        <w:t xml:space="preserve">                                     </w:t>
      </w:r>
      <w:r w:rsidRPr="001775C1">
        <w:rPr>
          <w:rFonts w:ascii="Verdana" w:hAnsi="Verdana"/>
          <w:i/>
          <w:sz w:val="18"/>
          <w:szCs w:val="18"/>
          <w:lang w:eastAsia="pl-PL"/>
        </w:rPr>
        <w:t>(nazwa i adres podmiotu oddającego do dyspozycji zasoby)</w:t>
      </w:r>
    </w:p>
    <w:p w:rsidR="00803E02" w:rsidRDefault="00803E02" w:rsidP="0070468B">
      <w:pPr>
        <w:spacing w:after="120" w:line="240" w:lineRule="auto"/>
        <w:jc w:val="center"/>
        <w:rPr>
          <w:rFonts w:ascii="Verdana" w:hAnsi="Verdana" w:cs="Verdana"/>
          <w:b/>
          <w:bCs/>
          <w:sz w:val="20"/>
        </w:rPr>
      </w:pPr>
    </w:p>
    <w:p w:rsidR="00803E02" w:rsidRPr="00277363" w:rsidRDefault="00803E02" w:rsidP="0070468B">
      <w:pPr>
        <w:spacing w:after="120" w:line="240" w:lineRule="auto"/>
        <w:jc w:val="center"/>
        <w:rPr>
          <w:rFonts w:ascii="Verdana" w:hAnsi="Verdana" w:cs="Verdana"/>
          <w:sz w:val="20"/>
        </w:rPr>
      </w:pPr>
      <w:r w:rsidRPr="00277363">
        <w:rPr>
          <w:rFonts w:ascii="Verdana" w:hAnsi="Verdana" w:cs="Verdana"/>
          <w:b/>
          <w:bCs/>
          <w:sz w:val="20"/>
        </w:rPr>
        <w:t>o ś w i a d c z a m (y)</w:t>
      </w:r>
      <w:r w:rsidRPr="00277363">
        <w:rPr>
          <w:rFonts w:ascii="Verdana" w:hAnsi="Verdana" w:cs="Verdana"/>
          <w:sz w:val="20"/>
        </w:rPr>
        <w:t>,</w:t>
      </w:r>
    </w:p>
    <w:p w:rsidR="00803E02" w:rsidRPr="005D2EB5" w:rsidRDefault="00803E02" w:rsidP="00243B25">
      <w:pPr>
        <w:spacing w:after="120" w:line="240" w:lineRule="auto"/>
        <w:jc w:val="both"/>
        <w:rPr>
          <w:rFonts w:ascii="Verdana" w:hAnsi="Verdana" w:cs="Verdana"/>
          <w:i/>
          <w:sz w:val="20"/>
        </w:rPr>
      </w:pPr>
      <w:r w:rsidRPr="00277363">
        <w:rPr>
          <w:rFonts w:ascii="Verdana" w:hAnsi="Verdana" w:cs="Verdana"/>
          <w:sz w:val="20"/>
        </w:rPr>
        <w:t xml:space="preserve">że wyżej wymieniony podmiot, stosownie do art. 118 ust. 4 ustawy z dnia 11 września 2019 r. - Prawo zamówień publicznych </w:t>
      </w:r>
      <w:r w:rsidRPr="00277363">
        <w:rPr>
          <w:rFonts w:ascii="Verdana" w:hAnsi="Verdana"/>
          <w:sz w:val="20"/>
        </w:rPr>
        <w:t xml:space="preserve">(Dz. U. z 2019 r., poz. 2019 </w:t>
      </w:r>
      <w:r w:rsidRPr="00CF4DEB">
        <w:rPr>
          <w:rFonts w:ascii="Verdana" w:hAnsi="Verdana"/>
          <w:sz w:val="20"/>
        </w:rPr>
        <w:t>ze zm.)</w:t>
      </w:r>
      <w:r w:rsidRPr="00277363">
        <w:rPr>
          <w:rFonts w:ascii="Verdana" w:hAnsi="Verdana"/>
          <w:sz w:val="20"/>
        </w:rPr>
        <w:t xml:space="preserve"> </w:t>
      </w:r>
      <w:r w:rsidRPr="00277363">
        <w:rPr>
          <w:rFonts w:ascii="Verdana" w:hAnsi="Verdana" w:cs="Verdana"/>
          <w:sz w:val="20"/>
        </w:rPr>
        <w:t xml:space="preserve">gwarantuje </w:t>
      </w:r>
      <w:r>
        <w:rPr>
          <w:rFonts w:ascii="Verdana" w:hAnsi="Verdana" w:cs="Verdana"/>
          <w:sz w:val="20"/>
        </w:rPr>
        <w:t>w</w:t>
      </w:r>
      <w:r w:rsidRPr="00277363">
        <w:rPr>
          <w:rFonts w:ascii="Verdana" w:hAnsi="Verdana" w:cs="Verdana"/>
          <w:sz w:val="20"/>
        </w:rPr>
        <w:t xml:space="preserve">ykonawcy rzeczywisty dostęp do nw. </w:t>
      </w:r>
      <w:r>
        <w:rPr>
          <w:rFonts w:ascii="Verdana" w:hAnsi="Verdana" w:cs="Verdana"/>
          <w:sz w:val="20"/>
        </w:rPr>
        <w:t>z</w:t>
      </w:r>
      <w:r w:rsidRPr="00277363">
        <w:rPr>
          <w:rFonts w:ascii="Verdana" w:hAnsi="Verdana" w:cs="Verdana"/>
          <w:sz w:val="20"/>
        </w:rPr>
        <w:t>asobów</w:t>
      </w:r>
      <w:r w:rsidRPr="00277363">
        <w:rPr>
          <w:rFonts w:ascii="Verdana" w:hAnsi="Verdana"/>
          <w:sz w:val="20"/>
        </w:rPr>
        <w:t xml:space="preserve"> </w:t>
      </w:r>
      <w:r>
        <w:rPr>
          <w:rFonts w:ascii="Verdana" w:hAnsi="Verdana"/>
          <w:sz w:val="20"/>
        </w:rPr>
        <w:t>i</w:t>
      </w:r>
      <w:r w:rsidRPr="005D2EB5">
        <w:rPr>
          <w:rFonts w:ascii="Verdana" w:hAnsi="Verdana"/>
          <w:sz w:val="20"/>
        </w:rPr>
        <w:t xml:space="preserve"> </w:t>
      </w:r>
      <w:r w:rsidRPr="005D2EB5">
        <w:rPr>
          <w:rFonts w:ascii="Verdana" w:hAnsi="Verdana" w:cs="Verdana"/>
          <w:sz w:val="20"/>
        </w:rPr>
        <w:t xml:space="preserve">odda </w:t>
      </w:r>
      <w:r>
        <w:rPr>
          <w:rFonts w:ascii="Verdana" w:hAnsi="Verdana" w:cs="Verdana"/>
          <w:sz w:val="20"/>
        </w:rPr>
        <w:t>w</w:t>
      </w:r>
      <w:r w:rsidRPr="005D2EB5">
        <w:rPr>
          <w:rFonts w:ascii="Verdana" w:hAnsi="Verdana" w:cs="Verdana"/>
          <w:sz w:val="20"/>
        </w:rPr>
        <w:t>ykonawcy</w:t>
      </w:r>
      <w:r>
        <w:rPr>
          <w:rFonts w:ascii="Verdana" w:hAnsi="Verdana" w:cs="Verdana"/>
          <w:sz w:val="20"/>
        </w:rPr>
        <w:t>:</w:t>
      </w:r>
    </w:p>
    <w:p w:rsidR="00803E02" w:rsidRPr="0070468B" w:rsidRDefault="00803E02" w:rsidP="00F07EFC">
      <w:pPr>
        <w:spacing w:after="0" w:line="240" w:lineRule="auto"/>
        <w:rPr>
          <w:rFonts w:ascii="Verdana" w:hAnsi="Verdana" w:cs="Verdana"/>
          <w:sz w:val="20"/>
        </w:rPr>
      </w:pPr>
      <w:r w:rsidRPr="0070468B">
        <w:rPr>
          <w:rFonts w:ascii="Verdana" w:hAnsi="Verdana" w:cs="Verdana"/>
          <w:sz w:val="20"/>
        </w:rPr>
        <w:t>…………………………………………………………………………………………………………………………………………………</w:t>
      </w:r>
    </w:p>
    <w:p w:rsidR="00803E02" w:rsidRPr="0070468B" w:rsidRDefault="00803E02" w:rsidP="00F07EFC">
      <w:pPr>
        <w:spacing w:after="0" w:line="240" w:lineRule="auto"/>
        <w:rPr>
          <w:rFonts w:ascii="Verdana" w:hAnsi="Verdana" w:cs="Verdana"/>
          <w:i/>
          <w:sz w:val="18"/>
          <w:szCs w:val="18"/>
        </w:rPr>
      </w:pPr>
      <w:r w:rsidRPr="0070468B">
        <w:rPr>
          <w:rFonts w:ascii="Verdana" w:hAnsi="Verdana" w:cs="Verdana"/>
          <w:sz w:val="20"/>
        </w:rPr>
        <w:t>…………………………………………………………………………………………………………………………………………………</w:t>
      </w:r>
    </w:p>
    <w:p w:rsidR="00803E02" w:rsidRPr="0070468B" w:rsidRDefault="00803E02" w:rsidP="0070468B">
      <w:pPr>
        <w:spacing w:after="120" w:line="240" w:lineRule="auto"/>
        <w:jc w:val="center"/>
        <w:rPr>
          <w:rFonts w:ascii="Verdana" w:hAnsi="Verdana" w:cs="Verdana"/>
          <w:sz w:val="20"/>
          <w:szCs w:val="20"/>
        </w:rPr>
      </w:pPr>
      <w:r w:rsidRPr="0070468B">
        <w:rPr>
          <w:rFonts w:ascii="Verdana" w:hAnsi="Verdana" w:cs="Verdana"/>
          <w:i/>
          <w:sz w:val="18"/>
          <w:szCs w:val="18"/>
        </w:rPr>
        <w:t>(nazwa i adres Wykonawcy składającego ofertę)</w:t>
      </w:r>
    </w:p>
    <w:p w:rsidR="00803E02" w:rsidRPr="00283336" w:rsidRDefault="00803E02" w:rsidP="0070468B">
      <w:pPr>
        <w:adjustRightInd w:val="0"/>
        <w:spacing w:after="120" w:line="240" w:lineRule="auto"/>
        <w:jc w:val="both"/>
        <w:rPr>
          <w:rFonts w:ascii="Verdana" w:hAnsi="Verdana"/>
          <w:sz w:val="20"/>
          <w:lang w:eastAsia="pl-PL"/>
        </w:rPr>
      </w:pPr>
      <w:r w:rsidRPr="0070468B">
        <w:rPr>
          <w:rFonts w:ascii="Verdana" w:hAnsi="Verdana"/>
          <w:sz w:val="20"/>
          <w:lang w:eastAsia="pl-PL"/>
        </w:rPr>
        <w:t xml:space="preserve">do dyspozycji niezbędne zasoby, o których mowa w </w:t>
      </w:r>
      <w:r w:rsidRPr="00283336">
        <w:rPr>
          <w:rFonts w:ascii="Verdana" w:hAnsi="Verdana"/>
          <w:sz w:val="20"/>
          <w:lang w:eastAsia="pl-PL"/>
        </w:rPr>
        <w:t>punkcie 18.1.</w:t>
      </w:r>
      <w:r w:rsidRPr="00283336">
        <w:rPr>
          <w:rFonts w:ascii="Verdana" w:hAnsi="Verdana"/>
          <w:b/>
          <w:color w:val="FF0000"/>
          <w:sz w:val="20"/>
          <w:lang w:eastAsia="pl-PL"/>
        </w:rPr>
        <w:t>*</w:t>
      </w:r>
      <w:r w:rsidRPr="00283336">
        <w:rPr>
          <w:rFonts w:ascii="Verdana" w:hAnsi="Verdana"/>
          <w:sz w:val="20"/>
          <w:lang w:eastAsia="pl-PL"/>
        </w:rPr>
        <w:t>, 18.2.</w:t>
      </w:r>
      <w:r w:rsidRPr="00283336">
        <w:rPr>
          <w:rFonts w:ascii="Verdana" w:hAnsi="Verdana"/>
          <w:b/>
          <w:color w:val="FF0000"/>
          <w:sz w:val="20"/>
          <w:lang w:eastAsia="pl-PL"/>
        </w:rPr>
        <w:t>*</w:t>
      </w:r>
      <w:r w:rsidRPr="00283336">
        <w:rPr>
          <w:rFonts w:ascii="Verdana" w:hAnsi="Verdana"/>
          <w:color w:val="0066FF"/>
          <w:sz w:val="20"/>
          <w:lang w:eastAsia="pl-PL"/>
        </w:rPr>
        <w:t xml:space="preserve"> </w:t>
      </w:r>
      <w:r w:rsidRPr="00283336">
        <w:rPr>
          <w:rFonts w:ascii="Verdana" w:hAnsi="Verdana"/>
          <w:sz w:val="20"/>
          <w:lang w:eastAsia="pl-PL"/>
        </w:rPr>
        <w:t>SWZ</w:t>
      </w:r>
      <w:r w:rsidRPr="00283336">
        <w:rPr>
          <w:rFonts w:ascii="Verdana" w:hAnsi="Verdana"/>
          <w:color w:val="0066FF"/>
          <w:sz w:val="20"/>
          <w:lang w:eastAsia="pl-PL"/>
        </w:rPr>
        <w:t xml:space="preserve"> </w:t>
      </w:r>
      <w:r w:rsidRPr="00283336">
        <w:rPr>
          <w:rFonts w:ascii="Verdana" w:hAnsi="Verdana"/>
          <w:sz w:val="20"/>
          <w:lang w:eastAsia="pl-PL"/>
        </w:rPr>
        <w:t xml:space="preserve"> zgodnie z wymaganiami określonymi w punkcie 10.3)</w:t>
      </w:r>
      <w:r w:rsidRPr="00283336">
        <w:rPr>
          <w:rFonts w:ascii="Verdana" w:hAnsi="Verdana"/>
          <w:color w:val="FF0000"/>
          <w:sz w:val="20"/>
          <w:lang w:eastAsia="pl-PL"/>
        </w:rPr>
        <w:t xml:space="preserve"> </w:t>
      </w:r>
      <w:r w:rsidRPr="00283336">
        <w:rPr>
          <w:rFonts w:ascii="Verdana" w:hAnsi="Verdana"/>
          <w:sz w:val="20"/>
          <w:lang w:eastAsia="pl-PL"/>
        </w:rPr>
        <w:t>SWZ, tj.:</w:t>
      </w:r>
    </w:p>
    <w:p w:rsidR="00803E02" w:rsidRPr="00283336" w:rsidRDefault="00803E02" w:rsidP="00F07EFC">
      <w:pPr>
        <w:adjustRightInd w:val="0"/>
        <w:spacing w:after="120"/>
        <w:ind w:left="284" w:hanging="284"/>
        <w:jc w:val="both"/>
        <w:rPr>
          <w:rFonts w:ascii="Verdana" w:hAnsi="Verdana"/>
          <w:sz w:val="20"/>
          <w:lang w:eastAsia="pl-PL"/>
        </w:rPr>
      </w:pPr>
      <w:r w:rsidRPr="00283336">
        <w:rPr>
          <w:rFonts w:ascii="Verdana" w:hAnsi="Verdana"/>
          <w:sz w:val="20"/>
          <w:lang w:eastAsia="pl-PL"/>
        </w:rPr>
        <w:t>1) zakres dostępnych Wykonawcy zasobów podmiotu udostępniającego zasoby jest następujący:  ……………………………………………………………………………………………………………………………………………</w:t>
      </w:r>
    </w:p>
    <w:p w:rsidR="00803E02" w:rsidRPr="00283336" w:rsidRDefault="00803E02" w:rsidP="00F07EFC">
      <w:pPr>
        <w:ind w:left="284" w:hanging="284"/>
        <w:jc w:val="both"/>
        <w:rPr>
          <w:rFonts w:ascii="Verdana" w:hAnsi="Verdana"/>
          <w:sz w:val="20"/>
          <w:lang w:eastAsia="pl-PL"/>
        </w:rPr>
      </w:pPr>
      <w:r w:rsidRPr="00283336">
        <w:rPr>
          <w:rFonts w:ascii="Verdana" w:hAnsi="Verdana"/>
          <w:sz w:val="20"/>
          <w:lang w:eastAsia="pl-PL"/>
        </w:rPr>
        <w:t xml:space="preserve">2) sposób i okres udostępniania Wykonawcy i wykorzystania przez niego zasobów  podmiotu udostępniającego te zasoby przy wykonywaniu zamówienia jest następujący:  </w:t>
      </w:r>
    </w:p>
    <w:p w:rsidR="00803E02" w:rsidRPr="00283336" w:rsidRDefault="00803E02" w:rsidP="00F07EFC">
      <w:pPr>
        <w:spacing w:after="120"/>
        <w:ind w:left="284"/>
        <w:jc w:val="both"/>
        <w:rPr>
          <w:rFonts w:ascii="Verdana" w:hAnsi="Verdana"/>
          <w:sz w:val="20"/>
          <w:lang w:eastAsia="pl-PL"/>
        </w:rPr>
      </w:pPr>
      <w:r w:rsidRPr="00283336">
        <w:rPr>
          <w:rFonts w:ascii="Verdana" w:hAnsi="Verdana"/>
          <w:sz w:val="20"/>
          <w:lang w:eastAsia="pl-PL"/>
        </w:rPr>
        <w:t>……………………………………………………………………………………………………………………………………………</w:t>
      </w:r>
    </w:p>
    <w:p w:rsidR="00803E02" w:rsidRDefault="00803E02" w:rsidP="00F07EFC">
      <w:pPr>
        <w:ind w:left="284" w:hanging="284"/>
        <w:jc w:val="both"/>
        <w:rPr>
          <w:rFonts w:ascii="Verdana" w:hAnsi="Verdana"/>
          <w:sz w:val="20"/>
          <w:lang w:eastAsia="pl-PL"/>
        </w:rPr>
      </w:pPr>
      <w:r w:rsidRPr="00283336">
        <w:rPr>
          <w:rFonts w:ascii="Verdana" w:hAnsi="Verdana"/>
          <w:sz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1775C1">
        <w:rPr>
          <w:rFonts w:ascii="Verdana" w:hAnsi="Verdana"/>
          <w:sz w:val="20"/>
          <w:lang w:eastAsia="pl-PL"/>
        </w:rPr>
        <w:t xml:space="preserve"> </w:t>
      </w:r>
    </w:p>
    <w:p w:rsidR="00803E02" w:rsidRDefault="00803E02" w:rsidP="00F07EFC">
      <w:pPr>
        <w:ind w:left="284"/>
        <w:jc w:val="both"/>
        <w:rPr>
          <w:rFonts w:ascii="Verdana" w:hAnsi="Verdana"/>
          <w:sz w:val="20"/>
          <w:lang w:eastAsia="pl-PL"/>
        </w:rPr>
      </w:pPr>
      <w:r>
        <w:rPr>
          <w:rFonts w:ascii="Verdana" w:hAnsi="Verdana"/>
          <w:sz w:val="20"/>
          <w:lang w:eastAsia="pl-PL"/>
        </w:rPr>
        <w:t>…………………………………………………………………………………………………………………………………………….</w:t>
      </w:r>
    </w:p>
    <w:p w:rsidR="00803E02" w:rsidRPr="001775C1" w:rsidRDefault="00803E02" w:rsidP="00F07EFC">
      <w:pPr>
        <w:ind w:left="284" w:hanging="284"/>
        <w:jc w:val="both"/>
        <w:rPr>
          <w:rFonts w:ascii="Verdana" w:hAnsi="Verdana"/>
          <w:sz w:val="20"/>
          <w:lang w:eastAsia="pl-PL"/>
        </w:rPr>
      </w:pPr>
      <w:r w:rsidRPr="001775C1">
        <w:rPr>
          <w:rFonts w:ascii="Verdana" w:hAnsi="Verdana"/>
          <w:sz w:val="20"/>
          <w:lang w:eastAsia="pl-PL"/>
        </w:rPr>
        <w:t xml:space="preserve">    TAK</w:t>
      </w:r>
      <w:r w:rsidRPr="001775C1">
        <w:rPr>
          <w:rFonts w:ascii="Verdana" w:hAnsi="Verdana"/>
          <w:color w:val="FF0000"/>
          <w:sz w:val="20"/>
          <w:lang w:eastAsia="pl-PL"/>
        </w:rPr>
        <w:t>*</w:t>
      </w:r>
      <w:r w:rsidRPr="001775C1">
        <w:rPr>
          <w:rFonts w:ascii="Verdana" w:hAnsi="Verdana"/>
          <w:sz w:val="20"/>
          <w:lang w:eastAsia="pl-PL"/>
        </w:rPr>
        <w:t xml:space="preserve">     NIE</w:t>
      </w:r>
      <w:r w:rsidRPr="001775C1">
        <w:rPr>
          <w:rFonts w:ascii="Verdana" w:hAnsi="Verdana"/>
          <w:color w:val="FF0000"/>
          <w:sz w:val="20"/>
          <w:lang w:eastAsia="pl-PL"/>
        </w:rPr>
        <w:t>*</w:t>
      </w:r>
      <w:r w:rsidRPr="001775C1">
        <w:rPr>
          <w:rFonts w:ascii="Verdana" w:hAnsi="Verdana"/>
          <w:sz w:val="20"/>
          <w:lang w:eastAsia="pl-PL"/>
        </w:rPr>
        <w:t xml:space="preserve"> </w:t>
      </w:r>
    </w:p>
    <w:p w:rsidR="00803E02" w:rsidRPr="00277363" w:rsidRDefault="00803E02" w:rsidP="00BD2C3E">
      <w:pPr>
        <w:spacing w:after="120" w:line="240" w:lineRule="auto"/>
        <w:ind w:left="284"/>
        <w:jc w:val="both"/>
        <w:rPr>
          <w:rFonts w:ascii="Verdana" w:hAnsi="Verdana" w:cs="Verdana"/>
          <w:sz w:val="20"/>
        </w:rPr>
      </w:pPr>
      <w:r w:rsidRPr="005D2EB5">
        <w:rPr>
          <w:rFonts w:ascii="Verdana" w:hAnsi="Verdana" w:cs="Verdana"/>
          <w:sz w:val="20"/>
        </w:rPr>
        <w:t>(</w:t>
      </w:r>
      <w:r w:rsidRPr="000B2888">
        <w:rPr>
          <w:rFonts w:ascii="Verdana" w:hAnsi="Verdana"/>
          <w:i/>
          <w:sz w:val="20"/>
          <w:szCs w:val="20"/>
        </w:rPr>
        <w:t>UWAGA</w:t>
      </w:r>
      <w:r w:rsidRPr="005D2EB5">
        <w:rPr>
          <w:rFonts w:ascii="Verdana" w:hAnsi="Verdana" w:cs="Verdana"/>
          <w:i/>
          <w:sz w:val="20"/>
        </w:rPr>
        <w:t xml:space="preserve">: punkt ten dotyczy warunku, o którym </w:t>
      </w:r>
      <w:r w:rsidRPr="00277363">
        <w:rPr>
          <w:rFonts w:ascii="Verdana" w:hAnsi="Verdana" w:cs="Verdana"/>
          <w:i/>
          <w:sz w:val="20"/>
        </w:rPr>
        <w:t xml:space="preserve">mowa w punkcie </w:t>
      </w:r>
      <w:r w:rsidRPr="00283336">
        <w:rPr>
          <w:rFonts w:ascii="Verdana" w:hAnsi="Verdana" w:cs="Verdana"/>
          <w:i/>
          <w:sz w:val="20"/>
        </w:rPr>
        <w:t>18</w:t>
      </w:r>
      <w:r w:rsidRPr="00283336">
        <w:rPr>
          <w:rFonts w:ascii="Verdana" w:hAnsi="Verdana"/>
          <w:i/>
          <w:sz w:val="20"/>
          <w:lang w:eastAsia="pl-PL"/>
        </w:rPr>
        <w:t>.</w:t>
      </w:r>
      <w:r w:rsidRPr="00277363">
        <w:rPr>
          <w:rFonts w:ascii="Verdana" w:hAnsi="Verdana"/>
          <w:i/>
          <w:sz w:val="20"/>
          <w:lang w:eastAsia="pl-PL"/>
        </w:rPr>
        <w:t xml:space="preserve">1. </w:t>
      </w:r>
      <w:r w:rsidRPr="00277363">
        <w:rPr>
          <w:rFonts w:ascii="Verdana" w:hAnsi="Verdana" w:cs="Verdana"/>
          <w:i/>
          <w:sz w:val="20"/>
        </w:rPr>
        <w:t>SIWZ</w:t>
      </w:r>
      <w:r w:rsidRPr="00277363">
        <w:rPr>
          <w:rFonts w:ascii="Verdana" w:hAnsi="Verdana" w:cs="Verdana"/>
          <w:sz w:val="20"/>
        </w:rPr>
        <w:t>)</w:t>
      </w:r>
    </w:p>
    <w:p w:rsidR="00803E02" w:rsidRPr="0070468B" w:rsidRDefault="00803E02" w:rsidP="00BD2C3E">
      <w:pPr>
        <w:spacing w:after="120" w:line="240" w:lineRule="auto"/>
        <w:ind w:left="284"/>
        <w:jc w:val="both"/>
        <w:rPr>
          <w:rFonts w:ascii="Verdana" w:hAnsi="Verdana" w:cs="Verdana"/>
          <w:color w:val="0066FF"/>
          <w:sz w:val="20"/>
        </w:rPr>
      </w:pPr>
      <w:r w:rsidRPr="0070468B">
        <w:rPr>
          <w:rFonts w:ascii="Verdana" w:hAnsi="Verdana"/>
          <w:b/>
          <w:color w:val="FF0000"/>
          <w:sz w:val="20"/>
          <w:lang w:eastAsia="pl-PL"/>
        </w:rPr>
        <w:t>*</w:t>
      </w:r>
      <w:r w:rsidRPr="0070468B">
        <w:rPr>
          <w:rFonts w:ascii="Verdana" w:hAnsi="Verdana" w:cs="Verdana"/>
          <w:color w:val="0066FF"/>
          <w:sz w:val="20"/>
        </w:rPr>
        <w:t xml:space="preserve"> </w:t>
      </w:r>
      <w:r w:rsidRPr="0070468B">
        <w:rPr>
          <w:rFonts w:ascii="Verdana" w:hAnsi="Verdana" w:cs="Verdana"/>
          <w:i/>
          <w:color w:val="FF0000"/>
          <w:sz w:val="20"/>
        </w:rPr>
        <w:t>niepotrzebne skreślić</w:t>
      </w:r>
    </w:p>
    <w:p w:rsidR="00803E02" w:rsidRDefault="00803E02" w:rsidP="00F07EFC">
      <w:pPr>
        <w:spacing w:after="0" w:line="240" w:lineRule="auto"/>
        <w:jc w:val="both"/>
        <w:rPr>
          <w:rFonts w:ascii="Verdana" w:hAnsi="Verdana" w:cs="Verdana"/>
          <w:i/>
          <w:sz w:val="18"/>
          <w:szCs w:val="18"/>
        </w:rPr>
      </w:pPr>
      <w:r w:rsidRPr="00F07EFC">
        <w:rPr>
          <w:rFonts w:ascii="Verdana" w:hAnsi="Verdana"/>
          <w:i/>
          <w:sz w:val="20"/>
          <w:szCs w:val="20"/>
          <w:u w:val="single"/>
        </w:rPr>
        <w:t>UWAGA</w:t>
      </w:r>
      <w:r w:rsidRPr="00277363">
        <w:rPr>
          <w:rFonts w:ascii="Verdana" w:hAnsi="Verdana" w:cs="Verdana"/>
          <w:i/>
          <w:sz w:val="18"/>
          <w:szCs w:val="18"/>
        </w:rPr>
        <w:t xml:space="preserve">: </w:t>
      </w:r>
    </w:p>
    <w:p w:rsidR="00803E02" w:rsidRPr="00277363" w:rsidRDefault="00803E02" w:rsidP="0070468B">
      <w:pPr>
        <w:spacing w:after="120" w:line="240" w:lineRule="auto"/>
        <w:jc w:val="both"/>
        <w:rPr>
          <w:rFonts w:ascii="Verdana" w:hAnsi="Verdana" w:cs="Verdana"/>
          <w:i/>
          <w:sz w:val="20"/>
          <w:szCs w:val="20"/>
        </w:rPr>
      </w:pPr>
      <w:r>
        <w:rPr>
          <w:rFonts w:ascii="Verdana" w:hAnsi="Verdana" w:cs="Verdana"/>
          <w:i/>
          <w:sz w:val="18"/>
          <w:szCs w:val="18"/>
        </w:rPr>
        <w:t>W</w:t>
      </w:r>
      <w:r w:rsidRPr="00277363">
        <w:rPr>
          <w:rFonts w:ascii="Verdana" w:hAnsi="Verdana" w:cs="Verdana"/>
          <w:i/>
          <w:sz w:val="18"/>
          <w:szCs w:val="18"/>
        </w:rPr>
        <w:t xml:space="preserve"> przypadku korzystania z doświadczenia więcej niż jednej firmy, powyższe zobowiązanie jest drukiem do wielokrotnego wykorzystania.</w:t>
      </w:r>
    </w:p>
    <w:p w:rsidR="00803E02" w:rsidRDefault="00803E02" w:rsidP="00F07EFC">
      <w:pPr>
        <w:adjustRightInd w:val="0"/>
        <w:spacing w:after="0" w:line="240" w:lineRule="auto"/>
        <w:rPr>
          <w:rFonts w:ascii="Verdana" w:hAnsi="Verdana"/>
          <w:i/>
          <w:sz w:val="20"/>
          <w:lang w:eastAsia="pl-PL"/>
        </w:rPr>
      </w:pPr>
    </w:p>
    <w:p w:rsidR="00803E02" w:rsidRPr="001775C1" w:rsidRDefault="00803E02" w:rsidP="00F07EFC">
      <w:pPr>
        <w:adjustRightInd w:val="0"/>
        <w:spacing w:after="0" w:line="240" w:lineRule="auto"/>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rsidR="00803E02" w:rsidRPr="0061158B" w:rsidRDefault="00803E02" w:rsidP="00F07EFC">
      <w:pPr>
        <w:spacing w:after="0" w:line="240" w:lineRule="auto"/>
        <w:jc w:val="right"/>
        <w:rPr>
          <w:rFonts w:ascii="Verdana" w:hAnsi="Verdana"/>
          <w:i/>
          <w:iCs/>
          <w:sz w:val="16"/>
          <w:szCs w:val="16"/>
          <w:lang w:eastAsia="pl-PL"/>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sidRPr="0061158B">
        <w:rPr>
          <w:rFonts w:ascii="Verdana" w:hAnsi="Verdana"/>
          <w:i/>
          <w:iCs/>
          <w:sz w:val="16"/>
          <w:szCs w:val="16"/>
          <w:lang w:eastAsia="pl-PL"/>
        </w:rPr>
        <w:t>(piec</w:t>
      </w:r>
      <w:r>
        <w:rPr>
          <w:rFonts w:ascii="Verdana" w:hAnsi="Verdana"/>
          <w:i/>
          <w:iCs/>
          <w:sz w:val="16"/>
          <w:szCs w:val="16"/>
          <w:lang w:eastAsia="pl-PL"/>
        </w:rPr>
        <w:t>zęć i podpis osoby uprawnionej</w:t>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t xml:space="preserve">do składania oświadczeń woli </w:t>
      </w:r>
      <w:r w:rsidRPr="0061158B">
        <w:rPr>
          <w:rFonts w:ascii="Verdana" w:hAnsi="Verdana"/>
          <w:i/>
          <w:iCs/>
          <w:sz w:val="16"/>
          <w:szCs w:val="16"/>
          <w:lang w:eastAsia="pl-PL"/>
        </w:rPr>
        <w:t xml:space="preserve">w imieniu podmiotu </w:t>
      </w:r>
    </w:p>
    <w:p w:rsidR="00803E02" w:rsidRPr="00F07EFC" w:rsidRDefault="00803E02" w:rsidP="00F07EFC">
      <w:pPr>
        <w:spacing w:after="0" w:line="240" w:lineRule="auto"/>
        <w:ind w:left="5680" w:firstLine="284"/>
        <w:jc w:val="right"/>
        <w:rPr>
          <w:rFonts w:ascii="Verdana" w:hAnsi="Verdana"/>
          <w:i/>
          <w:iCs/>
          <w:sz w:val="16"/>
          <w:szCs w:val="16"/>
          <w:lang w:eastAsia="pl-PL"/>
        </w:rPr>
      </w:pPr>
      <w:r w:rsidRPr="0061158B">
        <w:rPr>
          <w:rFonts w:ascii="Verdana" w:hAnsi="Verdana"/>
          <w:i/>
          <w:iCs/>
          <w:sz w:val="16"/>
          <w:szCs w:val="16"/>
          <w:lang w:eastAsia="pl-PL"/>
        </w:rPr>
        <w:t> </w:t>
      </w:r>
      <w:r>
        <w:rPr>
          <w:rFonts w:ascii="Verdana" w:hAnsi="Verdana"/>
          <w:i/>
          <w:iCs/>
          <w:sz w:val="16"/>
          <w:szCs w:val="16"/>
          <w:lang w:eastAsia="pl-PL"/>
        </w:rPr>
        <w:t xml:space="preserve">  </w:t>
      </w:r>
      <w:r w:rsidRPr="0061158B">
        <w:rPr>
          <w:rFonts w:ascii="Verdana" w:hAnsi="Verdana"/>
          <w:i/>
          <w:iCs/>
          <w:sz w:val="16"/>
          <w:szCs w:val="16"/>
          <w:lang w:eastAsia="pl-PL"/>
        </w:rPr>
        <w:t xml:space="preserve"> oddającego do dyspozycji </w:t>
      </w:r>
      <w:r>
        <w:rPr>
          <w:rFonts w:ascii="Verdana" w:hAnsi="Verdana"/>
          <w:i/>
          <w:iCs/>
          <w:sz w:val="16"/>
          <w:szCs w:val="16"/>
          <w:lang w:eastAsia="pl-PL"/>
        </w:rPr>
        <w:t xml:space="preserve">Wykonawcy swoje </w:t>
      </w:r>
      <w:r w:rsidRPr="0061158B">
        <w:rPr>
          <w:rFonts w:ascii="Verdana" w:hAnsi="Verdana"/>
          <w:i/>
          <w:iCs/>
          <w:sz w:val="16"/>
          <w:szCs w:val="16"/>
          <w:lang w:eastAsia="pl-PL"/>
        </w:rPr>
        <w:t>zasoby)</w:t>
      </w:r>
    </w:p>
    <w:sectPr w:rsidR="00803E02" w:rsidRPr="00F07EFC" w:rsidSect="00602DB8">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E02" w:rsidRDefault="00803E02" w:rsidP="003E7B35">
      <w:pPr>
        <w:spacing w:after="0" w:line="240" w:lineRule="auto"/>
      </w:pPr>
      <w:r>
        <w:separator/>
      </w:r>
    </w:p>
  </w:endnote>
  <w:endnote w:type="continuationSeparator" w:id="0">
    <w:p w:rsidR="00803E02" w:rsidRDefault="00803E02" w:rsidP="003E7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02" w:rsidRDefault="00803E02" w:rsidP="003E7B35">
    <w:pPr>
      <w:pStyle w:val="Footer"/>
      <w:jc w:val="both"/>
      <w:rPr>
        <w:rFonts w:ascii="Verdana" w:hAnsi="Verdana"/>
        <w:sz w:val="16"/>
        <w:szCs w:val="16"/>
      </w:rPr>
    </w:pPr>
    <w:r>
      <w:rPr>
        <w:rFonts w:ascii="Verdana" w:hAnsi="Verdana"/>
        <w:sz w:val="16"/>
        <w:szCs w:val="16"/>
      </w:rPr>
      <w:t>_________________________________________________________________________________________</w:t>
    </w:r>
  </w:p>
  <w:p w:rsidR="00803E02" w:rsidRPr="003E7B35" w:rsidRDefault="00803E02" w:rsidP="003E7B35">
    <w:pPr>
      <w:pStyle w:val="Footer"/>
      <w:jc w:val="both"/>
      <w:rPr>
        <w:rFonts w:ascii="Verdana" w:hAnsi="Verdana"/>
        <w:sz w:val="16"/>
        <w:szCs w:val="16"/>
      </w:rPr>
    </w:pPr>
    <w:r>
      <w:rPr>
        <w:rFonts w:ascii="Verdana" w:hAnsi="Verdana"/>
        <w:sz w:val="16"/>
        <w:szCs w:val="16"/>
      </w:rPr>
      <w:t>IZ.271.8</w:t>
    </w:r>
    <w:r w:rsidRPr="003E7B35">
      <w:rPr>
        <w:rFonts w:ascii="Verdana" w:hAnsi="Verdana"/>
        <w:sz w:val="16"/>
        <w:szCs w:val="16"/>
      </w:rPr>
      <w:t xml:space="preserve">.2021 </w:t>
    </w:r>
    <w:r>
      <w:rPr>
        <w:rFonts w:ascii="Verdana" w:hAnsi="Verdana"/>
        <w:sz w:val="16"/>
        <w:szCs w:val="16"/>
      </w:rPr>
      <w:t xml:space="preserve">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Pr>
        <w:rFonts w:ascii="Verdana" w:hAnsi="Verdana"/>
        <w:bCs/>
        <w:noProof/>
        <w:sz w:val="16"/>
        <w:szCs w:val="16"/>
      </w:rPr>
      <w:t>36</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Pr>
        <w:rFonts w:ascii="Verdana" w:hAnsi="Verdana"/>
        <w:bCs/>
        <w:noProof/>
        <w:sz w:val="16"/>
        <w:szCs w:val="16"/>
      </w:rPr>
      <w:t>36</w:t>
    </w:r>
    <w:r w:rsidRPr="003E7B35">
      <w:rPr>
        <w:rFonts w:ascii="Verdana" w:hAnsi="Verdana"/>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E02" w:rsidRDefault="00803E02" w:rsidP="003E7B35">
      <w:pPr>
        <w:spacing w:after="0" w:line="240" w:lineRule="auto"/>
      </w:pPr>
      <w:r>
        <w:separator/>
      </w:r>
    </w:p>
  </w:footnote>
  <w:footnote w:type="continuationSeparator" w:id="0">
    <w:p w:rsidR="00803E02" w:rsidRDefault="00803E02" w:rsidP="003E7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02" w:rsidRDefault="00803E02" w:rsidP="003E7B35">
    <w:pPr>
      <w:pStyle w:val="Header"/>
      <w:jc w:val="both"/>
      <w:rPr>
        <w:rFonts w:ascii="Verdana" w:hAnsi="Verdana"/>
        <w:i/>
        <w:sz w:val="16"/>
        <w:szCs w:val="16"/>
      </w:rPr>
    </w:pPr>
    <w:r w:rsidRPr="003E7B35">
      <w:rPr>
        <w:rFonts w:ascii="Verdana" w:hAnsi="Verdana"/>
        <w:i/>
        <w:sz w:val="16"/>
        <w:szCs w:val="16"/>
      </w:rPr>
      <w:t xml:space="preserve">Postępowanie prowadzone w trybie podstawowym bez przeprowadzenia negocjacji treści złożonych ofert na </w:t>
    </w:r>
    <w:r w:rsidRPr="006546D2">
      <w:rPr>
        <w:rFonts w:ascii="Verdana" w:hAnsi="Verdana" w:cs="Arial"/>
        <w:bCs/>
        <w:i/>
        <w:sz w:val="16"/>
        <w:szCs w:val="16"/>
      </w:rPr>
      <w:t>wymianę stolarki okiennej</w:t>
    </w:r>
    <w:r>
      <w:rPr>
        <w:rFonts w:ascii="Arial" w:hAnsi="Arial" w:cs="Arial"/>
        <w:b/>
        <w:bCs/>
        <w:color w:val="330099"/>
        <w:sz w:val="20"/>
      </w:rPr>
      <w:t xml:space="preserve"> </w:t>
    </w:r>
    <w:r>
      <w:rPr>
        <w:rFonts w:ascii="Verdana" w:hAnsi="Verdana"/>
        <w:i/>
        <w:sz w:val="16"/>
        <w:szCs w:val="16"/>
      </w:rPr>
      <w:t>w placówkach oświatowych</w:t>
    </w:r>
    <w:r w:rsidRPr="003E7B35">
      <w:rPr>
        <w:rFonts w:ascii="Verdana" w:hAnsi="Verdana"/>
        <w:i/>
        <w:sz w:val="16"/>
        <w:szCs w:val="16"/>
      </w:rPr>
      <w:t xml:space="preserve"> w Częstochowie</w:t>
    </w:r>
    <w:r>
      <w:rPr>
        <w:rFonts w:ascii="Verdana" w:hAnsi="Verdana"/>
        <w:i/>
        <w:sz w:val="16"/>
        <w:szCs w:val="16"/>
      </w:rPr>
      <w:t xml:space="preserve"> – 2 części</w:t>
    </w:r>
    <w:r w:rsidRPr="003E7B35">
      <w:rPr>
        <w:rFonts w:ascii="Verdana" w:hAnsi="Verdana"/>
        <w:i/>
        <w:sz w:val="16"/>
        <w:szCs w:val="16"/>
      </w:rPr>
      <w:t>.</w:t>
    </w:r>
  </w:p>
  <w:p w:rsidR="00803E02" w:rsidRPr="003E7B35" w:rsidRDefault="00803E02" w:rsidP="003E7B35">
    <w:pPr>
      <w:pStyle w:val="Header"/>
      <w:jc w:val="both"/>
      <w:rPr>
        <w:i/>
        <w:sz w:val="16"/>
        <w:szCs w:val="16"/>
      </w:rPr>
    </w:pPr>
    <w:r>
      <w:rPr>
        <w:rFonts w:ascii="Verdana" w:hAnsi="Verdana"/>
        <w:i/>
        <w:sz w:val="16"/>
        <w:szCs w:val="16"/>
      </w:rPr>
      <w:t>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3A02DC6"/>
    <w:multiLevelType w:val="hybridMultilevel"/>
    <w:tmpl w:val="66FC620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10307B2"/>
    <w:multiLevelType w:val="hybridMultilevel"/>
    <w:tmpl w:val="BE54230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1997AB7"/>
    <w:multiLevelType w:val="hybridMultilevel"/>
    <w:tmpl w:val="49548F8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CDF7BF1"/>
    <w:multiLevelType w:val="hybridMultilevel"/>
    <w:tmpl w:val="51466C6A"/>
    <w:lvl w:ilvl="0" w:tplc="5EFA2CC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79B274AC"/>
    <w:multiLevelType w:val="hybridMultilevel"/>
    <w:tmpl w:val="9A9A7F4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BBD449D"/>
    <w:multiLevelType w:val="hybridMultilevel"/>
    <w:tmpl w:val="17F0D6A4"/>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A45"/>
    <w:rsid w:val="000002E1"/>
    <w:rsid w:val="00004BBF"/>
    <w:rsid w:val="000100B6"/>
    <w:rsid w:val="000139DA"/>
    <w:rsid w:val="00016AE9"/>
    <w:rsid w:val="0001772C"/>
    <w:rsid w:val="00017D3F"/>
    <w:rsid w:val="00023D43"/>
    <w:rsid w:val="00027644"/>
    <w:rsid w:val="000308B1"/>
    <w:rsid w:val="000401C1"/>
    <w:rsid w:val="00044BDB"/>
    <w:rsid w:val="0005270D"/>
    <w:rsid w:val="00054C8D"/>
    <w:rsid w:val="00063741"/>
    <w:rsid w:val="0006467F"/>
    <w:rsid w:val="000728F9"/>
    <w:rsid w:val="00074A7A"/>
    <w:rsid w:val="000838DD"/>
    <w:rsid w:val="00085766"/>
    <w:rsid w:val="000A4D41"/>
    <w:rsid w:val="000B14D6"/>
    <w:rsid w:val="000B2888"/>
    <w:rsid w:val="000B3AC3"/>
    <w:rsid w:val="000E451B"/>
    <w:rsid w:val="000F58EA"/>
    <w:rsid w:val="00104F54"/>
    <w:rsid w:val="00115D85"/>
    <w:rsid w:val="00122ECE"/>
    <w:rsid w:val="0013485A"/>
    <w:rsid w:val="00135D08"/>
    <w:rsid w:val="00151F68"/>
    <w:rsid w:val="001638F2"/>
    <w:rsid w:val="00164031"/>
    <w:rsid w:val="001701D1"/>
    <w:rsid w:val="00171067"/>
    <w:rsid w:val="00173A03"/>
    <w:rsid w:val="001775C1"/>
    <w:rsid w:val="00184A8E"/>
    <w:rsid w:val="00191605"/>
    <w:rsid w:val="0019524F"/>
    <w:rsid w:val="001969B4"/>
    <w:rsid w:val="001A3A34"/>
    <w:rsid w:val="001B165C"/>
    <w:rsid w:val="001C56D1"/>
    <w:rsid w:val="001D0178"/>
    <w:rsid w:val="001D5809"/>
    <w:rsid w:val="001E296C"/>
    <w:rsid w:val="001E767D"/>
    <w:rsid w:val="00210B1B"/>
    <w:rsid w:val="002113B0"/>
    <w:rsid w:val="00211D17"/>
    <w:rsid w:val="00230625"/>
    <w:rsid w:val="002316F7"/>
    <w:rsid w:val="00231B21"/>
    <w:rsid w:val="00237E71"/>
    <w:rsid w:val="00243B25"/>
    <w:rsid w:val="0025145E"/>
    <w:rsid w:val="0025245F"/>
    <w:rsid w:val="00260E84"/>
    <w:rsid w:val="00260FAF"/>
    <w:rsid w:val="00265787"/>
    <w:rsid w:val="00270AEF"/>
    <w:rsid w:val="00271261"/>
    <w:rsid w:val="00274C91"/>
    <w:rsid w:val="002759F3"/>
    <w:rsid w:val="00277363"/>
    <w:rsid w:val="00277699"/>
    <w:rsid w:val="002805B5"/>
    <w:rsid w:val="00283336"/>
    <w:rsid w:val="00286CC0"/>
    <w:rsid w:val="00290799"/>
    <w:rsid w:val="00296D26"/>
    <w:rsid w:val="0029729C"/>
    <w:rsid w:val="002A4DE6"/>
    <w:rsid w:val="002B062B"/>
    <w:rsid w:val="002B2B34"/>
    <w:rsid w:val="002B5723"/>
    <w:rsid w:val="002C79AA"/>
    <w:rsid w:val="002C7D2F"/>
    <w:rsid w:val="002D1828"/>
    <w:rsid w:val="002D6D25"/>
    <w:rsid w:val="002E0D89"/>
    <w:rsid w:val="002F7D60"/>
    <w:rsid w:val="00302E63"/>
    <w:rsid w:val="00305D7A"/>
    <w:rsid w:val="00316C6C"/>
    <w:rsid w:val="003224C3"/>
    <w:rsid w:val="00322B73"/>
    <w:rsid w:val="00334362"/>
    <w:rsid w:val="00336494"/>
    <w:rsid w:val="00340103"/>
    <w:rsid w:val="003447EB"/>
    <w:rsid w:val="00347129"/>
    <w:rsid w:val="00350FAF"/>
    <w:rsid w:val="0036580B"/>
    <w:rsid w:val="00374786"/>
    <w:rsid w:val="00375349"/>
    <w:rsid w:val="003851A2"/>
    <w:rsid w:val="00386D98"/>
    <w:rsid w:val="00395D1D"/>
    <w:rsid w:val="00396928"/>
    <w:rsid w:val="003A0303"/>
    <w:rsid w:val="003A1E80"/>
    <w:rsid w:val="003A51FA"/>
    <w:rsid w:val="003A66AE"/>
    <w:rsid w:val="003B141F"/>
    <w:rsid w:val="003C0717"/>
    <w:rsid w:val="003C2FB8"/>
    <w:rsid w:val="003C5728"/>
    <w:rsid w:val="003C6042"/>
    <w:rsid w:val="003D4F93"/>
    <w:rsid w:val="003E45DB"/>
    <w:rsid w:val="003E7B35"/>
    <w:rsid w:val="003F150C"/>
    <w:rsid w:val="003F2928"/>
    <w:rsid w:val="003F6804"/>
    <w:rsid w:val="00402137"/>
    <w:rsid w:val="004023D4"/>
    <w:rsid w:val="00402D35"/>
    <w:rsid w:val="004231B1"/>
    <w:rsid w:val="00425358"/>
    <w:rsid w:val="0042593D"/>
    <w:rsid w:val="00436FB5"/>
    <w:rsid w:val="00441DAA"/>
    <w:rsid w:val="004477CF"/>
    <w:rsid w:val="0045156A"/>
    <w:rsid w:val="00454D9B"/>
    <w:rsid w:val="004576DF"/>
    <w:rsid w:val="004777F0"/>
    <w:rsid w:val="00483B0F"/>
    <w:rsid w:val="00490EE4"/>
    <w:rsid w:val="00496DFB"/>
    <w:rsid w:val="004A507A"/>
    <w:rsid w:val="004B0F98"/>
    <w:rsid w:val="004B27BC"/>
    <w:rsid w:val="004B5820"/>
    <w:rsid w:val="004E25DC"/>
    <w:rsid w:val="004F2573"/>
    <w:rsid w:val="0050198B"/>
    <w:rsid w:val="0050213B"/>
    <w:rsid w:val="00502501"/>
    <w:rsid w:val="00523271"/>
    <w:rsid w:val="00530FE7"/>
    <w:rsid w:val="00551FE0"/>
    <w:rsid w:val="00552D32"/>
    <w:rsid w:val="00555F12"/>
    <w:rsid w:val="00570844"/>
    <w:rsid w:val="00584367"/>
    <w:rsid w:val="00585E6A"/>
    <w:rsid w:val="00591C3D"/>
    <w:rsid w:val="00592E16"/>
    <w:rsid w:val="005B32D5"/>
    <w:rsid w:val="005B4C2B"/>
    <w:rsid w:val="005C409E"/>
    <w:rsid w:val="005C4619"/>
    <w:rsid w:val="005C469A"/>
    <w:rsid w:val="005D0E30"/>
    <w:rsid w:val="005D2EB5"/>
    <w:rsid w:val="005D7270"/>
    <w:rsid w:val="005D751F"/>
    <w:rsid w:val="005E15A2"/>
    <w:rsid w:val="005F39F0"/>
    <w:rsid w:val="005F4DA9"/>
    <w:rsid w:val="00602DB8"/>
    <w:rsid w:val="0061158B"/>
    <w:rsid w:val="00620735"/>
    <w:rsid w:val="00625D9A"/>
    <w:rsid w:val="00630FA1"/>
    <w:rsid w:val="00631E09"/>
    <w:rsid w:val="00634E1A"/>
    <w:rsid w:val="00636235"/>
    <w:rsid w:val="0063735E"/>
    <w:rsid w:val="006406EC"/>
    <w:rsid w:val="00640912"/>
    <w:rsid w:val="00647639"/>
    <w:rsid w:val="00652415"/>
    <w:rsid w:val="006546D2"/>
    <w:rsid w:val="00654914"/>
    <w:rsid w:val="00655115"/>
    <w:rsid w:val="00655FE0"/>
    <w:rsid w:val="00673AB9"/>
    <w:rsid w:val="0067623F"/>
    <w:rsid w:val="00680A3F"/>
    <w:rsid w:val="00680ADD"/>
    <w:rsid w:val="00682149"/>
    <w:rsid w:val="006871FC"/>
    <w:rsid w:val="006939B2"/>
    <w:rsid w:val="00694339"/>
    <w:rsid w:val="006A0BAF"/>
    <w:rsid w:val="006B24DE"/>
    <w:rsid w:val="006C2B75"/>
    <w:rsid w:val="006C400F"/>
    <w:rsid w:val="006D16AD"/>
    <w:rsid w:val="006D6D44"/>
    <w:rsid w:val="006D7323"/>
    <w:rsid w:val="006E0A19"/>
    <w:rsid w:val="006E1327"/>
    <w:rsid w:val="006E3936"/>
    <w:rsid w:val="006E513C"/>
    <w:rsid w:val="006F1C39"/>
    <w:rsid w:val="006F4DAB"/>
    <w:rsid w:val="006F7095"/>
    <w:rsid w:val="007043CB"/>
    <w:rsid w:val="0070468B"/>
    <w:rsid w:val="0070799F"/>
    <w:rsid w:val="00712530"/>
    <w:rsid w:val="00725068"/>
    <w:rsid w:val="00734909"/>
    <w:rsid w:val="007376E6"/>
    <w:rsid w:val="007378BD"/>
    <w:rsid w:val="00744C92"/>
    <w:rsid w:val="007669DF"/>
    <w:rsid w:val="00772145"/>
    <w:rsid w:val="0077264A"/>
    <w:rsid w:val="00780442"/>
    <w:rsid w:val="007822D7"/>
    <w:rsid w:val="00782498"/>
    <w:rsid w:val="00786F78"/>
    <w:rsid w:val="00793CEE"/>
    <w:rsid w:val="007A5233"/>
    <w:rsid w:val="007A7B00"/>
    <w:rsid w:val="007C02D6"/>
    <w:rsid w:val="007D4FAE"/>
    <w:rsid w:val="007E7C80"/>
    <w:rsid w:val="007F5E99"/>
    <w:rsid w:val="00803E02"/>
    <w:rsid w:val="00807183"/>
    <w:rsid w:val="00807D00"/>
    <w:rsid w:val="0081168F"/>
    <w:rsid w:val="00812D13"/>
    <w:rsid w:val="00816046"/>
    <w:rsid w:val="008170C8"/>
    <w:rsid w:val="00817ACA"/>
    <w:rsid w:val="008233C3"/>
    <w:rsid w:val="00835CF1"/>
    <w:rsid w:val="00841FB4"/>
    <w:rsid w:val="0084372D"/>
    <w:rsid w:val="00845249"/>
    <w:rsid w:val="00846661"/>
    <w:rsid w:val="00863FC5"/>
    <w:rsid w:val="0087096B"/>
    <w:rsid w:val="008778F6"/>
    <w:rsid w:val="008811EA"/>
    <w:rsid w:val="00881A1E"/>
    <w:rsid w:val="008872B2"/>
    <w:rsid w:val="00887755"/>
    <w:rsid w:val="00893560"/>
    <w:rsid w:val="00894BE6"/>
    <w:rsid w:val="008A3777"/>
    <w:rsid w:val="008B1D86"/>
    <w:rsid w:val="008B7974"/>
    <w:rsid w:val="008D350D"/>
    <w:rsid w:val="008D50D9"/>
    <w:rsid w:val="008E107D"/>
    <w:rsid w:val="008F2B11"/>
    <w:rsid w:val="008F4635"/>
    <w:rsid w:val="0090643A"/>
    <w:rsid w:val="00912CE7"/>
    <w:rsid w:val="009139FC"/>
    <w:rsid w:val="0092250B"/>
    <w:rsid w:val="00932755"/>
    <w:rsid w:val="009440CC"/>
    <w:rsid w:val="009444EC"/>
    <w:rsid w:val="00971D36"/>
    <w:rsid w:val="009772CB"/>
    <w:rsid w:val="00977386"/>
    <w:rsid w:val="00983195"/>
    <w:rsid w:val="00984E2E"/>
    <w:rsid w:val="009850BF"/>
    <w:rsid w:val="009C1E6A"/>
    <w:rsid w:val="009C2022"/>
    <w:rsid w:val="009D3B42"/>
    <w:rsid w:val="009D500A"/>
    <w:rsid w:val="009D5D1E"/>
    <w:rsid w:val="009D79F2"/>
    <w:rsid w:val="009D7B5C"/>
    <w:rsid w:val="009E7DD9"/>
    <w:rsid w:val="009F1B63"/>
    <w:rsid w:val="00A0184D"/>
    <w:rsid w:val="00A445E1"/>
    <w:rsid w:val="00A45817"/>
    <w:rsid w:val="00A51083"/>
    <w:rsid w:val="00A539E4"/>
    <w:rsid w:val="00A543BD"/>
    <w:rsid w:val="00A54DF8"/>
    <w:rsid w:val="00A550D5"/>
    <w:rsid w:val="00A66B9F"/>
    <w:rsid w:val="00A7698A"/>
    <w:rsid w:val="00A77FB5"/>
    <w:rsid w:val="00A81060"/>
    <w:rsid w:val="00A813E2"/>
    <w:rsid w:val="00A839F8"/>
    <w:rsid w:val="00A92D7A"/>
    <w:rsid w:val="00AA7EB9"/>
    <w:rsid w:val="00AB0C8B"/>
    <w:rsid w:val="00AB79B9"/>
    <w:rsid w:val="00AC1C54"/>
    <w:rsid w:val="00AC26A3"/>
    <w:rsid w:val="00AC31B2"/>
    <w:rsid w:val="00AC33F3"/>
    <w:rsid w:val="00AC3491"/>
    <w:rsid w:val="00AC6A02"/>
    <w:rsid w:val="00AD5DDB"/>
    <w:rsid w:val="00AE07CE"/>
    <w:rsid w:val="00AE0FD7"/>
    <w:rsid w:val="00AE2B5F"/>
    <w:rsid w:val="00AE3086"/>
    <w:rsid w:val="00AF345C"/>
    <w:rsid w:val="00B062CC"/>
    <w:rsid w:val="00B1060E"/>
    <w:rsid w:val="00B112AA"/>
    <w:rsid w:val="00B13A9E"/>
    <w:rsid w:val="00B1519A"/>
    <w:rsid w:val="00B30E96"/>
    <w:rsid w:val="00B30F1A"/>
    <w:rsid w:val="00B315FE"/>
    <w:rsid w:val="00B4612D"/>
    <w:rsid w:val="00B56C3B"/>
    <w:rsid w:val="00B61900"/>
    <w:rsid w:val="00B634FF"/>
    <w:rsid w:val="00B656B1"/>
    <w:rsid w:val="00B66941"/>
    <w:rsid w:val="00B70403"/>
    <w:rsid w:val="00B8458B"/>
    <w:rsid w:val="00B95CE6"/>
    <w:rsid w:val="00BA0F80"/>
    <w:rsid w:val="00BA6D5E"/>
    <w:rsid w:val="00BB3147"/>
    <w:rsid w:val="00BC01BE"/>
    <w:rsid w:val="00BD2C3E"/>
    <w:rsid w:val="00BD4BDA"/>
    <w:rsid w:val="00BE34AE"/>
    <w:rsid w:val="00BF39B2"/>
    <w:rsid w:val="00BF3EBB"/>
    <w:rsid w:val="00BF77DF"/>
    <w:rsid w:val="00C014B3"/>
    <w:rsid w:val="00C068D4"/>
    <w:rsid w:val="00C07E3D"/>
    <w:rsid w:val="00C109AE"/>
    <w:rsid w:val="00C141AE"/>
    <w:rsid w:val="00C1519A"/>
    <w:rsid w:val="00C23ACC"/>
    <w:rsid w:val="00C23EB8"/>
    <w:rsid w:val="00C24C7A"/>
    <w:rsid w:val="00C32877"/>
    <w:rsid w:val="00C33514"/>
    <w:rsid w:val="00C365B6"/>
    <w:rsid w:val="00C471F1"/>
    <w:rsid w:val="00C57CBD"/>
    <w:rsid w:val="00C7175F"/>
    <w:rsid w:val="00C71F6D"/>
    <w:rsid w:val="00C76308"/>
    <w:rsid w:val="00C86A57"/>
    <w:rsid w:val="00C90C8D"/>
    <w:rsid w:val="00C925ED"/>
    <w:rsid w:val="00C97726"/>
    <w:rsid w:val="00CA6365"/>
    <w:rsid w:val="00CC7F5D"/>
    <w:rsid w:val="00CD5BD4"/>
    <w:rsid w:val="00CE0D82"/>
    <w:rsid w:val="00CE30CB"/>
    <w:rsid w:val="00CE6EAC"/>
    <w:rsid w:val="00CF0F37"/>
    <w:rsid w:val="00CF1FF7"/>
    <w:rsid w:val="00CF4DEB"/>
    <w:rsid w:val="00D07D4D"/>
    <w:rsid w:val="00D10B43"/>
    <w:rsid w:val="00D128AA"/>
    <w:rsid w:val="00D15BF2"/>
    <w:rsid w:val="00D22030"/>
    <w:rsid w:val="00D276A7"/>
    <w:rsid w:val="00D35921"/>
    <w:rsid w:val="00D35E22"/>
    <w:rsid w:val="00D37B62"/>
    <w:rsid w:val="00D41AF3"/>
    <w:rsid w:val="00D5666E"/>
    <w:rsid w:val="00D57B44"/>
    <w:rsid w:val="00D70096"/>
    <w:rsid w:val="00D7105E"/>
    <w:rsid w:val="00D72784"/>
    <w:rsid w:val="00D74D7C"/>
    <w:rsid w:val="00D807A8"/>
    <w:rsid w:val="00D80E0D"/>
    <w:rsid w:val="00D834D9"/>
    <w:rsid w:val="00D85683"/>
    <w:rsid w:val="00D8748C"/>
    <w:rsid w:val="00D900E7"/>
    <w:rsid w:val="00D92879"/>
    <w:rsid w:val="00DA2F06"/>
    <w:rsid w:val="00DA577D"/>
    <w:rsid w:val="00DA622B"/>
    <w:rsid w:val="00DB2E0D"/>
    <w:rsid w:val="00DC082F"/>
    <w:rsid w:val="00DD097A"/>
    <w:rsid w:val="00DD7EFF"/>
    <w:rsid w:val="00E042F8"/>
    <w:rsid w:val="00E10CC5"/>
    <w:rsid w:val="00E12025"/>
    <w:rsid w:val="00E13F43"/>
    <w:rsid w:val="00E23A30"/>
    <w:rsid w:val="00E241A2"/>
    <w:rsid w:val="00E27DAF"/>
    <w:rsid w:val="00E35E54"/>
    <w:rsid w:val="00E40E32"/>
    <w:rsid w:val="00E40F3D"/>
    <w:rsid w:val="00E42086"/>
    <w:rsid w:val="00E4543A"/>
    <w:rsid w:val="00E544AD"/>
    <w:rsid w:val="00E74B57"/>
    <w:rsid w:val="00E82777"/>
    <w:rsid w:val="00E8602D"/>
    <w:rsid w:val="00E905B8"/>
    <w:rsid w:val="00E92298"/>
    <w:rsid w:val="00EA63B3"/>
    <w:rsid w:val="00EB6CAA"/>
    <w:rsid w:val="00ED5A41"/>
    <w:rsid w:val="00EE15C3"/>
    <w:rsid w:val="00EE3EFF"/>
    <w:rsid w:val="00F07C98"/>
    <w:rsid w:val="00F07EFC"/>
    <w:rsid w:val="00F15CEB"/>
    <w:rsid w:val="00F16BF7"/>
    <w:rsid w:val="00F23237"/>
    <w:rsid w:val="00F26CC8"/>
    <w:rsid w:val="00F4094C"/>
    <w:rsid w:val="00F42257"/>
    <w:rsid w:val="00F43535"/>
    <w:rsid w:val="00F52413"/>
    <w:rsid w:val="00F55D70"/>
    <w:rsid w:val="00F63409"/>
    <w:rsid w:val="00F6476E"/>
    <w:rsid w:val="00F7183F"/>
    <w:rsid w:val="00F763EE"/>
    <w:rsid w:val="00F96DE3"/>
    <w:rsid w:val="00FA0A41"/>
    <w:rsid w:val="00FB0FCE"/>
    <w:rsid w:val="00FB24F6"/>
    <w:rsid w:val="00FC6FE2"/>
    <w:rsid w:val="00FD0AB7"/>
    <w:rsid w:val="00FD5A45"/>
    <w:rsid w:val="00FD7C92"/>
    <w:rsid w:val="00FF1A85"/>
    <w:rsid w:val="00FF62B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B8"/>
    <w:pPr>
      <w:spacing w:after="160" w:line="259" w:lineRule="auto"/>
    </w:pPr>
    <w:rPr>
      <w:lang w:eastAsia="en-US"/>
    </w:rPr>
  </w:style>
  <w:style w:type="paragraph" w:styleId="Heading3">
    <w:name w:val="heading 3"/>
    <w:basedOn w:val="Normal"/>
    <w:next w:val="Normal"/>
    <w:link w:val="Heading3Char"/>
    <w:uiPriority w:val="99"/>
    <w:qFormat/>
    <w:rsid w:val="00B61900"/>
    <w:pPr>
      <w:keepNext/>
      <w:spacing w:after="0" w:line="240" w:lineRule="auto"/>
      <w:ind w:firstLine="4536"/>
      <w:outlineLvl w:val="2"/>
    </w:pPr>
    <w:rPr>
      <w:rFonts w:ascii="Times New Roman" w:eastAsia="Times New Roman" w:hAnsi="Times New Roman"/>
      <w:b/>
      <w:i/>
      <w:kern w:val="2"/>
      <w:sz w:val="26"/>
      <w:szCs w:val="20"/>
      <w:lang w:eastAsia="ar-SA"/>
    </w:rPr>
  </w:style>
  <w:style w:type="paragraph" w:styleId="Heading5">
    <w:name w:val="heading 5"/>
    <w:basedOn w:val="Normal"/>
    <w:next w:val="Normal"/>
    <w:link w:val="Heading5Char"/>
    <w:uiPriority w:val="99"/>
    <w:qFormat/>
    <w:rsid w:val="00F96DE3"/>
    <w:pPr>
      <w:keepNext/>
      <w:keepLines/>
      <w:spacing w:before="40" w:after="0"/>
      <w:outlineLvl w:val="4"/>
    </w:pPr>
    <w:rPr>
      <w:rFonts w:ascii="Calibri Light" w:eastAsia="Times New Roman" w:hAnsi="Calibri Light"/>
      <w:color w:val="2E74B5"/>
    </w:rPr>
  </w:style>
  <w:style w:type="paragraph" w:styleId="Heading7">
    <w:name w:val="heading 7"/>
    <w:basedOn w:val="Normal"/>
    <w:next w:val="Normal"/>
    <w:link w:val="Heading7Char"/>
    <w:uiPriority w:val="99"/>
    <w:qFormat/>
    <w:rsid w:val="00F96DE3"/>
    <w:pPr>
      <w:keepNext/>
      <w:keepLines/>
      <w:spacing w:before="40" w:after="0"/>
      <w:outlineLvl w:val="6"/>
    </w:pPr>
    <w:rPr>
      <w:rFonts w:ascii="Calibri Light" w:eastAsia="Times New Roman" w:hAnsi="Calibri Light"/>
      <w:i/>
      <w:iCs/>
      <w:color w:val="1F4D7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61900"/>
    <w:rPr>
      <w:rFonts w:ascii="Times New Roman" w:hAnsi="Times New Roman" w:cs="Times New Roman"/>
      <w:b/>
      <w:i/>
      <w:kern w:val="2"/>
      <w:sz w:val="20"/>
      <w:szCs w:val="20"/>
      <w:lang w:eastAsia="ar-SA" w:bidi="ar-SA"/>
    </w:rPr>
  </w:style>
  <w:style w:type="character" w:customStyle="1" w:styleId="Heading5Char">
    <w:name w:val="Heading 5 Char"/>
    <w:basedOn w:val="DefaultParagraphFont"/>
    <w:link w:val="Heading5"/>
    <w:uiPriority w:val="99"/>
    <w:semiHidden/>
    <w:locked/>
    <w:rsid w:val="00F96DE3"/>
    <w:rPr>
      <w:rFonts w:ascii="Calibri Light" w:hAnsi="Calibri Light" w:cs="Times New Roman"/>
      <w:color w:val="2E74B5"/>
    </w:rPr>
  </w:style>
  <w:style w:type="character" w:customStyle="1" w:styleId="Heading7Char">
    <w:name w:val="Heading 7 Char"/>
    <w:basedOn w:val="DefaultParagraphFont"/>
    <w:link w:val="Heading7"/>
    <w:uiPriority w:val="99"/>
    <w:semiHidden/>
    <w:locked/>
    <w:rsid w:val="00F96DE3"/>
    <w:rPr>
      <w:rFonts w:ascii="Calibri Light" w:hAnsi="Calibri Light" w:cs="Times New Roman"/>
      <w:i/>
      <w:iCs/>
      <w:color w:val="1F4D78"/>
    </w:rPr>
  </w:style>
  <w:style w:type="character" w:customStyle="1" w:styleId="object">
    <w:name w:val="object"/>
    <w:basedOn w:val="DefaultParagraphFont"/>
    <w:uiPriority w:val="99"/>
    <w:rsid w:val="005F39F0"/>
    <w:rPr>
      <w:rFonts w:cs="Times New Roman"/>
    </w:rPr>
  </w:style>
  <w:style w:type="character" w:styleId="Strong">
    <w:name w:val="Strong"/>
    <w:basedOn w:val="DefaultParagraphFont"/>
    <w:uiPriority w:val="99"/>
    <w:qFormat/>
    <w:rsid w:val="005F39F0"/>
    <w:rPr>
      <w:rFonts w:cs="Times New Roman"/>
      <w:b/>
      <w:bCs/>
    </w:rPr>
  </w:style>
  <w:style w:type="character" w:styleId="Emphasis">
    <w:name w:val="Emphasis"/>
    <w:basedOn w:val="DefaultParagraphFont"/>
    <w:uiPriority w:val="99"/>
    <w:qFormat/>
    <w:rsid w:val="005F39F0"/>
    <w:rPr>
      <w:rFonts w:cs="Times New Roman"/>
      <w:i/>
      <w:iCs/>
    </w:rPr>
  </w:style>
  <w:style w:type="character" w:styleId="Hyperlink">
    <w:name w:val="Hyperlink"/>
    <w:basedOn w:val="DefaultParagraphFont"/>
    <w:uiPriority w:val="99"/>
    <w:rsid w:val="00655FE0"/>
    <w:rPr>
      <w:rFonts w:cs="Times New Roman"/>
      <w:color w:val="0000FF"/>
      <w:u w:val="single"/>
    </w:rPr>
  </w:style>
  <w:style w:type="paragraph" w:customStyle="1" w:styleId="1">
    <w:name w:val="1."/>
    <w:basedOn w:val="Normal"/>
    <w:uiPriority w:val="99"/>
    <w:rsid w:val="00655FE0"/>
    <w:pPr>
      <w:suppressAutoHyphens/>
      <w:snapToGrid w:val="0"/>
      <w:spacing w:after="0" w:line="258" w:lineRule="atLeast"/>
      <w:ind w:left="227" w:hanging="227"/>
      <w:jc w:val="both"/>
    </w:pPr>
    <w:rPr>
      <w:rFonts w:ascii="FrankfurtGothic" w:eastAsia="Times New Roman" w:hAnsi="FrankfurtGothic"/>
      <w:color w:val="000000"/>
      <w:kern w:val="1"/>
      <w:sz w:val="19"/>
      <w:szCs w:val="20"/>
      <w:lang w:eastAsia="ar-SA"/>
    </w:rPr>
  </w:style>
  <w:style w:type="paragraph" w:customStyle="1" w:styleId="Akapitzlist1">
    <w:name w:val="Akapit z listą1"/>
    <w:aliases w:val="L1,Numerowanie,Akapit z listą5,CW_Lista"/>
    <w:basedOn w:val="Normal"/>
    <w:link w:val="AkapitzlistZnak"/>
    <w:uiPriority w:val="99"/>
    <w:rsid w:val="00655FE0"/>
    <w:pPr>
      <w:spacing w:after="120" w:line="276" w:lineRule="auto"/>
      <w:ind w:left="357"/>
    </w:pPr>
    <w:rPr>
      <w:rFonts w:ascii="Arial" w:hAnsi="Arial"/>
      <w:kern w:val="1"/>
      <w:sz w:val="20"/>
      <w:szCs w:val="20"/>
      <w:lang w:eastAsia="ar-SA"/>
    </w:rPr>
  </w:style>
  <w:style w:type="character" w:customStyle="1" w:styleId="AkapitzlistZnak">
    <w:name w:val="Akapit z listą Znak"/>
    <w:aliases w:val="L1 Znak,Numerowanie Znak,Akapit z listą5 Znak,CW_Lista Znak"/>
    <w:link w:val="Akapitzlist1"/>
    <w:uiPriority w:val="99"/>
    <w:locked/>
    <w:rsid w:val="00655FE0"/>
    <w:rPr>
      <w:rFonts w:ascii="Arial" w:hAnsi="Arial"/>
      <w:kern w:val="1"/>
      <w:sz w:val="20"/>
      <w:lang w:eastAsia="ar-SA" w:bidi="ar-SA"/>
    </w:rPr>
  </w:style>
  <w:style w:type="character" w:styleId="FollowedHyperlink">
    <w:name w:val="FollowedHyperlink"/>
    <w:basedOn w:val="DefaultParagraphFont"/>
    <w:uiPriority w:val="99"/>
    <w:semiHidden/>
    <w:rsid w:val="000A4D41"/>
    <w:rPr>
      <w:rFonts w:cs="Times New Roman"/>
      <w:color w:val="954F72"/>
      <w:u w:val="single"/>
    </w:rPr>
  </w:style>
  <w:style w:type="paragraph" w:styleId="ListParagraph">
    <w:name w:val="List Paragraph"/>
    <w:basedOn w:val="Normal"/>
    <w:uiPriority w:val="99"/>
    <w:qFormat/>
    <w:rsid w:val="00F52413"/>
    <w:pPr>
      <w:ind w:left="720"/>
      <w:contextualSpacing/>
    </w:pPr>
  </w:style>
  <w:style w:type="paragraph" w:styleId="NormalWeb">
    <w:name w:val="Normal (Web)"/>
    <w:basedOn w:val="Normal"/>
    <w:uiPriority w:val="99"/>
    <w:semiHidden/>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FooterChar">
    <w:name w:val="Footer Char"/>
    <w:aliases w:val="Znak Char"/>
    <w:uiPriority w:val="99"/>
    <w:locked/>
    <w:rsid w:val="00B61900"/>
    <w:rPr>
      <w:kern w:val="2"/>
      <w:sz w:val="24"/>
      <w:lang w:eastAsia="ar-SA" w:bidi="ar-SA"/>
    </w:rPr>
  </w:style>
  <w:style w:type="paragraph" w:styleId="Footer">
    <w:name w:val="footer"/>
    <w:aliases w:val="Znak"/>
    <w:basedOn w:val="Normal"/>
    <w:link w:val="FooterChar1"/>
    <w:uiPriority w:val="99"/>
    <w:rsid w:val="00B61900"/>
    <w:pPr>
      <w:tabs>
        <w:tab w:val="center" w:pos="4536"/>
        <w:tab w:val="right" w:pos="9072"/>
      </w:tabs>
      <w:suppressAutoHyphens/>
      <w:spacing w:after="0" w:line="240" w:lineRule="auto"/>
    </w:pPr>
    <w:rPr>
      <w:kern w:val="2"/>
      <w:sz w:val="24"/>
      <w:szCs w:val="20"/>
      <w:lang w:eastAsia="ar-SA"/>
    </w:rPr>
  </w:style>
  <w:style w:type="character" w:customStyle="1" w:styleId="FooterChar1">
    <w:name w:val="Footer Char1"/>
    <w:aliases w:val="Znak Char1"/>
    <w:basedOn w:val="DefaultParagraphFont"/>
    <w:link w:val="Footer"/>
    <w:uiPriority w:val="99"/>
    <w:semiHidden/>
    <w:locked/>
    <w:rsid w:val="00DB2E0D"/>
    <w:rPr>
      <w:rFonts w:cs="Times New Roman"/>
      <w:lang w:eastAsia="en-US"/>
    </w:rPr>
  </w:style>
  <w:style w:type="character" w:customStyle="1" w:styleId="StopkaZnak1">
    <w:name w:val="Stopka Znak1"/>
    <w:aliases w:val="Znak Znak"/>
    <w:basedOn w:val="DefaultParagraphFont"/>
    <w:uiPriority w:val="99"/>
    <w:semiHidden/>
    <w:rsid w:val="00B61900"/>
    <w:rPr>
      <w:rFonts w:cs="Times New Roman"/>
    </w:rPr>
  </w:style>
  <w:style w:type="paragraph" w:styleId="BodyText">
    <w:name w:val="Body Text"/>
    <w:basedOn w:val="Normal"/>
    <w:link w:val="BodyTextChar"/>
    <w:uiPriority w:val="99"/>
    <w:rsid w:val="00B61900"/>
    <w:pPr>
      <w:suppressAutoHyphens/>
      <w:spacing w:after="120" w:line="240" w:lineRule="auto"/>
    </w:pPr>
    <w:rPr>
      <w:rFonts w:ascii="Times New Roman" w:eastAsia="Times New Roman" w:hAnsi="Times New Roman"/>
      <w:kern w:val="2"/>
      <w:sz w:val="24"/>
      <w:szCs w:val="20"/>
      <w:lang w:eastAsia="ar-SA"/>
    </w:rPr>
  </w:style>
  <w:style w:type="character" w:customStyle="1" w:styleId="BodyTextChar">
    <w:name w:val="Body Text Char"/>
    <w:basedOn w:val="DefaultParagraphFont"/>
    <w:link w:val="BodyText"/>
    <w:uiPriority w:val="99"/>
    <w:locked/>
    <w:rsid w:val="00B61900"/>
    <w:rPr>
      <w:rFonts w:ascii="Times New Roman" w:hAnsi="Times New Roman" w:cs="Times New Roman"/>
      <w:kern w:val="2"/>
      <w:sz w:val="20"/>
      <w:szCs w:val="20"/>
      <w:lang w:eastAsia="ar-SA" w:bidi="ar-SA"/>
    </w:rPr>
  </w:style>
  <w:style w:type="paragraph" w:customStyle="1" w:styleId="glowny">
    <w:name w:val="glowny"/>
    <w:basedOn w:val="Footer"/>
    <w:next w:val="Footer"/>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
    <w:uiPriority w:val="99"/>
    <w:rsid w:val="00B61900"/>
    <w:pPr>
      <w:tabs>
        <w:tab w:val="left" w:pos="-23705"/>
      </w:tabs>
      <w:suppressAutoHyphens/>
      <w:spacing w:after="0" w:line="240" w:lineRule="auto"/>
      <w:ind w:left="709" w:hanging="709"/>
      <w:jc w:val="both"/>
    </w:pPr>
    <w:rPr>
      <w:rFonts w:ascii="Verdana" w:eastAsia="Times New Roman" w:hAnsi="Verdana"/>
      <w:b/>
      <w:kern w:val="2"/>
      <w:szCs w:val="20"/>
      <w:lang w:eastAsia="ar-SA"/>
    </w:rPr>
  </w:style>
  <w:style w:type="paragraph" w:customStyle="1" w:styleId="awciety">
    <w:name w:val="a) wciety"/>
    <w:basedOn w:val="Normal"/>
    <w:uiPriority w:val="99"/>
    <w:rsid w:val="00B61900"/>
    <w:pPr>
      <w:suppressAutoHyphens/>
      <w:snapToGrid w:val="0"/>
      <w:spacing w:after="0"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
    <w:uiPriority w:val="99"/>
    <w:rsid w:val="00B61900"/>
    <w:pPr>
      <w:suppressAutoHyphens/>
      <w:spacing w:after="0" w:line="240" w:lineRule="auto"/>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
    <w:uiPriority w:val="99"/>
    <w:rsid w:val="00B61900"/>
    <w:pPr>
      <w:tabs>
        <w:tab w:val="left" w:pos="16756"/>
      </w:tabs>
      <w:suppressAutoHyphens/>
      <w:spacing w:after="0" w:line="240" w:lineRule="auto"/>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
    <w:uiPriority w:val="99"/>
    <w:rsid w:val="00B61900"/>
    <w:pPr>
      <w:suppressAutoHyphens/>
      <w:spacing w:after="0" w:line="240" w:lineRule="auto"/>
      <w:ind w:left="-11"/>
    </w:pPr>
    <w:rPr>
      <w:rFonts w:ascii="Times New Roman" w:eastAsia="Times New Roman" w:hAnsi="Times New Roman"/>
      <w:kern w:val="2"/>
      <w:sz w:val="24"/>
      <w:szCs w:val="20"/>
      <w:lang w:eastAsia="ar-SA"/>
    </w:rPr>
  </w:style>
  <w:style w:type="paragraph" w:customStyle="1" w:styleId="western">
    <w:name w:val="western"/>
    <w:basedOn w:val="Normal"/>
    <w:uiPriority w:val="99"/>
    <w:rsid w:val="00B61900"/>
    <w:pPr>
      <w:suppressAutoHyphens/>
      <w:spacing w:before="280" w:after="280" w:line="240" w:lineRule="auto"/>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
    <w:uiPriority w:val="99"/>
    <w:rsid w:val="00B61900"/>
    <w:pPr>
      <w:tabs>
        <w:tab w:val="left" w:pos="-21578"/>
      </w:tabs>
      <w:suppressAutoHyphens/>
      <w:spacing w:after="0" w:line="240" w:lineRule="auto"/>
      <w:ind w:left="709" w:hanging="425"/>
      <w:jc w:val="both"/>
    </w:pPr>
    <w:rPr>
      <w:rFonts w:ascii="Verdana" w:eastAsia="Times New Roman" w:hAnsi="Verdana"/>
      <w:kern w:val="2"/>
      <w:szCs w:val="24"/>
      <w:lang w:eastAsia="ar-SA"/>
    </w:rPr>
  </w:style>
  <w:style w:type="paragraph" w:customStyle="1" w:styleId="Akapitzlist2">
    <w:name w:val="Akapit z listą2"/>
    <w:basedOn w:val="Normal"/>
    <w:uiPriority w:val="99"/>
    <w:rsid w:val="00B61900"/>
    <w:pPr>
      <w:suppressAutoHyphens/>
      <w:spacing w:after="0" w:line="240" w:lineRule="auto"/>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
    <w:uiPriority w:val="99"/>
    <w:rsid w:val="00B61900"/>
    <w:pPr>
      <w:spacing w:before="100" w:beforeAutospacing="1" w:after="100" w:afterAutospacing="1" w:line="240" w:lineRule="auto"/>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BodyTextIndent">
    <w:name w:val="Body Text Indent"/>
    <w:basedOn w:val="Normal"/>
    <w:link w:val="BodyTextIndentChar"/>
    <w:uiPriority w:val="99"/>
    <w:rsid w:val="00F96DE3"/>
    <w:pPr>
      <w:spacing w:after="120"/>
      <w:ind w:left="283"/>
    </w:pPr>
  </w:style>
  <w:style w:type="character" w:customStyle="1" w:styleId="BodyTextIndentChar">
    <w:name w:val="Body Text Indent Char"/>
    <w:basedOn w:val="DefaultParagraphFont"/>
    <w:link w:val="BodyTextIndent"/>
    <w:uiPriority w:val="99"/>
    <w:locked/>
    <w:rsid w:val="00F96DE3"/>
    <w:rPr>
      <w:rFonts w:cs="Times New Roman"/>
    </w:rPr>
  </w:style>
  <w:style w:type="paragraph" w:customStyle="1" w:styleId="WW-Listanumerowana">
    <w:name w:val="WW-Lista numerowana"/>
    <w:basedOn w:val="Normal"/>
    <w:uiPriority w:val="99"/>
    <w:rsid w:val="00F96DE3"/>
    <w:pPr>
      <w:suppressAutoHyphens/>
      <w:spacing w:after="120" w:line="240" w:lineRule="auto"/>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BodyText"/>
    <w:uiPriority w:val="99"/>
    <w:rsid w:val="00F96DE3"/>
    <w:pPr>
      <w:ind w:left="284" w:hanging="284"/>
      <w:jc w:val="both"/>
    </w:pPr>
  </w:style>
  <w:style w:type="paragraph" w:customStyle="1" w:styleId="Tekstpodstawowy33">
    <w:name w:val="Tekst podstawowy 33"/>
    <w:basedOn w:val="Normal"/>
    <w:uiPriority w:val="99"/>
    <w:rsid w:val="00F7183F"/>
    <w:pPr>
      <w:spacing w:after="120" w:line="240" w:lineRule="auto"/>
    </w:pPr>
    <w:rPr>
      <w:rFonts w:ascii="Times New Roman" w:eastAsia="Times New Roman" w:hAnsi="Times New Roman"/>
      <w:kern w:val="2"/>
      <w:sz w:val="16"/>
      <w:szCs w:val="16"/>
      <w:lang w:val="en-US" w:eastAsia="ar-SA"/>
    </w:rPr>
  </w:style>
  <w:style w:type="paragraph" w:customStyle="1" w:styleId="Default1">
    <w:name w:val="Default1"/>
    <w:basedOn w:val="Normal"/>
    <w:uiPriority w:val="99"/>
    <w:rsid w:val="003C2FB8"/>
    <w:pPr>
      <w:widowControl w:val="0"/>
      <w:suppressAutoHyphens/>
      <w:autoSpaceDE w:val="0"/>
      <w:spacing w:after="0" w:line="240" w:lineRule="auto"/>
    </w:pPr>
    <w:rPr>
      <w:rFonts w:ascii="Times New Roman" w:eastAsia="Times New Roman" w:hAnsi="Times New Roman"/>
      <w:color w:val="000000"/>
      <w:kern w:val="1"/>
      <w:sz w:val="24"/>
      <w:szCs w:val="24"/>
      <w:lang w:eastAsia="hi-IN" w:bidi="hi-IN"/>
    </w:rPr>
  </w:style>
  <w:style w:type="paragraph" w:styleId="Header">
    <w:name w:val="header"/>
    <w:basedOn w:val="Normal"/>
    <w:link w:val="HeaderChar"/>
    <w:uiPriority w:val="99"/>
    <w:rsid w:val="003E7B3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E7B35"/>
    <w:rPr>
      <w:rFonts w:cs="Times New Roman"/>
    </w:rPr>
  </w:style>
  <w:style w:type="character" w:styleId="CommentReference">
    <w:name w:val="annotation reference"/>
    <w:basedOn w:val="DefaultParagraphFont"/>
    <w:uiPriority w:val="99"/>
    <w:semiHidden/>
    <w:rsid w:val="001E296C"/>
    <w:rPr>
      <w:rFonts w:cs="Times New Roman"/>
      <w:sz w:val="16"/>
      <w:szCs w:val="16"/>
    </w:rPr>
  </w:style>
  <w:style w:type="paragraph" w:styleId="CommentText">
    <w:name w:val="annotation text"/>
    <w:basedOn w:val="Normal"/>
    <w:link w:val="CommentTextChar"/>
    <w:uiPriority w:val="99"/>
    <w:semiHidden/>
    <w:rsid w:val="001E296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E296C"/>
    <w:rPr>
      <w:rFonts w:cs="Times New Roman"/>
      <w:sz w:val="20"/>
      <w:szCs w:val="20"/>
    </w:rPr>
  </w:style>
  <w:style w:type="paragraph" w:styleId="CommentSubject">
    <w:name w:val="annotation subject"/>
    <w:basedOn w:val="CommentText"/>
    <w:next w:val="CommentText"/>
    <w:link w:val="CommentSubjectChar"/>
    <w:uiPriority w:val="99"/>
    <w:semiHidden/>
    <w:rsid w:val="001E296C"/>
    <w:rPr>
      <w:b/>
      <w:bCs/>
    </w:rPr>
  </w:style>
  <w:style w:type="character" w:customStyle="1" w:styleId="CommentSubjectChar">
    <w:name w:val="Comment Subject Char"/>
    <w:basedOn w:val="CommentTextChar"/>
    <w:link w:val="CommentSubject"/>
    <w:uiPriority w:val="99"/>
    <w:semiHidden/>
    <w:locked/>
    <w:rsid w:val="001E296C"/>
    <w:rPr>
      <w:b/>
      <w:bCs/>
    </w:rPr>
  </w:style>
  <w:style w:type="paragraph" w:styleId="BalloonText">
    <w:name w:val="Balloon Text"/>
    <w:basedOn w:val="Normal"/>
    <w:link w:val="BalloonTextChar"/>
    <w:uiPriority w:val="99"/>
    <w:semiHidden/>
    <w:rsid w:val="001E2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E296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19118379">
      <w:marLeft w:val="0"/>
      <w:marRight w:val="0"/>
      <w:marTop w:val="0"/>
      <w:marBottom w:val="0"/>
      <w:divBdr>
        <w:top w:val="none" w:sz="0" w:space="0" w:color="auto"/>
        <w:left w:val="none" w:sz="0" w:space="0" w:color="auto"/>
        <w:bottom w:val="none" w:sz="0" w:space="0" w:color="auto"/>
        <w:right w:val="none" w:sz="0" w:space="0" w:color="auto"/>
      </w:divBdr>
    </w:div>
    <w:div w:id="319118384">
      <w:marLeft w:val="0"/>
      <w:marRight w:val="0"/>
      <w:marTop w:val="0"/>
      <w:marBottom w:val="0"/>
      <w:divBdr>
        <w:top w:val="none" w:sz="0" w:space="0" w:color="auto"/>
        <w:left w:val="none" w:sz="0" w:space="0" w:color="auto"/>
        <w:bottom w:val="none" w:sz="0" w:space="0" w:color="auto"/>
        <w:right w:val="none" w:sz="0" w:space="0" w:color="auto"/>
      </w:divBdr>
    </w:div>
    <w:div w:id="319118391">
      <w:marLeft w:val="0"/>
      <w:marRight w:val="0"/>
      <w:marTop w:val="0"/>
      <w:marBottom w:val="0"/>
      <w:divBdr>
        <w:top w:val="none" w:sz="0" w:space="0" w:color="auto"/>
        <w:left w:val="none" w:sz="0" w:space="0" w:color="auto"/>
        <w:bottom w:val="none" w:sz="0" w:space="0" w:color="auto"/>
        <w:right w:val="none" w:sz="0" w:space="0" w:color="auto"/>
      </w:divBdr>
    </w:div>
    <w:div w:id="319118393">
      <w:marLeft w:val="0"/>
      <w:marRight w:val="0"/>
      <w:marTop w:val="0"/>
      <w:marBottom w:val="0"/>
      <w:divBdr>
        <w:top w:val="none" w:sz="0" w:space="0" w:color="auto"/>
        <w:left w:val="none" w:sz="0" w:space="0" w:color="auto"/>
        <w:bottom w:val="none" w:sz="0" w:space="0" w:color="auto"/>
        <w:right w:val="none" w:sz="0" w:space="0" w:color="auto"/>
      </w:divBdr>
    </w:div>
    <w:div w:id="319118396">
      <w:marLeft w:val="0"/>
      <w:marRight w:val="0"/>
      <w:marTop w:val="0"/>
      <w:marBottom w:val="0"/>
      <w:divBdr>
        <w:top w:val="none" w:sz="0" w:space="0" w:color="auto"/>
        <w:left w:val="none" w:sz="0" w:space="0" w:color="auto"/>
        <w:bottom w:val="none" w:sz="0" w:space="0" w:color="auto"/>
        <w:right w:val="none" w:sz="0" w:space="0" w:color="auto"/>
      </w:divBdr>
      <w:divsChild>
        <w:div w:id="319118388">
          <w:marLeft w:val="0"/>
          <w:marRight w:val="0"/>
          <w:marTop w:val="0"/>
          <w:marBottom w:val="0"/>
          <w:divBdr>
            <w:top w:val="none" w:sz="0" w:space="0" w:color="auto"/>
            <w:left w:val="none" w:sz="0" w:space="0" w:color="auto"/>
            <w:bottom w:val="none" w:sz="0" w:space="0" w:color="auto"/>
            <w:right w:val="none" w:sz="0" w:space="0" w:color="auto"/>
          </w:divBdr>
        </w:div>
        <w:div w:id="319118401">
          <w:marLeft w:val="0"/>
          <w:marRight w:val="0"/>
          <w:marTop w:val="0"/>
          <w:marBottom w:val="0"/>
          <w:divBdr>
            <w:top w:val="none" w:sz="0" w:space="0" w:color="auto"/>
            <w:left w:val="none" w:sz="0" w:space="0" w:color="auto"/>
            <w:bottom w:val="none" w:sz="0" w:space="0" w:color="auto"/>
            <w:right w:val="none" w:sz="0" w:space="0" w:color="auto"/>
          </w:divBdr>
          <w:divsChild>
            <w:div w:id="319118382">
              <w:marLeft w:val="0"/>
              <w:marRight w:val="0"/>
              <w:marTop w:val="0"/>
              <w:marBottom w:val="0"/>
              <w:divBdr>
                <w:top w:val="none" w:sz="0" w:space="0" w:color="auto"/>
                <w:left w:val="none" w:sz="0" w:space="0" w:color="auto"/>
                <w:bottom w:val="none" w:sz="0" w:space="0" w:color="auto"/>
                <w:right w:val="none" w:sz="0" w:space="0" w:color="auto"/>
              </w:divBdr>
            </w:div>
            <w:div w:id="319118383">
              <w:marLeft w:val="0"/>
              <w:marRight w:val="0"/>
              <w:marTop w:val="0"/>
              <w:marBottom w:val="0"/>
              <w:divBdr>
                <w:top w:val="none" w:sz="0" w:space="0" w:color="auto"/>
                <w:left w:val="none" w:sz="0" w:space="0" w:color="auto"/>
                <w:bottom w:val="none" w:sz="0" w:space="0" w:color="auto"/>
                <w:right w:val="none" w:sz="0" w:space="0" w:color="auto"/>
              </w:divBdr>
            </w:div>
            <w:div w:id="319118400">
              <w:marLeft w:val="0"/>
              <w:marRight w:val="0"/>
              <w:marTop w:val="0"/>
              <w:marBottom w:val="0"/>
              <w:divBdr>
                <w:top w:val="none" w:sz="0" w:space="0" w:color="auto"/>
                <w:left w:val="none" w:sz="0" w:space="0" w:color="auto"/>
                <w:bottom w:val="none" w:sz="0" w:space="0" w:color="auto"/>
                <w:right w:val="none" w:sz="0" w:space="0" w:color="auto"/>
              </w:divBdr>
            </w:div>
            <w:div w:id="319118409">
              <w:marLeft w:val="0"/>
              <w:marRight w:val="0"/>
              <w:marTop w:val="0"/>
              <w:marBottom w:val="0"/>
              <w:divBdr>
                <w:top w:val="none" w:sz="0" w:space="0" w:color="auto"/>
                <w:left w:val="none" w:sz="0" w:space="0" w:color="auto"/>
                <w:bottom w:val="none" w:sz="0" w:space="0" w:color="auto"/>
                <w:right w:val="none" w:sz="0" w:space="0" w:color="auto"/>
              </w:divBdr>
            </w:div>
          </w:divsChild>
        </w:div>
        <w:div w:id="319118413">
          <w:marLeft w:val="0"/>
          <w:marRight w:val="0"/>
          <w:marTop w:val="0"/>
          <w:marBottom w:val="0"/>
          <w:divBdr>
            <w:top w:val="none" w:sz="0" w:space="0" w:color="auto"/>
            <w:left w:val="none" w:sz="0" w:space="0" w:color="auto"/>
            <w:bottom w:val="none" w:sz="0" w:space="0" w:color="auto"/>
            <w:right w:val="none" w:sz="0" w:space="0" w:color="auto"/>
          </w:divBdr>
          <w:divsChild>
            <w:div w:id="319118408">
              <w:marLeft w:val="0"/>
              <w:marRight w:val="0"/>
              <w:marTop w:val="0"/>
              <w:marBottom w:val="0"/>
              <w:divBdr>
                <w:top w:val="none" w:sz="0" w:space="0" w:color="auto"/>
                <w:left w:val="none" w:sz="0" w:space="0" w:color="auto"/>
                <w:bottom w:val="none" w:sz="0" w:space="0" w:color="auto"/>
                <w:right w:val="none" w:sz="0" w:space="0" w:color="auto"/>
              </w:divBdr>
              <w:divsChild>
                <w:div w:id="319118380">
                  <w:marLeft w:val="0"/>
                  <w:marRight w:val="0"/>
                  <w:marTop w:val="0"/>
                  <w:marBottom w:val="0"/>
                  <w:divBdr>
                    <w:top w:val="none" w:sz="0" w:space="0" w:color="auto"/>
                    <w:left w:val="none" w:sz="0" w:space="0" w:color="auto"/>
                    <w:bottom w:val="none" w:sz="0" w:space="0" w:color="auto"/>
                    <w:right w:val="none" w:sz="0" w:space="0" w:color="auto"/>
                  </w:divBdr>
                  <w:divsChild>
                    <w:div w:id="319118385">
                      <w:marLeft w:val="0"/>
                      <w:marRight w:val="0"/>
                      <w:marTop w:val="0"/>
                      <w:marBottom w:val="0"/>
                      <w:divBdr>
                        <w:top w:val="none" w:sz="0" w:space="0" w:color="auto"/>
                        <w:left w:val="none" w:sz="0" w:space="0" w:color="auto"/>
                        <w:bottom w:val="none" w:sz="0" w:space="0" w:color="auto"/>
                        <w:right w:val="none" w:sz="0" w:space="0" w:color="auto"/>
                      </w:divBdr>
                      <w:divsChild>
                        <w:div w:id="319118412">
                          <w:marLeft w:val="0"/>
                          <w:marRight w:val="0"/>
                          <w:marTop w:val="0"/>
                          <w:marBottom w:val="0"/>
                          <w:divBdr>
                            <w:top w:val="none" w:sz="0" w:space="0" w:color="auto"/>
                            <w:left w:val="none" w:sz="0" w:space="0" w:color="auto"/>
                            <w:bottom w:val="none" w:sz="0" w:space="0" w:color="auto"/>
                            <w:right w:val="none" w:sz="0" w:space="0" w:color="auto"/>
                          </w:divBdr>
                          <w:divsChild>
                            <w:div w:id="319118381">
                              <w:marLeft w:val="0"/>
                              <w:marRight w:val="0"/>
                              <w:marTop w:val="0"/>
                              <w:marBottom w:val="0"/>
                              <w:divBdr>
                                <w:top w:val="none" w:sz="0" w:space="0" w:color="auto"/>
                                <w:left w:val="none" w:sz="0" w:space="0" w:color="auto"/>
                                <w:bottom w:val="none" w:sz="0" w:space="0" w:color="auto"/>
                                <w:right w:val="none" w:sz="0" w:space="0" w:color="auto"/>
                              </w:divBdr>
                            </w:div>
                            <w:div w:id="319118386">
                              <w:marLeft w:val="0"/>
                              <w:marRight w:val="0"/>
                              <w:marTop w:val="0"/>
                              <w:marBottom w:val="0"/>
                              <w:divBdr>
                                <w:top w:val="none" w:sz="0" w:space="0" w:color="auto"/>
                                <w:left w:val="none" w:sz="0" w:space="0" w:color="auto"/>
                                <w:bottom w:val="none" w:sz="0" w:space="0" w:color="auto"/>
                                <w:right w:val="none" w:sz="0" w:space="0" w:color="auto"/>
                              </w:divBdr>
                            </w:div>
                            <w:div w:id="319118387">
                              <w:marLeft w:val="0"/>
                              <w:marRight w:val="0"/>
                              <w:marTop w:val="0"/>
                              <w:marBottom w:val="0"/>
                              <w:divBdr>
                                <w:top w:val="none" w:sz="0" w:space="0" w:color="auto"/>
                                <w:left w:val="none" w:sz="0" w:space="0" w:color="auto"/>
                                <w:bottom w:val="none" w:sz="0" w:space="0" w:color="auto"/>
                                <w:right w:val="none" w:sz="0" w:space="0" w:color="auto"/>
                              </w:divBdr>
                            </w:div>
                            <w:div w:id="319118389">
                              <w:marLeft w:val="0"/>
                              <w:marRight w:val="0"/>
                              <w:marTop w:val="0"/>
                              <w:marBottom w:val="0"/>
                              <w:divBdr>
                                <w:top w:val="none" w:sz="0" w:space="0" w:color="auto"/>
                                <w:left w:val="none" w:sz="0" w:space="0" w:color="auto"/>
                                <w:bottom w:val="none" w:sz="0" w:space="0" w:color="auto"/>
                                <w:right w:val="none" w:sz="0" w:space="0" w:color="auto"/>
                              </w:divBdr>
                            </w:div>
                            <w:div w:id="319118390">
                              <w:marLeft w:val="0"/>
                              <w:marRight w:val="0"/>
                              <w:marTop w:val="0"/>
                              <w:marBottom w:val="0"/>
                              <w:divBdr>
                                <w:top w:val="none" w:sz="0" w:space="0" w:color="auto"/>
                                <w:left w:val="none" w:sz="0" w:space="0" w:color="auto"/>
                                <w:bottom w:val="none" w:sz="0" w:space="0" w:color="auto"/>
                                <w:right w:val="none" w:sz="0" w:space="0" w:color="auto"/>
                              </w:divBdr>
                            </w:div>
                            <w:div w:id="319118392">
                              <w:marLeft w:val="0"/>
                              <w:marRight w:val="0"/>
                              <w:marTop w:val="0"/>
                              <w:marBottom w:val="0"/>
                              <w:divBdr>
                                <w:top w:val="none" w:sz="0" w:space="0" w:color="auto"/>
                                <w:left w:val="none" w:sz="0" w:space="0" w:color="auto"/>
                                <w:bottom w:val="none" w:sz="0" w:space="0" w:color="auto"/>
                                <w:right w:val="none" w:sz="0" w:space="0" w:color="auto"/>
                              </w:divBdr>
                            </w:div>
                            <w:div w:id="319118394">
                              <w:marLeft w:val="0"/>
                              <w:marRight w:val="0"/>
                              <w:marTop w:val="0"/>
                              <w:marBottom w:val="0"/>
                              <w:divBdr>
                                <w:top w:val="none" w:sz="0" w:space="0" w:color="auto"/>
                                <w:left w:val="none" w:sz="0" w:space="0" w:color="auto"/>
                                <w:bottom w:val="none" w:sz="0" w:space="0" w:color="auto"/>
                                <w:right w:val="none" w:sz="0" w:space="0" w:color="auto"/>
                              </w:divBdr>
                            </w:div>
                            <w:div w:id="319118395">
                              <w:marLeft w:val="0"/>
                              <w:marRight w:val="0"/>
                              <w:marTop w:val="0"/>
                              <w:marBottom w:val="0"/>
                              <w:divBdr>
                                <w:top w:val="none" w:sz="0" w:space="0" w:color="auto"/>
                                <w:left w:val="none" w:sz="0" w:space="0" w:color="auto"/>
                                <w:bottom w:val="none" w:sz="0" w:space="0" w:color="auto"/>
                                <w:right w:val="none" w:sz="0" w:space="0" w:color="auto"/>
                              </w:divBdr>
                            </w:div>
                            <w:div w:id="319118397">
                              <w:marLeft w:val="0"/>
                              <w:marRight w:val="0"/>
                              <w:marTop w:val="0"/>
                              <w:marBottom w:val="0"/>
                              <w:divBdr>
                                <w:top w:val="none" w:sz="0" w:space="0" w:color="auto"/>
                                <w:left w:val="none" w:sz="0" w:space="0" w:color="auto"/>
                                <w:bottom w:val="none" w:sz="0" w:space="0" w:color="auto"/>
                                <w:right w:val="none" w:sz="0" w:space="0" w:color="auto"/>
                              </w:divBdr>
                            </w:div>
                            <w:div w:id="319118398">
                              <w:marLeft w:val="0"/>
                              <w:marRight w:val="0"/>
                              <w:marTop w:val="0"/>
                              <w:marBottom w:val="0"/>
                              <w:divBdr>
                                <w:top w:val="none" w:sz="0" w:space="0" w:color="auto"/>
                                <w:left w:val="none" w:sz="0" w:space="0" w:color="auto"/>
                                <w:bottom w:val="none" w:sz="0" w:space="0" w:color="auto"/>
                                <w:right w:val="none" w:sz="0" w:space="0" w:color="auto"/>
                              </w:divBdr>
                            </w:div>
                            <w:div w:id="319118399">
                              <w:marLeft w:val="0"/>
                              <w:marRight w:val="0"/>
                              <w:marTop w:val="0"/>
                              <w:marBottom w:val="0"/>
                              <w:divBdr>
                                <w:top w:val="none" w:sz="0" w:space="0" w:color="auto"/>
                                <w:left w:val="none" w:sz="0" w:space="0" w:color="auto"/>
                                <w:bottom w:val="none" w:sz="0" w:space="0" w:color="auto"/>
                                <w:right w:val="none" w:sz="0" w:space="0" w:color="auto"/>
                              </w:divBdr>
                            </w:div>
                            <w:div w:id="319118405">
                              <w:marLeft w:val="0"/>
                              <w:marRight w:val="0"/>
                              <w:marTop w:val="0"/>
                              <w:marBottom w:val="0"/>
                              <w:divBdr>
                                <w:top w:val="none" w:sz="0" w:space="0" w:color="auto"/>
                                <w:left w:val="none" w:sz="0" w:space="0" w:color="auto"/>
                                <w:bottom w:val="none" w:sz="0" w:space="0" w:color="auto"/>
                                <w:right w:val="none" w:sz="0" w:space="0" w:color="auto"/>
                              </w:divBdr>
                            </w:div>
                            <w:div w:id="319118406">
                              <w:marLeft w:val="0"/>
                              <w:marRight w:val="0"/>
                              <w:marTop w:val="0"/>
                              <w:marBottom w:val="0"/>
                              <w:divBdr>
                                <w:top w:val="none" w:sz="0" w:space="0" w:color="auto"/>
                                <w:left w:val="none" w:sz="0" w:space="0" w:color="auto"/>
                                <w:bottom w:val="none" w:sz="0" w:space="0" w:color="auto"/>
                                <w:right w:val="none" w:sz="0" w:space="0" w:color="auto"/>
                              </w:divBdr>
                            </w:div>
                            <w:div w:id="319118407">
                              <w:marLeft w:val="0"/>
                              <w:marRight w:val="0"/>
                              <w:marTop w:val="0"/>
                              <w:marBottom w:val="0"/>
                              <w:divBdr>
                                <w:top w:val="none" w:sz="0" w:space="0" w:color="auto"/>
                                <w:left w:val="none" w:sz="0" w:space="0" w:color="auto"/>
                                <w:bottom w:val="none" w:sz="0" w:space="0" w:color="auto"/>
                                <w:right w:val="none" w:sz="0" w:space="0" w:color="auto"/>
                              </w:divBdr>
                            </w:div>
                            <w:div w:id="319118410">
                              <w:marLeft w:val="0"/>
                              <w:marRight w:val="0"/>
                              <w:marTop w:val="0"/>
                              <w:marBottom w:val="0"/>
                              <w:divBdr>
                                <w:top w:val="none" w:sz="0" w:space="0" w:color="auto"/>
                                <w:left w:val="none" w:sz="0" w:space="0" w:color="auto"/>
                                <w:bottom w:val="none" w:sz="0" w:space="0" w:color="auto"/>
                                <w:right w:val="none" w:sz="0" w:space="0" w:color="auto"/>
                              </w:divBdr>
                            </w:div>
                            <w:div w:id="3191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118402">
      <w:marLeft w:val="0"/>
      <w:marRight w:val="0"/>
      <w:marTop w:val="0"/>
      <w:marBottom w:val="0"/>
      <w:divBdr>
        <w:top w:val="none" w:sz="0" w:space="0" w:color="auto"/>
        <w:left w:val="none" w:sz="0" w:space="0" w:color="auto"/>
        <w:bottom w:val="none" w:sz="0" w:space="0" w:color="auto"/>
        <w:right w:val="none" w:sz="0" w:space="0" w:color="auto"/>
      </w:divBdr>
    </w:div>
    <w:div w:id="319118403">
      <w:marLeft w:val="0"/>
      <w:marRight w:val="0"/>
      <w:marTop w:val="0"/>
      <w:marBottom w:val="0"/>
      <w:divBdr>
        <w:top w:val="none" w:sz="0" w:space="0" w:color="auto"/>
        <w:left w:val="none" w:sz="0" w:space="0" w:color="auto"/>
        <w:bottom w:val="none" w:sz="0" w:space="0" w:color="auto"/>
        <w:right w:val="none" w:sz="0" w:space="0" w:color="auto"/>
      </w:divBdr>
    </w:div>
    <w:div w:id="319118404">
      <w:marLeft w:val="0"/>
      <w:marRight w:val="0"/>
      <w:marTop w:val="0"/>
      <w:marBottom w:val="0"/>
      <w:divBdr>
        <w:top w:val="none" w:sz="0" w:space="0" w:color="auto"/>
        <w:left w:val="none" w:sz="0" w:space="0" w:color="auto"/>
        <w:bottom w:val="none" w:sz="0" w:space="0" w:color="auto"/>
        <w:right w:val="none" w:sz="0" w:space="0" w:color="auto"/>
      </w:divBdr>
    </w:div>
    <w:div w:id="319118414">
      <w:marLeft w:val="0"/>
      <w:marRight w:val="0"/>
      <w:marTop w:val="0"/>
      <w:marBottom w:val="0"/>
      <w:divBdr>
        <w:top w:val="none" w:sz="0" w:space="0" w:color="auto"/>
        <w:left w:val="none" w:sz="0" w:space="0" w:color="auto"/>
        <w:bottom w:val="none" w:sz="0" w:space="0" w:color="auto"/>
        <w:right w:val="none" w:sz="0" w:space="0" w:color="auto"/>
      </w:divBdr>
    </w:div>
    <w:div w:id="319118415">
      <w:marLeft w:val="0"/>
      <w:marRight w:val="0"/>
      <w:marTop w:val="0"/>
      <w:marBottom w:val="0"/>
      <w:divBdr>
        <w:top w:val="none" w:sz="0" w:space="0" w:color="auto"/>
        <w:left w:val="none" w:sz="0" w:space="0" w:color="auto"/>
        <w:bottom w:val="none" w:sz="0" w:space="0" w:color="auto"/>
        <w:right w:val="none" w:sz="0" w:space="0" w:color="auto"/>
      </w:divBdr>
    </w:div>
    <w:div w:id="319118416">
      <w:marLeft w:val="0"/>
      <w:marRight w:val="0"/>
      <w:marTop w:val="0"/>
      <w:marBottom w:val="0"/>
      <w:divBdr>
        <w:top w:val="none" w:sz="0" w:space="0" w:color="auto"/>
        <w:left w:val="none" w:sz="0" w:space="0" w:color="auto"/>
        <w:bottom w:val="none" w:sz="0" w:space="0" w:color="auto"/>
        <w:right w:val="none" w:sz="0" w:space="0" w:color="auto"/>
      </w:divBdr>
    </w:div>
    <w:div w:id="319118417">
      <w:marLeft w:val="0"/>
      <w:marRight w:val="0"/>
      <w:marTop w:val="0"/>
      <w:marBottom w:val="0"/>
      <w:divBdr>
        <w:top w:val="none" w:sz="0" w:space="0" w:color="auto"/>
        <w:left w:val="none" w:sz="0" w:space="0" w:color="auto"/>
        <w:bottom w:val="none" w:sz="0" w:space="0" w:color="auto"/>
        <w:right w:val="none" w:sz="0" w:space="0" w:color="auto"/>
      </w:divBdr>
    </w:div>
    <w:div w:id="319118418">
      <w:marLeft w:val="0"/>
      <w:marRight w:val="0"/>
      <w:marTop w:val="0"/>
      <w:marBottom w:val="0"/>
      <w:divBdr>
        <w:top w:val="none" w:sz="0" w:space="0" w:color="auto"/>
        <w:left w:val="none" w:sz="0" w:space="0" w:color="auto"/>
        <w:bottom w:val="none" w:sz="0" w:space="0" w:color="auto"/>
        <w:right w:val="none" w:sz="0" w:space="0" w:color="auto"/>
      </w:divBdr>
    </w:div>
    <w:div w:id="319118419">
      <w:marLeft w:val="0"/>
      <w:marRight w:val="0"/>
      <w:marTop w:val="0"/>
      <w:marBottom w:val="0"/>
      <w:divBdr>
        <w:top w:val="none" w:sz="0" w:space="0" w:color="auto"/>
        <w:left w:val="none" w:sz="0" w:space="0" w:color="auto"/>
        <w:bottom w:val="none" w:sz="0" w:space="0" w:color="auto"/>
        <w:right w:val="none" w:sz="0" w:space="0" w:color="auto"/>
      </w:divBdr>
    </w:div>
    <w:div w:id="319118420">
      <w:marLeft w:val="0"/>
      <w:marRight w:val="0"/>
      <w:marTop w:val="0"/>
      <w:marBottom w:val="0"/>
      <w:divBdr>
        <w:top w:val="none" w:sz="0" w:space="0" w:color="auto"/>
        <w:left w:val="none" w:sz="0" w:space="0" w:color="auto"/>
        <w:bottom w:val="none" w:sz="0" w:space="0" w:color="auto"/>
        <w:right w:val="none" w:sz="0" w:space="0" w:color="auto"/>
      </w:divBdr>
    </w:div>
    <w:div w:id="319118421">
      <w:marLeft w:val="0"/>
      <w:marRight w:val="0"/>
      <w:marTop w:val="0"/>
      <w:marBottom w:val="0"/>
      <w:divBdr>
        <w:top w:val="none" w:sz="0" w:space="0" w:color="auto"/>
        <w:left w:val="none" w:sz="0" w:space="0" w:color="auto"/>
        <w:bottom w:val="none" w:sz="0" w:space="0" w:color="auto"/>
        <w:right w:val="none" w:sz="0" w:space="0" w:color="auto"/>
      </w:divBdr>
    </w:div>
    <w:div w:id="319118422">
      <w:marLeft w:val="0"/>
      <w:marRight w:val="0"/>
      <w:marTop w:val="0"/>
      <w:marBottom w:val="0"/>
      <w:divBdr>
        <w:top w:val="none" w:sz="0" w:space="0" w:color="auto"/>
        <w:left w:val="none" w:sz="0" w:space="0" w:color="auto"/>
        <w:bottom w:val="none" w:sz="0" w:space="0" w:color="auto"/>
        <w:right w:val="none" w:sz="0" w:space="0" w:color="auto"/>
      </w:divBdr>
    </w:div>
    <w:div w:id="319118423">
      <w:marLeft w:val="0"/>
      <w:marRight w:val="0"/>
      <w:marTop w:val="0"/>
      <w:marBottom w:val="0"/>
      <w:divBdr>
        <w:top w:val="none" w:sz="0" w:space="0" w:color="auto"/>
        <w:left w:val="none" w:sz="0" w:space="0" w:color="auto"/>
        <w:bottom w:val="none" w:sz="0" w:space="0" w:color="auto"/>
        <w:right w:val="none" w:sz="0" w:space="0" w:color="auto"/>
      </w:divBdr>
    </w:div>
    <w:div w:id="319118424">
      <w:marLeft w:val="0"/>
      <w:marRight w:val="0"/>
      <w:marTop w:val="0"/>
      <w:marBottom w:val="0"/>
      <w:divBdr>
        <w:top w:val="none" w:sz="0" w:space="0" w:color="auto"/>
        <w:left w:val="none" w:sz="0" w:space="0" w:color="auto"/>
        <w:bottom w:val="none" w:sz="0" w:space="0" w:color="auto"/>
        <w:right w:val="none" w:sz="0" w:space="0" w:color="auto"/>
      </w:divBdr>
    </w:div>
    <w:div w:id="319118425">
      <w:marLeft w:val="0"/>
      <w:marRight w:val="0"/>
      <w:marTop w:val="0"/>
      <w:marBottom w:val="0"/>
      <w:divBdr>
        <w:top w:val="none" w:sz="0" w:space="0" w:color="auto"/>
        <w:left w:val="none" w:sz="0" w:space="0" w:color="auto"/>
        <w:bottom w:val="none" w:sz="0" w:space="0" w:color="auto"/>
        <w:right w:val="none" w:sz="0" w:space="0" w:color="auto"/>
      </w:divBdr>
    </w:div>
    <w:div w:id="319118426">
      <w:marLeft w:val="0"/>
      <w:marRight w:val="0"/>
      <w:marTop w:val="0"/>
      <w:marBottom w:val="0"/>
      <w:divBdr>
        <w:top w:val="none" w:sz="0" w:space="0" w:color="auto"/>
        <w:left w:val="none" w:sz="0" w:space="0" w:color="auto"/>
        <w:bottom w:val="none" w:sz="0" w:space="0" w:color="auto"/>
        <w:right w:val="none" w:sz="0" w:space="0" w:color="auto"/>
      </w:divBdr>
    </w:div>
    <w:div w:id="319118427">
      <w:marLeft w:val="0"/>
      <w:marRight w:val="0"/>
      <w:marTop w:val="0"/>
      <w:marBottom w:val="0"/>
      <w:divBdr>
        <w:top w:val="none" w:sz="0" w:space="0" w:color="auto"/>
        <w:left w:val="none" w:sz="0" w:space="0" w:color="auto"/>
        <w:bottom w:val="none" w:sz="0" w:space="0" w:color="auto"/>
        <w:right w:val="none" w:sz="0" w:space="0" w:color="auto"/>
      </w:divBdr>
    </w:div>
    <w:div w:id="319118428">
      <w:marLeft w:val="0"/>
      <w:marRight w:val="0"/>
      <w:marTop w:val="0"/>
      <w:marBottom w:val="0"/>
      <w:divBdr>
        <w:top w:val="none" w:sz="0" w:space="0" w:color="auto"/>
        <w:left w:val="none" w:sz="0" w:space="0" w:color="auto"/>
        <w:bottom w:val="none" w:sz="0" w:space="0" w:color="auto"/>
        <w:right w:val="none" w:sz="0" w:space="0" w:color="auto"/>
      </w:divBdr>
    </w:div>
    <w:div w:id="319118429">
      <w:marLeft w:val="0"/>
      <w:marRight w:val="0"/>
      <w:marTop w:val="0"/>
      <w:marBottom w:val="0"/>
      <w:divBdr>
        <w:top w:val="none" w:sz="0" w:space="0" w:color="auto"/>
        <w:left w:val="none" w:sz="0" w:space="0" w:color="auto"/>
        <w:bottom w:val="none" w:sz="0" w:space="0" w:color="auto"/>
        <w:right w:val="none" w:sz="0" w:space="0" w:color="auto"/>
      </w:divBdr>
    </w:div>
    <w:div w:id="319118430">
      <w:marLeft w:val="0"/>
      <w:marRight w:val="0"/>
      <w:marTop w:val="0"/>
      <w:marBottom w:val="0"/>
      <w:divBdr>
        <w:top w:val="none" w:sz="0" w:space="0" w:color="auto"/>
        <w:left w:val="none" w:sz="0" w:space="0" w:color="auto"/>
        <w:bottom w:val="none" w:sz="0" w:space="0" w:color="auto"/>
        <w:right w:val="none" w:sz="0" w:space="0" w:color="auto"/>
      </w:divBdr>
    </w:div>
    <w:div w:id="319118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czestochowa.pl/przetargi/71430" TargetMode="External"/><Relationship Id="rId13" Type="http://schemas.openxmlformats.org/officeDocument/2006/relationships/hyperlink" Target="mailto:iz@czestochowa.um.gov.pl" TargetMode="External"/><Relationship Id="rId18" Type="http://schemas.openxmlformats.org/officeDocument/2006/relationships/hyperlink" Target="mailto:iod@czestochowa.um.gov.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iz@czestochowa.um.gov.pl" TargetMode="External"/><Relationship Id="rId12" Type="http://schemas.openxmlformats.org/officeDocument/2006/relationships/hyperlink" Target="mailto:iz@czestochowa.um.gov.pl" TargetMode="External"/><Relationship Id="rId17" Type="http://schemas.openxmlformats.org/officeDocument/2006/relationships/hyperlink" Target="mailto:iz@czestochowa.um.gov.pl" TargetMode="External"/><Relationship Id="rId2" Type="http://schemas.openxmlformats.org/officeDocument/2006/relationships/styles" Target="styles.xml"/><Relationship Id="rId16" Type="http://schemas.openxmlformats.org/officeDocument/2006/relationships/hyperlink" Target="https://bbb.czestochowa.um.gov.pl/b/paw-y7p-vc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uap.gov.pl/wps/portal" TargetMode="External"/><Relationship Id="rId5" Type="http://schemas.openxmlformats.org/officeDocument/2006/relationships/footnotes" Target="footnotes.xml"/><Relationship Id="rId15" Type="http://schemas.openxmlformats.org/officeDocument/2006/relationships/hyperlink" Target="https://miniportal.uzp.gov.pl/" TargetMode="External"/><Relationship Id="rId23"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yperlink" Target="https://bip.czestochowa.pl/przetargi/71430" TargetMode="Externa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mailto:iz@czestochowa.um.gov.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757</TotalTime>
  <Pages>36</Pages>
  <Words>15646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(dalej SWZ)</dc:title>
  <dc:subject/>
  <dc:creator>zleszczynski</dc:creator>
  <cp:keywords/>
  <dc:description/>
  <cp:lastModifiedBy>Oem</cp:lastModifiedBy>
  <cp:revision>8</cp:revision>
  <dcterms:created xsi:type="dcterms:W3CDTF">2021-02-26T08:04:00Z</dcterms:created>
  <dcterms:modified xsi:type="dcterms:W3CDTF">2021-03-12T13:48:00Z</dcterms:modified>
</cp:coreProperties>
</file>