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Klauzula informacyjna dot. przetwarzania danych osobowych</w:t>
      </w:r>
      <w:r w:rsidRPr="00D41986">
        <w:rPr>
          <w:rFonts w:ascii="Arial" w:hAnsi="Arial" w:cs="Arial"/>
        </w:rPr>
        <w:t xml:space="preserve"> </w:t>
      </w:r>
      <w:bookmarkStart w:id="0" w:name="_GoBack"/>
      <w:r w:rsidRPr="00D41986">
        <w:rPr>
          <w:rFonts w:ascii="Arial" w:hAnsi="Arial" w:cs="Arial"/>
        </w:rPr>
        <w:t xml:space="preserve">FER006 - </w:t>
      </w:r>
      <w:r w:rsidRPr="00D41986">
        <w:rPr>
          <w:rFonts w:ascii="Arial" w:hAnsi="Arial" w:cs="Arial"/>
        </w:rPr>
        <w:t>Licencja na wykonywanie krajowego transportu drogowego w zakresie przewozu osób taksówką</w:t>
      </w:r>
      <w:bookmarkEnd w:id="0"/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 xml:space="preserve">Realizując obowiązek informacyjny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D41986">
        <w:rPr>
          <w:rFonts w:ascii="Arial" w:hAnsi="Arial" w:cs="Arial"/>
        </w:rPr>
        <w:t>późn</w:t>
      </w:r>
      <w:proofErr w:type="spellEnd"/>
      <w:r w:rsidRPr="00D41986">
        <w:rPr>
          <w:rFonts w:ascii="Arial" w:hAnsi="Arial" w:cs="Arial"/>
        </w:rPr>
        <w:t xml:space="preserve">. zm.), </w:t>
      </w:r>
      <w:r w:rsidRPr="00D41986">
        <w:rPr>
          <w:rFonts w:ascii="Arial" w:hAnsi="Arial" w:cs="Arial"/>
        </w:rPr>
        <w:t>w skrócie RODO informujemy, że: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TOŻSAMOŚĆ ADMINISTRATORA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Administratorem Pani/Pana danych osobowych przetwarzanych w Urzędzie Miasta Częstochowy jest Prezydent Miasta Częstochowy z siedzibą w Częstochowie (42-217) przy ul. Śląskiej 11/13.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DANE KONTAKTOWE ADM</w:t>
      </w:r>
      <w:r>
        <w:rPr>
          <w:rFonts w:ascii="Arial" w:hAnsi="Arial" w:cs="Arial"/>
          <w:b/>
        </w:rPr>
        <w:t>INISTRATORA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Z Administratorem danych można się sko</w:t>
      </w:r>
      <w:r>
        <w:rPr>
          <w:rFonts w:ascii="Arial" w:hAnsi="Arial" w:cs="Arial"/>
        </w:rPr>
        <w:t>ntaktować w następujący sposób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za pośrednictwem poczty elektronicznej: info@czestochowa.um.gov.pl,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 xml:space="preserve">- przez elektroniczną skrzynkę podawczą </w:t>
      </w:r>
      <w:proofErr w:type="spellStart"/>
      <w:r w:rsidRPr="00D41986">
        <w:rPr>
          <w:rFonts w:ascii="Arial" w:hAnsi="Arial" w:cs="Arial"/>
        </w:rPr>
        <w:t>ePUAP</w:t>
      </w:r>
      <w:proofErr w:type="spellEnd"/>
      <w:r w:rsidRPr="00D41986">
        <w:rPr>
          <w:rFonts w:ascii="Arial" w:hAnsi="Arial" w:cs="Arial"/>
        </w:rPr>
        <w:t xml:space="preserve"> na adres skrytki: /97j3t1ixjk/</w:t>
      </w:r>
      <w:proofErr w:type="spellStart"/>
      <w:r w:rsidRPr="00D41986">
        <w:rPr>
          <w:rFonts w:ascii="Arial" w:hAnsi="Arial" w:cs="Arial"/>
        </w:rPr>
        <w:t>SkrytkaESP</w:t>
      </w:r>
      <w:proofErr w:type="spellEnd"/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listownie na adres siedziby administratora - 42-217 Częstochowa, ul. Śląska 11/13.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DANE KONTAKTOWE INSPEKTORA OCHRONY DANYCH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Prezydent Miasta Częstochowy wyznaczył inspektora ochrony danych, z którym można się sko</w:t>
      </w:r>
      <w:r>
        <w:rPr>
          <w:rFonts w:ascii="Arial" w:hAnsi="Arial" w:cs="Arial"/>
        </w:rPr>
        <w:t>ntaktować w następujący sposób: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za pośrednictwem poczty elektronicznej: iod@czestochowa.um.gov.pl,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listownie na adres siedziby administratora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lub telefonicznie pod numerem 34 3707 373.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Z inspektorem ochrony danych można się kontaktować we wszystkich sprawach dotyczących przetwarzania Pani/Pana danych osobowych w Urzędzie Miasta Częstochowy oraz korzystania z praw związanych z przetwarzaniem danych.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CELE PRZETWARZANIA I PODSTAWA PRAWNA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Pani/Pana dane zawarte we wnioskach dotyczących licencji na wykonywanie krajowego transportu drogowego w zakresie przewozu osób taksówką są przetwarzane w celu realizacji zadań organu związanych z ww. licencją. Podstawą prawną przetwarzania danych jest art. 6 ust. 1 lit. c RODO w związku z art. 7 ust. 4 pkt 3 lit. a ustawy z dnia 6 września 2001 r. o transporcie drogowym. Dane nieobowiązkowe tj. nr telefonu są przetwarzane na podstawie art. 6 ust. 1 lit. a RODO (zgoda) w celu sprawnej komunikacji z Panią/Panem w zakresie realizacji wniosku.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ODBIORCY DANYCH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Odbiorcami, do których mogą być przekazane Pani/Pana dane osobowe będą strony i uczestnicy postępowania oraz podmioty uprawnione do ich przetwarzania na podstawie przepisów prawa. Odrębną kategorią odbiorców, którym mogą być ujawnione Pani/Pana dane są podmioty uprawnione do obsługi doręczeń jak Poczta Polska, podmioty świadczące usługi doręczania przy użyciu środków komunikacji elektronicznej (</w:t>
      </w:r>
      <w:proofErr w:type="spellStart"/>
      <w:r w:rsidRPr="00D41986">
        <w:rPr>
          <w:rFonts w:ascii="Arial" w:hAnsi="Arial" w:cs="Arial"/>
        </w:rPr>
        <w:t>ePUAP</w:t>
      </w:r>
      <w:proofErr w:type="spellEnd"/>
      <w:r w:rsidRPr="00D41986">
        <w:rPr>
          <w:rFonts w:ascii="Arial" w:hAnsi="Arial" w:cs="Arial"/>
        </w:rPr>
        <w:t xml:space="preserve">, SEKAP itp.) oraz </w:t>
      </w:r>
      <w:r w:rsidRPr="00D41986">
        <w:rPr>
          <w:rFonts w:ascii="Arial" w:hAnsi="Arial" w:cs="Arial"/>
        </w:rPr>
        <w:lastRenderedPageBreak/>
        <w:t>podmioty wspierające Administratora w wypełnianiu uprawnień i obowiązków oraz świadczeniu usług, w tym zapewniających asystę i wsparcie techniczne dla użytkowanych w Urzędzie systemów informatycznych.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PRZECHOWYWANIA DANYCH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Pani/Pana dane osobowe będą przetwarzane do czasu utraty ważności licencji na wykonywanie krajowego transportu drogowego w zakresie przewozu osób taksówką. Dane będą następnie przechowywane w celach archiwalnych, przez okres 5 lat, zgodnie z kategorią archiwalną „BE5” wynikającą z rozporządzenia Prezesa Rady Ministrów w sprawie instrukcji kancelaryjnej, jednolitych rzeczowych wykazów akt oraz instrukcji w sprawie organizacji i zakresu działania archiwów zakładowych.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PRAWA PODMIOTÓW DANYCH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Na zasadach określonych przepisami RODO przysługuje Pani/Panu prawo żądania od Administratora: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dostępu do treści swoich danych osobowych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sprostowania (poprawiania) swoich danych osobowych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- usunięcia swoich danych osobowych po upływie wskazanych okresów lub ograniczenia ich przetwarzania.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W przypadku danych, które przetwarzamy na podstawie zgody (tj. nr telefonu) przysługuje Pani/Panu prawo do wycofania zgody przy czym informujemy, że wycofanie zgody nie ma wpływu na przetwarzanie danych do momentu jej wycofania.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PRAWO WNIESIEN</w:t>
      </w:r>
      <w:r>
        <w:rPr>
          <w:rFonts w:ascii="Arial" w:hAnsi="Arial" w:cs="Arial"/>
          <w:b/>
        </w:rPr>
        <w:t>IA SKARGI DO ORGANU NADZORCZEGO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Gdy uzna Pani/Pan, że przetwarzanie Pani/Pana danych osobowych narusza przepisy o ochronie danych osobowych przysługuje Pani/Panu prawo wniesienia skargi do organu nadzorczego, którym jest Prezes Urzędu Ochrony Danych Osobowych. (Prezes Urzędu Ochrony Danych Osobowych, 00-193 Warszawa, ul. Stawki 2, tel. 22 531 03 00)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INFORMACJA O DOWOLNOŚ</w:t>
      </w:r>
      <w:r w:rsidRPr="00D41986">
        <w:rPr>
          <w:rFonts w:ascii="Arial" w:hAnsi="Arial" w:cs="Arial"/>
          <w:b/>
        </w:rPr>
        <w:t>CI LUB OBOWIĄZKU PODANIA DANYCH</w:t>
      </w:r>
    </w:p>
    <w:p w:rsidR="00D41986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Podanie danych osobowych wynika z ustawy z dnia 6 września 2001 r. o transporcie drogowym, a ich brak może spowodować pozostawienie podania bez rozpoznania. Podanie danych nieobowiązkowych (nr telefonu) jest dobrowolne.</w:t>
      </w:r>
    </w:p>
    <w:p w:rsidR="00D41986" w:rsidRPr="00D41986" w:rsidRDefault="00D41986" w:rsidP="00D41986">
      <w:pPr>
        <w:rPr>
          <w:rFonts w:ascii="Arial" w:hAnsi="Arial" w:cs="Arial"/>
          <w:b/>
        </w:rPr>
      </w:pPr>
      <w:r w:rsidRPr="00D41986">
        <w:rPr>
          <w:rFonts w:ascii="Arial" w:hAnsi="Arial" w:cs="Arial"/>
          <w:b/>
        </w:rPr>
        <w:t>ŹRÓDŁO POCHODZENIA DANYCH OSOBOWYCH</w:t>
      </w:r>
    </w:p>
    <w:p w:rsidR="00DA383F" w:rsidRPr="00D41986" w:rsidRDefault="00D41986" w:rsidP="00D41986">
      <w:pPr>
        <w:rPr>
          <w:rFonts w:ascii="Arial" w:hAnsi="Arial" w:cs="Arial"/>
        </w:rPr>
      </w:pPr>
      <w:r w:rsidRPr="00D41986">
        <w:rPr>
          <w:rFonts w:ascii="Arial" w:hAnsi="Arial" w:cs="Arial"/>
        </w:rPr>
        <w:t>Dane pochodzą od osób, których dane dotyczą.</w:t>
      </w:r>
    </w:p>
    <w:sectPr w:rsidR="00DA383F" w:rsidRPr="00D4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86"/>
    <w:rsid w:val="001020F9"/>
    <w:rsid w:val="008B6B7D"/>
    <w:rsid w:val="00D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FFBD"/>
  <w15:chartTrackingRefBased/>
  <w15:docId w15:val="{05DCABCC-72B7-4B0C-AE3E-BB6BA7D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FER006 - Licencja na wykonywanie krajowego transportu drogowego w zakresie przewozu osób taksówką</dc:title>
  <dc:subject/>
  <dc:creator>Urząd Miasta Czestochowy</dc:creator>
  <cp:keywords/>
  <dc:description/>
  <cp:lastModifiedBy>Marta Teper</cp:lastModifiedBy>
  <cp:revision>1</cp:revision>
  <dcterms:created xsi:type="dcterms:W3CDTF">2020-12-21T10:46:00Z</dcterms:created>
  <dcterms:modified xsi:type="dcterms:W3CDTF">2020-12-21T11:14:00Z</dcterms:modified>
</cp:coreProperties>
</file>