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9B92A" w14:textId="68E46F10" w:rsidR="00FD5A45" w:rsidRPr="0070468B" w:rsidRDefault="00FD5A45" w:rsidP="00B374B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14:paraId="3371511B" w14:textId="77777777" w:rsidR="00FD5A45" w:rsidRPr="0070468B" w:rsidRDefault="00FD5A45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70468B">
        <w:rPr>
          <w:rFonts w:ascii="Verdana" w:hAnsi="Verdana"/>
          <w:b/>
          <w:sz w:val="20"/>
          <w:szCs w:val="20"/>
        </w:rPr>
        <w:t>unijnych określonych w art. 3</w:t>
      </w:r>
      <w:r w:rsidRPr="0070468B">
        <w:rPr>
          <w:rFonts w:ascii="Verdana" w:hAnsi="Verdana"/>
          <w:b/>
          <w:sz w:val="20"/>
          <w:szCs w:val="20"/>
        </w:rPr>
        <w:t xml:space="preserve"> ust. 1 pkt 1 ustawy z dnia 11 września 2019 r.</w:t>
      </w:r>
      <w:r w:rsidR="00655115" w:rsidRPr="0070468B">
        <w:rPr>
          <w:rFonts w:ascii="Verdana" w:hAnsi="Verdana"/>
          <w:b/>
          <w:sz w:val="20"/>
          <w:szCs w:val="20"/>
        </w:rPr>
        <w:t xml:space="preserve"> -</w:t>
      </w:r>
      <w:r w:rsidRPr="0070468B">
        <w:rPr>
          <w:rFonts w:ascii="Verdana" w:hAnsi="Verdana"/>
          <w:b/>
          <w:sz w:val="20"/>
          <w:szCs w:val="20"/>
        </w:rPr>
        <w:t xml:space="preserve"> Prawo zamówień publicznych.</w:t>
      </w:r>
    </w:p>
    <w:p w14:paraId="1D415247" w14:textId="0A27359A" w:rsidR="00FD5A4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</w:t>
      </w:r>
      <w:r w:rsidR="00655115" w:rsidRPr="0070468B">
        <w:rPr>
          <w:rFonts w:ascii="Verdana" w:hAnsi="Verdana"/>
          <w:sz w:val="20"/>
          <w:szCs w:val="20"/>
        </w:rPr>
        <w:t xml:space="preserve"> z dnia 11 września 2019 r. -</w:t>
      </w:r>
      <w:r w:rsidRPr="0070468B">
        <w:rPr>
          <w:rFonts w:ascii="Verdana" w:hAnsi="Verdana"/>
          <w:sz w:val="20"/>
          <w:szCs w:val="20"/>
        </w:rPr>
        <w:t xml:space="preserve"> Prawo zamówień publicznych (dalej </w:t>
      </w:r>
      <w:r w:rsidR="008A5992">
        <w:rPr>
          <w:rFonts w:ascii="Verdana" w:hAnsi="Verdana"/>
          <w:sz w:val="20"/>
          <w:szCs w:val="20"/>
        </w:rPr>
        <w:t xml:space="preserve">ustawa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>)</w:t>
      </w:r>
      <w:r w:rsidR="00655115" w:rsidRPr="0070468B">
        <w:rPr>
          <w:rFonts w:ascii="Verdana" w:hAnsi="Verdana"/>
          <w:sz w:val="20"/>
          <w:szCs w:val="20"/>
        </w:rPr>
        <w:t xml:space="preserve"> (</w:t>
      </w:r>
      <w:r w:rsidRPr="0070468B">
        <w:rPr>
          <w:rFonts w:ascii="Verdana" w:hAnsi="Verdana"/>
          <w:sz w:val="20"/>
          <w:szCs w:val="20"/>
        </w:rPr>
        <w:t>Dz. U. z 2019 r.</w:t>
      </w:r>
      <w:r w:rsidR="00655115" w:rsidRPr="0070468B">
        <w:rPr>
          <w:rFonts w:ascii="Verdana" w:hAnsi="Verdana"/>
          <w:sz w:val="20"/>
          <w:szCs w:val="20"/>
        </w:rPr>
        <w:t>, poz. 2019 ze</w:t>
      </w:r>
      <w:r w:rsidRPr="0070468B">
        <w:rPr>
          <w:rFonts w:ascii="Verdana" w:hAnsi="Verdana"/>
          <w:sz w:val="20"/>
          <w:szCs w:val="20"/>
        </w:rPr>
        <w:t xml:space="preserve"> zm.).</w:t>
      </w:r>
    </w:p>
    <w:p w14:paraId="6DBA5CCB" w14:textId="77777777" w:rsidR="00A550D5" w:rsidRPr="0070468B" w:rsidRDefault="00A550D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FE1C9F" w14:textId="77777777" w:rsidR="00FD5A45" w:rsidRPr="0070468B" w:rsidRDefault="00D10B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7378BD" w:rsidRPr="0070468B">
        <w:rPr>
          <w:rFonts w:ascii="Verdana" w:hAnsi="Verdana"/>
          <w:sz w:val="20"/>
          <w:szCs w:val="20"/>
        </w:rPr>
        <w:t xml:space="preserve">NAZWA ORAZ ADRES ZAMAWIAJĄCEGO, NUMER TELEFONU, ADRES POCZTY </w:t>
      </w:r>
      <w:r w:rsidR="002C7D2F" w:rsidRPr="0070468B">
        <w:rPr>
          <w:rFonts w:ascii="Verdana" w:hAnsi="Verdana"/>
          <w:sz w:val="20"/>
          <w:szCs w:val="20"/>
        </w:rPr>
        <w:t>ELEKTRONICZNEJ ORAZ STRONY INTERNETOWEJ PROWADZONEGO POSTĘPOWANIA.</w:t>
      </w:r>
    </w:p>
    <w:p w14:paraId="489CEDC2" w14:textId="77777777" w:rsidR="00BC01BE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="000A4D41" w:rsidRPr="0070468B">
        <w:rPr>
          <w:rFonts w:ascii="Verdana" w:hAnsi="Verdana"/>
          <w:b/>
          <w:sz w:val="20"/>
          <w:szCs w:val="20"/>
        </w:rPr>
        <w:t>Gmina Miasto Częstochowa</w:t>
      </w:r>
      <w:r w:rsidR="000A4D41" w:rsidRPr="0070468B">
        <w:rPr>
          <w:rFonts w:ascii="Verdana" w:hAnsi="Verdana"/>
          <w:sz w:val="20"/>
          <w:szCs w:val="20"/>
        </w:rPr>
        <w:t xml:space="preserve">, ul. Śląska 11/13, 42-217 Częstochowa, </w:t>
      </w:r>
      <w:r w:rsidRPr="0070468B">
        <w:rPr>
          <w:rFonts w:ascii="Verdana" w:hAnsi="Verdana"/>
          <w:sz w:val="20"/>
          <w:szCs w:val="20"/>
        </w:rPr>
        <w:t>numer telefonu</w:t>
      </w:r>
      <w:r w:rsidR="000A4D41" w:rsidRPr="0070468B">
        <w:rPr>
          <w:rFonts w:ascii="Verdana" w:hAnsi="Verdana"/>
          <w:sz w:val="20"/>
          <w:szCs w:val="20"/>
        </w:rPr>
        <w:t>: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0A4D41" w:rsidRPr="0070468B">
        <w:rPr>
          <w:rFonts w:ascii="Verdana" w:hAnsi="Verdana"/>
          <w:sz w:val="20"/>
          <w:szCs w:val="20"/>
        </w:rPr>
        <w:t>+48 34 37 07</w:t>
      </w:r>
      <w:r w:rsidR="00BC01BE" w:rsidRPr="0070468B">
        <w:rPr>
          <w:rFonts w:ascii="Verdana" w:hAnsi="Verdana"/>
          <w:sz w:val="20"/>
          <w:szCs w:val="20"/>
        </w:rPr>
        <w:t> </w:t>
      </w:r>
      <w:r w:rsidR="000A4D41" w:rsidRPr="0070468B">
        <w:rPr>
          <w:rFonts w:ascii="Verdana" w:hAnsi="Verdana"/>
          <w:sz w:val="20"/>
          <w:szCs w:val="20"/>
        </w:rPr>
        <w:t>618</w:t>
      </w:r>
      <w:r w:rsidR="00BC01BE" w:rsidRPr="0070468B">
        <w:rPr>
          <w:rFonts w:ascii="Verdana" w:hAnsi="Verdana"/>
          <w:sz w:val="20"/>
          <w:szCs w:val="20"/>
        </w:rPr>
        <w:t>.</w:t>
      </w:r>
    </w:p>
    <w:p w14:paraId="4759F7D4" w14:textId="77777777" w:rsidR="003851A2" w:rsidRPr="0070468B" w:rsidRDefault="00BC01BE" w:rsidP="00BD60D7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</w:t>
      </w:r>
      <w:r w:rsidR="00FD5A45" w:rsidRPr="0070468B">
        <w:rPr>
          <w:rFonts w:ascii="Verdana" w:hAnsi="Verdana"/>
          <w:sz w:val="20"/>
          <w:szCs w:val="20"/>
        </w:rPr>
        <w:t>dres poczty elektronicznej</w:t>
      </w:r>
      <w:r w:rsidR="000A4D41" w:rsidRPr="0070468B">
        <w:rPr>
          <w:rFonts w:ascii="Verdana" w:hAnsi="Verdana"/>
          <w:sz w:val="20"/>
          <w:szCs w:val="20"/>
        </w:rPr>
        <w:t>: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14:paraId="61855D60" w14:textId="77777777" w:rsidR="00B8458B" w:rsidRDefault="002C7D2F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14:paraId="545C1227" w14:textId="77777777" w:rsidR="00B8458B" w:rsidRDefault="009D3C4A" w:rsidP="00BD60D7">
      <w:pPr>
        <w:spacing w:after="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9" w:history="1">
        <w:r w:rsidR="00B8458B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35662913" w14:textId="77777777" w:rsidR="00A550D5" w:rsidRPr="00841FB4" w:rsidRDefault="00A550D5" w:rsidP="00BD60D7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line="240" w:lineRule="auto"/>
        <w:ind w:left="289" w:hanging="5"/>
        <w:rPr>
          <w:rFonts w:ascii="Verdana" w:hAnsi="Verdana"/>
          <w:sz w:val="20"/>
        </w:rPr>
      </w:pPr>
      <w:r w:rsidRPr="00C7175F">
        <w:rPr>
          <w:rFonts w:ascii="Verdana" w:hAnsi="Verdana"/>
          <w:sz w:val="20"/>
        </w:rPr>
        <w:t xml:space="preserve">Adres skrytki </w:t>
      </w:r>
      <w:proofErr w:type="spellStart"/>
      <w:r w:rsidRPr="00C7175F">
        <w:rPr>
          <w:rFonts w:ascii="Verdana" w:hAnsi="Verdana"/>
          <w:sz w:val="20"/>
        </w:rPr>
        <w:t>ePUAP</w:t>
      </w:r>
      <w:proofErr w:type="spellEnd"/>
      <w:r w:rsidRPr="00C7175F">
        <w:rPr>
          <w:rFonts w:ascii="Verdana" w:hAnsi="Verdana"/>
          <w:sz w:val="20"/>
        </w:rPr>
        <w:t>: /97j3t1ixjk/</w:t>
      </w:r>
      <w:proofErr w:type="spellStart"/>
      <w:r w:rsidRPr="00C7175F">
        <w:rPr>
          <w:rFonts w:ascii="Verdana" w:hAnsi="Verdana"/>
          <w:sz w:val="20"/>
        </w:rPr>
        <w:t>SkrytkaESP</w:t>
      </w:r>
      <w:proofErr w:type="spellEnd"/>
      <w:r w:rsidRPr="00C7175F">
        <w:rPr>
          <w:rFonts w:ascii="Verdana" w:hAnsi="Verdana"/>
          <w:sz w:val="20"/>
        </w:rPr>
        <w:t xml:space="preserve"> </w:t>
      </w:r>
      <w:hyperlink r:id="rId10" w:tgtFrame="_blank" w:history="1">
        <w:r w:rsidRPr="00C7175F">
          <w:rPr>
            <w:rStyle w:val="Hipercze"/>
            <w:rFonts w:ascii="Verdana" w:hAnsi="Verdana"/>
            <w:sz w:val="20"/>
          </w:rPr>
          <w:t xml:space="preserve">Elektroniczna skrzynka podawcza </w:t>
        </w:r>
        <w:proofErr w:type="spellStart"/>
        <w:r w:rsidRPr="00C7175F">
          <w:rPr>
            <w:rStyle w:val="Hipercze"/>
            <w:rFonts w:ascii="Verdana" w:hAnsi="Verdana"/>
            <w:sz w:val="20"/>
          </w:rPr>
          <w:t>ePUAP</w:t>
        </w:r>
        <w:proofErr w:type="spellEnd"/>
      </w:hyperlink>
    </w:p>
    <w:p w14:paraId="6B3139AF" w14:textId="77777777" w:rsidR="00AC33F3" w:rsidRPr="00AC33F3" w:rsidRDefault="00AC33F3" w:rsidP="00BD60D7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14:paraId="5A7ECE68" w14:textId="77777777" w:rsidR="00BC01BE" w:rsidRDefault="00D10B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846661" w:rsidRPr="0070468B">
        <w:rPr>
          <w:rFonts w:ascii="Verdana" w:hAnsi="Verdana"/>
          <w:sz w:val="20"/>
          <w:szCs w:val="20"/>
        </w:rPr>
        <w:t>ADRES STRONY INTERNETOWEJ</w:t>
      </w:r>
      <w:r w:rsidR="00BC01BE" w:rsidRPr="0070468B">
        <w:rPr>
          <w:rFonts w:ascii="Verdana" w:hAnsi="Verdana"/>
          <w:sz w:val="20"/>
          <w:szCs w:val="20"/>
        </w:rPr>
        <w:t>, NA KT</w:t>
      </w:r>
      <w:r w:rsidR="00D35921" w:rsidRPr="0070468B">
        <w:rPr>
          <w:rFonts w:ascii="Verdana" w:hAnsi="Verdana"/>
          <w:sz w:val="20"/>
          <w:szCs w:val="20"/>
        </w:rPr>
        <w:t>ÓREJ UDOSTĘPNIANE BĘDĄ ZMIANY I </w:t>
      </w:r>
      <w:r w:rsidR="00BC01BE" w:rsidRPr="0070468B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</w:t>
      </w:r>
      <w:r w:rsidR="00BC01BE" w:rsidRPr="00A550D5">
        <w:rPr>
          <w:rFonts w:ascii="Verdana" w:hAnsi="Verdana"/>
          <w:sz w:val="20"/>
          <w:szCs w:val="20"/>
        </w:rPr>
        <w:t>.</w:t>
      </w:r>
    </w:p>
    <w:p w14:paraId="5B3305F8" w14:textId="77777777" w:rsidR="00C83405" w:rsidRDefault="009D3C4A" w:rsidP="00BD60D7">
      <w:pPr>
        <w:spacing w:after="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11" w:history="1">
        <w:r w:rsidR="00C83405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C83405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06FA912E" w14:textId="5DE6F090" w:rsidR="00AA061B" w:rsidRPr="0070468B" w:rsidRDefault="00AA061B" w:rsidP="00AA061B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D1BBD7" w14:textId="77777777" w:rsidR="00FD5A45" w:rsidRPr="0070468B" w:rsidRDefault="00C57CBD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846661" w:rsidRPr="0070468B">
        <w:rPr>
          <w:rFonts w:ascii="Verdana" w:hAnsi="Verdana"/>
          <w:sz w:val="20"/>
          <w:szCs w:val="20"/>
        </w:rPr>
        <w:t>TRYB UDZIELENIA ZAMÓWIENIA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BB7B947" w14:textId="19CDA563" w:rsidR="00BC01BE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D36A79">
        <w:rPr>
          <w:rFonts w:ascii="Verdana" w:hAnsi="Verdana"/>
          <w:b/>
          <w:sz w:val="20"/>
          <w:szCs w:val="20"/>
        </w:rPr>
        <w:t xml:space="preserve">Postępowanie jest prowadzone w trybie podstawowym bez </w:t>
      </w:r>
      <w:r w:rsidR="00184A8E" w:rsidRPr="00D36A79">
        <w:rPr>
          <w:rFonts w:ascii="Verdana" w:hAnsi="Verdana"/>
          <w:b/>
          <w:sz w:val="20"/>
          <w:szCs w:val="20"/>
        </w:rPr>
        <w:t>prze</w:t>
      </w:r>
      <w:r w:rsidRPr="00D36A79">
        <w:rPr>
          <w:rFonts w:ascii="Verdana" w:hAnsi="Verdana"/>
          <w:b/>
          <w:sz w:val="20"/>
          <w:szCs w:val="20"/>
        </w:rPr>
        <w:t>prowadz</w:t>
      </w:r>
      <w:r w:rsidR="00C57CBD" w:rsidRPr="00D36A79">
        <w:rPr>
          <w:rFonts w:ascii="Verdana" w:hAnsi="Verdana"/>
          <w:b/>
          <w:sz w:val="20"/>
          <w:szCs w:val="20"/>
        </w:rPr>
        <w:t xml:space="preserve">enia negocjacji </w:t>
      </w:r>
      <w:r w:rsidR="00184A8E" w:rsidRPr="00D36A79">
        <w:rPr>
          <w:rFonts w:ascii="Verdana" w:hAnsi="Verdana"/>
          <w:b/>
          <w:sz w:val="20"/>
          <w:szCs w:val="20"/>
        </w:rPr>
        <w:t xml:space="preserve">treści </w:t>
      </w:r>
      <w:r w:rsidR="00C57CBD" w:rsidRPr="00D36A79">
        <w:rPr>
          <w:rFonts w:ascii="Verdana" w:hAnsi="Verdana"/>
          <w:b/>
          <w:sz w:val="20"/>
          <w:szCs w:val="20"/>
        </w:rPr>
        <w:t>złożonych ofert</w:t>
      </w:r>
      <w:r w:rsidRPr="00D36A79">
        <w:rPr>
          <w:rFonts w:ascii="Verdana" w:hAnsi="Verdana"/>
          <w:b/>
          <w:sz w:val="20"/>
          <w:szCs w:val="20"/>
        </w:rPr>
        <w:t xml:space="preserve"> </w:t>
      </w:r>
      <w:r w:rsidR="006E3936" w:rsidRPr="00D36A79">
        <w:rPr>
          <w:rFonts w:ascii="Verdana" w:hAnsi="Verdana"/>
          <w:b/>
          <w:sz w:val="20"/>
          <w:szCs w:val="20"/>
        </w:rPr>
        <w:t>zgodnie z</w:t>
      </w:r>
      <w:r w:rsidR="00D35921" w:rsidRPr="00D36A79">
        <w:rPr>
          <w:rFonts w:ascii="Verdana" w:hAnsi="Verdana"/>
          <w:b/>
          <w:sz w:val="20"/>
          <w:szCs w:val="20"/>
        </w:rPr>
        <w:t xml:space="preserve"> art. 275 pkt 1 </w:t>
      </w:r>
      <w:r w:rsidR="006E3936" w:rsidRPr="00D36A79">
        <w:rPr>
          <w:rFonts w:ascii="Verdana" w:hAnsi="Verdana"/>
          <w:b/>
          <w:sz w:val="20"/>
          <w:szCs w:val="20"/>
        </w:rPr>
        <w:t xml:space="preserve">ustawy </w:t>
      </w:r>
      <w:r w:rsidR="00D35921" w:rsidRPr="00D36A79">
        <w:rPr>
          <w:rFonts w:ascii="Verdana" w:hAnsi="Verdana"/>
          <w:b/>
          <w:sz w:val="20"/>
          <w:szCs w:val="20"/>
        </w:rPr>
        <w:t>P</w:t>
      </w:r>
      <w:r w:rsidR="009C2022" w:rsidRPr="00D36A79">
        <w:rPr>
          <w:rFonts w:ascii="Verdana" w:hAnsi="Verdana"/>
          <w:b/>
          <w:sz w:val="20"/>
          <w:szCs w:val="20"/>
        </w:rPr>
        <w:t xml:space="preserve">rawo </w:t>
      </w:r>
      <w:r w:rsidR="00D35921" w:rsidRPr="00D36A79">
        <w:rPr>
          <w:rFonts w:ascii="Verdana" w:hAnsi="Verdana"/>
          <w:b/>
          <w:sz w:val="20"/>
          <w:szCs w:val="20"/>
        </w:rPr>
        <w:t>z</w:t>
      </w:r>
      <w:r w:rsidR="009C2022" w:rsidRPr="00D36A79">
        <w:rPr>
          <w:rFonts w:ascii="Verdana" w:hAnsi="Verdana"/>
          <w:b/>
          <w:sz w:val="20"/>
          <w:szCs w:val="20"/>
        </w:rPr>
        <w:t xml:space="preserve">amówień </w:t>
      </w:r>
      <w:r w:rsidR="00D35921" w:rsidRPr="00D36A79">
        <w:rPr>
          <w:rFonts w:ascii="Verdana" w:hAnsi="Verdana"/>
          <w:b/>
          <w:sz w:val="20"/>
          <w:szCs w:val="20"/>
        </w:rPr>
        <w:t>p</w:t>
      </w:r>
      <w:r w:rsidR="009C2022" w:rsidRPr="00D36A79">
        <w:rPr>
          <w:rFonts w:ascii="Verdana" w:hAnsi="Verdana"/>
          <w:b/>
          <w:sz w:val="20"/>
          <w:szCs w:val="20"/>
        </w:rPr>
        <w:t>ublicznych</w:t>
      </w:r>
      <w:r w:rsidR="00D35921" w:rsidRPr="0070468B">
        <w:rPr>
          <w:rFonts w:ascii="Verdana" w:hAnsi="Verdana"/>
          <w:sz w:val="20"/>
          <w:szCs w:val="20"/>
        </w:rPr>
        <w:t>. W </w:t>
      </w:r>
      <w:r w:rsidRPr="0070468B">
        <w:rPr>
          <w:rFonts w:ascii="Verdana" w:hAnsi="Verdana"/>
          <w:sz w:val="20"/>
          <w:szCs w:val="20"/>
        </w:rPr>
        <w:t xml:space="preserve">związku </w:t>
      </w:r>
      <w:r w:rsidR="00584367" w:rsidRPr="0070468B">
        <w:rPr>
          <w:rFonts w:ascii="Verdana" w:hAnsi="Verdana"/>
          <w:sz w:val="20"/>
          <w:szCs w:val="20"/>
        </w:rPr>
        <w:t xml:space="preserve">z tym </w:t>
      </w:r>
      <w:r w:rsidR="009207FF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nie przewiduje wyb</w:t>
      </w:r>
      <w:r w:rsidR="00D35921" w:rsidRPr="0070468B">
        <w:rPr>
          <w:rFonts w:ascii="Verdana" w:hAnsi="Verdana"/>
          <w:sz w:val="20"/>
          <w:szCs w:val="20"/>
        </w:rPr>
        <w:t>oru najkorzystniejszej oferty z </w:t>
      </w:r>
      <w:r w:rsidRPr="0070468B">
        <w:rPr>
          <w:rFonts w:ascii="Verdana" w:hAnsi="Verdana"/>
          <w:sz w:val="20"/>
          <w:szCs w:val="20"/>
        </w:rPr>
        <w:t>możl</w:t>
      </w:r>
      <w:r w:rsidR="00C64E37">
        <w:rPr>
          <w:rFonts w:ascii="Verdana" w:hAnsi="Verdana"/>
          <w:sz w:val="20"/>
          <w:szCs w:val="20"/>
        </w:rPr>
        <w:t>iwością prowadzenia negocjacji.</w:t>
      </w:r>
    </w:p>
    <w:p w14:paraId="3281CC24" w14:textId="77777777" w:rsidR="00BD60D7" w:rsidRPr="0070468B" w:rsidRDefault="00BD60D7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24BCB35" w14:textId="77777777" w:rsidR="00C57CBD" w:rsidRDefault="00C57CBD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</w:t>
      </w:r>
      <w:r w:rsidR="00846661" w:rsidRPr="0070468B">
        <w:rPr>
          <w:rFonts w:ascii="Verdana" w:hAnsi="Verdana"/>
          <w:sz w:val="20"/>
          <w:szCs w:val="20"/>
        </w:rPr>
        <w:t>PRZEDMIOT ZAMÓWIENIA I JEGO ZAKRES</w:t>
      </w:r>
      <w:r w:rsidRPr="0070468B">
        <w:rPr>
          <w:rFonts w:ascii="Verdana" w:hAnsi="Verdana"/>
          <w:sz w:val="20"/>
          <w:szCs w:val="20"/>
        </w:rPr>
        <w:t>.</w:t>
      </w:r>
    </w:p>
    <w:p w14:paraId="38815C7E" w14:textId="77777777" w:rsidR="00BD60D7" w:rsidRPr="0070468B" w:rsidRDefault="00BD60D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5E479681" w14:textId="77777777" w:rsidR="003C1781" w:rsidRDefault="008B00B9" w:rsidP="00FD13CB">
      <w:pPr>
        <w:spacing w:after="0" w:line="240" w:lineRule="auto"/>
        <w:ind w:left="426" w:hanging="426"/>
        <w:jc w:val="both"/>
        <w:rPr>
          <w:rFonts w:ascii="Verdana" w:eastAsia="Verdana" w:hAnsi="Verdana" w:cs="Arial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4.1. </w:t>
      </w:r>
      <w:r w:rsidR="00725E77" w:rsidRPr="00D36A79">
        <w:rPr>
          <w:rFonts w:ascii="Verdana" w:hAnsi="Verdana"/>
          <w:b/>
          <w:sz w:val="20"/>
          <w:szCs w:val="20"/>
        </w:rPr>
        <w:t>Przedmiotem zamówienia jest</w:t>
      </w:r>
      <w:r w:rsidR="00725E77" w:rsidRPr="00725E77">
        <w:rPr>
          <w:rFonts w:ascii="Verdana" w:hAnsi="Verdana"/>
          <w:sz w:val="20"/>
          <w:szCs w:val="20"/>
        </w:rPr>
        <w:t xml:space="preserve"> </w:t>
      </w:r>
      <w:r w:rsidR="00FD13CB" w:rsidRPr="00FD13CB">
        <w:rPr>
          <w:rFonts w:ascii="Verdana" w:eastAsia="Verdana" w:hAnsi="Verdana" w:cs="Arial"/>
          <w:b/>
          <w:sz w:val="20"/>
          <w:szCs w:val="20"/>
        </w:rPr>
        <w:t xml:space="preserve">wykonywanie wszelkiego rodzaju, specjalistycznych cięć pielęgnacyjnych drzew na terenach zieleni miejskiej </w:t>
      </w:r>
      <w:r w:rsidR="00FD13CB">
        <w:rPr>
          <w:rFonts w:ascii="Verdana" w:eastAsia="Verdana" w:hAnsi="Verdana" w:cs="Arial"/>
          <w:b/>
          <w:sz w:val="20"/>
          <w:szCs w:val="20"/>
        </w:rPr>
        <w:br/>
      </w:r>
      <w:r w:rsidR="00FD13CB" w:rsidRPr="00FD13CB">
        <w:rPr>
          <w:rFonts w:ascii="Verdana" w:eastAsia="Verdana" w:hAnsi="Verdana" w:cs="Arial"/>
          <w:b/>
          <w:sz w:val="20"/>
          <w:szCs w:val="20"/>
        </w:rPr>
        <w:t xml:space="preserve">w Częstochowie w tym: sanitarnych, redukcyjnych, technicznych, prześwietlających, korygujących i tym podobnych, a także </w:t>
      </w:r>
      <w:proofErr w:type="spellStart"/>
      <w:r w:rsidR="00FD13CB" w:rsidRPr="00FD13CB">
        <w:rPr>
          <w:rFonts w:ascii="Verdana" w:eastAsia="Verdana" w:hAnsi="Verdana" w:cs="Arial"/>
          <w:b/>
          <w:sz w:val="20"/>
          <w:szCs w:val="20"/>
        </w:rPr>
        <w:t>zrębkowanie</w:t>
      </w:r>
      <w:proofErr w:type="spellEnd"/>
      <w:r w:rsidR="00FD13CB" w:rsidRPr="00FD13CB">
        <w:rPr>
          <w:rFonts w:ascii="Verdana" w:eastAsia="Verdana" w:hAnsi="Verdana" w:cs="Arial"/>
          <w:b/>
          <w:sz w:val="20"/>
          <w:szCs w:val="20"/>
        </w:rPr>
        <w:t xml:space="preserve"> </w:t>
      </w:r>
      <w:r w:rsidR="00FD13CB">
        <w:rPr>
          <w:rFonts w:ascii="Verdana" w:eastAsia="Verdana" w:hAnsi="Verdana" w:cs="Arial"/>
          <w:b/>
          <w:sz w:val="20"/>
          <w:szCs w:val="20"/>
        </w:rPr>
        <w:br/>
      </w:r>
      <w:r w:rsidR="00FD13CB" w:rsidRPr="00FD13CB">
        <w:rPr>
          <w:rFonts w:ascii="Verdana" w:eastAsia="Verdana" w:hAnsi="Verdana" w:cs="Arial"/>
          <w:b/>
          <w:sz w:val="20"/>
          <w:szCs w:val="20"/>
        </w:rPr>
        <w:t xml:space="preserve">i wywóz gałęzi po cięciach i uporządkowanie terenu. </w:t>
      </w:r>
    </w:p>
    <w:p w14:paraId="2C6F5A39" w14:textId="33A1B91F" w:rsidR="001A11C9" w:rsidRPr="00FD13CB" w:rsidRDefault="00FD13CB" w:rsidP="003C1781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FD13CB">
        <w:rPr>
          <w:rFonts w:ascii="Verdana" w:eastAsia="Verdana" w:hAnsi="Verdana" w:cs="Arial"/>
          <w:b/>
          <w:sz w:val="20"/>
          <w:szCs w:val="20"/>
        </w:rPr>
        <w:t>Prace będą prowadzone na terenach zurbanizowanych, w parkach na zieleńcach, cmentarzach oraz w pasach zieleni ulicznej, z wykorzystaniem drabin i podnośników hydraulicznych, a w szczególnych przypadkach metod alpinistycznych.</w:t>
      </w:r>
    </w:p>
    <w:p w14:paraId="790B0844" w14:textId="39EDD013" w:rsidR="001A11C9" w:rsidRDefault="001A11C9" w:rsidP="00BD60D7">
      <w:pPr>
        <w:tabs>
          <w:tab w:val="left" w:pos="567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0918CC8" w14:textId="439A0C01" w:rsidR="001A11C9" w:rsidRDefault="00745094" w:rsidP="005A51E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4.2</w:t>
      </w:r>
      <w:r w:rsidR="0082436D">
        <w:rPr>
          <w:rFonts w:ascii="Verdana" w:hAnsi="Verdana"/>
          <w:sz w:val="20"/>
          <w:szCs w:val="20"/>
        </w:rPr>
        <w:t>. </w:t>
      </w:r>
      <w:r w:rsidR="00BD60D7">
        <w:rPr>
          <w:rFonts w:ascii="Verdana" w:hAnsi="Verdana"/>
          <w:sz w:val="20"/>
          <w:szCs w:val="20"/>
        </w:rPr>
        <w:t xml:space="preserve"> </w:t>
      </w:r>
      <w:r w:rsidR="001A11C9">
        <w:rPr>
          <w:rFonts w:ascii="Verdana" w:hAnsi="Verdana"/>
          <w:sz w:val="20"/>
          <w:szCs w:val="20"/>
        </w:rPr>
        <w:t>Szczegółowy o</w:t>
      </w:r>
      <w:r w:rsidR="0082436D" w:rsidRPr="0082436D">
        <w:rPr>
          <w:rFonts w:ascii="Verdana" w:hAnsi="Verdana"/>
          <w:sz w:val="20"/>
          <w:szCs w:val="20"/>
        </w:rPr>
        <w:t xml:space="preserve">pis przedmiotu zamówienia (dalej </w:t>
      </w:r>
      <w:r w:rsidR="001A11C9">
        <w:rPr>
          <w:rFonts w:ascii="Verdana" w:hAnsi="Verdana"/>
          <w:sz w:val="20"/>
          <w:szCs w:val="20"/>
        </w:rPr>
        <w:t>S</w:t>
      </w:r>
      <w:r w:rsidR="0082436D" w:rsidRPr="0082436D">
        <w:rPr>
          <w:rFonts w:ascii="Verdana" w:hAnsi="Verdana"/>
          <w:sz w:val="20"/>
          <w:szCs w:val="20"/>
        </w:rPr>
        <w:t xml:space="preserve">OPZ) </w:t>
      </w:r>
      <w:r w:rsidR="000E4B39">
        <w:rPr>
          <w:rFonts w:ascii="Verdana" w:hAnsi="Verdana"/>
          <w:sz w:val="20"/>
          <w:szCs w:val="20"/>
        </w:rPr>
        <w:t>zawiera</w:t>
      </w:r>
      <w:r w:rsidR="00BD60D7">
        <w:rPr>
          <w:rFonts w:ascii="Verdana" w:hAnsi="Verdana"/>
          <w:sz w:val="20"/>
          <w:szCs w:val="20"/>
        </w:rPr>
        <w:t xml:space="preserve"> </w:t>
      </w:r>
      <w:r w:rsidR="001A11C9">
        <w:rPr>
          <w:rFonts w:ascii="Verdana" w:hAnsi="Verdana"/>
          <w:sz w:val="20"/>
          <w:szCs w:val="20"/>
        </w:rPr>
        <w:t>załącznik nr 1 do SWZ.</w:t>
      </w:r>
      <w:r w:rsidR="00AA061B">
        <w:rPr>
          <w:rFonts w:ascii="Verdana" w:hAnsi="Verdana"/>
          <w:sz w:val="20"/>
          <w:szCs w:val="20"/>
        </w:rPr>
        <w:t xml:space="preserve"> </w:t>
      </w:r>
    </w:p>
    <w:p w14:paraId="313A43A4" w14:textId="77777777" w:rsidR="005A51E2" w:rsidRPr="00745094" w:rsidRDefault="005A51E2" w:rsidP="005A51E2">
      <w:pPr>
        <w:pStyle w:val="Default1"/>
        <w:tabs>
          <w:tab w:val="left" w:pos="140"/>
        </w:tabs>
        <w:ind w:left="567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745094">
        <w:rPr>
          <w:rFonts w:ascii="Verdana" w:hAnsi="Verdana"/>
          <w:bCs/>
          <w:color w:val="auto"/>
          <w:sz w:val="20"/>
          <w:szCs w:val="20"/>
        </w:rPr>
        <w:t xml:space="preserve">Zgodnie z art. 101 ust. 4 ustawy </w:t>
      </w:r>
      <w:proofErr w:type="spellStart"/>
      <w:r w:rsidRPr="00745094">
        <w:rPr>
          <w:rFonts w:ascii="Verdana" w:hAnsi="Verdana"/>
          <w:bCs/>
          <w:color w:val="auto"/>
          <w:sz w:val="20"/>
          <w:szCs w:val="20"/>
        </w:rPr>
        <w:t>Pzp</w:t>
      </w:r>
      <w:proofErr w:type="spellEnd"/>
      <w:r w:rsidRPr="00745094">
        <w:rPr>
          <w:rFonts w:ascii="Verdana" w:hAnsi="Verdana"/>
          <w:bCs/>
          <w:color w:val="auto"/>
          <w:sz w:val="20"/>
          <w:szCs w:val="20"/>
        </w:rPr>
        <w:t xml:space="preserve"> w sytuacji,</w:t>
      </w:r>
      <w:r w:rsidRPr="00745094">
        <w:rPr>
          <w:rFonts w:ascii="Verdana" w:hAnsi="Verdana"/>
          <w:b/>
          <w:bCs/>
          <w:color w:val="auto"/>
          <w:sz w:val="20"/>
          <w:szCs w:val="20"/>
        </w:rPr>
        <w:t xml:space="preserve"> gdyby w dokumentach opisującym przedmiot zamówienia, zawarto odniesienie do norm, ocen technicznych, aprobat, specyfikacji technicznych i systemów referencji technicznych</w:t>
      </w:r>
      <w:r w:rsidRPr="00745094">
        <w:rPr>
          <w:rFonts w:ascii="Verdana" w:hAnsi="Verdana"/>
          <w:color w:val="auto"/>
          <w:sz w:val="20"/>
          <w:szCs w:val="20"/>
        </w:rPr>
        <w:t xml:space="preserve">, o których mowa w art. 101 ust. 1 pkt 2 i ust. 3 ustawy </w:t>
      </w:r>
      <w:proofErr w:type="spellStart"/>
      <w:r w:rsidRPr="00745094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745094">
        <w:rPr>
          <w:rFonts w:ascii="Verdana" w:hAnsi="Verdana"/>
          <w:color w:val="auto"/>
          <w:sz w:val="20"/>
          <w:szCs w:val="20"/>
        </w:rPr>
        <w:t xml:space="preserve">, </w:t>
      </w:r>
      <w:r w:rsidRPr="00745094">
        <w:rPr>
          <w:rFonts w:ascii="Verdana" w:hAnsi="Verdana"/>
          <w:b/>
          <w:color w:val="auto"/>
          <w:sz w:val="20"/>
          <w:szCs w:val="20"/>
        </w:rPr>
        <w:t>a takim odniesieniom nie  towarzyszyło wyrażenie „lub równoważne”,</w:t>
      </w:r>
      <w:r w:rsidRPr="00745094">
        <w:rPr>
          <w:rFonts w:ascii="Verdana" w:hAnsi="Verdana"/>
          <w:color w:val="auto"/>
          <w:sz w:val="20"/>
          <w:szCs w:val="20"/>
        </w:rPr>
        <w:t xml:space="preserve"> to </w:t>
      </w:r>
      <w:r w:rsidRPr="00745094">
        <w:rPr>
          <w:rFonts w:ascii="Verdana" w:hAnsi="Verdana"/>
          <w:b/>
          <w:bCs/>
          <w:color w:val="auto"/>
          <w:sz w:val="20"/>
          <w:szCs w:val="20"/>
        </w:rPr>
        <w:t xml:space="preserve">Zamawiający dopuszcza rozwiązania równoważne opisywanym </w:t>
      </w:r>
      <w:r w:rsidRPr="00745094">
        <w:rPr>
          <w:rFonts w:ascii="Verdana" w:hAnsi="Verdana"/>
          <w:bCs/>
          <w:color w:val="auto"/>
          <w:sz w:val="20"/>
          <w:szCs w:val="20"/>
        </w:rPr>
        <w:t>w każdej takiej normie, ocenie technicznej, aprobacie, specyfikacji technicznej, systemowi referencji technicznych. W związku z powyższym należy przyjąć, że każdej: normie, ocenie technicznej, aprobacie, specyfikacji technicznej, systemowi referencji technicznych występujących w opisie przedmiotu zamówienia towarzyszą wyrazy „lub równoważne”.</w:t>
      </w:r>
      <w:r w:rsidRPr="00745094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14:paraId="2341B822" w14:textId="77777777" w:rsidR="005A51E2" w:rsidRPr="00745094" w:rsidRDefault="005A51E2" w:rsidP="005A51E2">
      <w:pPr>
        <w:pStyle w:val="Default1"/>
        <w:tabs>
          <w:tab w:val="left" w:pos="140"/>
        </w:tabs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745094">
        <w:rPr>
          <w:rFonts w:ascii="Verdana" w:hAnsi="Verdana"/>
          <w:color w:val="auto"/>
          <w:sz w:val="20"/>
          <w:szCs w:val="20"/>
        </w:rPr>
        <w:t xml:space="preserve">Zgodnie z art. 101 ust. 5 </w:t>
      </w:r>
      <w:proofErr w:type="spellStart"/>
      <w:r w:rsidRPr="00745094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745094">
        <w:rPr>
          <w:rFonts w:ascii="Verdana" w:hAnsi="Verdana"/>
          <w:color w:val="auto"/>
          <w:sz w:val="20"/>
          <w:szCs w:val="20"/>
        </w:rPr>
        <w:t xml:space="preserve"> </w:t>
      </w:r>
      <w:r w:rsidRPr="00745094">
        <w:rPr>
          <w:rFonts w:ascii="Verdana" w:hAnsi="Verdana"/>
          <w:b/>
          <w:bCs/>
          <w:color w:val="auto"/>
          <w:sz w:val="20"/>
          <w:szCs w:val="20"/>
        </w:rPr>
        <w:t xml:space="preserve">wykonawca, który powołuje się na rozwiązania równoważne opisywanym w tych dokumentach, jest obowiązany udowodnić, poprzez dołączenie do oferty stosownych </w:t>
      </w:r>
      <w:r w:rsidRPr="00745094">
        <w:rPr>
          <w:rFonts w:ascii="Verdana" w:hAnsi="Verdana"/>
          <w:b/>
          <w:color w:val="auto"/>
          <w:sz w:val="20"/>
          <w:szCs w:val="20"/>
        </w:rPr>
        <w:t xml:space="preserve">przedmiotowych środków dowodowych, o których mowa w art. 104–107 ustawy </w:t>
      </w:r>
      <w:proofErr w:type="spellStart"/>
      <w:r w:rsidRPr="00745094">
        <w:rPr>
          <w:rFonts w:ascii="Verdana" w:hAnsi="Verdana"/>
          <w:b/>
          <w:color w:val="auto"/>
          <w:sz w:val="20"/>
          <w:szCs w:val="20"/>
        </w:rPr>
        <w:t>Pzp</w:t>
      </w:r>
      <w:proofErr w:type="spellEnd"/>
      <w:r w:rsidRPr="00745094">
        <w:rPr>
          <w:rFonts w:ascii="Verdana" w:hAnsi="Verdana"/>
          <w:b/>
          <w:bCs/>
          <w:color w:val="auto"/>
          <w:sz w:val="20"/>
          <w:szCs w:val="20"/>
        </w:rPr>
        <w:t>, że </w:t>
      </w:r>
      <w:r w:rsidRPr="00745094">
        <w:rPr>
          <w:rFonts w:ascii="Verdana" w:hAnsi="Verdana"/>
          <w:b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14:paraId="16CA602E" w14:textId="48F53F2D" w:rsidR="00954AF7" w:rsidRPr="005A51E2" w:rsidRDefault="00954AF7" w:rsidP="00745094">
      <w:pPr>
        <w:pStyle w:val="Tekstpodstawowy"/>
        <w:tabs>
          <w:tab w:val="left" w:pos="516"/>
          <w:tab w:val="left" w:pos="567"/>
          <w:tab w:val="left" w:pos="1512"/>
        </w:tabs>
        <w:spacing w:after="0"/>
        <w:jc w:val="both"/>
        <w:rPr>
          <w:rFonts w:ascii="Verdana" w:hAnsi="Verdana" w:cs="Arial"/>
          <w:sz w:val="20"/>
        </w:rPr>
      </w:pPr>
    </w:p>
    <w:p w14:paraId="494A93B9" w14:textId="77777777" w:rsidR="00745094" w:rsidRDefault="00FD7C92" w:rsidP="00745094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A51E2">
        <w:rPr>
          <w:rFonts w:ascii="Verdana" w:hAnsi="Verdana"/>
          <w:sz w:val="20"/>
          <w:szCs w:val="20"/>
        </w:rPr>
        <w:t>5. </w:t>
      </w:r>
      <w:r w:rsidR="00846661" w:rsidRPr="005A51E2">
        <w:rPr>
          <w:rFonts w:ascii="Verdana" w:hAnsi="Verdana"/>
          <w:b/>
          <w:sz w:val="20"/>
          <w:szCs w:val="20"/>
        </w:rPr>
        <w:t>TERMIN WYKONANIA ZAMÓWIENIA</w:t>
      </w:r>
      <w:r w:rsidR="00FD5A45" w:rsidRPr="005A51E2">
        <w:rPr>
          <w:rFonts w:ascii="Verdana" w:hAnsi="Verdana"/>
          <w:b/>
          <w:sz w:val="20"/>
          <w:szCs w:val="20"/>
        </w:rPr>
        <w:t>:</w:t>
      </w:r>
      <w:r w:rsidR="00FD5A45" w:rsidRPr="005A51E2">
        <w:rPr>
          <w:rFonts w:ascii="Verdana" w:hAnsi="Verdana"/>
          <w:sz w:val="20"/>
          <w:szCs w:val="20"/>
        </w:rPr>
        <w:t xml:space="preserve"> </w:t>
      </w:r>
    </w:p>
    <w:p w14:paraId="7B93A209" w14:textId="4795E398" w:rsidR="00745094" w:rsidRPr="00745094" w:rsidRDefault="00745094" w:rsidP="00745094">
      <w:pPr>
        <w:spacing w:after="0" w:line="240" w:lineRule="auto"/>
        <w:ind w:left="567" w:hanging="284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  <w:szCs w:val="20"/>
        </w:rPr>
        <w:t xml:space="preserve">a) </w:t>
      </w:r>
      <w:r>
        <w:rPr>
          <w:rFonts w:ascii="Verdana" w:hAnsi="Verdana" w:cs="Arial"/>
          <w:sz w:val="20"/>
        </w:rPr>
        <w:t>r</w:t>
      </w:r>
      <w:r w:rsidRPr="00745094">
        <w:rPr>
          <w:rFonts w:ascii="Verdana" w:hAnsi="Verdana" w:cs="Arial"/>
          <w:sz w:val="20"/>
        </w:rPr>
        <w:t xml:space="preserve">ozpoczęcie realizacji przedmiotu zamówienia: </w:t>
      </w:r>
      <w:r w:rsidRPr="00745094">
        <w:rPr>
          <w:rFonts w:ascii="Verdana" w:hAnsi="Verdana" w:cs="Arial"/>
          <w:b/>
          <w:sz w:val="20"/>
        </w:rPr>
        <w:t>w dniu następnym po podpisaniu umowy</w:t>
      </w:r>
      <w:r w:rsidRPr="00745094">
        <w:rPr>
          <w:rFonts w:ascii="Verdana" w:hAnsi="Verdana" w:cs="Arial"/>
          <w:sz w:val="20"/>
        </w:rPr>
        <w:t>,</w:t>
      </w:r>
    </w:p>
    <w:p w14:paraId="5CA87618" w14:textId="5176EA41" w:rsidR="00314E15" w:rsidRDefault="00745094" w:rsidP="00745094">
      <w:pPr>
        <w:spacing w:after="0" w:line="240" w:lineRule="auto"/>
        <w:ind w:left="567" w:hanging="284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>b) z</w:t>
      </w:r>
      <w:r w:rsidRPr="00745094">
        <w:rPr>
          <w:rFonts w:ascii="Verdana" w:hAnsi="Verdana" w:cs="Arial"/>
          <w:sz w:val="20"/>
        </w:rPr>
        <w:t>akończenie realizacji przedmiotu zamówienia:</w:t>
      </w:r>
      <w:r>
        <w:rPr>
          <w:rFonts w:ascii="Verdana" w:hAnsi="Verdana" w:cs="Arial"/>
          <w:sz w:val="20"/>
        </w:rPr>
        <w:t xml:space="preserve"> </w:t>
      </w:r>
      <w:r w:rsidR="008939BC">
        <w:rPr>
          <w:rFonts w:ascii="Verdana" w:hAnsi="Verdana" w:cs="Arial"/>
          <w:b/>
          <w:sz w:val="20"/>
        </w:rPr>
        <w:t>do dnia 30.11.2021 r</w:t>
      </w:r>
      <w:r>
        <w:rPr>
          <w:rFonts w:ascii="Verdana" w:hAnsi="Verdana" w:cs="Arial"/>
          <w:b/>
          <w:sz w:val="20"/>
        </w:rPr>
        <w:t>.</w:t>
      </w:r>
    </w:p>
    <w:p w14:paraId="6BADA010" w14:textId="77777777" w:rsidR="00745094" w:rsidRPr="00745094" w:rsidRDefault="00745094" w:rsidP="00745094">
      <w:pPr>
        <w:spacing w:after="0" w:line="240" w:lineRule="auto"/>
        <w:ind w:left="567" w:hanging="284"/>
        <w:jc w:val="both"/>
        <w:rPr>
          <w:rFonts w:ascii="Verdana" w:hAnsi="Verdana"/>
          <w:b/>
          <w:sz w:val="20"/>
          <w:szCs w:val="20"/>
        </w:rPr>
      </w:pPr>
    </w:p>
    <w:p w14:paraId="127084A1" w14:textId="77777777" w:rsidR="00FD5A45" w:rsidRPr="0070468B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A51E2">
        <w:rPr>
          <w:rFonts w:ascii="Verdana" w:hAnsi="Verdana"/>
          <w:sz w:val="20"/>
          <w:szCs w:val="20"/>
        </w:rPr>
        <w:t>6. </w:t>
      </w:r>
      <w:r w:rsidR="00846661" w:rsidRPr="005A51E2">
        <w:rPr>
          <w:rFonts w:ascii="Verdana" w:hAnsi="Verdana"/>
          <w:sz w:val="20"/>
          <w:szCs w:val="20"/>
        </w:rPr>
        <w:t xml:space="preserve">PROJEKTOWANE POSTANOWIENIA </w:t>
      </w:r>
      <w:r w:rsidR="000139DA" w:rsidRPr="005A51E2">
        <w:rPr>
          <w:rFonts w:ascii="Verdana" w:hAnsi="Verdana"/>
          <w:sz w:val="20"/>
          <w:szCs w:val="20"/>
        </w:rPr>
        <w:t xml:space="preserve">UMOWY W SPRAWIE ZAMÓWIENIA PUBLICZNEGO, KTÓRE ZOSTANĄ WPROWADZONE </w:t>
      </w:r>
      <w:r w:rsidR="000139DA" w:rsidRPr="0070468B">
        <w:rPr>
          <w:rFonts w:ascii="Verdana" w:hAnsi="Verdana"/>
          <w:sz w:val="20"/>
          <w:szCs w:val="20"/>
        </w:rPr>
        <w:t>DO TREŚCI TEJ UMOWY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ADB7F4F" w14:textId="428DF4BF" w:rsidR="00745094" w:rsidRPr="0070468B" w:rsidRDefault="00745094" w:rsidP="00745094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ykonawcą, który złoży najkorzystniejszą ofertę, zostanie zawarta umowa, której wzór stanowi załącznik nr </w:t>
      </w:r>
      <w:r>
        <w:rPr>
          <w:rFonts w:ascii="Verdana" w:hAnsi="Verdana"/>
          <w:sz w:val="20"/>
          <w:szCs w:val="20"/>
        </w:rPr>
        <w:t>2</w:t>
      </w:r>
      <w:r w:rsidRPr="0070468B">
        <w:rPr>
          <w:rFonts w:ascii="Verdana" w:hAnsi="Verdana"/>
          <w:sz w:val="20"/>
          <w:szCs w:val="20"/>
        </w:rPr>
        <w:t xml:space="preserve"> do </w:t>
      </w:r>
      <w:r w:rsidRPr="0070468B">
        <w:rPr>
          <w:rFonts w:ascii="Verdana" w:hAnsi="Verdana"/>
          <w:sz w:val="20"/>
        </w:rPr>
        <w:t>SWZ</w:t>
      </w:r>
      <w:r w:rsidRPr="0070468B">
        <w:rPr>
          <w:rFonts w:ascii="Verdana" w:hAnsi="Verdana"/>
          <w:sz w:val="20"/>
          <w:szCs w:val="20"/>
        </w:rPr>
        <w:t>.</w:t>
      </w:r>
    </w:p>
    <w:p w14:paraId="02BCF35B" w14:textId="6A30F1D5" w:rsidR="00BD60D7" w:rsidRPr="00A45FD9" w:rsidRDefault="00BD60D7" w:rsidP="00745094">
      <w:pPr>
        <w:spacing w:after="0" w:line="240" w:lineRule="auto"/>
        <w:jc w:val="both"/>
        <w:rPr>
          <w:rFonts w:ascii="Verdana" w:hAnsi="Verdana" w:cs="Verdana"/>
          <w:sz w:val="20"/>
        </w:rPr>
      </w:pPr>
    </w:p>
    <w:p w14:paraId="4A568BBE" w14:textId="77777777" w:rsidR="00FD5A45" w:rsidRPr="0070468B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</w:t>
      </w:r>
      <w:r w:rsidR="00374786" w:rsidRPr="0070468B">
        <w:rPr>
          <w:rFonts w:ascii="Verdana" w:hAnsi="Verdana"/>
          <w:sz w:val="20"/>
          <w:szCs w:val="20"/>
        </w:rPr>
        <w:t>SPOSÓB</w:t>
      </w:r>
      <w:r w:rsidR="00846661" w:rsidRPr="0070468B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14:paraId="6C46C5CE" w14:textId="77777777" w:rsidR="00E87F3F" w:rsidRPr="00745094" w:rsidRDefault="00FD7C92" w:rsidP="00E87F3F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7.1</w:t>
      </w:r>
      <w:r w:rsidRPr="00F16BF7">
        <w:rPr>
          <w:rFonts w:ascii="Verdana" w:hAnsi="Verdana"/>
          <w:sz w:val="20"/>
          <w:szCs w:val="20"/>
        </w:rPr>
        <w:t>. </w:t>
      </w:r>
      <w:r w:rsidR="00F42257">
        <w:rPr>
          <w:rFonts w:ascii="Verdana" w:hAnsi="Verdana"/>
          <w:sz w:val="20"/>
          <w:szCs w:val="20"/>
        </w:rPr>
        <w:t xml:space="preserve"> </w:t>
      </w:r>
      <w:r w:rsidR="00FD5A45" w:rsidRPr="00F16BF7">
        <w:rPr>
          <w:rFonts w:ascii="Verdana" w:hAnsi="Verdana"/>
          <w:sz w:val="20"/>
          <w:szCs w:val="20"/>
        </w:rPr>
        <w:t xml:space="preserve">W postępowaniu o udzielenie </w:t>
      </w:r>
      <w:r w:rsidR="00FD5A45" w:rsidRPr="00745094">
        <w:rPr>
          <w:rFonts w:ascii="Verdana" w:hAnsi="Verdana"/>
          <w:sz w:val="20"/>
          <w:szCs w:val="20"/>
        </w:rPr>
        <w:t>zamówienia komu</w:t>
      </w:r>
      <w:r w:rsidRPr="00745094">
        <w:rPr>
          <w:rFonts w:ascii="Verdana" w:hAnsi="Verdana"/>
          <w:sz w:val="20"/>
          <w:szCs w:val="20"/>
        </w:rPr>
        <w:t xml:space="preserve">nikacja pomiędzy </w:t>
      </w:r>
      <w:r w:rsidR="009207FF" w:rsidRPr="00745094">
        <w:rPr>
          <w:rFonts w:ascii="Verdana" w:hAnsi="Verdana"/>
          <w:sz w:val="20"/>
          <w:szCs w:val="20"/>
        </w:rPr>
        <w:t>Z</w:t>
      </w:r>
      <w:r w:rsidR="00584367" w:rsidRPr="00745094">
        <w:rPr>
          <w:rFonts w:ascii="Verdana" w:hAnsi="Verdana"/>
          <w:sz w:val="20"/>
          <w:szCs w:val="20"/>
        </w:rPr>
        <w:t>amawiaj</w:t>
      </w:r>
      <w:r w:rsidRPr="00745094">
        <w:rPr>
          <w:rFonts w:ascii="Verdana" w:hAnsi="Verdana"/>
          <w:sz w:val="20"/>
          <w:szCs w:val="20"/>
        </w:rPr>
        <w:t>ącym a </w:t>
      </w:r>
      <w:r w:rsidR="009207FF" w:rsidRPr="00745094">
        <w:rPr>
          <w:rFonts w:ascii="Verdana" w:hAnsi="Verdana"/>
          <w:sz w:val="20"/>
          <w:szCs w:val="20"/>
        </w:rPr>
        <w:t>W</w:t>
      </w:r>
      <w:r w:rsidR="00584367" w:rsidRPr="00745094">
        <w:rPr>
          <w:rFonts w:ascii="Verdana" w:hAnsi="Verdana"/>
          <w:sz w:val="20"/>
          <w:szCs w:val="20"/>
        </w:rPr>
        <w:t>ykonawc</w:t>
      </w:r>
      <w:r w:rsidR="00FD5A45" w:rsidRPr="00745094">
        <w:rPr>
          <w:rFonts w:ascii="Verdana" w:hAnsi="Verdana"/>
          <w:sz w:val="20"/>
          <w:szCs w:val="20"/>
        </w:rPr>
        <w:t>ami</w:t>
      </w:r>
      <w:r w:rsidR="0025245F" w:rsidRPr="00745094">
        <w:rPr>
          <w:rFonts w:ascii="Verdana" w:hAnsi="Verdana"/>
          <w:sz w:val="20"/>
          <w:szCs w:val="20"/>
        </w:rPr>
        <w:t>,</w:t>
      </w:r>
      <w:r w:rsidR="00FD5A45" w:rsidRPr="00745094">
        <w:rPr>
          <w:rFonts w:ascii="Verdana" w:hAnsi="Verdana"/>
          <w:sz w:val="20"/>
          <w:szCs w:val="20"/>
        </w:rPr>
        <w:t xml:space="preserve"> w szczególności składanie </w:t>
      </w:r>
      <w:r w:rsidR="00E87F3F" w:rsidRPr="00745094">
        <w:rPr>
          <w:rFonts w:ascii="Verdana" w:hAnsi="Verdana"/>
          <w:sz w:val="20"/>
          <w:szCs w:val="20"/>
        </w:rPr>
        <w:t xml:space="preserve">pytań, </w:t>
      </w:r>
      <w:r w:rsidR="00FD5A45" w:rsidRPr="00745094">
        <w:rPr>
          <w:rFonts w:ascii="Verdana" w:hAnsi="Verdana"/>
          <w:sz w:val="20"/>
          <w:szCs w:val="20"/>
        </w:rPr>
        <w:t xml:space="preserve">oświadczeń, wniosków (innych niż wskazanych </w:t>
      </w:r>
      <w:r w:rsidR="001B165C" w:rsidRPr="00745094">
        <w:rPr>
          <w:rFonts w:ascii="Verdana" w:hAnsi="Verdana"/>
          <w:sz w:val="20"/>
          <w:szCs w:val="20"/>
        </w:rPr>
        <w:t>w pkt 11</w:t>
      </w:r>
      <w:r w:rsidR="00FD5A45" w:rsidRPr="00745094">
        <w:rPr>
          <w:rFonts w:ascii="Verdana" w:hAnsi="Verdana"/>
          <w:sz w:val="20"/>
          <w:szCs w:val="20"/>
        </w:rPr>
        <w:t>), zawiadomień oraz przekazywanie informac</w:t>
      </w:r>
      <w:r w:rsidR="00F42257" w:rsidRPr="00745094">
        <w:rPr>
          <w:rFonts w:ascii="Verdana" w:hAnsi="Verdana"/>
          <w:sz w:val="20"/>
          <w:szCs w:val="20"/>
        </w:rPr>
        <w:t xml:space="preserve">ji odbywa się elektronicznie za </w:t>
      </w:r>
      <w:r w:rsidR="00FD5A45" w:rsidRPr="00745094">
        <w:rPr>
          <w:rFonts w:ascii="Verdana" w:hAnsi="Verdana"/>
          <w:sz w:val="20"/>
          <w:szCs w:val="20"/>
        </w:rPr>
        <w:t>pośrednictwem</w:t>
      </w:r>
      <w:r w:rsidR="00E87F3F" w:rsidRPr="00745094">
        <w:rPr>
          <w:rFonts w:ascii="Verdana" w:hAnsi="Verdana"/>
          <w:sz w:val="20"/>
          <w:szCs w:val="20"/>
        </w:rPr>
        <w:t xml:space="preserve"> poczty elektronicznej: </w:t>
      </w:r>
      <w:hyperlink r:id="rId12" w:history="1">
        <w:r w:rsidR="00E87F3F" w:rsidRPr="00745094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 w:rsidR="00E87F3F" w:rsidRPr="00745094">
        <w:rPr>
          <w:rFonts w:ascii="Verdana" w:hAnsi="Verdana"/>
          <w:sz w:val="20"/>
          <w:szCs w:val="20"/>
        </w:rPr>
        <w:t xml:space="preserve">  </w:t>
      </w:r>
    </w:p>
    <w:p w14:paraId="0195F3EC" w14:textId="09EED631" w:rsidR="00C7175F" w:rsidRPr="00745094" w:rsidRDefault="00FD5A45" w:rsidP="00E87F3F">
      <w:pPr>
        <w:spacing w:after="0" w:line="240" w:lineRule="auto"/>
        <w:ind w:left="567"/>
        <w:jc w:val="both"/>
        <w:rPr>
          <w:rFonts w:ascii="Verdana" w:hAnsi="Verdana"/>
          <w:sz w:val="20"/>
        </w:rPr>
      </w:pPr>
      <w:r w:rsidRPr="00745094">
        <w:rPr>
          <w:rFonts w:ascii="Verdana" w:hAnsi="Verdana"/>
          <w:b/>
          <w:sz w:val="20"/>
          <w:szCs w:val="20"/>
        </w:rPr>
        <w:t>We</w:t>
      </w:r>
      <w:r w:rsidR="00EA3EF9" w:rsidRPr="00745094">
        <w:rPr>
          <w:rFonts w:ascii="Verdana" w:hAnsi="Verdana"/>
          <w:b/>
          <w:sz w:val="20"/>
          <w:szCs w:val="20"/>
        </w:rPr>
        <w:t> </w:t>
      </w:r>
      <w:r w:rsidRPr="00745094">
        <w:rPr>
          <w:rFonts w:ascii="Verdana" w:hAnsi="Verdana"/>
          <w:b/>
          <w:sz w:val="20"/>
          <w:szCs w:val="20"/>
        </w:rPr>
        <w:t>wszelkiej korespondencji związa</w:t>
      </w:r>
      <w:r w:rsidR="0025245F" w:rsidRPr="00745094">
        <w:rPr>
          <w:rFonts w:ascii="Verdana" w:hAnsi="Verdana"/>
          <w:b/>
          <w:sz w:val="20"/>
          <w:szCs w:val="20"/>
        </w:rPr>
        <w:t>nej z</w:t>
      </w:r>
      <w:r w:rsidR="001B165C" w:rsidRPr="00745094">
        <w:rPr>
          <w:rFonts w:ascii="Verdana" w:hAnsi="Verdana"/>
          <w:b/>
          <w:sz w:val="20"/>
          <w:szCs w:val="20"/>
        </w:rPr>
        <w:t> </w:t>
      </w:r>
      <w:r w:rsidR="0025245F" w:rsidRPr="00745094">
        <w:rPr>
          <w:rFonts w:ascii="Verdana" w:hAnsi="Verdana"/>
          <w:b/>
          <w:sz w:val="20"/>
          <w:szCs w:val="20"/>
        </w:rPr>
        <w:t xml:space="preserve">niniejszym postępowaniem </w:t>
      </w:r>
      <w:r w:rsidR="009207FF" w:rsidRPr="00745094">
        <w:rPr>
          <w:rFonts w:ascii="Verdana" w:hAnsi="Verdana"/>
          <w:b/>
          <w:sz w:val="20"/>
          <w:szCs w:val="20"/>
        </w:rPr>
        <w:t>Z</w:t>
      </w:r>
      <w:r w:rsidR="00584367" w:rsidRPr="00745094">
        <w:rPr>
          <w:rFonts w:ascii="Verdana" w:hAnsi="Verdana"/>
          <w:b/>
          <w:sz w:val="20"/>
          <w:szCs w:val="20"/>
        </w:rPr>
        <w:t>amawiaj</w:t>
      </w:r>
      <w:r w:rsidR="009207FF" w:rsidRPr="00745094">
        <w:rPr>
          <w:rFonts w:ascii="Verdana" w:hAnsi="Verdana"/>
          <w:b/>
          <w:sz w:val="20"/>
          <w:szCs w:val="20"/>
        </w:rPr>
        <w:t>ący i W</w:t>
      </w:r>
      <w:r w:rsidR="00584367" w:rsidRPr="00745094">
        <w:rPr>
          <w:rFonts w:ascii="Verdana" w:hAnsi="Verdana"/>
          <w:b/>
          <w:sz w:val="20"/>
          <w:szCs w:val="20"/>
        </w:rPr>
        <w:t>ykonawc</w:t>
      </w:r>
      <w:r w:rsidRPr="00745094">
        <w:rPr>
          <w:rFonts w:ascii="Verdana" w:hAnsi="Verdana"/>
          <w:b/>
          <w:sz w:val="20"/>
          <w:szCs w:val="20"/>
        </w:rPr>
        <w:t xml:space="preserve">y </w:t>
      </w:r>
      <w:r w:rsidR="00F42257" w:rsidRPr="00745094">
        <w:rPr>
          <w:rFonts w:ascii="Verdana" w:hAnsi="Verdana"/>
          <w:b/>
          <w:sz w:val="20"/>
        </w:rPr>
        <w:t>posługują się numerem referencyjnym sprawy</w:t>
      </w:r>
      <w:r w:rsidR="002C282E" w:rsidRPr="00745094">
        <w:rPr>
          <w:rFonts w:ascii="Verdana" w:hAnsi="Verdana"/>
          <w:b/>
          <w:sz w:val="20"/>
        </w:rPr>
        <w:t>:</w:t>
      </w:r>
      <w:r w:rsidR="00EA3EF9" w:rsidRPr="00745094">
        <w:rPr>
          <w:rFonts w:ascii="Verdana" w:hAnsi="Verdana"/>
          <w:b/>
          <w:sz w:val="20"/>
        </w:rPr>
        <w:t> </w:t>
      </w:r>
      <w:r w:rsidR="00F42257" w:rsidRPr="00745094">
        <w:rPr>
          <w:rFonts w:ascii="Verdana" w:hAnsi="Verdana"/>
          <w:b/>
          <w:sz w:val="20"/>
        </w:rPr>
        <w:t>IZ.271</w:t>
      </w:r>
      <w:r w:rsidR="002451DC">
        <w:rPr>
          <w:rFonts w:ascii="Verdana" w:hAnsi="Verdana"/>
          <w:b/>
          <w:sz w:val="20"/>
        </w:rPr>
        <w:t>.30</w:t>
      </w:r>
      <w:r w:rsidR="00F42257" w:rsidRPr="00745094">
        <w:rPr>
          <w:rFonts w:ascii="Verdana" w:hAnsi="Verdana"/>
          <w:b/>
          <w:sz w:val="20"/>
        </w:rPr>
        <w:t>.202</w:t>
      </w:r>
      <w:r w:rsidR="00570844" w:rsidRPr="00745094">
        <w:rPr>
          <w:rFonts w:ascii="Verdana" w:hAnsi="Verdana"/>
          <w:b/>
          <w:sz w:val="20"/>
        </w:rPr>
        <w:t>1.</w:t>
      </w:r>
      <w:r w:rsidR="00570844" w:rsidRPr="00745094">
        <w:rPr>
          <w:rFonts w:ascii="Verdana" w:hAnsi="Verdana"/>
          <w:sz w:val="20"/>
        </w:rPr>
        <w:t xml:space="preserve"> </w:t>
      </w:r>
    </w:p>
    <w:p w14:paraId="39BED06A" w14:textId="2C7FF2E3" w:rsidR="00E87F3F" w:rsidRPr="00745094" w:rsidRDefault="00A215B2" w:rsidP="00E87F3F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745094">
        <w:rPr>
          <w:rFonts w:ascii="Verdana" w:hAnsi="Verdana"/>
          <w:sz w:val="20"/>
          <w:szCs w:val="20"/>
        </w:rPr>
        <w:t>7.2.  </w:t>
      </w:r>
      <w:r w:rsidR="00570844" w:rsidRPr="00745094">
        <w:rPr>
          <w:rFonts w:ascii="Verdana" w:hAnsi="Verdana"/>
          <w:sz w:val="20"/>
          <w:szCs w:val="20"/>
        </w:rPr>
        <w:t> </w:t>
      </w:r>
      <w:r w:rsidR="00FD5A45" w:rsidRPr="00745094">
        <w:rPr>
          <w:rFonts w:ascii="Verdana" w:hAnsi="Verdana"/>
          <w:sz w:val="20"/>
          <w:szCs w:val="20"/>
        </w:rPr>
        <w:t>Sposób sporządzenia dokumentów elektronicznych musi być zgody z wymaganiami określonymi w rozporzą</w:t>
      </w:r>
      <w:r w:rsidR="002759F3" w:rsidRPr="00745094">
        <w:rPr>
          <w:rFonts w:ascii="Verdana" w:hAnsi="Verdana"/>
          <w:sz w:val="20"/>
          <w:szCs w:val="20"/>
        </w:rPr>
        <w:t>dzeniu Prezesa Rady Ministrów z </w:t>
      </w:r>
      <w:r w:rsidR="00FD5A45" w:rsidRPr="00745094">
        <w:rPr>
          <w:rFonts w:ascii="Verdana" w:hAnsi="Verdana"/>
          <w:sz w:val="20"/>
          <w:szCs w:val="20"/>
        </w:rPr>
        <w:t>dnia 30</w:t>
      </w:r>
      <w:r w:rsidR="00EA3EF9" w:rsidRPr="00745094">
        <w:rPr>
          <w:rFonts w:ascii="Verdana" w:hAnsi="Verdana"/>
          <w:sz w:val="20"/>
          <w:szCs w:val="20"/>
        </w:rPr>
        <w:t xml:space="preserve"> grudnia 2020 r. w </w:t>
      </w:r>
      <w:r w:rsidR="00FD5A45" w:rsidRPr="00745094">
        <w:rPr>
          <w:rFonts w:ascii="Verdana" w:hAnsi="Verdana"/>
          <w:sz w:val="20"/>
          <w:szCs w:val="20"/>
        </w:rPr>
        <w:t xml:space="preserve">sprawie sposobu sporządzania i przekazywania informacji oraz wymagań technicznych dla dokumentów elektronicznych oraz środków komunikacji </w:t>
      </w:r>
      <w:r w:rsidR="003851A2" w:rsidRPr="00745094">
        <w:rPr>
          <w:rFonts w:ascii="Verdana" w:hAnsi="Verdana"/>
          <w:sz w:val="20"/>
          <w:szCs w:val="20"/>
        </w:rPr>
        <w:t>elektronicznej w postępowaniu o </w:t>
      </w:r>
      <w:r w:rsidR="00FD5A45" w:rsidRPr="00745094">
        <w:rPr>
          <w:rFonts w:ascii="Verdana" w:hAnsi="Verdana"/>
          <w:sz w:val="20"/>
          <w:szCs w:val="20"/>
        </w:rPr>
        <w:t>udzielenie zamówienia publicznego lub konkursie (Dz. U. z 2020 poz. 2452) oraz rozporząd</w:t>
      </w:r>
      <w:r w:rsidR="000139DA" w:rsidRPr="00745094">
        <w:rPr>
          <w:rFonts w:ascii="Verdana" w:hAnsi="Verdana"/>
          <w:sz w:val="20"/>
          <w:szCs w:val="20"/>
        </w:rPr>
        <w:t>zeniu Ministra Rozwoju, Pracy i </w:t>
      </w:r>
      <w:r w:rsidR="008F4635" w:rsidRPr="00745094">
        <w:rPr>
          <w:rFonts w:ascii="Verdana" w:hAnsi="Verdana"/>
          <w:sz w:val="20"/>
          <w:szCs w:val="20"/>
        </w:rPr>
        <w:t>Technologii z dnia 23 </w:t>
      </w:r>
      <w:r w:rsidR="00FD5A45" w:rsidRPr="00745094">
        <w:rPr>
          <w:rFonts w:ascii="Verdana" w:hAnsi="Verdana"/>
          <w:sz w:val="20"/>
          <w:szCs w:val="20"/>
        </w:rPr>
        <w:t xml:space="preserve">grudnia 2020 r. w sprawie podmiotowych środków dowodowych oraz innych dokumentów lub oświadczeń, jakich może żądać </w:t>
      </w:r>
      <w:r w:rsidR="009207FF" w:rsidRPr="00745094">
        <w:rPr>
          <w:rFonts w:ascii="Verdana" w:hAnsi="Verdana"/>
          <w:sz w:val="20"/>
          <w:szCs w:val="20"/>
        </w:rPr>
        <w:t>Z</w:t>
      </w:r>
      <w:r w:rsidR="00584367" w:rsidRPr="00745094">
        <w:rPr>
          <w:rFonts w:ascii="Verdana" w:hAnsi="Verdana"/>
          <w:sz w:val="20"/>
          <w:szCs w:val="20"/>
        </w:rPr>
        <w:t>amawiaj</w:t>
      </w:r>
      <w:r w:rsidR="00FD5A45" w:rsidRPr="00745094">
        <w:rPr>
          <w:rFonts w:ascii="Verdana" w:hAnsi="Verdana"/>
          <w:sz w:val="20"/>
          <w:szCs w:val="20"/>
        </w:rPr>
        <w:t xml:space="preserve">ący od </w:t>
      </w:r>
      <w:r w:rsidR="009207FF" w:rsidRPr="00745094">
        <w:rPr>
          <w:rFonts w:ascii="Verdana" w:hAnsi="Verdana"/>
          <w:sz w:val="20"/>
          <w:szCs w:val="20"/>
        </w:rPr>
        <w:t>W</w:t>
      </w:r>
      <w:r w:rsidR="00584367" w:rsidRPr="00745094">
        <w:rPr>
          <w:rFonts w:ascii="Verdana" w:hAnsi="Verdana"/>
          <w:sz w:val="20"/>
          <w:szCs w:val="20"/>
        </w:rPr>
        <w:t>ykonawc</w:t>
      </w:r>
      <w:r w:rsidR="00D760BB" w:rsidRPr="00745094">
        <w:rPr>
          <w:rFonts w:ascii="Verdana" w:hAnsi="Verdana"/>
          <w:sz w:val="20"/>
          <w:szCs w:val="20"/>
        </w:rPr>
        <w:t>y (Dz. </w:t>
      </w:r>
      <w:r w:rsidR="008F4635" w:rsidRPr="00745094">
        <w:rPr>
          <w:rFonts w:ascii="Verdana" w:hAnsi="Verdana"/>
          <w:sz w:val="20"/>
          <w:szCs w:val="20"/>
        </w:rPr>
        <w:t>U. z </w:t>
      </w:r>
      <w:r w:rsidR="00314E15" w:rsidRPr="00745094">
        <w:rPr>
          <w:rFonts w:ascii="Verdana" w:hAnsi="Verdana"/>
          <w:sz w:val="20"/>
          <w:szCs w:val="20"/>
        </w:rPr>
        <w:t xml:space="preserve">2020 poz. 2415). </w:t>
      </w:r>
    </w:p>
    <w:p w14:paraId="5D5CE40D" w14:textId="77777777" w:rsidR="00763B1C" w:rsidRPr="00745094" w:rsidRDefault="004708CB" w:rsidP="00E87F3F">
      <w:pPr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  <w:u w:val="single"/>
        </w:rPr>
      </w:pPr>
      <w:r w:rsidRPr="00745094">
        <w:rPr>
          <w:rFonts w:ascii="Verdana" w:hAnsi="Verdana"/>
          <w:sz w:val="20"/>
          <w:szCs w:val="20"/>
        </w:rPr>
        <w:t xml:space="preserve">        </w:t>
      </w:r>
      <w:r w:rsidR="00763B1C" w:rsidRPr="00745094">
        <w:rPr>
          <w:rFonts w:ascii="Verdana" w:hAnsi="Verdana"/>
          <w:b/>
          <w:sz w:val="20"/>
          <w:szCs w:val="20"/>
          <w:u w:val="single"/>
        </w:rPr>
        <w:t xml:space="preserve">Uwaga: </w:t>
      </w:r>
    </w:p>
    <w:p w14:paraId="7BC6C914" w14:textId="33EE1FF5" w:rsidR="004708CB" w:rsidRPr="00745094" w:rsidRDefault="00763B1C" w:rsidP="00763B1C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45094">
        <w:rPr>
          <w:rFonts w:ascii="Verdana" w:hAnsi="Verdana"/>
          <w:sz w:val="20"/>
          <w:szCs w:val="20"/>
        </w:rPr>
        <w:t>Pytania wykonawców o wyjaśnienie</w:t>
      </w:r>
      <w:r w:rsidR="004708CB" w:rsidRPr="00745094">
        <w:rPr>
          <w:rFonts w:ascii="Verdana" w:hAnsi="Verdana"/>
          <w:sz w:val="20"/>
          <w:szCs w:val="20"/>
        </w:rPr>
        <w:t xml:space="preserve"> treści SWZ nie muszą być składane z uwzględnieniem p</w:t>
      </w:r>
      <w:r w:rsidR="00A215B2" w:rsidRPr="00745094">
        <w:rPr>
          <w:rFonts w:ascii="Verdana" w:hAnsi="Verdana"/>
          <w:sz w:val="20"/>
          <w:szCs w:val="20"/>
        </w:rPr>
        <w:t>owyższych Rozporządzeń, ani nie</w:t>
      </w:r>
      <w:r w:rsidR="004708CB" w:rsidRPr="00745094">
        <w:rPr>
          <w:rFonts w:ascii="Verdana" w:hAnsi="Verdana"/>
          <w:sz w:val="20"/>
          <w:szCs w:val="20"/>
        </w:rPr>
        <w:t xml:space="preserve"> muszą być podpisane kwalifikowanym podpisem elektronicznym lub podpisem zaufanym lub podpisem osobistym.</w:t>
      </w:r>
    </w:p>
    <w:p w14:paraId="25D0A421" w14:textId="77777777" w:rsidR="00BD60D7" w:rsidRPr="0070468B" w:rsidRDefault="00BD60D7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75D17B54" w14:textId="77777777" w:rsidR="00FD5A45" w:rsidRPr="0070468B" w:rsidRDefault="00A54DF8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</w:t>
      </w:r>
      <w:r w:rsidR="004023D4" w:rsidRPr="0070468B">
        <w:rPr>
          <w:rFonts w:ascii="Verdana" w:hAnsi="Verdana"/>
          <w:sz w:val="20"/>
          <w:szCs w:val="20"/>
        </w:rPr>
        <w:t>WSKAZANIE OSÓB UPRAWNIONYCH DO KOMUNIKOWANIA SIĘ Z WYKONAWCAMI.</w:t>
      </w:r>
    </w:p>
    <w:p w14:paraId="00754DE4" w14:textId="092209D8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 porozumiewania się z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ami upoważnione s</w:t>
      </w:r>
      <w:r w:rsidR="00A54DF8" w:rsidRPr="0070468B">
        <w:rPr>
          <w:rFonts w:ascii="Verdana" w:hAnsi="Verdana"/>
          <w:sz w:val="20"/>
          <w:szCs w:val="20"/>
        </w:rPr>
        <w:t xml:space="preserve">ą następujące osoby po stronie </w:t>
      </w:r>
      <w:r w:rsidR="009207FF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Pr="0070468B">
        <w:rPr>
          <w:rFonts w:ascii="Verdana" w:hAnsi="Verdana"/>
          <w:sz w:val="20"/>
          <w:szCs w:val="20"/>
        </w:rPr>
        <w:t xml:space="preserve">ącego: </w:t>
      </w:r>
    </w:p>
    <w:p w14:paraId="604BDFFA" w14:textId="36DC8BA3" w:rsidR="00EA3EF9" w:rsidRDefault="00745094" w:rsidP="00BD60D7">
      <w:pPr>
        <w:tabs>
          <w:tab w:val="left" w:pos="284"/>
          <w:tab w:val="left" w:pos="2977"/>
          <w:tab w:val="left" w:pos="19100"/>
          <w:tab w:val="left" w:pos="19383"/>
          <w:tab w:val="left" w:pos="23636"/>
          <w:tab w:val="left" w:pos="23919"/>
          <w:tab w:val="left" w:pos="24344"/>
          <w:tab w:val="left" w:pos="24770"/>
        </w:tabs>
        <w:spacing w:after="0" w:line="240" w:lineRule="auto"/>
        <w:ind w:left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Sławomir Jończyk</w:t>
      </w:r>
      <w:r w:rsidR="00EA3EF9">
        <w:rPr>
          <w:rFonts w:ascii="Verdana" w:hAnsi="Verdana" w:cs="Verdana"/>
          <w:b/>
          <w:color w:val="000000"/>
          <w:sz w:val="20"/>
        </w:rPr>
        <w:t xml:space="preserve"> </w:t>
      </w:r>
      <w:r w:rsidR="00EA3EF9">
        <w:rPr>
          <w:rFonts w:ascii="Verdana" w:hAnsi="Verdana" w:cs="Verdana"/>
          <w:color w:val="000000"/>
          <w:sz w:val="20"/>
        </w:rPr>
        <w:t xml:space="preserve">– Wydział </w:t>
      </w:r>
      <w:r>
        <w:rPr>
          <w:rFonts w:ascii="Verdana" w:hAnsi="Verdana" w:cs="Verdana"/>
          <w:color w:val="000000"/>
          <w:sz w:val="20"/>
        </w:rPr>
        <w:t>Ochrony Środowiska</w:t>
      </w:r>
      <w:r w:rsidR="00EA3EF9">
        <w:rPr>
          <w:rFonts w:ascii="Verdana" w:hAnsi="Verdana" w:cs="Verdana"/>
          <w:color w:val="000000"/>
          <w:sz w:val="20"/>
        </w:rPr>
        <w:t xml:space="preserve"> Urzędu Miasta Częstochowy, u</w:t>
      </w:r>
      <w:r w:rsidR="000E4B39">
        <w:rPr>
          <w:rFonts w:ascii="Verdana" w:hAnsi="Verdana" w:cs="Verdana"/>
          <w:color w:val="000000"/>
          <w:sz w:val="20"/>
        </w:rPr>
        <w:t xml:space="preserve">l. Śląska 11/13, </w:t>
      </w:r>
      <w:r w:rsidR="00EA3EF9">
        <w:rPr>
          <w:rFonts w:ascii="Verdana" w:hAnsi="Verdana" w:cs="Verdana"/>
          <w:color w:val="000000"/>
          <w:sz w:val="20"/>
        </w:rPr>
        <w:t>tel.: </w:t>
      </w:r>
      <w:r w:rsidR="00EA3EF9">
        <w:rPr>
          <w:rFonts w:ascii="Verdana" w:hAnsi="Verdana"/>
          <w:sz w:val="20"/>
        </w:rPr>
        <w:t>+48 </w:t>
      </w:r>
      <w:r w:rsidR="00EA3EF9">
        <w:rPr>
          <w:rFonts w:ascii="Verdana" w:hAnsi="Verdana" w:cs="Verdana"/>
          <w:color w:val="000000"/>
          <w:sz w:val="20"/>
        </w:rPr>
        <w:t> 34  37</w:t>
      </w:r>
      <w:r w:rsidR="00EA3EF9">
        <w:rPr>
          <w:rFonts w:ascii="Verdana" w:hAnsi="Verdana" w:cs="Verdana"/>
          <w:color w:val="000000"/>
          <w:sz w:val="20"/>
        </w:rPr>
        <w:noBreakHyphen/>
        <w:t>07</w:t>
      </w:r>
      <w:r w:rsidR="00EA3EF9">
        <w:rPr>
          <w:rFonts w:ascii="Verdana" w:hAnsi="Verdana" w:cs="Verdana"/>
          <w:color w:val="000000"/>
          <w:sz w:val="20"/>
        </w:rPr>
        <w:noBreakHyphen/>
      </w:r>
      <w:r>
        <w:rPr>
          <w:rFonts w:ascii="Verdana" w:hAnsi="Verdana" w:cs="Verdana"/>
          <w:color w:val="000000"/>
          <w:sz w:val="20"/>
        </w:rPr>
        <w:t>418</w:t>
      </w:r>
      <w:r w:rsidR="00EA3EF9">
        <w:rPr>
          <w:rFonts w:ascii="Verdana" w:hAnsi="Verdana" w:cs="Verdana"/>
          <w:color w:val="000000"/>
          <w:sz w:val="20"/>
        </w:rPr>
        <w:t xml:space="preserve"> w godz. 7</w:t>
      </w:r>
      <w:r w:rsidR="00EA3EF9">
        <w:rPr>
          <w:rFonts w:ascii="Verdana" w:hAnsi="Verdana" w:cs="Verdana"/>
          <w:color w:val="000000"/>
          <w:sz w:val="20"/>
          <w:vertAlign w:val="superscript"/>
        </w:rPr>
        <w:t>30</w:t>
      </w:r>
      <w:r w:rsidR="00EA3EF9">
        <w:rPr>
          <w:rFonts w:ascii="Verdana" w:hAnsi="Verdana" w:cs="Verdana"/>
          <w:color w:val="000000"/>
          <w:sz w:val="20"/>
        </w:rPr>
        <w:noBreakHyphen/>
        <w:t>15</w:t>
      </w:r>
      <w:r w:rsidR="00EA3EF9">
        <w:rPr>
          <w:rFonts w:ascii="Verdana" w:hAnsi="Verdana" w:cs="Verdana"/>
          <w:color w:val="000000"/>
          <w:sz w:val="20"/>
          <w:vertAlign w:val="superscript"/>
        </w:rPr>
        <w:t xml:space="preserve">00 </w:t>
      </w:r>
      <w:r w:rsidR="00EA3EF9">
        <w:rPr>
          <w:rFonts w:ascii="Verdana" w:hAnsi="Verdana" w:cs="Verdana"/>
          <w:color w:val="000000"/>
          <w:sz w:val="20"/>
        </w:rPr>
        <w:t xml:space="preserve">- </w:t>
      </w:r>
      <w:r w:rsidR="00EA3EF9">
        <w:rPr>
          <w:rFonts w:ascii="Verdana" w:hAnsi="Verdana" w:cs="Verdana"/>
          <w:b/>
          <w:color w:val="000000"/>
          <w:sz w:val="20"/>
        </w:rPr>
        <w:t>w zakresie przedmiotu zamówienia</w:t>
      </w:r>
      <w:r w:rsidR="00EA3EF9">
        <w:rPr>
          <w:rFonts w:ascii="Verdana" w:hAnsi="Verdana" w:cs="Verdana"/>
          <w:color w:val="000000"/>
          <w:sz w:val="20"/>
        </w:rPr>
        <w:t>,</w:t>
      </w:r>
    </w:p>
    <w:p w14:paraId="751589CB" w14:textId="3692AF0F" w:rsidR="000139DA" w:rsidRDefault="00745094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Agnieszka Marchewka</w:t>
      </w:r>
      <w:r w:rsidR="00EA3EF9">
        <w:rPr>
          <w:rFonts w:ascii="Verdana" w:hAnsi="Verdana"/>
          <w:b/>
          <w:sz w:val="20"/>
        </w:rPr>
        <w:t xml:space="preserve"> </w:t>
      </w:r>
      <w:r w:rsidR="00EA3EF9">
        <w:rPr>
          <w:rFonts w:ascii="Verdana" w:hAnsi="Verdana"/>
          <w:sz w:val="20"/>
        </w:rPr>
        <w:t>– Wydział Inwestycji i Zamówień Publicznych Urzędu Miasta Częstochowy, u</w:t>
      </w:r>
      <w:r w:rsidR="000E4B39">
        <w:rPr>
          <w:rFonts w:ascii="Verdana" w:hAnsi="Verdana"/>
          <w:sz w:val="20"/>
        </w:rPr>
        <w:t xml:space="preserve">l. Śląska  11/13, </w:t>
      </w:r>
      <w:r w:rsidR="00EA3EF9">
        <w:rPr>
          <w:rFonts w:ascii="Verdana" w:hAnsi="Verdana"/>
          <w:sz w:val="20"/>
        </w:rPr>
        <w:t>tel. +48 34 37 07 618, e</w:t>
      </w:r>
      <w:r w:rsidR="00EA3EF9">
        <w:rPr>
          <w:rFonts w:ascii="Verdana" w:hAnsi="Verdana"/>
          <w:sz w:val="20"/>
        </w:rPr>
        <w:noBreakHyphen/>
        <w:t xml:space="preserve">mail: </w:t>
      </w:r>
      <w:hyperlink r:id="rId13" w:history="1">
        <w:r w:rsidR="00EA3EF9">
          <w:rPr>
            <w:rStyle w:val="Hipercze"/>
            <w:rFonts w:ascii="Verdana" w:eastAsia="StarSymbol" w:hAnsi="Verdana"/>
            <w:sz w:val="20"/>
          </w:rPr>
          <w:t>iz@czestochowa.um.gov.pl</w:t>
        </w:r>
      </w:hyperlink>
      <w:r w:rsidR="00EA3EF9">
        <w:rPr>
          <w:rFonts w:ascii="Verdana" w:hAnsi="Verdana"/>
          <w:sz w:val="20"/>
        </w:rPr>
        <w:t>  w godz. 7</w:t>
      </w:r>
      <w:r w:rsidR="00EA3EF9">
        <w:rPr>
          <w:rFonts w:ascii="Verdana" w:hAnsi="Verdana"/>
          <w:sz w:val="20"/>
          <w:vertAlign w:val="superscript"/>
        </w:rPr>
        <w:t>30</w:t>
      </w:r>
      <w:r w:rsidR="00EA3EF9">
        <w:rPr>
          <w:rFonts w:ascii="Verdana" w:hAnsi="Verdana"/>
          <w:sz w:val="20"/>
        </w:rPr>
        <w:noBreakHyphen/>
        <w:t>15</w:t>
      </w:r>
      <w:r w:rsidR="00EA3EF9">
        <w:rPr>
          <w:rFonts w:ascii="Verdana" w:hAnsi="Verdana"/>
          <w:sz w:val="20"/>
          <w:vertAlign w:val="superscript"/>
        </w:rPr>
        <w:t>00</w:t>
      </w:r>
      <w:r w:rsidR="00EA3EF9">
        <w:rPr>
          <w:rFonts w:ascii="Verdana" w:hAnsi="Verdana"/>
          <w:sz w:val="20"/>
        </w:rPr>
        <w:t xml:space="preserve"> - </w:t>
      </w:r>
      <w:r w:rsidR="00C83405">
        <w:rPr>
          <w:rFonts w:ascii="Verdana" w:hAnsi="Verdana"/>
          <w:b/>
          <w:sz w:val="20"/>
        </w:rPr>
        <w:t>w zakresie procedury</w:t>
      </w:r>
      <w:r w:rsidR="00314E15">
        <w:rPr>
          <w:rFonts w:ascii="Verdana" w:hAnsi="Verdana"/>
          <w:b/>
          <w:sz w:val="20"/>
        </w:rPr>
        <w:t>.</w:t>
      </w:r>
    </w:p>
    <w:p w14:paraId="163C0E13" w14:textId="77777777" w:rsidR="00314E15" w:rsidRPr="00314E15" w:rsidRDefault="00314E15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</w:rPr>
      </w:pPr>
    </w:p>
    <w:p w14:paraId="56543152" w14:textId="77777777" w:rsidR="00B30F1A" w:rsidRPr="0070468B" w:rsidRDefault="00B30F1A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9. </w:t>
      </w:r>
      <w:r w:rsidR="00846661" w:rsidRPr="0070468B">
        <w:rPr>
          <w:rFonts w:ascii="Verdana" w:hAnsi="Verdana"/>
          <w:sz w:val="20"/>
          <w:szCs w:val="20"/>
        </w:rPr>
        <w:t>TERMIN ZWIĄZANIA OFERTĄ</w:t>
      </w:r>
      <w:r w:rsidR="00AB79B9" w:rsidRPr="0070468B">
        <w:rPr>
          <w:rFonts w:ascii="Verdana" w:hAnsi="Verdana"/>
          <w:sz w:val="20"/>
          <w:szCs w:val="20"/>
        </w:rPr>
        <w:t>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14:paraId="31BF741F" w14:textId="0258F2AD" w:rsidR="000139DA" w:rsidRDefault="00B30F1A" w:rsidP="00BD60D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ykonawcy</w:t>
      </w:r>
      <w:r w:rsidRPr="0070468B">
        <w:rPr>
          <w:rFonts w:ascii="Verdana" w:hAnsi="Verdana"/>
          <w:sz w:val="20"/>
          <w:szCs w:val="20"/>
        </w:rPr>
        <w:t xml:space="preserve"> będą związani ofertami do </w:t>
      </w:r>
      <w:r w:rsidRPr="001638F2">
        <w:rPr>
          <w:rFonts w:ascii="Verdana" w:hAnsi="Verdana"/>
          <w:sz w:val="20"/>
          <w:szCs w:val="20"/>
        </w:rPr>
        <w:t>dnia</w:t>
      </w:r>
      <w:r w:rsidR="00FD5A45" w:rsidRPr="001638F2">
        <w:rPr>
          <w:rFonts w:ascii="Verdana" w:hAnsi="Verdana"/>
          <w:sz w:val="20"/>
          <w:szCs w:val="20"/>
        </w:rPr>
        <w:t xml:space="preserve"> </w:t>
      </w:r>
      <w:r w:rsidR="00331F63">
        <w:rPr>
          <w:rFonts w:ascii="Verdana" w:hAnsi="Verdana"/>
          <w:b/>
          <w:sz w:val="20"/>
          <w:szCs w:val="20"/>
        </w:rPr>
        <w:t>01.07</w:t>
      </w:r>
      <w:r w:rsidR="004C3137">
        <w:rPr>
          <w:rFonts w:ascii="Verdana" w:hAnsi="Verdana"/>
          <w:b/>
          <w:sz w:val="20"/>
          <w:szCs w:val="20"/>
        </w:rPr>
        <w:t>.2021 r.</w:t>
      </w:r>
    </w:p>
    <w:p w14:paraId="18F49B43" w14:textId="77777777" w:rsidR="00314E15" w:rsidRPr="00314E15" w:rsidRDefault="00314E15" w:rsidP="00BD60D7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</w:p>
    <w:p w14:paraId="18D69983" w14:textId="77777777" w:rsidR="00FD5A45" w:rsidRPr="0070468B" w:rsidRDefault="00B30F1A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10. </w:t>
      </w:r>
      <w:r w:rsidR="00846661" w:rsidRPr="0070468B">
        <w:rPr>
          <w:rFonts w:ascii="Verdana" w:hAnsi="Verdana"/>
          <w:sz w:val="20"/>
          <w:szCs w:val="20"/>
        </w:rPr>
        <w:t>OPIS SPOSOBU PRZYGOTOWANIA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BCBFEAB" w14:textId="7777777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Oferta ma być sporządzona zg</w:t>
      </w:r>
      <w:r w:rsidR="00B30F1A" w:rsidRPr="0070468B">
        <w:rPr>
          <w:rFonts w:ascii="Verdana" w:hAnsi="Verdana"/>
          <w:sz w:val="20"/>
          <w:szCs w:val="20"/>
        </w:rPr>
        <w:t>odnie z warunkami określonymi w </w:t>
      </w:r>
      <w:r w:rsidRPr="0070468B">
        <w:rPr>
          <w:rFonts w:ascii="Verdana" w:hAnsi="Verdana"/>
          <w:sz w:val="20"/>
          <w:szCs w:val="20"/>
        </w:rPr>
        <w:t xml:space="preserve">SWZ. Dokumenty sporządzone w języku obcym muszą być złożone wraz z tłumaczeniem na język polski. </w:t>
      </w:r>
    </w:p>
    <w:p w14:paraId="5BF5DC48" w14:textId="3138E3B5" w:rsidR="00FD5A45" w:rsidRPr="0070468B" w:rsidRDefault="00FD5A45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Dokumenty, które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y muszą złożyć wraz z ofertą:</w:t>
      </w:r>
    </w:p>
    <w:p w14:paraId="552C88FB" w14:textId="6588DDB4" w:rsidR="00C250F0" w:rsidRDefault="004023D4" w:rsidP="00BD60D7">
      <w:pPr>
        <w:pStyle w:val="awciety"/>
        <w:spacing w:line="240" w:lineRule="auto"/>
        <w:ind w:hanging="283"/>
        <w:rPr>
          <w:rFonts w:ascii="Verdana" w:hAnsi="Verdana"/>
          <w:color w:val="auto"/>
          <w:sz w:val="20"/>
        </w:rPr>
      </w:pPr>
      <w:r w:rsidRPr="0070468B">
        <w:rPr>
          <w:rFonts w:ascii="Verdana" w:hAnsi="Verdana"/>
          <w:sz w:val="20"/>
        </w:rPr>
        <w:t>1) </w:t>
      </w:r>
      <w:r w:rsidR="00C250F0">
        <w:rPr>
          <w:rFonts w:ascii="Verdana" w:hAnsi="Verdana"/>
          <w:b/>
          <w:sz w:val="20"/>
        </w:rPr>
        <w:t>W</w:t>
      </w:r>
      <w:r w:rsidR="00FD5A45" w:rsidRPr="0070468B">
        <w:rPr>
          <w:rFonts w:ascii="Verdana" w:hAnsi="Verdana"/>
          <w:b/>
          <w:sz w:val="20"/>
        </w:rPr>
        <w:t xml:space="preserve">ypełniony FORMULARZ </w:t>
      </w:r>
      <w:r w:rsidR="00FD5A45" w:rsidRPr="00943D4A">
        <w:rPr>
          <w:rFonts w:ascii="Verdana" w:hAnsi="Verdana"/>
          <w:b/>
          <w:color w:val="auto"/>
          <w:sz w:val="20"/>
        </w:rPr>
        <w:t>OFERTOWY</w:t>
      </w:r>
      <w:r w:rsidR="00314E15">
        <w:rPr>
          <w:rFonts w:ascii="Verdana" w:hAnsi="Verdana"/>
          <w:color w:val="auto"/>
          <w:sz w:val="20"/>
        </w:rPr>
        <w:t>,</w:t>
      </w:r>
      <w:r w:rsidR="00FD5A45" w:rsidRPr="00943D4A">
        <w:rPr>
          <w:rFonts w:ascii="Verdana" w:hAnsi="Verdana"/>
          <w:color w:val="auto"/>
          <w:sz w:val="20"/>
        </w:rPr>
        <w:t xml:space="preserve"> stano</w:t>
      </w:r>
      <w:r w:rsidR="00EA3EF9" w:rsidRPr="00943D4A">
        <w:rPr>
          <w:rFonts w:ascii="Verdana" w:hAnsi="Verdana"/>
          <w:color w:val="auto"/>
          <w:sz w:val="20"/>
        </w:rPr>
        <w:t xml:space="preserve">wiący załącznik nr </w:t>
      </w:r>
      <w:r w:rsidR="003103CA">
        <w:rPr>
          <w:rFonts w:ascii="Verdana" w:hAnsi="Verdana"/>
          <w:color w:val="auto"/>
          <w:sz w:val="20"/>
        </w:rPr>
        <w:t>3</w:t>
      </w:r>
      <w:r w:rsidR="00EA3EF9" w:rsidRPr="00943D4A">
        <w:rPr>
          <w:rFonts w:ascii="Verdana" w:hAnsi="Verdana"/>
          <w:color w:val="auto"/>
          <w:sz w:val="20"/>
        </w:rPr>
        <w:t xml:space="preserve"> do SWZ.</w:t>
      </w:r>
    </w:p>
    <w:p w14:paraId="6B4F75A6" w14:textId="4763C07A" w:rsidR="00374B0F" w:rsidRPr="00C83405" w:rsidRDefault="00EA3EF9" w:rsidP="00BD60D7">
      <w:pPr>
        <w:pStyle w:val="awciety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943D4A">
        <w:rPr>
          <w:rFonts w:ascii="Verdana" w:hAnsi="Verdana"/>
          <w:color w:val="auto"/>
          <w:sz w:val="20"/>
        </w:rPr>
        <w:t>Do </w:t>
      </w:r>
      <w:r w:rsidR="00FD5A45" w:rsidRPr="00943D4A">
        <w:rPr>
          <w:rFonts w:ascii="Verdana" w:hAnsi="Verdana"/>
          <w:color w:val="auto"/>
          <w:sz w:val="20"/>
        </w:rPr>
        <w:t xml:space="preserve">oferty należy dołączyć aktualne dokumenty potwierdzające status prawny </w:t>
      </w:r>
      <w:r w:rsidR="006115D9">
        <w:rPr>
          <w:rFonts w:ascii="Verdana" w:hAnsi="Verdana"/>
          <w:sz w:val="20"/>
        </w:rPr>
        <w:t>W</w:t>
      </w:r>
      <w:r w:rsidR="00584367" w:rsidRPr="0070468B">
        <w:rPr>
          <w:rFonts w:ascii="Verdana" w:hAnsi="Verdana"/>
          <w:sz w:val="20"/>
        </w:rPr>
        <w:t>ykonawc</w:t>
      </w:r>
      <w:r w:rsidR="00FD5A45" w:rsidRPr="0070468B">
        <w:rPr>
          <w:rFonts w:ascii="Verdana" w:hAnsi="Verdana"/>
          <w:sz w:val="20"/>
        </w:rPr>
        <w:t>y, np. odpis z właściwego rejest</w:t>
      </w:r>
      <w:r w:rsidR="000F58EA">
        <w:rPr>
          <w:rFonts w:ascii="Verdana" w:hAnsi="Verdana"/>
          <w:sz w:val="20"/>
        </w:rPr>
        <w:t>ru lub z centralnej ewidencji i </w:t>
      </w:r>
      <w:r w:rsidR="00FD5A45" w:rsidRPr="0070468B">
        <w:rPr>
          <w:rFonts w:ascii="Verdana" w:hAnsi="Verdana"/>
          <w:sz w:val="20"/>
        </w:rPr>
        <w:t>informacji o działalności gospodarczej. Oferta nie musi zawierać tych d</w:t>
      </w:r>
      <w:r w:rsidR="00C7175F">
        <w:rPr>
          <w:rFonts w:ascii="Verdana" w:hAnsi="Verdana"/>
          <w:sz w:val="20"/>
        </w:rPr>
        <w:t>okumentów w </w:t>
      </w:r>
      <w:r w:rsidR="00FD5A45" w:rsidRPr="0070468B">
        <w:rPr>
          <w:rFonts w:ascii="Verdana" w:hAnsi="Verdana"/>
          <w:sz w:val="20"/>
        </w:rPr>
        <w:t>przypadku</w:t>
      </w:r>
      <w:r w:rsidR="00322B73" w:rsidRPr="0070468B">
        <w:rPr>
          <w:rFonts w:ascii="Verdana" w:hAnsi="Verdana"/>
          <w:sz w:val="20"/>
        </w:rPr>
        <w:t xml:space="preserve"> wskazania przez </w:t>
      </w:r>
      <w:r w:rsidR="006115D9">
        <w:rPr>
          <w:rFonts w:ascii="Verdana" w:hAnsi="Verdana"/>
          <w:sz w:val="20"/>
        </w:rPr>
        <w:t>W</w:t>
      </w:r>
      <w:r w:rsidR="00584367" w:rsidRPr="0070468B">
        <w:rPr>
          <w:rFonts w:ascii="Verdana" w:hAnsi="Verdana"/>
          <w:sz w:val="20"/>
        </w:rPr>
        <w:t>ykonawc</w:t>
      </w:r>
      <w:r w:rsidR="00322B73" w:rsidRPr="0070468B">
        <w:rPr>
          <w:rFonts w:ascii="Verdana" w:hAnsi="Verdana"/>
          <w:sz w:val="20"/>
        </w:rPr>
        <w:t>ę, że  </w:t>
      </w:r>
      <w:r w:rsidR="00FD5A45" w:rsidRPr="0070468B">
        <w:rPr>
          <w:rFonts w:ascii="Verdana" w:hAnsi="Verdana"/>
          <w:sz w:val="20"/>
        </w:rPr>
        <w:t xml:space="preserve">są one dostępne w formie elektronicznej pod </w:t>
      </w:r>
      <w:r w:rsidR="00FD5A45" w:rsidRPr="0070468B">
        <w:rPr>
          <w:rFonts w:ascii="Verdana" w:hAnsi="Verdana"/>
          <w:sz w:val="20"/>
        </w:rPr>
        <w:lastRenderedPageBreak/>
        <w:t>określonymi adresami i</w:t>
      </w:r>
      <w:r w:rsidR="00C7175F">
        <w:rPr>
          <w:rFonts w:ascii="Verdana" w:hAnsi="Verdana"/>
          <w:sz w:val="20"/>
        </w:rPr>
        <w:t>nternetowymi ogólnodostępnych i </w:t>
      </w:r>
      <w:r w:rsidR="00FD5A45" w:rsidRPr="0070468B">
        <w:rPr>
          <w:rFonts w:ascii="Verdana" w:hAnsi="Verdana"/>
          <w:sz w:val="20"/>
        </w:rPr>
        <w:t xml:space="preserve">bezpłatnych baz danych. </w:t>
      </w:r>
      <w:r w:rsidR="00FD5A45" w:rsidRPr="006115D9">
        <w:rPr>
          <w:rFonts w:ascii="Verdana" w:hAnsi="Verdana"/>
          <w:b/>
          <w:sz w:val="20"/>
        </w:rPr>
        <w:t>Upoważnienie osób podpisujących ofertę musi bezpośrednio wynikać z ww. dokumentów</w:t>
      </w:r>
      <w:r w:rsidR="00FD5A45" w:rsidRPr="00C83405">
        <w:rPr>
          <w:rFonts w:ascii="Verdana" w:hAnsi="Verdana"/>
          <w:color w:val="auto"/>
          <w:sz w:val="20"/>
        </w:rPr>
        <w:t>.</w:t>
      </w:r>
      <w:r w:rsidR="00FD5A45" w:rsidRPr="00C83405">
        <w:rPr>
          <w:rFonts w:ascii="Verdana" w:hAnsi="Verdana"/>
          <w:b/>
          <w:color w:val="auto"/>
          <w:sz w:val="20"/>
        </w:rPr>
        <w:t xml:space="preserve"> </w:t>
      </w:r>
      <w:r w:rsidR="00374B0F" w:rsidRPr="00C83405">
        <w:rPr>
          <w:rFonts w:ascii="Verdana" w:hAnsi="Verdana"/>
          <w:color w:val="auto"/>
          <w:sz w:val="20"/>
        </w:rPr>
        <w:t xml:space="preserve">Oznacza to, że w przypadku jeżeli upoważnienie takie nie wynika wprost z dokumentu stwierdzającego status prawny Wykonawcy, do oferty należy dołączyć stosowne pełnomocnictwo w formie oryginału lub kserokopii potwierdzonej notarialnie, </w:t>
      </w:r>
      <w:r w:rsidR="00BA1201" w:rsidRPr="00C83405">
        <w:rPr>
          <w:rFonts w:ascii="Verdana" w:hAnsi="Verdana" w:cs="Verdana"/>
          <w:color w:val="auto"/>
          <w:sz w:val="20"/>
        </w:rPr>
        <w:t>ustanowione do reprezentowania W</w:t>
      </w:r>
      <w:r w:rsidR="00374B0F" w:rsidRPr="00C83405">
        <w:rPr>
          <w:rFonts w:ascii="Verdana" w:hAnsi="Verdana" w:cs="Verdana"/>
          <w:color w:val="auto"/>
          <w:sz w:val="20"/>
        </w:rPr>
        <w:t>ykonawcy/ów ubiegającego/</w:t>
      </w:r>
      <w:proofErr w:type="spellStart"/>
      <w:r w:rsidR="00374B0F" w:rsidRPr="00C83405">
        <w:rPr>
          <w:rFonts w:ascii="Verdana" w:hAnsi="Verdana" w:cs="Verdana"/>
          <w:color w:val="auto"/>
          <w:sz w:val="20"/>
        </w:rPr>
        <w:t>ych</w:t>
      </w:r>
      <w:proofErr w:type="spellEnd"/>
      <w:r w:rsidR="00374B0F" w:rsidRPr="00C83405">
        <w:rPr>
          <w:rFonts w:ascii="Verdana" w:hAnsi="Verdana" w:cs="Verdana"/>
          <w:color w:val="auto"/>
          <w:sz w:val="20"/>
        </w:rPr>
        <w:t xml:space="preserve"> się o udzielenie zamówienia publicznego.</w:t>
      </w:r>
    </w:p>
    <w:p w14:paraId="78015B98" w14:textId="1C4D1D59" w:rsidR="000F58EA" w:rsidRDefault="000F58EA" w:rsidP="00BD60D7">
      <w:pPr>
        <w:pStyle w:val="awciety"/>
        <w:widowControl w:val="0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C7175F">
        <w:rPr>
          <w:rFonts w:ascii="Verdana" w:hAnsi="Verdana" w:cs="Verdana"/>
          <w:color w:val="auto"/>
          <w:sz w:val="20"/>
        </w:rPr>
        <w:t>FORMULARZ OFERTOWY musi</w:t>
      </w:r>
      <w:r w:rsidR="006115D9">
        <w:rPr>
          <w:rFonts w:ascii="Verdana" w:hAnsi="Verdana" w:cs="Verdana"/>
          <w:color w:val="auto"/>
          <w:sz w:val="20"/>
        </w:rPr>
        <w:t xml:space="preserve"> ponadto zawierać oświadczenie W</w:t>
      </w:r>
      <w:r w:rsidRPr="00C7175F">
        <w:rPr>
          <w:rFonts w:ascii="Verdana" w:hAnsi="Verdana" w:cs="Verdana"/>
          <w:color w:val="auto"/>
          <w:sz w:val="20"/>
        </w:rPr>
        <w:t>ykonawcy w zakresie wypełnienia obowiązków informacyjnych przewidzianych w art. 13 lub art. 14 RODO.</w:t>
      </w:r>
    </w:p>
    <w:p w14:paraId="6E14DFB4" w14:textId="60EC867E" w:rsidR="006115D9" w:rsidRPr="00C83405" w:rsidRDefault="004C11C1" w:rsidP="00BD60D7">
      <w:pPr>
        <w:spacing w:after="0" w:line="240" w:lineRule="auto"/>
        <w:ind w:left="567" w:hanging="283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sz w:val="20"/>
          <w:szCs w:val="20"/>
        </w:rPr>
        <w:t>2</w:t>
      </w:r>
      <w:r w:rsidR="006115D9" w:rsidRPr="00C83405">
        <w:rPr>
          <w:rFonts w:ascii="Verdana" w:hAnsi="Verdana"/>
          <w:sz w:val="20"/>
          <w:szCs w:val="20"/>
        </w:rPr>
        <w:t>) </w:t>
      </w:r>
      <w:r w:rsidR="00C250F0">
        <w:rPr>
          <w:rFonts w:ascii="Verdana" w:hAnsi="Verdana"/>
          <w:b/>
          <w:sz w:val="20"/>
        </w:rPr>
        <w:t>P</w:t>
      </w:r>
      <w:r w:rsidR="006115D9" w:rsidRPr="00C83405">
        <w:rPr>
          <w:rFonts w:ascii="Verdana" w:hAnsi="Verdana"/>
          <w:b/>
          <w:sz w:val="20"/>
        </w:rPr>
        <w:t xml:space="preserve">ełnomocnictwo </w:t>
      </w:r>
      <w:r w:rsidR="00374B0F" w:rsidRPr="00C83405">
        <w:rPr>
          <w:rFonts w:ascii="Verdana" w:hAnsi="Verdana"/>
          <w:b/>
          <w:sz w:val="20"/>
          <w:szCs w:val="20"/>
        </w:rPr>
        <w:t>ustanowione do reprezentowania Wykonawców wspólnie ubiegających się o udzielenie zamówienia publicznego</w:t>
      </w:r>
      <w:r w:rsidR="00374B0F" w:rsidRPr="00C83405">
        <w:rPr>
          <w:rFonts w:ascii="Verdana" w:hAnsi="Verdana"/>
          <w:sz w:val="20"/>
          <w:szCs w:val="20"/>
        </w:rPr>
        <w:t xml:space="preserve"> </w:t>
      </w:r>
      <w:r w:rsidR="006115D9" w:rsidRPr="00C83405">
        <w:rPr>
          <w:rFonts w:ascii="Verdana" w:hAnsi="Verdana"/>
          <w:sz w:val="20"/>
        </w:rPr>
        <w:t>(jeżeli dotyczy).</w:t>
      </w:r>
      <w:r w:rsidR="006115D9" w:rsidRPr="00C83405">
        <w:rPr>
          <w:rFonts w:ascii="Verdana" w:hAnsi="Verdana" w:cs="Arial"/>
          <w:sz w:val="20"/>
        </w:rPr>
        <w:t xml:space="preserve"> </w:t>
      </w:r>
    </w:p>
    <w:p w14:paraId="1FBC23EF" w14:textId="1E2242CB" w:rsidR="006115D9" w:rsidRDefault="00C250F0" w:rsidP="00BD60D7">
      <w:pPr>
        <w:pStyle w:val="awciety"/>
        <w:tabs>
          <w:tab w:val="left" w:pos="1401"/>
        </w:tabs>
        <w:spacing w:line="240" w:lineRule="auto"/>
        <w:ind w:hanging="283"/>
        <w:rPr>
          <w:rFonts w:ascii="Verdana" w:hAnsi="Verdana" w:cs="Verdana"/>
          <w:iCs/>
          <w:color w:val="auto"/>
          <w:sz w:val="20"/>
          <w:szCs w:val="23"/>
        </w:rPr>
      </w:pPr>
      <w:r>
        <w:rPr>
          <w:rFonts w:ascii="Verdana" w:hAnsi="Verdana" w:cs="Verdana"/>
          <w:bCs/>
          <w:iCs/>
          <w:color w:val="auto"/>
          <w:sz w:val="20"/>
          <w:szCs w:val="23"/>
        </w:rPr>
        <w:tab/>
      </w:r>
      <w:r w:rsidR="006115D9" w:rsidRPr="00374B0F">
        <w:rPr>
          <w:rFonts w:ascii="Verdana" w:hAnsi="Verdana" w:cs="Verdana"/>
          <w:bCs/>
          <w:iCs/>
          <w:color w:val="auto"/>
          <w:sz w:val="20"/>
          <w:szCs w:val="23"/>
        </w:rPr>
        <w:t>W przypadku składania oferty wspólnej przez kilku przedsiębiorców</w:t>
      </w:r>
      <w:r w:rsidR="006115D9" w:rsidRPr="00374B0F">
        <w:rPr>
          <w:rFonts w:ascii="Verdana" w:hAnsi="Verdana" w:cs="Verdana"/>
          <w:iCs/>
          <w:color w:val="auto"/>
          <w:sz w:val="20"/>
          <w:szCs w:val="23"/>
        </w:rPr>
        <w:t xml:space="preserve"> (tzw. konsorcjum) wspólnicy muszą ustanowić pełnomocnika do reprezentowania</w:t>
      </w:r>
      <w:r w:rsidR="006115D9" w:rsidRPr="00C7175F">
        <w:rPr>
          <w:rFonts w:ascii="Verdana" w:hAnsi="Verdana" w:cs="Verdana"/>
          <w:iCs/>
          <w:color w:val="auto"/>
          <w:sz w:val="20"/>
          <w:szCs w:val="23"/>
        </w:rPr>
        <w:t xml:space="preserve">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14:paraId="488EC0EB" w14:textId="4D28EC51" w:rsidR="004E25DC" w:rsidRPr="0070468B" w:rsidRDefault="004C11C1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3255B4" w:rsidRPr="00C83405">
        <w:rPr>
          <w:rFonts w:ascii="Verdana" w:hAnsi="Verdana"/>
          <w:sz w:val="20"/>
          <w:szCs w:val="20"/>
        </w:rPr>
        <w:t>) </w:t>
      </w:r>
      <w:r w:rsidR="00C250F0">
        <w:rPr>
          <w:rFonts w:ascii="Verdana" w:hAnsi="Verdana"/>
          <w:b/>
          <w:sz w:val="20"/>
          <w:szCs w:val="20"/>
        </w:rPr>
        <w:t>O</w:t>
      </w:r>
      <w:r w:rsidR="003255B4" w:rsidRPr="00C83405">
        <w:rPr>
          <w:rFonts w:ascii="Verdana" w:hAnsi="Verdana"/>
          <w:b/>
          <w:sz w:val="20"/>
          <w:szCs w:val="20"/>
        </w:rPr>
        <w:t>świadczenie o niepodleganiu wykluczeniu i spełnianiu warunków udziału w postępowaniu</w:t>
      </w:r>
      <w:r w:rsidR="003255B4" w:rsidRPr="00C83405">
        <w:rPr>
          <w:rFonts w:ascii="Verdana" w:hAnsi="Verdana"/>
          <w:sz w:val="20"/>
          <w:szCs w:val="20"/>
        </w:rPr>
        <w:t xml:space="preserve">, </w:t>
      </w:r>
      <w:r w:rsidR="00B54E77" w:rsidRPr="00C83405">
        <w:rPr>
          <w:rFonts w:ascii="Verdana" w:hAnsi="Verdana"/>
          <w:b/>
          <w:sz w:val="20"/>
          <w:szCs w:val="20"/>
        </w:rPr>
        <w:t xml:space="preserve">o którym mowa w art. 125 ust. 1 ustawy </w:t>
      </w:r>
      <w:proofErr w:type="spellStart"/>
      <w:r w:rsidR="00B54E77" w:rsidRPr="00C83405">
        <w:rPr>
          <w:rFonts w:ascii="Verdana" w:hAnsi="Verdana"/>
          <w:b/>
          <w:sz w:val="20"/>
          <w:szCs w:val="20"/>
        </w:rPr>
        <w:t>Pzp</w:t>
      </w:r>
      <w:proofErr w:type="spellEnd"/>
      <w:r w:rsidR="00B54E77" w:rsidRPr="00C83405">
        <w:rPr>
          <w:rFonts w:ascii="Verdana" w:hAnsi="Verdana"/>
          <w:sz w:val="20"/>
          <w:szCs w:val="20"/>
        </w:rPr>
        <w:t xml:space="preserve">, </w:t>
      </w:r>
      <w:r w:rsidR="003255B4" w:rsidRPr="00C83405">
        <w:rPr>
          <w:rFonts w:ascii="Verdana" w:hAnsi="Verdana"/>
          <w:sz w:val="20"/>
          <w:szCs w:val="20"/>
        </w:rPr>
        <w:t>w zakresi</w:t>
      </w:r>
      <w:r w:rsidR="00B54E77" w:rsidRPr="00C83405">
        <w:rPr>
          <w:rFonts w:ascii="Verdana" w:hAnsi="Verdana"/>
          <w:sz w:val="20"/>
          <w:szCs w:val="20"/>
        </w:rPr>
        <w:t>e wskazanym przez Zamawiającego -</w:t>
      </w:r>
      <w:r w:rsidR="003255B4" w:rsidRPr="00C83405">
        <w:rPr>
          <w:rFonts w:ascii="Verdana" w:hAnsi="Verdana"/>
          <w:sz w:val="20"/>
          <w:szCs w:val="20"/>
        </w:rPr>
        <w:t xml:space="preserve"> </w:t>
      </w:r>
      <w:r w:rsidR="00B54E77" w:rsidRPr="00C83405">
        <w:rPr>
          <w:rFonts w:ascii="Verdana" w:hAnsi="Verdana"/>
          <w:sz w:val="20"/>
          <w:szCs w:val="20"/>
        </w:rPr>
        <w:t>w</w:t>
      </w:r>
      <w:r w:rsidR="004E25DC" w:rsidRPr="00C83405">
        <w:rPr>
          <w:rFonts w:ascii="Verdana" w:hAnsi="Verdana"/>
          <w:sz w:val="20"/>
          <w:szCs w:val="20"/>
        </w:rPr>
        <w:t xml:space="preserve">ypełniony </w:t>
      </w:r>
      <w:r w:rsidR="00B54E77" w:rsidRPr="00943D4A">
        <w:rPr>
          <w:rFonts w:ascii="Verdana" w:hAnsi="Verdana"/>
          <w:sz w:val="20"/>
          <w:szCs w:val="20"/>
        </w:rPr>
        <w:t xml:space="preserve">załącznik nr </w:t>
      </w:r>
      <w:r w:rsidR="003103CA">
        <w:rPr>
          <w:rFonts w:ascii="Verdana" w:hAnsi="Verdana"/>
          <w:sz w:val="20"/>
          <w:szCs w:val="20"/>
        </w:rPr>
        <w:t>4</w:t>
      </w:r>
      <w:r w:rsidR="00B54E77" w:rsidRPr="00943D4A">
        <w:rPr>
          <w:rFonts w:ascii="Verdana" w:hAnsi="Verdana"/>
          <w:sz w:val="20"/>
          <w:szCs w:val="20"/>
        </w:rPr>
        <w:t xml:space="preserve"> do SWZ</w:t>
      </w:r>
      <w:r w:rsidR="004E25DC" w:rsidRPr="00943D4A">
        <w:rPr>
          <w:rFonts w:ascii="Verdana" w:hAnsi="Verdana"/>
          <w:sz w:val="20"/>
          <w:szCs w:val="20"/>
        </w:rPr>
        <w:t xml:space="preserve"> stanowiący </w:t>
      </w:r>
      <w:r w:rsidR="00B54E77" w:rsidRPr="00B54E77">
        <w:rPr>
          <w:rFonts w:ascii="Verdana" w:hAnsi="Verdana"/>
          <w:sz w:val="20"/>
          <w:szCs w:val="20"/>
        </w:rPr>
        <w:t>oświadczenie</w:t>
      </w:r>
      <w:r w:rsidR="004E25DC" w:rsidRPr="0070468B">
        <w:rPr>
          <w:rFonts w:ascii="Verdana" w:hAnsi="Verdana"/>
          <w:b/>
          <w:sz w:val="20"/>
          <w:szCs w:val="20"/>
        </w:rPr>
        <w:t xml:space="preserve"> </w:t>
      </w:r>
      <w:r w:rsidR="004E25DC" w:rsidRPr="0070468B">
        <w:rPr>
          <w:rFonts w:ascii="Verdana" w:hAnsi="Verdana"/>
          <w:sz w:val="20"/>
          <w:szCs w:val="20"/>
        </w:rPr>
        <w:t xml:space="preserve">dotyczące odpowiednio: </w:t>
      </w:r>
    </w:p>
    <w:p w14:paraId="278BE392" w14:textId="7FBE3C7A" w:rsidR="004E25DC" w:rsidRPr="0070468B" w:rsidRDefault="004E25DC" w:rsidP="00BD60D7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Wykonawc</w:t>
      </w:r>
      <w:r>
        <w:rPr>
          <w:rFonts w:ascii="Verdana" w:hAnsi="Verdana"/>
          <w:sz w:val="20"/>
          <w:szCs w:val="20"/>
        </w:rPr>
        <w:t>y;</w:t>
      </w:r>
    </w:p>
    <w:p w14:paraId="3CA6169B" w14:textId="34BA0BA3" w:rsidR="004E25DC" w:rsidRPr="00C7175F" w:rsidRDefault="004E25DC" w:rsidP="00BD60D7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każdego ze wspólników konsorcjum (w przypa</w:t>
      </w:r>
      <w:r>
        <w:rPr>
          <w:rFonts w:ascii="Verdana" w:hAnsi="Verdana"/>
          <w:sz w:val="20"/>
          <w:szCs w:val="20"/>
        </w:rPr>
        <w:t xml:space="preserve">dku składania oferty wspólnej) </w:t>
      </w:r>
      <w:r w:rsidRPr="00C7175F">
        <w:rPr>
          <w:rFonts w:ascii="Verdana" w:hAnsi="Verdana"/>
          <w:sz w:val="20"/>
          <w:szCs w:val="20"/>
        </w:rPr>
        <w:t>oraz każdego ze wspólników spółki cywilnej;</w:t>
      </w:r>
    </w:p>
    <w:p w14:paraId="4ABE057C" w14:textId="6D15F6A8" w:rsidR="004E25DC" w:rsidRPr="004C11C1" w:rsidRDefault="004E25DC" w:rsidP="00BD60D7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 xml:space="preserve">c) podmiotów </w:t>
      </w:r>
      <w:r w:rsidR="002E710F" w:rsidRPr="004C11C1">
        <w:rPr>
          <w:rFonts w:ascii="Verdana" w:hAnsi="Verdana"/>
          <w:sz w:val="20"/>
          <w:szCs w:val="20"/>
        </w:rPr>
        <w:t>udostępniających zasoby</w:t>
      </w:r>
      <w:r w:rsidRPr="004C11C1">
        <w:rPr>
          <w:rFonts w:ascii="Verdana" w:hAnsi="Verdana"/>
          <w:sz w:val="20"/>
          <w:szCs w:val="20"/>
        </w:rPr>
        <w:t xml:space="preserve">, czyli podmiotów, </w:t>
      </w:r>
      <w:r w:rsidR="00BA1201" w:rsidRPr="004C11C1">
        <w:rPr>
          <w:rFonts w:ascii="Verdana" w:hAnsi="Verdana"/>
          <w:sz w:val="20"/>
          <w:szCs w:val="20"/>
        </w:rPr>
        <w:t>na zasoby których powołuje się W</w:t>
      </w:r>
      <w:r w:rsidRPr="004C11C1">
        <w:rPr>
          <w:rFonts w:ascii="Verdana" w:hAnsi="Verdana"/>
          <w:sz w:val="20"/>
          <w:szCs w:val="20"/>
        </w:rPr>
        <w:t>ykonawca w cel</w:t>
      </w:r>
      <w:r w:rsidR="002E710F" w:rsidRPr="004C11C1">
        <w:rPr>
          <w:rFonts w:ascii="Verdana" w:hAnsi="Verdana"/>
          <w:sz w:val="20"/>
          <w:szCs w:val="20"/>
        </w:rPr>
        <w:t>u spełnienia warunków udziału w </w:t>
      </w:r>
      <w:r w:rsidRPr="004C11C1">
        <w:rPr>
          <w:rFonts w:ascii="Verdana" w:hAnsi="Verdana"/>
          <w:sz w:val="20"/>
          <w:szCs w:val="20"/>
        </w:rPr>
        <w:t xml:space="preserve">postępowaniu, o których mowa w </w:t>
      </w:r>
      <w:r w:rsidRPr="009D0D89">
        <w:rPr>
          <w:rFonts w:ascii="Verdana" w:hAnsi="Verdana"/>
          <w:sz w:val="20"/>
          <w:szCs w:val="20"/>
        </w:rPr>
        <w:t xml:space="preserve">punktach </w:t>
      </w:r>
      <w:r w:rsidR="00AA7EB9" w:rsidRPr="009D0D89">
        <w:rPr>
          <w:rFonts w:ascii="Verdana" w:hAnsi="Verdana"/>
          <w:sz w:val="20"/>
          <w:szCs w:val="20"/>
        </w:rPr>
        <w:t>18</w:t>
      </w:r>
      <w:r w:rsidR="003103CA" w:rsidRPr="009D0D89">
        <w:rPr>
          <w:rFonts w:ascii="Verdana" w:hAnsi="Verdana"/>
          <w:sz w:val="20"/>
          <w:szCs w:val="20"/>
        </w:rPr>
        <w:t xml:space="preserve">.1., </w:t>
      </w:r>
      <w:r w:rsidR="00AA7EB9" w:rsidRPr="009D0D89">
        <w:rPr>
          <w:rFonts w:ascii="Verdana" w:hAnsi="Verdana"/>
          <w:sz w:val="20"/>
          <w:szCs w:val="20"/>
        </w:rPr>
        <w:t>18</w:t>
      </w:r>
      <w:r w:rsidRPr="009D0D89">
        <w:rPr>
          <w:rFonts w:ascii="Verdana" w:hAnsi="Verdana"/>
          <w:sz w:val="20"/>
          <w:szCs w:val="20"/>
        </w:rPr>
        <w:t>.2.</w:t>
      </w:r>
      <w:r w:rsidR="003103CA" w:rsidRPr="009D0D89">
        <w:rPr>
          <w:rFonts w:ascii="Verdana" w:hAnsi="Verdana"/>
          <w:sz w:val="20"/>
          <w:szCs w:val="20"/>
        </w:rPr>
        <w:t xml:space="preserve"> i 18.3.</w:t>
      </w:r>
      <w:r w:rsidRPr="009D0D89">
        <w:rPr>
          <w:rFonts w:ascii="Verdana" w:hAnsi="Verdana"/>
          <w:sz w:val="20"/>
          <w:szCs w:val="20"/>
        </w:rPr>
        <w:t xml:space="preserve"> SWZ </w:t>
      </w:r>
      <w:r w:rsidRPr="004C11C1">
        <w:rPr>
          <w:rFonts w:ascii="Verdana" w:hAnsi="Verdana"/>
          <w:sz w:val="20"/>
          <w:szCs w:val="20"/>
        </w:rPr>
        <w:t>oraz przesłanek wy</w:t>
      </w:r>
      <w:r w:rsidR="008D50D9" w:rsidRPr="004C11C1">
        <w:rPr>
          <w:rFonts w:ascii="Verdana" w:hAnsi="Verdana"/>
          <w:sz w:val="20"/>
          <w:szCs w:val="20"/>
        </w:rPr>
        <w:t>kluczenia z </w:t>
      </w:r>
      <w:r w:rsidRPr="004C11C1">
        <w:rPr>
          <w:rFonts w:ascii="Verdana" w:hAnsi="Verdana"/>
          <w:sz w:val="20"/>
          <w:szCs w:val="20"/>
        </w:rPr>
        <w:t xml:space="preserve">postępowania, o których mowa w art. 108 ust. 1 </w:t>
      </w:r>
      <w:r w:rsidR="008D50D9" w:rsidRPr="004C11C1">
        <w:rPr>
          <w:rFonts w:ascii="Verdana" w:hAnsi="Verdana"/>
          <w:sz w:val="20"/>
          <w:szCs w:val="20"/>
        </w:rPr>
        <w:t xml:space="preserve">ustawy </w:t>
      </w:r>
      <w:proofErr w:type="spellStart"/>
      <w:r w:rsidRPr="004C11C1">
        <w:rPr>
          <w:rFonts w:ascii="Verdana" w:hAnsi="Verdana"/>
          <w:sz w:val="20"/>
          <w:szCs w:val="20"/>
        </w:rPr>
        <w:t>Pzp</w:t>
      </w:r>
      <w:proofErr w:type="spellEnd"/>
      <w:r w:rsidRPr="004C11C1">
        <w:rPr>
          <w:rFonts w:ascii="Verdana" w:hAnsi="Verdana"/>
          <w:sz w:val="20"/>
          <w:szCs w:val="20"/>
        </w:rPr>
        <w:t xml:space="preserve"> (punkt 13</w:t>
      </w:r>
      <w:r w:rsidR="00C20A12" w:rsidRPr="004C11C1">
        <w:rPr>
          <w:rFonts w:ascii="Verdana" w:hAnsi="Verdana"/>
          <w:sz w:val="20"/>
          <w:szCs w:val="20"/>
        </w:rPr>
        <w:t>.1.</w:t>
      </w:r>
      <w:r w:rsidRPr="004C11C1">
        <w:rPr>
          <w:rFonts w:ascii="Verdana" w:hAnsi="Verdana"/>
          <w:sz w:val="20"/>
          <w:szCs w:val="20"/>
        </w:rPr>
        <w:t xml:space="preserve"> SWZ) oraz art. 109 ust. 1 </w:t>
      </w:r>
      <w:r w:rsidR="008D50D9" w:rsidRPr="004C11C1">
        <w:rPr>
          <w:rFonts w:ascii="Verdana" w:hAnsi="Verdana"/>
          <w:sz w:val="20"/>
          <w:szCs w:val="20"/>
        </w:rPr>
        <w:t xml:space="preserve">ustawy </w:t>
      </w:r>
      <w:proofErr w:type="spellStart"/>
      <w:r w:rsidRPr="004C11C1">
        <w:rPr>
          <w:rFonts w:ascii="Verdana" w:hAnsi="Verdana"/>
          <w:sz w:val="20"/>
          <w:szCs w:val="20"/>
        </w:rPr>
        <w:t>Pzp</w:t>
      </w:r>
      <w:proofErr w:type="spellEnd"/>
      <w:r w:rsidRPr="004C11C1">
        <w:rPr>
          <w:rFonts w:ascii="Verdana" w:hAnsi="Verdana"/>
          <w:sz w:val="20"/>
          <w:szCs w:val="20"/>
        </w:rPr>
        <w:t xml:space="preserve"> punkty 5, 6, 7, 8, 9 i 10 (punkt </w:t>
      </w:r>
      <w:r w:rsidR="00C20A12" w:rsidRPr="004C11C1">
        <w:rPr>
          <w:rFonts w:ascii="Verdana" w:hAnsi="Verdana"/>
          <w:sz w:val="20"/>
          <w:szCs w:val="20"/>
        </w:rPr>
        <w:t xml:space="preserve">13.2. </w:t>
      </w:r>
      <w:r w:rsidRPr="004C11C1">
        <w:rPr>
          <w:rFonts w:ascii="Verdana" w:hAnsi="Verdana"/>
          <w:sz w:val="20"/>
          <w:szCs w:val="20"/>
        </w:rPr>
        <w:t xml:space="preserve">SWZ).  </w:t>
      </w:r>
    </w:p>
    <w:p w14:paraId="20681C09" w14:textId="5BBEF004" w:rsidR="008D50D9" w:rsidRPr="004C11C1" w:rsidRDefault="00374B0F" w:rsidP="00BD60D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4</w:t>
      </w:r>
      <w:r w:rsidR="008D50D9" w:rsidRPr="004C11C1">
        <w:rPr>
          <w:rFonts w:ascii="Verdana" w:hAnsi="Verdana"/>
          <w:sz w:val="20"/>
          <w:szCs w:val="20"/>
        </w:rPr>
        <w:t>) </w:t>
      </w:r>
      <w:r w:rsidR="003103CA">
        <w:rPr>
          <w:rFonts w:ascii="Verdana" w:hAnsi="Verdana"/>
          <w:b/>
          <w:sz w:val="20"/>
          <w:szCs w:val="20"/>
        </w:rPr>
        <w:t>Z</w:t>
      </w:r>
      <w:r w:rsidR="008D50D9" w:rsidRPr="004C11C1">
        <w:rPr>
          <w:rFonts w:ascii="Verdana" w:hAnsi="Verdana"/>
          <w:b/>
          <w:sz w:val="20"/>
          <w:szCs w:val="20"/>
        </w:rPr>
        <w:t>obowiązania podmiotów ud</w:t>
      </w:r>
      <w:r w:rsidR="00E33164" w:rsidRPr="004C11C1">
        <w:rPr>
          <w:rFonts w:ascii="Verdana" w:hAnsi="Verdana"/>
          <w:b/>
          <w:sz w:val="20"/>
          <w:szCs w:val="20"/>
        </w:rPr>
        <w:t>ostępniających zasoby</w:t>
      </w:r>
      <w:r w:rsidR="002E710F" w:rsidRPr="004C11C1">
        <w:rPr>
          <w:rFonts w:ascii="Verdana" w:hAnsi="Verdana"/>
          <w:b/>
          <w:sz w:val="20"/>
          <w:szCs w:val="20"/>
        </w:rPr>
        <w:t>,</w:t>
      </w:r>
      <w:r w:rsidR="00E33164" w:rsidRPr="004C11C1">
        <w:rPr>
          <w:rFonts w:ascii="Verdana" w:hAnsi="Verdana"/>
          <w:b/>
          <w:sz w:val="20"/>
          <w:szCs w:val="20"/>
        </w:rPr>
        <w:t xml:space="preserve"> na które W</w:t>
      </w:r>
      <w:r w:rsidR="008D50D9" w:rsidRPr="004C11C1">
        <w:rPr>
          <w:rFonts w:ascii="Verdana" w:hAnsi="Verdana"/>
          <w:b/>
          <w:sz w:val="20"/>
          <w:szCs w:val="20"/>
        </w:rPr>
        <w:t>ykonawca będzie się powoływał w cel</w:t>
      </w:r>
      <w:r w:rsidR="00C7175F" w:rsidRPr="004C11C1">
        <w:rPr>
          <w:rFonts w:ascii="Verdana" w:hAnsi="Verdana"/>
          <w:b/>
          <w:sz w:val="20"/>
          <w:szCs w:val="20"/>
        </w:rPr>
        <w:t>u spełniania warunków udziału w </w:t>
      </w:r>
      <w:r w:rsidR="008D50D9" w:rsidRPr="004C11C1">
        <w:rPr>
          <w:rFonts w:ascii="Verdana" w:hAnsi="Verdana"/>
          <w:b/>
          <w:sz w:val="20"/>
          <w:szCs w:val="20"/>
        </w:rPr>
        <w:t xml:space="preserve">postępowaniu, o których mowa w punktach </w:t>
      </w:r>
      <w:r w:rsidR="00AA7EB9" w:rsidRPr="004C11C1">
        <w:rPr>
          <w:rFonts w:ascii="Verdana" w:hAnsi="Verdana"/>
          <w:b/>
          <w:sz w:val="20"/>
          <w:szCs w:val="20"/>
        </w:rPr>
        <w:t>18</w:t>
      </w:r>
      <w:r w:rsidR="003103CA">
        <w:rPr>
          <w:rFonts w:ascii="Verdana" w:hAnsi="Verdana"/>
          <w:b/>
          <w:sz w:val="20"/>
          <w:szCs w:val="20"/>
        </w:rPr>
        <w:t xml:space="preserve">.1., </w:t>
      </w:r>
      <w:r w:rsidR="00C7175F" w:rsidRPr="004C11C1">
        <w:rPr>
          <w:rFonts w:ascii="Verdana" w:hAnsi="Verdana"/>
          <w:b/>
          <w:sz w:val="20"/>
          <w:szCs w:val="20"/>
        </w:rPr>
        <w:t>18</w:t>
      </w:r>
      <w:r w:rsidR="008D50D9" w:rsidRPr="004C11C1">
        <w:rPr>
          <w:rFonts w:ascii="Verdana" w:hAnsi="Verdana"/>
          <w:b/>
          <w:sz w:val="20"/>
          <w:szCs w:val="20"/>
        </w:rPr>
        <w:t xml:space="preserve">.2. </w:t>
      </w:r>
      <w:r w:rsidR="003103CA">
        <w:rPr>
          <w:rFonts w:ascii="Verdana" w:hAnsi="Verdana"/>
          <w:b/>
          <w:sz w:val="20"/>
          <w:szCs w:val="20"/>
        </w:rPr>
        <w:t xml:space="preserve">lub 18.3. </w:t>
      </w:r>
      <w:r w:rsidR="008D50D9" w:rsidRPr="004C11C1">
        <w:rPr>
          <w:rFonts w:ascii="Verdana" w:hAnsi="Verdana"/>
          <w:b/>
          <w:sz w:val="20"/>
          <w:szCs w:val="20"/>
        </w:rPr>
        <w:t xml:space="preserve">SWZ. </w:t>
      </w:r>
      <w:r w:rsidR="008D50D9" w:rsidRPr="004C11C1">
        <w:rPr>
          <w:rFonts w:ascii="Verdana" w:hAnsi="Verdana"/>
          <w:sz w:val="20"/>
          <w:szCs w:val="20"/>
        </w:rPr>
        <w:t xml:space="preserve">Zgodnie z art. 118 ust. 3 ustawy </w:t>
      </w:r>
      <w:proofErr w:type="spellStart"/>
      <w:r w:rsidR="008D50D9" w:rsidRPr="004C11C1">
        <w:rPr>
          <w:rFonts w:ascii="Verdana" w:hAnsi="Verdana"/>
          <w:sz w:val="20"/>
          <w:szCs w:val="20"/>
        </w:rPr>
        <w:t>Pzp</w:t>
      </w:r>
      <w:proofErr w:type="spellEnd"/>
      <w:r w:rsidR="008D50D9" w:rsidRPr="004C11C1">
        <w:rPr>
          <w:rFonts w:ascii="Verdana" w:hAnsi="Verdana"/>
          <w:sz w:val="20"/>
          <w:szCs w:val="20"/>
        </w:rPr>
        <w:t xml:space="preserve"> </w:t>
      </w:r>
      <w:r w:rsidR="002E710F" w:rsidRPr="004C11C1">
        <w:rPr>
          <w:rFonts w:ascii="Verdana" w:hAnsi="Verdana"/>
          <w:sz w:val="20"/>
          <w:szCs w:val="20"/>
        </w:rPr>
        <w:t xml:space="preserve">Wykonawca </w:t>
      </w:r>
      <w:r w:rsidR="008D50D9" w:rsidRPr="004C11C1">
        <w:rPr>
          <w:rFonts w:ascii="Verdana" w:hAnsi="Verdana"/>
          <w:sz w:val="20"/>
          <w:szCs w:val="20"/>
        </w:rPr>
        <w:t>musi złożyć wraz z ofertą zobowiązania ww. podmiotów</w:t>
      </w:r>
      <w:r w:rsidR="008D50D9" w:rsidRPr="004C11C1">
        <w:rPr>
          <w:rFonts w:ascii="Verdana" w:hAnsi="Verdana"/>
          <w:b/>
          <w:sz w:val="20"/>
          <w:szCs w:val="20"/>
        </w:rPr>
        <w:t xml:space="preserve"> </w:t>
      </w:r>
      <w:r w:rsidR="008D50D9" w:rsidRPr="004C11C1">
        <w:rPr>
          <w:rFonts w:ascii="Verdana" w:hAnsi="Verdana"/>
          <w:sz w:val="20"/>
          <w:szCs w:val="20"/>
        </w:rPr>
        <w:t xml:space="preserve">do oddania mu do dyspozycji tych zasobów na potrzeby realizacji zamówienia albo </w:t>
      </w:r>
      <w:r w:rsidR="008D50D9" w:rsidRPr="004C11C1">
        <w:rPr>
          <w:rFonts w:ascii="Verdana" w:hAnsi="Verdana"/>
          <w:b/>
          <w:sz w:val="20"/>
          <w:szCs w:val="20"/>
        </w:rPr>
        <w:t>inne podmiotowe środki dowodowe</w:t>
      </w:r>
      <w:r w:rsidR="002E710F" w:rsidRPr="004C11C1">
        <w:rPr>
          <w:rFonts w:ascii="Verdana" w:hAnsi="Verdana"/>
          <w:sz w:val="20"/>
          <w:szCs w:val="20"/>
        </w:rPr>
        <w:t xml:space="preserve"> potwierdzające, że </w:t>
      </w:r>
      <w:r w:rsidR="00BA1201" w:rsidRPr="004C11C1">
        <w:rPr>
          <w:rFonts w:ascii="Verdana" w:hAnsi="Verdana"/>
          <w:sz w:val="20"/>
          <w:szCs w:val="20"/>
        </w:rPr>
        <w:t>W</w:t>
      </w:r>
      <w:r w:rsidR="008D50D9" w:rsidRPr="004C11C1">
        <w:rPr>
          <w:rFonts w:ascii="Verdana" w:hAnsi="Verdana"/>
          <w:sz w:val="20"/>
          <w:szCs w:val="20"/>
        </w:rPr>
        <w:t>ykonawca realizując zamówienie, będzie dysponował niezbędnymi zasobami tych podmiotów.</w:t>
      </w:r>
    </w:p>
    <w:p w14:paraId="3C120776" w14:textId="12EC789B" w:rsidR="008D50D9" w:rsidRPr="004C11C1" w:rsidRDefault="008D50D9" w:rsidP="00BD60D7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 xml:space="preserve">Zgodnie z art. 118 ust. 4 ustawy </w:t>
      </w:r>
      <w:proofErr w:type="spellStart"/>
      <w:r w:rsidRPr="004C11C1">
        <w:rPr>
          <w:rFonts w:ascii="Verdana" w:hAnsi="Verdana"/>
          <w:sz w:val="20"/>
          <w:szCs w:val="20"/>
        </w:rPr>
        <w:t>Pzp</w:t>
      </w:r>
      <w:proofErr w:type="spellEnd"/>
      <w:r w:rsidRPr="004C11C1">
        <w:rPr>
          <w:rFonts w:ascii="Verdana" w:hAnsi="Verdana"/>
          <w:sz w:val="20"/>
          <w:szCs w:val="20"/>
        </w:rPr>
        <w:t xml:space="preserve"> zobowiązanie podmiotu udostępniającego zasoby, którego wzór </w:t>
      </w:r>
      <w:r w:rsidRPr="003103CA">
        <w:rPr>
          <w:rFonts w:ascii="Verdana" w:hAnsi="Verdana"/>
          <w:sz w:val="20"/>
          <w:szCs w:val="20"/>
        </w:rPr>
        <w:t xml:space="preserve">załącznik nr </w:t>
      </w:r>
      <w:r w:rsidR="003103CA" w:rsidRPr="003103CA">
        <w:rPr>
          <w:rFonts w:ascii="Verdana" w:hAnsi="Verdana"/>
          <w:sz w:val="20"/>
          <w:szCs w:val="20"/>
        </w:rPr>
        <w:t>5</w:t>
      </w:r>
      <w:r w:rsidRPr="003103CA">
        <w:rPr>
          <w:rFonts w:ascii="Verdana" w:hAnsi="Verdana"/>
          <w:sz w:val="20"/>
          <w:szCs w:val="20"/>
        </w:rPr>
        <w:t xml:space="preserve"> do</w:t>
      </w:r>
      <w:r w:rsidRPr="004C11C1">
        <w:rPr>
          <w:rFonts w:ascii="Verdana" w:hAnsi="Verdana"/>
          <w:sz w:val="20"/>
          <w:szCs w:val="20"/>
        </w:rPr>
        <w:t xml:space="preserve"> SWZ, musi potwierdzać, że stosunek łączący </w:t>
      </w:r>
      <w:r w:rsidR="00BA1201" w:rsidRPr="004C11C1">
        <w:rPr>
          <w:rFonts w:ascii="Verdana" w:hAnsi="Verdana"/>
          <w:sz w:val="20"/>
          <w:szCs w:val="20"/>
        </w:rPr>
        <w:t>W</w:t>
      </w:r>
      <w:r w:rsidRPr="004C11C1">
        <w:rPr>
          <w:rFonts w:ascii="Verdana" w:hAnsi="Verdana"/>
          <w:sz w:val="20"/>
          <w:szCs w:val="20"/>
        </w:rPr>
        <w:t>ykonawc</w:t>
      </w:r>
      <w:r w:rsidR="00AE0FD7" w:rsidRPr="004C11C1">
        <w:rPr>
          <w:rFonts w:ascii="Verdana" w:hAnsi="Verdana"/>
          <w:sz w:val="20"/>
          <w:szCs w:val="20"/>
        </w:rPr>
        <w:t xml:space="preserve">ę z </w:t>
      </w:r>
      <w:r w:rsidRPr="004C11C1">
        <w:rPr>
          <w:rFonts w:ascii="Verdana" w:hAnsi="Verdana"/>
          <w:sz w:val="20"/>
          <w:szCs w:val="20"/>
        </w:rPr>
        <w:t>podmiotami udostępniającymi zasoby gwarantuje rzeczywisty dostęp do tych zasobów oraz musi określać w szczególności:</w:t>
      </w:r>
    </w:p>
    <w:p w14:paraId="1AB51881" w14:textId="56C296CC" w:rsidR="008D50D9" w:rsidRPr="004C11C1" w:rsidRDefault="008D50D9" w:rsidP="00BD60D7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 xml:space="preserve">a) zakres dostępnych </w:t>
      </w:r>
      <w:r w:rsidR="00BA1201" w:rsidRPr="004C11C1">
        <w:rPr>
          <w:rFonts w:ascii="Verdana" w:hAnsi="Verdana"/>
          <w:sz w:val="20"/>
          <w:szCs w:val="20"/>
        </w:rPr>
        <w:t>W</w:t>
      </w:r>
      <w:r w:rsidRPr="004C11C1">
        <w:rPr>
          <w:rFonts w:ascii="Verdana" w:hAnsi="Verdana"/>
          <w:sz w:val="20"/>
          <w:szCs w:val="20"/>
        </w:rPr>
        <w:t>ykonawcy zasobów p</w:t>
      </w:r>
      <w:r w:rsidR="00AE0FD7" w:rsidRPr="004C11C1">
        <w:rPr>
          <w:rFonts w:ascii="Verdana" w:hAnsi="Verdana"/>
          <w:sz w:val="20"/>
          <w:szCs w:val="20"/>
        </w:rPr>
        <w:t>odmiotu udostępniającego zasoby;</w:t>
      </w:r>
    </w:p>
    <w:p w14:paraId="3079D026" w14:textId="2152B36E" w:rsidR="008D50D9" w:rsidRPr="004C11C1" w:rsidRDefault="008D50D9" w:rsidP="00BD60D7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 xml:space="preserve">b) sposób i okres udostępnienia </w:t>
      </w:r>
      <w:r w:rsidR="00BA1201" w:rsidRPr="004C11C1">
        <w:rPr>
          <w:rFonts w:ascii="Verdana" w:hAnsi="Verdana"/>
          <w:sz w:val="20"/>
          <w:szCs w:val="20"/>
        </w:rPr>
        <w:t>W</w:t>
      </w:r>
      <w:r w:rsidRPr="004C11C1">
        <w:rPr>
          <w:rFonts w:ascii="Verdana" w:hAnsi="Verdana"/>
          <w:sz w:val="20"/>
          <w:szCs w:val="20"/>
        </w:rPr>
        <w:t>ykonawcy i wykorzystania przez niego zasobów podmiotu udostępniającego te zas</w:t>
      </w:r>
      <w:r w:rsidR="00AE0FD7" w:rsidRPr="004C11C1">
        <w:rPr>
          <w:rFonts w:ascii="Verdana" w:hAnsi="Verdana"/>
          <w:sz w:val="20"/>
          <w:szCs w:val="20"/>
        </w:rPr>
        <w:t>oby przy wykonywaniu zamówienia;</w:t>
      </w:r>
    </w:p>
    <w:p w14:paraId="6661949A" w14:textId="3C34464A" w:rsidR="004E25DC" w:rsidRPr="004C11C1" w:rsidRDefault="008D50D9" w:rsidP="00BD60D7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 xml:space="preserve">c) czy i w jakim zakresie podmiot udostępniający zasoby, na zdolnościach którego </w:t>
      </w:r>
      <w:r w:rsidR="00BA1201" w:rsidRPr="004C11C1">
        <w:rPr>
          <w:rFonts w:ascii="Verdana" w:hAnsi="Verdana"/>
          <w:sz w:val="20"/>
          <w:szCs w:val="20"/>
        </w:rPr>
        <w:t>W</w:t>
      </w:r>
      <w:r w:rsidRPr="004C11C1">
        <w:rPr>
          <w:rFonts w:ascii="Verdana" w:hAnsi="Verdana"/>
          <w:sz w:val="20"/>
          <w:szCs w:val="20"/>
        </w:rPr>
        <w:t>ykonawca polega w od</w:t>
      </w:r>
      <w:r w:rsidR="00AE0FD7" w:rsidRPr="004C11C1">
        <w:rPr>
          <w:rFonts w:ascii="Verdana" w:hAnsi="Verdana"/>
          <w:sz w:val="20"/>
          <w:szCs w:val="20"/>
        </w:rPr>
        <w:t>niesieniu do warunków udziału w </w:t>
      </w:r>
      <w:r w:rsidRPr="004C11C1">
        <w:rPr>
          <w:rFonts w:ascii="Verdana" w:hAnsi="Verdana"/>
          <w:sz w:val="20"/>
          <w:szCs w:val="20"/>
        </w:rPr>
        <w:t>postępowaniu dotyczących wykształcenia, kwalifikacji zawodowych lub doświadczenia,</w:t>
      </w:r>
      <w:r w:rsidR="004C11C1">
        <w:rPr>
          <w:rFonts w:ascii="Verdana" w:hAnsi="Verdana"/>
          <w:sz w:val="20"/>
          <w:szCs w:val="20"/>
        </w:rPr>
        <w:t xml:space="preserve"> zrealizuje</w:t>
      </w:r>
      <w:r w:rsidRPr="004C11C1">
        <w:rPr>
          <w:rFonts w:ascii="Verdana" w:hAnsi="Verdana"/>
          <w:sz w:val="20"/>
          <w:szCs w:val="20"/>
        </w:rPr>
        <w:t xml:space="preserve"> usługi, któr</w:t>
      </w:r>
      <w:r w:rsidR="00AE0FD7" w:rsidRPr="004C11C1">
        <w:rPr>
          <w:rFonts w:ascii="Verdana" w:hAnsi="Verdana"/>
          <w:sz w:val="20"/>
          <w:szCs w:val="20"/>
        </w:rPr>
        <w:t>ych wskazane zdolności dotyczą.</w:t>
      </w:r>
    </w:p>
    <w:p w14:paraId="2959DFD3" w14:textId="77777777" w:rsidR="00BD60D7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77EC616A" w14:textId="77777777" w:rsidR="00BD60D7" w:rsidRPr="001638F2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45A02B8C" w14:textId="77777777" w:rsidR="00FD5A45" w:rsidRDefault="00523271" w:rsidP="00124BD2">
      <w:pPr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11. </w:t>
      </w:r>
      <w:r w:rsidR="00591C3D" w:rsidRPr="0070468B">
        <w:rPr>
          <w:rFonts w:ascii="Verdana" w:hAnsi="Verdana"/>
          <w:sz w:val="20"/>
          <w:szCs w:val="20"/>
        </w:rPr>
        <w:t>ZŁOŻENIE OFERTY</w:t>
      </w:r>
      <w:r w:rsidR="00A813E2" w:rsidRPr="0070468B">
        <w:rPr>
          <w:rFonts w:ascii="Verdana" w:hAnsi="Verdana"/>
          <w:sz w:val="20"/>
          <w:szCs w:val="20"/>
        </w:rPr>
        <w:t>.</w:t>
      </w:r>
    </w:p>
    <w:p w14:paraId="69A512CB" w14:textId="0A9424C5" w:rsidR="00E87F3F" w:rsidRPr="004C11C1" w:rsidRDefault="006C7631" w:rsidP="00124BD2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11</w:t>
      </w:r>
      <w:r w:rsidR="00E87F3F" w:rsidRPr="004C11C1">
        <w:rPr>
          <w:rFonts w:ascii="Verdana" w:hAnsi="Verdana"/>
          <w:sz w:val="20"/>
          <w:szCs w:val="20"/>
        </w:rPr>
        <w:t>.</w:t>
      </w:r>
      <w:r w:rsidRPr="004C11C1">
        <w:rPr>
          <w:rFonts w:ascii="Verdana" w:hAnsi="Verdana"/>
          <w:sz w:val="20"/>
          <w:szCs w:val="20"/>
        </w:rPr>
        <w:t>1</w:t>
      </w:r>
      <w:r w:rsidR="004E48C4" w:rsidRPr="004C11C1">
        <w:rPr>
          <w:rFonts w:ascii="Verdana" w:hAnsi="Verdana"/>
          <w:sz w:val="20"/>
          <w:szCs w:val="20"/>
        </w:rPr>
        <w:t>. </w:t>
      </w:r>
      <w:r w:rsidR="00E87F3F" w:rsidRPr="004C11C1">
        <w:rPr>
          <w:rFonts w:ascii="Verdana" w:hAnsi="Verdana"/>
          <w:sz w:val="20"/>
          <w:szCs w:val="20"/>
        </w:rPr>
        <w:t xml:space="preserve">Wykonawca zamierzający złożyć ofertę w postępowaniu o udzielenie zamówienia publicznego, </w:t>
      </w:r>
      <w:r w:rsidR="00E87F3F" w:rsidRPr="004C11C1">
        <w:rPr>
          <w:rFonts w:ascii="Verdana" w:hAnsi="Verdana"/>
          <w:b/>
          <w:sz w:val="20"/>
          <w:szCs w:val="20"/>
        </w:rPr>
        <w:t xml:space="preserve">musi posiadać konto na </w:t>
      </w:r>
      <w:proofErr w:type="spellStart"/>
      <w:r w:rsidR="00E87F3F" w:rsidRPr="004C11C1">
        <w:rPr>
          <w:rFonts w:ascii="Verdana" w:hAnsi="Verdana"/>
          <w:b/>
          <w:sz w:val="20"/>
          <w:szCs w:val="20"/>
        </w:rPr>
        <w:t>ePUAP</w:t>
      </w:r>
      <w:proofErr w:type="spellEnd"/>
      <w:r w:rsidR="00E87F3F" w:rsidRPr="004C11C1">
        <w:rPr>
          <w:rFonts w:ascii="Verdana" w:hAnsi="Verdana"/>
          <w:sz w:val="20"/>
          <w:szCs w:val="20"/>
        </w:rPr>
        <w:t xml:space="preserve">. Wykonawca posiadający konto na </w:t>
      </w:r>
      <w:proofErr w:type="spellStart"/>
      <w:r w:rsidR="00E87F3F" w:rsidRPr="004C11C1">
        <w:rPr>
          <w:rFonts w:ascii="Verdana" w:hAnsi="Verdana"/>
          <w:sz w:val="20"/>
          <w:szCs w:val="20"/>
        </w:rPr>
        <w:t>ePUAP</w:t>
      </w:r>
      <w:proofErr w:type="spellEnd"/>
      <w:r w:rsidR="00E87F3F" w:rsidRPr="004C11C1">
        <w:rPr>
          <w:rFonts w:ascii="Verdana" w:hAnsi="Verdana"/>
          <w:sz w:val="20"/>
          <w:szCs w:val="20"/>
        </w:rPr>
        <w:t xml:space="preserve"> ma dostęp do formularz</w:t>
      </w:r>
      <w:r w:rsidRPr="004C11C1">
        <w:rPr>
          <w:rFonts w:ascii="Verdana" w:hAnsi="Verdana"/>
          <w:sz w:val="20"/>
          <w:szCs w:val="20"/>
        </w:rPr>
        <w:t>a</w:t>
      </w:r>
      <w:r w:rsidR="00E87F3F" w:rsidRPr="004C11C1">
        <w:rPr>
          <w:rFonts w:ascii="Verdana" w:hAnsi="Verdana"/>
          <w:sz w:val="20"/>
          <w:szCs w:val="20"/>
        </w:rPr>
        <w:t>: „</w:t>
      </w:r>
      <w:r w:rsidR="00E87F3F" w:rsidRPr="004C11C1">
        <w:rPr>
          <w:rFonts w:ascii="Verdana" w:hAnsi="Verdana"/>
          <w:b/>
          <w:i/>
          <w:sz w:val="20"/>
          <w:szCs w:val="20"/>
        </w:rPr>
        <w:t>Formularz do złożenia, zmiany, wycofania oferty lub wniosku</w:t>
      </w:r>
      <w:r w:rsidR="004E48C4" w:rsidRPr="004C11C1">
        <w:rPr>
          <w:rFonts w:ascii="Verdana" w:hAnsi="Verdana"/>
          <w:sz w:val="20"/>
          <w:szCs w:val="20"/>
        </w:rPr>
        <w:t>”.</w:t>
      </w:r>
    </w:p>
    <w:p w14:paraId="0D2AE422" w14:textId="489C7491" w:rsidR="00C7240B" w:rsidRPr="004C11C1" w:rsidRDefault="004E48C4" w:rsidP="00124BD2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11.2. </w:t>
      </w:r>
      <w:r w:rsidR="00C7240B" w:rsidRPr="004C11C1">
        <w:rPr>
          <w:rFonts w:ascii="Verdana" w:hAnsi="Verdana"/>
          <w:sz w:val="20"/>
          <w:szCs w:val="20"/>
        </w:rPr>
        <w:t>Ofertę należy sporządzić w języku polskim w postaci elektronicznej</w:t>
      </w:r>
      <w:r w:rsidR="00C7240B" w:rsidRPr="004C11C1">
        <w:rPr>
          <w:rFonts w:ascii="Verdana" w:hAnsi="Verdana"/>
          <w:sz w:val="20"/>
        </w:rPr>
        <w:t xml:space="preserve"> w formacie danych: </w:t>
      </w:r>
      <w:r w:rsidR="00C7240B" w:rsidRPr="004C11C1">
        <w:rPr>
          <w:rFonts w:ascii="Verdana" w:hAnsi="Verdana"/>
          <w:b/>
          <w:sz w:val="20"/>
        </w:rPr>
        <w:t>.</w:t>
      </w:r>
      <w:proofErr w:type="spellStart"/>
      <w:r w:rsidR="00C7240B" w:rsidRPr="004C11C1">
        <w:rPr>
          <w:rFonts w:ascii="Verdana" w:hAnsi="Verdana"/>
          <w:b/>
          <w:sz w:val="20"/>
        </w:rPr>
        <w:t>odt</w:t>
      </w:r>
      <w:proofErr w:type="spellEnd"/>
      <w:r w:rsidR="00C7240B" w:rsidRPr="004C11C1">
        <w:rPr>
          <w:rFonts w:ascii="Verdana" w:hAnsi="Verdana"/>
          <w:sz w:val="20"/>
        </w:rPr>
        <w:t xml:space="preserve">, </w:t>
      </w:r>
      <w:r w:rsidR="00C7240B" w:rsidRPr="004C11C1">
        <w:rPr>
          <w:rFonts w:ascii="Verdana" w:hAnsi="Verdana"/>
          <w:b/>
          <w:sz w:val="20"/>
        </w:rPr>
        <w:t>.</w:t>
      </w:r>
      <w:proofErr w:type="spellStart"/>
      <w:r w:rsidR="00C7240B" w:rsidRPr="004C11C1">
        <w:rPr>
          <w:rFonts w:ascii="Verdana" w:hAnsi="Verdana"/>
          <w:b/>
          <w:sz w:val="20"/>
        </w:rPr>
        <w:t>doc</w:t>
      </w:r>
      <w:proofErr w:type="spellEnd"/>
      <w:r w:rsidR="00C7240B" w:rsidRPr="004C11C1">
        <w:rPr>
          <w:rFonts w:ascii="Verdana" w:hAnsi="Verdana"/>
          <w:sz w:val="20"/>
        </w:rPr>
        <w:t xml:space="preserve">, </w:t>
      </w:r>
      <w:r w:rsidR="00C7240B" w:rsidRPr="004C11C1">
        <w:rPr>
          <w:rFonts w:ascii="Verdana" w:hAnsi="Verdana"/>
          <w:b/>
          <w:sz w:val="20"/>
        </w:rPr>
        <w:t>.</w:t>
      </w:r>
      <w:proofErr w:type="spellStart"/>
      <w:r w:rsidR="00C7240B" w:rsidRPr="004C11C1">
        <w:rPr>
          <w:rFonts w:ascii="Verdana" w:hAnsi="Verdana"/>
          <w:b/>
          <w:sz w:val="20"/>
        </w:rPr>
        <w:t>docx</w:t>
      </w:r>
      <w:proofErr w:type="spellEnd"/>
      <w:r w:rsidR="00C7240B" w:rsidRPr="004C11C1">
        <w:rPr>
          <w:rFonts w:ascii="Verdana" w:hAnsi="Verdana"/>
          <w:sz w:val="20"/>
        </w:rPr>
        <w:t xml:space="preserve">, </w:t>
      </w:r>
      <w:r w:rsidR="00C7240B" w:rsidRPr="004C11C1">
        <w:rPr>
          <w:rFonts w:ascii="Verdana" w:hAnsi="Verdana"/>
          <w:b/>
          <w:sz w:val="20"/>
        </w:rPr>
        <w:t xml:space="preserve">.pdf. </w:t>
      </w:r>
      <w:r w:rsidR="00C7240B" w:rsidRPr="004C11C1">
        <w:rPr>
          <w:rFonts w:ascii="Verdana" w:hAnsi="Verdana"/>
          <w:sz w:val="20"/>
          <w:szCs w:val="20"/>
        </w:rPr>
        <w:t xml:space="preserve">Maksymalny rozmiar  przesyłanych plików wynosi 150 MB. </w:t>
      </w:r>
    </w:p>
    <w:p w14:paraId="417EAEAA" w14:textId="0CCC0807" w:rsidR="00C7240B" w:rsidRPr="004C11C1" w:rsidRDefault="00124BD2" w:rsidP="00124BD2">
      <w:pPr>
        <w:tabs>
          <w:tab w:val="left" w:pos="16756"/>
        </w:tabs>
        <w:spacing w:after="0" w:line="240" w:lineRule="auto"/>
        <w:ind w:left="426" w:hanging="568"/>
        <w:jc w:val="both"/>
        <w:rPr>
          <w:rFonts w:ascii="Verdana" w:hAnsi="Verdana"/>
          <w:sz w:val="20"/>
        </w:rPr>
      </w:pPr>
      <w:r w:rsidRPr="004C11C1">
        <w:rPr>
          <w:rFonts w:ascii="Verdana" w:hAnsi="Verdana"/>
          <w:sz w:val="20"/>
          <w:szCs w:val="20"/>
        </w:rPr>
        <w:lastRenderedPageBreak/>
        <w:t>11.3. Ofertę składa się, pod rygorem nieważności, w formie elektronicznej (oferta opatrzona kwalifikowanym podpisem elektronicznym) lub w postaci elektronicznej opatrzonej podpisem zaufanym lub podpisem osobistym.</w:t>
      </w:r>
    </w:p>
    <w:p w14:paraId="402A21C4" w14:textId="0F65B37B" w:rsidR="00C7240B" w:rsidRDefault="00C7240B" w:rsidP="00124BD2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Podpis może zostać złożony</w:t>
      </w:r>
      <w:r w:rsidR="00124BD2" w:rsidRPr="004C11C1">
        <w:rPr>
          <w:rFonts w:ascii="Verdana" w:hAnsi="Verdana"/>
          <w:sz w:val="20"/>
          <w:szCs w:val="20"/>
        </w:rPr>
        <w:t xml:space="preserve"> bezpośrednio na pliku z ofertą lub</w:t>
      </w:r>
      <w:r w:rsidRPr="004C11C1">
        <w:rPr>
          <w:rFonts w:ascii="Verdana" w:hAnsi="Verdana"/>
          <w:sz w:val="20"/>
          <w:szCs w:val="20"/>
        </w:rPr>
        <w:t xml:space="preserve"> na „paczce” dokumentów elektronicznych</w:t>
      </w:r>
      <w:r w:rsidR="00746EA4" w:rsidRPr="004C11C1">
        <w:rPr>
          <w:rFonts w:ascii="Verdana" w:hAnsi="Verdana"/>
          <w:sz w:val="20"/>
          <w:szCs w:val="20"/>
        </w:rPr>
        <w:t xml:space="preserve"> (tj. w skompresowanym archiwum dokumentów elektronicznych, które najczęściej zapisane jest w formacie ZIP lub RAR)</w:t>
      </w:r>
      <w:r w:rsidRPr="004C11C1">
        <w:rPr>
          <w:rFonts w:ascii="Verdana" w:hAnsi="Verdana"/>
          <w:sz w:val="20"/>
          <w:szCs w:val="20"/>
        </w:rPr>
        <w:t xml:space="preserve"> zawierających ofertę wykonawcy. </w:t>
      </w:r>
      <w:r w:rsidRPr="004C11C1">
        <w:rPr>
          <w:rFonts w:ascii="Verdana" w:hAnsi="Verdana"/>
          <w:b/>
          <w:sz w:val="20"/>
          <w:szCs w:val="20"/>
        </w:rPr>
        <w:t>Opatrzenie właściwym podpisem oferty (lub paczki) następuje przed czynnością jej zaszyfrowania.</w:t>
      </w:r>
    </w:p>
    <w:p w14:paraId="4BA31DC5" w14:textId="1D225350" w:rsidR="0064528C" w:rsidRPr="0064528C" w:rsidRDefault="0064528C" w:rsidP="0064528C">
      <w:pPr>
        <w:spacing w:after="0" w:line="240" w:lineRule="auto"/>
        <w:ind w:left="426"/>
        <w:jc w:val="both"/>
        <w:rPr>
          <w:rFonts w:ascii="Verdana" w:eastAsia="Calibri" w:hAnsi="Verdana" w:cs="Times New Roman"/>
          <w:b/>
          <w:color w:val="0066FF"/>
          <w:sz w:val="20"/>
          <w:szCs w:val="20"/>
        </w:rPr>
      </w:pPr>
      <w:r w:rsidRPr="0064528C">
        <w:rPr>
          <w:rFonts w:ascii="Verdana" w:eastAsia="Calibri" w:hAnsi="Verdana" w:cs="Times New Roman"/>
          <w:sz w:val="20"/>
          <w:szCs w:val="20"/>
        </w:rPr>
        <w:t>Szczegółowe zasady podpisywania ofert przedstawia opinia Urzędu Zamówień Publicznych: „</w:t>
      </w:r>
      <w:r w:rsidRPr="0064528C">
        <w:rPr>
          <w:rFonts w:ascii="Verdana" w:eastAsia="Calibri" w:hAnsi="Verdana" w:cs="Times New Roman"/>
          <w:i/>
          <w:sz w:val="20"/>
          <w:szCs w:val="20"/>
        </w:rPr>
        <w:t>Jak należy podpisać ofertę w postaci elektronicznej</w:t>
      </w:r>
      <w:r w:rsidRPr="0064528C">
        <w:rPr>
          <w:rFonts w:ascii="Verdana" w:eastAsia="Calibri" w:hAnsi="Verdana" w:cs="Times New Roman"/>
          <w:sz w:val="20"/>
          <w:szCs w:val="20"/>
        </w:rPr>
        <w:t xml:space="preserve">”: </w:t>
      </w:r>
      <w:hyperlink r:id="rId14" w:history="1">
        <w:r w:rsidRPr="0064528C">
          <w:rPr>
            <w:rFonts w:ascii="Verdana" w:eastAsia="Calibri" w:hAnsi="Verdana" w:cs="Times New Roman"/>
            <w:color w:val="0000FF"/>
            <w:sz w:val="20"/>
            <w:szCs w:val="20"/>
            <w:u w:val="single"/>
          </w:rPr>
          <w:t>https://www.uzp.gov.pl/__data/assets/pdf_file/0016/47401/Jak-nalezy-podpisac-oferte-w-postaci-elektronicznej.pdf</w:t>
        </w:r>
      </w:hyperlink>
    </w:p>
    <w:p w14:paraId="33FF8015" w14:textId="1A38BB59" w:rsidR="00C7240B" w:rsidRPr="004C11C1" w:rsidRDefault="00C7240B" w:rsidP="00124BD2">
      <w:pPr>
        <w:tabs>
          <w:tab w:val="left" w:pos="16756"/>
        </w:tabs>
        <w:spacing w:after="0" w:line="240" w:lineRule="auto"/>
        <w:ind w:left="426" w:hanging="568"/>
        <w:jc w:val="both"/>
        <w:rPr>
          <w:rFonts w:ascii="Verdana" w:hAnsi="Verdana"/>
          <w:sz w:val="20"/>
        </w:rPr>
      </w:pPr>
      <w:r w:rsidRPr="004C11C1">
        <w:rPr>
          <w:rFonts w:ascii="Verdana" w:hAnsi="Verdana"/>
          <w:sz w:val="20"/>
        </w:rPr>
        <w:tab/>
        <w:t>Ofertę należy złożyć w oryginale.</w:t>
      </w:r>
    </w:p>
    <w:p w14:paraId="6BE174AD" w14:textId="77777777" w:rsidR="00C7240B" w:rsidRPr="004C11C1" w:rsidRDefault="00C7240B" w:rsidP="00124BD2">
      <w:pPr>
        <w:tabs>
          <w:tab w:val="left" w:pos="16756"/>
        </w:tabs>
        <w:spacing w:after="0" w:line="240" w:lineRule="auto"/>
        <w:ind w:left="426" w:hanging="568"/>
        <w:jc w:val="both"/>
        <w:rPr>
          <w:rFonts w:ascii="Verdana" w:hAnsi="Verdana"/>
          <w:sz w:val="20"/>
        </w:rPr>
      </w:pPr>
      <w:r w:rsidRPr="004C11C1">
        <w:rPr>
          <w:rFonts w:ascii="Verdana" w:hAnsi="Verdana"/>
          <w:b/>
          <w:sz w:val="20"/>
        </w:rPr>
        <w:tab/>
        <w:t xml:space="preserve">Nazwa pliku z formularzem ofertowym powinna zawierać słowo OFERTA. </w:t>
      </w:r>
      <w:r w:rsidRPr="004C11C1">
        <w:rPr>
          <w:rFonts w:ascii="Verdana" w:hAnsi="Verdana"/>
          <w:sz w:val="20"/>
        </w:rPr>
        <w:t>W przeciwnym razie Zamawiający nie ponosi odpowiedzialności za nieotwarcie nieprawidłowo opisanego pliku z formularzem ofertowym w trakcie sesji otwarcia ofert.</w:t>
      </w:r>
    </w:p>
    <w:p w14:paraId="2CB36923" w14:textId="7587287F" w:rsidR="00FD5A45" w:rsidRPr="004C11C1" w:rsidRDefault="00523271" w:rsidP="00124BD2">
      <w:pPr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11.</w:t>
      </w:r>
      <w:r w:rsidR="00C7240B" w:rsidRPr="004C11C1">
        <w:rPr>
          <w:rFonts w:ascii="Verdana" w:hAnsi="Verdana"/>
          <w:sz w:val="20"/>
          <w:szCs w:val="20"/>
        </w:rPr>
        <w:t>4.</w:t>
      </w:r>
      <w:r w:rsidR="00124BD2" w:rsidRPr="004C11C1">
        <w:rPr>
          <w:rFonts w:ascii="Verdana" w:hAnsi="Verdana"/>
          <w:sz w:val="20"/>
          <w:szCs w:val="20"/>
        </w:rPr>
        <w:t> </w:t>
      </w:r>
      <w:r w:rsidR="00FD5A45" w:rsidRPr="004C11C1">
        <w:rPr>
          <w:rFonts w:ascii="Verdana" w:hAnsi="Verdana"/>
          <w:sz w:val="20"/>
          <w:szCs w:val="20"/>
        </w:rPr>
        <w:t xml:space="preserve">Wykonawca składa </w:t>
      </w:r>
      <w:r w:rsidR="0004694A" w:rsidRPr="004C11C1">
        <w:rPr>
          <w:rFonts w:ascii="Verdana" w:hAnsi="Verdana"/>
          <w:sz w:val="20"/>
          <w:szCs w:val="20"/>
        </w:rPr>
        <w:t xml:space="preserve">podpisaną </w:t>
      </w:r>
      <w:r w:rsidR="00FD5A45" w:rsidRPr="004C11C1">
        <w:rPr>
          <w:rFonts w:ascii="Verdana" w:hAnsi="Verdana"/>
          <w:sz w:val="20"/>
          <w:szCs w:val="20"/>
        </w:rPr>
        <w:t>ofertę za pośrednictwem „</w:t>
      </w:r>
      <w:r w:rsidR="00FD5A45" w:rsidRPr="004C11C1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="00AE0FD7" w:rsidRPr="004C11C1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="00AE0FD7" w:rsidRPr="004C11C1">
        <w:rPr>
          <w:rFonts w:ascii="Verdana" w:hAnsi="Verdana"/>
          <w:sz w:val="20"/>
          <w:szCs w:val="20"/>
        </w:rPr>
        <w:t>ePUAP</w:t>
      </w:r>
      <w:proofErr w:type="spellEnd"/>
      <w:r w:rsidR="00AE0FD7" w:rsidRPr="004C11C1">
        <w:rPr>
          <w:rFonts w:ascii="Verdana" w:hAnsi="Verdana"/>
          <w:sz w:val="20"/>
          <w:szCs w:val="20"/>
        </w:rPr>
        <w:t xml:space="preserve"> i </w:t>
      </w:r>
      <w:r w:rsidR="00FD5A45" w:rsidRPr="004C11C1">
        <w:rPr>
          <w:rFonts w:ascii="Verdana" w:hAnsi="Verdana"/>
          <w:sz w:val="20"/>
          <w:szCs w:val="20"/>
        </w:rPr>
        <w:t xml:space="preserve">udostępnionego również na </w:t>
      </w:r>
      <w:proofErr w:type="spellStart"/>
      <w:r w:rsidR="00FD5A45" w:rsidRPr="004C11C1">
        <w:rPr>
          <w:rFonts w:ascii="Verdana" w:hAnsi="Verdana"/>
          <w:sz w:val="20"/>
          <w:szCs w:val="20"/>
        </w:rPr>
        <w:t>miniPortalu</w:t>
      </w:r>
      <w:proofErr w:type="spellEnd"/>
      <w:r w:rsidR="00FD5A45" w:rsidRPr="004C11C1">
        <w:rPr>
          <w:rFonts w:ascii="Verdana" w:hAnsi="Verdana"/>
          <w:sz w:val="20"/>
          <w:szCs w:val="20"/>
        </w:rPr>
        <w:t xml:space="preserve">. Funkcjonalność do zaszyfrowania oferty przez </w:t>
      </w:r>
      <w:r w:rsidR="00BA1201" w:rsidRPr="004C11C1">
        <w:rPr>
          <w:rFonts w:ascii="Verdana" w:hAnsi="Verdana"/>
          <w:sz w:val="20"/>
          <w:szCs w:val="20"/>
        </w:rPr>
        <w:t>W</w:t>
      </w:r>
      <w:r w:rsidR="00584367" w:rsidRPr="004C11C1">
        <w:rPr>
          <w:rFonts w:ascii="Verdana" w:hAnsi="Verdana"/>
          <w:sz w:val="20"/>
          <w:szCs w:val="20"/>
        </w:rPr>
        <w:t>ykonawc</w:t>
      </w:r>
      <w:r w:rsidR="00FD5A45" w:rsidRPr="004C11C1">
        <w:rPr>
          <w:rFonts w:ascii="Verdana" w:hAnsi="Verdana"/>
          <w:sz w:val="20"/>
          <w:szCs w:val="20"/>
        </w:rPr>
        <w:t xml:space="preserve">ę jest dostępna dla </w:t>
      </w:r>
      <w:r w:rsidR="00BA1201" w:rsidRPr="004C11C1">
        <w:rPr>
          <w:rFonts w:ascii="Verdana" w:hAnsi="Verdana"/>
          <w:sz w:val="20"/>
          <w:szCs w:val="20"/>
        </w:rPr>
        <w:t>W</w:t>
      </w:r>
      <w:r w:rsidR="00584367" w:rsidRPr="004C11C1">
        <w:rPr>
          <w:rFonts w:ascii="Verdana" w:hAnsi="Verdana"/>
          <w:sz w:val="20"/>
          <w:szCs w:val="20"/>
        </w:rPr>
        <w:t>ykonawc</w:t>
      </w:r>
      <w:r w:rsidR="00AE0FD7" w:rsidRPr="004C11C1">
        <w:rPr>
          <w:rFonts w:ascii="Verdana" w:hAnsi="Verdana"/>
          <w:sz w:val="20"/>
          <w:szCs w:val="20"/>
        </w:rPr>
        <w:t xml:space="preserve">ów na </w:t>
      </w:r>
      <w:proofErr w:type="spellStart"/>
      <w:r w:rsidR="00AE0FD7" w:rsidRPr="004C11C1">
        <w:rPr>
          <w:rFonts w:ascii="Verdana" w:hAnsi="Verdana"/>
          <w:sz w:val="20"/>
          <w:szCs w:val="20"/>
        </w:rPr>
        <w:t>miniPortalu</w:t>
      </w:r>
      <w:proofErr w:type="spellEnd"/>
      <w:r w:rsidR="00AE0FD7" w:rsidRPr="004C11C1">
        <w:rPr>
          <w:rFonts w:ascii="Verdana" w:hAnsi="Verdana"/>
          <w:sz w:val="20"/>
          <w:szCs w:val="20"/>
        </w:rPr>
        <w:t>, w </w:t>
      </w:r>
      <w:r w:rsidR="00FD5A45" w:rsidRPr="004C11C1">
        <w:rPr>
          <w:rFonts w:ascii="Verdana" w:hAnsi="Verdana"/>
          <w:sz w:val="20"/>
          <w:szCs w:val="20"/>
        </w:rPr>
        <w:t>szc</w:t>
      </w:r>
      <w:r w:rsidR="00124BD2" w:rsidRPr="004C11C1">
        <w:rPr>
          <w:rFonts w:ascii="Verdana" w:hAnsi="Verdana"/>
          <w:sz w:val="20"/>
          <w:szCs w:val="20"/>
        </w:rPr>
        <w:t>zegółach danego postępowania. W </w:t>
      </w:r>
      <w:r w:rsidR="00FD5A45" w:rsidRPr="004C11C1">
        <w:rPr>
          <w:rFonts w:ascii="Verdana" w:hAnsi="Verdana"/>
          <w:sz w:val="20"/>
          <w:szCs w:val="20"/>
        </w:rPr>
        <w:t xml:space="preserve">formularzu </w:t>
      </w:r>
      <w:r w:rsidR="00AE0FD7" w:rsidRPr="004C11C1">
        <w:rPr>
          <w:rFonts w:ascii="Verdana" w:hAnsi="Verdana"/>
          <w:sz w:val="20"/>
          <w:szCs w:val="20"/>
        </w:rPr>
        <w:t>OFERTA</w:t>
      </w:r>
      <w:r w:rsidR="00FD5A45" w:rsidRPr="004C11C1">
        <w:rPr>
          <w:rFonts w:ascii="Verdana" w:hAnsi="Verdana"/>
          <w:sz w:val="20"/>
          <w:szCs w:val="20"/>
        </w:rPr>
        <w:t xml:space="preserve"> </w:t>
      </w:r>
      <w:r w:rsidR="00BA1201" w:rsidRPr="004C11C1">
        <w:rPr>
          <w:rFonts w:ascii="Verdana" w:hAnsi="Verdana"/>
          <w:sz w:val="20"/>
          <w:szCs w:val="20"/>
        </w:rPr>
        <w:t>W</w:t>
      </w:r>
      <w:r w:rsidR="00584367" w:rsidRPr="004C11C1">
        <w:rPr>
          <w:rFonts w:ascii="Verdana" w:hAnsi="Verdana"/>
          <w:sz w:val="20"/>
          <w:szCs w:val="20"/>
        </w:rPr>
        <w:t>ykonawc</w:t>
      </w:r>
      <w:r w:rsidR="00FD5A45" w:rsidRPr="004C11C1">
        <w:rPr>
          <w:rFonts w:ascii="Verdana" w:hAnsi="Verdana"/>
          <w:sz w:val="20"/>
          <w:szCs w:val="20"/>
        </w:rPr>
        <w:t>a zobowiązany jest</w:t>
      </w:r>
      <w:r w:rsidR="00124BD2" w:rsidRPr="004C11C1">
        <w:rPr>
          <w:rFonts w:ascii="Verdana" w:hAnsi="Verdana"/>
          <w:sz w:val="20"/>
          <w:szCs w:val="20"/>
        </w:rPr>
        <w:t xml:space="preserve"> podać adres skrzynki </w:t>
      </w:r>
      <w:proofErr w:type="spellStart"/>
      <w:r w:rsidR="00124BD2" w:rsidRPr="004C11C1">
        <w:rPr>
          <w:rFonts w:ascii="Verdana" w:hAnsi="Verdana"/>
          <w:sz w:val="20"/>
          <w:szCs w:val="20"/>
        </w:rPr>
        <w:t>ePUAP</w:t>
      </w:r>
      <w:proofErr w:type="spellEnd"/>
      <w:r w:rsidR="00124BD2" w:rsidRPr="004C11C1">
        <w:rPr>
          <w:rFonts w:ascii="Verdana" w:hAnsi="Verdana"/>
          <w:sz w:val="20"/>
          <w:szCs w:val="20"/>
        </w:rPr>
        <w:t>, na </w:t>
      </w:r>
      <w:r w:rsidR="00FD5A45" w:rsidRPr="004C11C1">
        <w:rPr>
          <w:rFonts w:ascii="Verdana" w:hAnsi="Verdana"/>
          <w:sz w:val="20"/>
          <w:szCs w:val="20"/>
        </w:rPr>
        <w:t xml:space="preserve">którym prowadzona będzie korespondencja związana z postępowaniem. </w:t>
      </w:r>
    </w:p>
    <w:p w14:paraId="57932981" w14:textId="060B26B4" w:rsidR="00FD5A45" w:rsidRPr="004C11C1" w:rsidRDefault="00C7240B" w:rsidP="00124BD2">
      <w:pPr>
        <w:spacing w:after="0" w:line="240" w:lineRule="auto"/>
        <w:ind w:left="426" w:hanging="568"/>
        <w:jc w:val="both"/>
        <w:rPr>
          <w:rFonts w:ascii="Verdana" w:hAnsi="Verdana"/>
          <w:color w:val="00B050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11.5.</w:t>
      </w:r>
      <w:r w:rsidR="00D619D1" w:rsidRPr="004C11C1">
        <w:rPr>
          <w:rFonts w:ascii="Verdana" w:hAnsi="Verdana"/>
          <w:sz w:val="20"/>
          <w:szCs w:val="20"/>
        </w:rPr>
        <w:t> </w:t>
      </w:r>
      <w:r w:rsidR="00FD5A45" w:rsidRPr="004C11C1">
        <w:rPr>
          <w:rFonts w:ascii="Verdana" w:hAnsi="Verdana"/>
          <w:sz w:val="20"/>
          <w:szCs w:val="20"/>
        </w:rPr>
        <w:t>Sposób złożenia oferty, w tym zaszyfrowania oferty</w:t>
      </w:r>
      <w:r w:rsidR="00085766" w:rsidRPr="004C11C1">
        <w:rPr>
          <w:rFonts w:ascii="Verdana" w:hAnsi="Verdana"/>
          <w:sz w:val="20"/>
          <w:szCs w:val="20"/>
        </w:rPr>
        <w:t>,</w:t>
      </w:r>
      <w:r w:rsidR="00FD5A45" w:rsidRPr="004C11C1">
        <w:rPr>
          <w:rFonts w:ascii="Verdana" w:hAnsi="Verdana"/>
          <w:sz w:val="20"/>
          <w:szCs w:val="20"/>
        </w:rPr>
        <w:t xml:space="preserve"> opisany został w „Instrukcji użytkownika”, dostępnej na stronie: </w:t>
      </w:r>
      <w:hyperlink r:id="rId15" w:history="1">
        <w:r w:rsidR="00085766" w:rsidRPr="004C11C1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="00085766" w:rsidRPr="004C11C1">
        <w:rPr>
          <w:rFonts w:ascii="Verdana" w:hAnsi="Verdana"/>
          <w:sz w:val="20"/>
          <w:szCs w:val="20"/>
        </w:rPr>
        <w:t xml:space="preserve"> </w:t>
      </w:r>
      <w:r w:rsidR="00FD5A45" w:rsidRPr="004C11C1">
        <w:rPr>
          <w:rFonts w:ascii="Verdana" w:hAnsi="Verdana"/>
          <w:sz w:val="20"/>
          <w:szCs w:val="20"/>
        </w:rPr>
        <w:t xml:space="preserve"> </w:t>
      </w:r>
    </w:p>
    <w:p w14:paraId="43AC29E2" w14:textId="0DDFBD03" w:rsidR="00FD5A45" w:rsidRPr="004C11C1" w:rsidRDefault="00D619D1" w:rsidP="00124BD2">
      <w:pPr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11.6. </w:t>
      </w:r>
      <w:r w:rsidR="00FD5A45" w:rsidRPr="004C11C1">
        <w:rPr>
          <w:rFonts w:ascii="Verdana" w:hAnsi="Verdana"/>
          <w:sz w:val="20"/>
          <w:szCs w:val="20"/>
        </w:rPr>
        <w:t>Jeżeli dokumenty elektroniczne, przekazywane przy użyciu środków komunikacji elektronicznej, zawierają informacje stanowiące tajemnicę przedsiębiorstwa w</w:t>
      </w:r>
      <w:r w:rsidR="007220D3" w:rsidRPr="004C11C1">
        <w:rPr>
          <w:rFonts w:ascii="Verdana" w:hAnsi="Verdana"/>
          <w:sz w:val="20"/>
          <w:szCs w:val="20"/>
        </w:rPr>
        <w:t> </w:t>
      </w:r>
      <w:r w:rsidR="00FD5A45" w:rsidRPr="004C11C1">
        <w:rPr>
          <w:rFonts w:ascii="Verdana" w:hAnsi="Verdana"/>
          <w:sz w:val="20"/>
          <w:szCs w:val="20"/>
        </w:rPr>
        <w:t>rozumieniu przepisów usta</w:t>
      </w:r>
      <w:r w:rsidR="00AE0FD7" w:rsidRPr="004C11C1">
        <w:rPr>
          <w:rFonts w:ascii="Verdana" w:hAnsi="Verdana"/>
          <w:sz w:val="20"/>
          <w:szCs w:val="20"/>
        </w:rPr>
        <w:t>wy z dnia 16 kwietnia 1993 r. o </w:t>
      </w:r>
      <w:r w:rsidR="00FD5A45" w:rsidRPr="004C11C1">
        <w:rPr>
          <w:rFonts w:ascii="Verdana" w:hAnsi="Verdana"/>
          <w:sz w:val="20"/>
          <w:szCs w:val="20"/>
        </w:rPr>
        <w:t>zwalczaniu nieuczciwej konkurencji (Dz. U. z 2020 r.</w:t>
      </w:r>
      <w:r w:rsidR="00085766" w:rsidRPr="004C11C1">
        <w:rPr>
          <w:rFonts w:ascii="Verdana" w:hAnsi="Verdana"/>
          <w:sz w:val="20"/>
          <w:szCs w:val="20"/>
        </w:rPr>
        <w:t>,</w:t>
      </w:r>
      <w:r w:rsidR="00FD5A45" w:rsidRPr="004C11C1">
        <w:rPr>
          <w:rFonts w:ascii="Verdana" w:hAnsi="Verdana"/>
          <w:sz w:val="20"/>
          <w:szCs w:val="20"/>
        </w:rPr>
        <w:t xml:space="preserve"> poz. 1913), </w:t>
      </w:r>
      <w:r w:rsidR="00BA1201" w:rsidRPr="004C11C1">
        <w:rPr>
          <w:rFonts w:ascii="Verdana" w:hAnsi="Verdana"/>
          <w:sz w:val="20"/>
          <w:szCs w:val="20"/>
        </w:rPr>
        <w:t>W</w:t>
      </w:r>
      <w:r w:rsidR="00584367" w:rsidRPr="004C11C1">
        <w:rPr>
          <w:rFonts w:ascii="Verdana" w:hAnsi="Verdana"/>
          <w:sz w:val="20"/>
          <w:szCs w:val="20"/>
        </w:rPr>
        <w:t>ykonawc</w:t>
      </w:r>
      <w:r w:rsidR="00FD5A45" w:rsidRPr="004C11C1">
        <w:rPr>
          <w:rFonts w:ascii="Verdana" w:hAnsi="Verdana"/>
          <w:sz w:val="20"/>
          <w:szCs w:val="20"/>
        </w:rPr>
        <w:t>a, w celu utrzymania w poufności tych informacji</w:t>
      </w:r>
      <w:r w:rsidR="00AE0FD7" w:rsidRPr="004C11C1">
        <w:rPr>
          <w:rFonts w:ascii="Verdana" w:hAnsi="Verdana"/>
          <w:sz w:val="20"/>
          <w:szCs w:val="20"/>
        </w:rPr>
        <w:t xml:space="preserve">, przekazuje je </w:t>
      </w:r>
      <w:r w:rsidR="00D760BB" w:rsidRPr="004C11C1">
        <w:rPr>
          <w:rFonts w:ascii="Verdana" w:hAnsi="Verdana"/>
          <w:sz w:val="20"/>
          <w:szCs w:val="20"/>
        </w:rPr>
        <w:t>w </w:t>
      </w:r>
      <w:r w:rsidR="00AE0FD7" w:rsidRPr="004C11C1">
        <w:rPr>
          <w:rFonts w:ascii="Verdana" w:hAnsi="Verdana"/>
          <w:sz w:val="20"/>
          <w:szCs w:val="20"/>
        </w:rPr>
        <w:t>wydzielonym i </w:t>
      </w:r>
      <w:r w:rsidR="00FD5A45" w:rsidRPr="004C11C1">
        <w:rPr>
          <w:rFonts w:ascii="Verdana" w:hAnsi="Verdana"/>
          <w:sz w:val="20"/>
          <w:szCs w:val="20"/>
        </w:rPr>
        <w:t>odpowiednio oznaczonym pliku, wraz z jednoczesnym zaznaczeniem polecenia „Załącznik stanowiący tajemnicę przedsiębiorstwa”</w:t>
      </w:r>
      <w:r w:rsidR="00085766" w:rsidRPr="004C11C1">
        <w:rPr>
          <w:rFonts w:ascii="Verdana" w:hAnsi="Verdana"/>
          <w:sz w:val="20"/>
          <w:szCs w:val="20"/>
        </w:rPr>
        <w:t>,</w:t>
      </w:r>
      <w:r w:rsidR="00FD5A45" w:rsidRPr="004C11C1">
        <w:rPr>
          <w:rFonts w:ascii="Verdana" w:hAnsi="Verdana"/>
          <w:sz w:val="20"/>
          <w:szCs w:val="20"/>
        </w:rPr>
        <w:t xml:space="preserve"> </w:t>
      </w:r>
      <w:r w:rsidR="00D760BB" w:rsidRPr="004C11C1">
        <w:rPr>
          <w:rFonts w:ascii="Verdana" w:hAnsi="Verdana"/>
          <w:sz w:val="20"/>
          <w:szCs w:val="20"/>
        </w:rPr>
        <w:t>a </w:t>
      </w:r>
      <w:r w:rsidR="00FD5A45" w:rsidRPr="004C11C1">
        <w:rPr>
          <w:rFonts w:ascii="Verdana" w:hAnsi="Verdana"/>
          <w:sz w:val="20"/>
          <w:szCs w:val="20"/>
        </w:rPr>
        <w:t xml:space="preserve">następnie wraz z plikami stanowiącymi jawną część należy ten plik zaszyfrować. </w:t>
      </w:r>
    </w:p>
    <w:p w14:paraId="3ECF8BC8" w14:textId="4B4522AD" w:rsidR="00FD5A45" w:rsidRPr="004C11C1" w:rsidRDefault="00D619D1" w:rsidP="00124BD2">
      <w:pPr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11.7. Do oferty należy dołączyć oświadczenie o niepodleganiu wykluczeniu, spełnianiu warunków udziału w postępowaniu, w zakresie wskazanym w punkcie 10.4. SWZ, w formie elektronicznej (opatrzone kwalifikowanym podpisem elektronicznym) lub w postaci elektronicznej opatrzonej podpisem zaufanym lub podpisem osobistym, a następnie zaszyfrować wraz z plikami stanowiącymi ofertę.</w:t>
      </w:r>
    </w:p>
    <w:p w14:paraId="3B3258D7" w14:textId="0FFCD808" w:rsidR="00FD5A45" w:rsidRPr="004C11C1" w:rsidRDefault="00D619D1" w:rsidP="00124BD2">
      <w:pPr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11.8. </w:t>
      </w:r>
      <w:r w:rsidR="00FD5A45" w:rsidRPr="004C11C1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14:paraId="1586FA23" w14:textId="36EB7802" w:rsidR="00FD5A45" w:rsidRPr="00C7175F" w:rsidRDefault="00D619D1" w:rsidP="00124BD2">
      <w:pPr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11.9. </w:t>
      </w:r>
      <w:r w:rsidR="00FD5A45" w:rsidRPr="00C7175F">
        <w:rPr>
          <w:rFonts w:ascii="Verdana" w:hAnsi="Verdana"/>
          <w:sz w:val="20"/>
          <w:szCs w:val="20"/>
        </w:rPr>
        <w:t xml:space="preserve">Wykonawca może przed upływem terminu do składania ofert </w:t>
      </w:r>
      <w:r w:rsidR="00682149" w:rsidRPr="00C7175F">
        <w:rPr>
          <w:rFonts w:ascii="Verdana" w:hAnsi="Verdana"/>
          <w:sz w:val="20"/>
          <w:szCs w:val="20"/>
        </w:rPr>
        <w:t xml:space="preserve">zmienić lub </w:t>
      </w:r>
      <w:r w:rsidR="00FD5A45" w:rsidRPr="00C7175F">
        <w:rPr>
          <w:rFonts w:ascii="Verdana" w:hAnsi="Verdana"/>
          <w:sz w:val="20"/>
          <w:szCs w:val="20"/>
        </w:rPr>
        <w:t>wycofać ofertę za pośrednictwem „</w:t>
      </w:r>
      <w:r w:rsidR="00FD5A45" w:rsidRPr="00C7175F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="00FD5A45" w:rsidRPr="00C7175F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="00FD5A45" w:rsidRPr="00C7175F">
        <w:rPr>
          <w:rFonts w:ascii="Verdana" w:hAnsi="Verdana"/>
          <w:sz w:val="20"/>
          <w:szCs w:val="20"/>
        </w:rPr>
        <w:t>ePUAP</w:t>
      </w:r>
      <w:proofErr w:type="spellEnd"/>
      <w:r w:rsidR="00FD5A45" w:rsidRPr="00C7175F">
        <w:rPr>
          <w:rFonts w:ascii="Verdana" w:hAnsi="Verdana"/>
          <w:sz w:val="20"/>
          <w:szCs w:val="20"/>
        </w:rPr>
        <w:t xml:space="preserve"> i udostępnionego również na </w:t>
      </w:r>
      <w:proofErr w:type="spellStart"/>
      <w:r w:rsidR="00FD5A45" w:rsidRPr="00C7175F">
        <w:rPr>
          <w:rFonts w:ascii="Verdana" w:hAnsi="Verdana"/>
          <w:sz w:val="20"/>
          <w:szCs w:val="20"/>
        </w:rPr>
        <w:t>miniPortalu</w:t>
      </w:r>
      <w:proofErr w:type="spellEnd"/>
      <w:r w:rsidR="00FD5A45" w:rsidRPr="00C7175F">
        <w:rPr>
          <w:rFonts w:ascii="Verdana" w:hAnsi="Verdana"/>
          <w:sz w:val="20"/>
          <w:szCs w:val="20"/>
        </w:rPr>
        <w:t xml:space="preserve">. Sposób </w:t>
      </w:r>
      <w:r w:rsidR="00682149" w:rsidRPr="00C7175F">
        <w:rPr>
          <w:rFonts w:ascii="Verdana" w:hAnsi="Verdana"/>
          <w:sz w:val="20"/>
          <w:szCs w:val="20"/>
        </w:rPr>
        <w:t xml:space="preserve">zmiany i </w:t>
      </w:r>
      <w:r w:rsidR="00FD5A45" w:rsidRPr="00C7175F">
        <w:rPr>
          <w:rFonts w:ascii="Verdana" w:hAnsi="Verdana"/>
          <w:sz w:val="20"/>
          <w:szCs w:val="20"/>
        </w:rPr>
        <w:t>wy</w:t>
      </w:r>
      <w:r w:rsidR="00682149" w:rsidRPr="00C7175F">
        <w:rPr>
          <w:rFonts w:ascii="Verdana" w:hAnsi="Verdana"/>
          <w:sz w:val="20"/>
          <w:szCs w:val="20"/>
        </w:rPr>
        <w:t>cofania oferty został opisany w </w:t>
      </w:r>
      <w:r w:rsidR="00FD5A45" w:rsidRPr="00C7175F">
        <w:rPr>
          <w:rFonts w:ascii="Verdana" w:hAnsi="Verdana"/>
          <w:sz w:val="20"/>
          <w:szCs w:val="20"/>
        </w:rPr>
        <w:t>„Instrukcji użytko</w:t>
      </w:r>
      <w:r w:rsidR="00085766" w:rsidRPr="00C7175F">
        <w:rPr>
          <w:rFonts w:ascii="Verdana" w:hAnsi="Verdana"/>
          <w:sz w:val="20"/>
          <w:szCs w:val="20"/>
        </w:rPr>
        <w:t xml:space="preserve">wnika” dostępnej na </w:t>
      </w:r>
      <w:proofErr w:type="spellStart"/>
      <w:r w:rsidR="00085766" w:rsidRPr="00C7175F">
        <w:rPr>
          <w:rFonts w:ascii="Verdana" w:hAnsi="Verdana"/>
          <w:sz w:val="20"/>
          <w:szCs w:val="20"/>
        </w:rPr>
        <w:t>miniPortalu</w:t>
      </w:r>
      <w:proofErr w:type="spellEnd"/>
      <w:r w:rsidR="00085766" w:rsidRPr="00C7175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7636D5DF" w14:textId="2E8E3186" w:rsidR="00FD5A45" w:rsidRDefault="00D619D1" w:rsidP="004C11C1">
      <w:pPr>
        <w:spacing w:after="0" w:line="240" w:lineRule="auto"/>
        <w:ind w:left="426" w:hanging="7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11.10. </w:t>
      </w:r>
      <w:r w:rsidR="00FD5A45" w:rsidRPr="00C7175F">
        <w:rPr>
          <w:rFonts w:ascii="Verdana" w:hAnsi="Verdana"/>
          <w:sz w:val="20"/>
          <w:szCs w:val="20"/>
        </w:rPr>
        <w:t>Wykonawca po upływie terminu do składania ofert nie może skutecznie dokon</w:t>
      </w:r>
      <w:r w:rsidR="00FD5A45" w:rsidRPr="0070468B">
        <w:rPr>
          <w:rFonts w:ascii="Verdana" w:hAnsi="Verdana"/>
          <w:sz w:val="20"/>
          <w:szCs w:val="20"/>
        </w:rPr>
        <w:t xml:space="preserve">ać zmiany ani wycofać złożonej oferty. </w:t>
      </w:r>
    </w:p>
    <w:p w14:paraId="378908B4" w14:textId="7AF32564" w:rsidR="00682149" w:rsidRPr="0070468B" w:rsidRDefault="00682149" w:rsidP="00D619D1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Podpis zaufany</w:t>
      </w:r>
      <w:r w:rsidRPr="0070468B">
        <w:rPr>
          <w:rFonts w:ascii="Verdana" w:hAnsi="Verdana"/>
          <w:sz w:val="20"/>
          <w:szCs w:val="20"/>
        </w:rPr>
        <w:t xml:space="preserve"> – ustawa z dnia 17 lutego 2005 r. o informatyzacji działalności podmiotów realizujących zadania publiczne  (</w:t>
      </w:r>
      <w:r w:rsidR="00674522">
        <w:rPr>
          <w:rFonts w:ascii="Verdana" w:hAnsi="Verdana"/>
          <w:sz w:val="20"/>
          <w:szCs w:val="20"/>
        </w:rPr>
        <w:t>j.t.</w:t>
      </w:r>
      <w:r w:rsidR="00D760BB">
        <w:rPr>
          <w:rFonts w:ascii="Verdana" w:hAnsi="Verdana"/>
          <w:sz w:val="20"/>
          <w:szCs w:val="20"/>
        </w:rPr>
        <w:t xml:space="preserve"> Dz. U. z 2019 r., poz. 700 ze </w:t>
      </w:r>
      <w:r w:rsidRPr="0070468B">
        <w:rPr>
          <w:rFonts w:ascii="Verdana" w:hAnsi="Verdana"/>
          <w:sz w:val="20"/>
          <w:szCs w:val="20"/>
        </w:rPr>
        <w:t>zm.).</w:t>
      </w:r>
    </w:p>
    <w:p w14:paraId="1F1FA3A2" w14:textId="34173FB0" w:rsidR="00682149" w:rsidRPr="0070468B" w:rsidRDefault="00682149" w:rsidP="00D619D1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Podpis osobisty</w:t>
      </w:r>
      <w:r w:rsidRPr="0070468B">
        <w:rPr>
          <w:rFonts w:ascii="Verdana" w:hAnsi="Verdana"/>
          <w:sz w:val="20"/>
          <w:szCs w:val="20"/>
        </w:rPr>
        <w:t xml:space="preserve"> – ustawa z dnia 6 sierpnia 201</w:t>
      </w:r>
      <w:r w:rsidR="00674522">
        <w:rPr>
          <w:rFonts w:ascii="Verdana" w:hAnsi="Verdana"/>
          <w:sz w:val="20"/>
          <w:szCs w:val="20"/>
        </w:rPr>
        <w:t>0 r. o dowodach osobistych (j.t.</w:t>
      </w:r>
      <w:r w:rsidRPr="0070468B">
        <w:rPr>
          <w:rFonts w:ascii="Verdana" w:hAnsi="Verdana"/>
          <w:sz w:val="20"/>
          <w:szCs w:val="20"/>
        </w:rPr>
        <w:t xml:space="preserve"> Dz. U. z 2019 r., poz. 653 ze zm.).</w:t>
      </w:r>
    </w:p>
    <w:p w14:paraId="7E5D431D" w14:textId="5E6E411B" w:rsidR="00682149" w:rsidRPr="004C3137" w:rsidRDefault="00D619D1" w:rsidP="004C11C1">
      <w:pPr>
        <w:spacing w:after="0" w:line="240" w:lineRule="auto"/>
        <w:ind w:left="426" w:hanging="71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11.11</w:t>
      </w:r>
      <w:r w:rsidR="00682149" w:rsidRPr="00C7175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 </w:t>
      </w:r>
      <w:r w:rsidR="00682149" w:rsidRPr="00682149">
        <w:rPr>
          <w:rFonts w:ascii="Verdana" w:hAnsi="Verdana"/>
          <w:b/>
          <w:sz w:val="20"/>
          <w:szCs w:val="20"/>
        </w:rPr>
        <w:t>T</w:t>
      </w:r>
      <w:r w:rsidR="007E19FB">
        <w:rPr>
          <w:rFonts w:ascii="Verdana" w:hAnsi="Verdana"/>
          <w:b/>
          <w:sz w:val="20"/>
          <w:szCs w:val="20"/>
        </w:rPr>
        <w:t xml:space="preserve">ermin składania ofert: do dnia </w:t>
      </w:r>
      <w:bookmarkStart w:id="0" w:name="_GoBack"/>
      <w:bookmarkEnd w:id="0"/>
      <w:r w:rsidR="00331F63">
        <w:rPr>
          <w:rFonts w:ascii="Verdana" w:hAnsi="Verdana"/>
          <w:b/>
          <w:sz w:val="20"/>
          <w:szCs w:val="20"/>
        </w:rPr>
        <w:t>02</w:t>
      </w:r>
      <w:r w:rsidR="004C3137">
        <w:rPr>
          <w:rFonts w:ascii="Verdana" w:hAnsi="Verdana"/>
          <w:b/>
          <w:sz w:val="20"/>
          <w:szCs w:val="20"/>
        </w:rPr>
        <w:t>.06.2021 r.</w:t>
      </w:r>
      <w:r w:rsidR="00682149" w:rsidRPr="00682149">
        <w:rPr>
          <w:rFonts w:ascii="Verdana" w:hAnsi="Verdana"/>
          <w:b/>
          <w:sz w:val="20"/>
          <w:szCs w:val="20"/>
        </w:rPr>
        <w:t xml:space="preserve"> do godziny </w:t>
      </w:r>
      <w:r w:rsidR="004C3137">
        <w:rPr>
          <w:rFonts w:ascii="Verdana" w:hAnsi="Verdana"/>
          <w:b/>
          <w:sz w:val="20"/>
          <w:szCs w:val="20"/>
        </w:rPr>
        <w:t>9</w:t>
      </w:r>
      <w:r w:rsidR="004C3137" w:rsidRPr="004C3137">
        <w:rPr>
          <w:rFonts w:ascii="Verdana" w:hAnsi="Verdana"/>
          <w:b/>
          <w:sz w:val="20"/>
          <w:szCs w:val="20"/>
          <w:vertAlign w:val="superscript"/>
        </w:rPr>
        <w:t>00</w:t>
      </w:r>
      <w:r w:rsidR="004C3137">
        <w:rPr>
          <w:rFonts w:ascii="Verdana" w:hAnsi="Verdana"/>
          <w:b/>
          <w:sz w:val="20"/>
          <w:szCs w:val="20"/>
        </w:rPr>
        <w:t>.</w:t>
      </w:r>
    </w:p>
    <w:p w14:paraId="27415780" w14:textId="77777777" w:rsidR="004C3137" w:rsidRPr="004C3137" w:rsidRDefault="004C3137" w:rsidP="004C11C1">
      <w:pPr>
        <w:spacing w:after="0" w:line="240" w:lineRule="auto"/>
        <w:ind w:left="426" w:hanging="710"/>
        <w:jc w:val="both"/>
        <w:rPr>
          <w:rFonts w:ascii="Verdana" w:hAnsi="Verdana"/>
          <w:b/>
          <w:sz w:val="24"/>
          <w:szCs w:val="20"/>
          <w:vertAlign w:val="superscript"/>
        </w:rPr>
      </w:pPr>
    </w:p>
    <w:p w14:paraId="186DEF86" w14:textId="38713E47" w:rsidR="00C83405" w:rsidRDefault="00682149" w:rsidP="00D619D1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E74B57">
        <w:rPr>
          <w:rFonts w:ascii="Verdana" w:hAnsi="Verdana"/>
          <w:b/>
          <w:sz w:val="20"/>
          <w:szCs w:val="20"/>
        </w:rPr>
        <w:t>Po upły</w:t>
      </w:r>
      <w:r w:rsidR="0008704F">
        <w:rPr>
          <w:rFonts w:ascii="Verdana" w:hAnsi="Verdana"/>
          <w:b/>
          <w:sz w:val="20"/>
          <w:szCs w:val="20"/>
        </w:rPr>
        <w:t>wie</w:t>
      </w:r>
      <w:r w:rsidRPr="00E74B57">
        <w:rPr>
          <w:rFonts w:ascii="Verdana" w:hAnsi="Verdana"/>
          <w:b/>
          <w:sz w:val="20"/>
          <w:szCs w:val="20"/>
        </w:rPr>
        <w:t xml:space="preserve"> terminu składania ofert, a przed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Pr="00FC3BFB">
        <w:rPr>
          <w:rFonts w:ascii="Verdana" w:hAnsi="Verdana"/>
          <w:b/>
          <w:sz w:val="20"/>
          <w:szCs w:val="20"/>
        </w:rPr>
        <w:t>otwarciem ofert</w:t>
      </w:r>
      <w:r w:rsidR="00FC3BFB">
        <w:rPr>
          <w:rFonts w:ascii="Verdana" w:hAnsi="Verdana"/>
          <w:b/>
          <w:sz w:val="20"/>
          <w:szCs w:val="20"/>
        </w:rPr>
        <w:t>,</w:t>
      </w:r>
      <w:r w:rsidRPr="00FC3BFB">
        <w:rPr>
          <w:rFonts w:ascii="Verdana" w:hAnsi="Verdana"/>
          <w:b/>
          <w:sz w:val="20"/>
          <w:szCs w:val="20"/>
        </w:rPr>
        <w:t xml:space="preserve"> </w:t>
      </w:r>
      <w:r w:rsidR="00FC3BFB">
        <w:rPr>
          <w:rFonts w:ascii="Verdana" w:hAnsi="Verdana"/>
          <w:b/>
          <w:sz w:val="20"/>
          <w:szCs w:val="20"/>
        </w:rPr>
        <w:t>Z</w:t>
      </w:r>
      <w:r w:rsidRPr="00FC3BFB">
        <w:rPr>
          <w:rFonts w:ascii="Verdana" w:hAnsi="Verdana"/>
          <w:b/>
          <w:sz w:val="20"/>
          <w:szCs w:val="20"/>
        </w:rPr>
        <w:t>amawiający</w:t>
      </w:r>
      <w:r w:rsidRPr="00E74B57">
        <w:rPr>
          <w:rFonts w:ascii="Verdana" w:hAnsi="Verdana"/>
          <w:b/>
          <w:sz w:val="20"/>
          <w:szCs w:val="20"/>
        </w:rPr>
        <w:t xml:space="preserve"> udostępni na stronie internetowej prowadz</w:t>
      </w:r>
      <w:r w:rsidR="00D619D1">
        <w:rPr>
          <w:rFonts w:ascii="Verdana" w:hAnsi="Verdana"/>
          <w:b/>
          <w:sz w:val="20"/>
          <w:szCs w:val="20"/>
        </w:rPr>
        <w:t>onego postępowania informację o </w:t>
      </w:r>
      <w:r w:rsidRPr="00E74B57">
        <w:rPr>
          <w:rFonts w:ascii="Verdana" w:hAnsi="Verdana"/>
          <w:b/>
          <w:sz w:val="20"/>
          <w:szCs w:val="20"/>
        </w:rPr>
        <w:t xml:space="preserve">kwocie, jaką zamierza przeznaczyć na sfinansowanie zamówienia. </w:t>
      </w:r>
    </w:p>
    <w:p w14:paraId="217DB571" w14:textId="77777777" w:rsidR="000359A2" w:rsidRPr="000359A2" w:rsidRDefault="000359A2" w:rsidP="00BD60D7">
      <w:pPr>
        <w:spacing w:after="0" w:line="240" w:lineRule="auto"/>
        <w:ind w:left="567"/>
        <w:jc w:val="both"/>
        <w:rPr>
          <w:rFonts w:ascii="Verdana" w:hAnsi="Verdana"/>
          <w:b/>
          <w:sz w:val="20"/>
          <w:szCs w:val="20"/>
        </w:rPr>
      </w:pPr>
    </w:p>
    <w:p w14:paraId="154FE0C5" w14:textId="77777777" w:rsidR="00FD5A45" w:rsidRPr="0070468B" w:rsidRDefault="00085766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12. </w:t>
      </w:r>
      <w:r w:rsidR="00115D85" w:rsidRPr="0070468B">
        <w:rPr>
          <w:rFonts w:ascii="Verdana" w:hAnsi="Verdana"/>
          <w:sz w:val="20"/>
          <w:szCs w:val="20"/>
        </w:rPr>
        <w:t>OTWARCIE</w:t>
      </w:r>
      <w:r w:rsidRPr="0070468B">
        <w:rPr>
          <w:rFonts w:ascii="Verdana" w:hAnsi="Verdana"/>
          <w:sz w:val="20"/>
          <w:szCs w:val="20"/>
        </w:rPr>
        <w:t xml:space="preserve"> OFERT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46EB418" w14:textId="5FEFF4C9" w:rsidR="00FD5A45" w:rsidRPr="004C3137" w:rsidRDefault="00682149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1. </w:t>
      </w:r>
      <w:r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b/>
          <w:sz w:val="20"/>
          <w:szCs w:val="20"/>
        </w:rPr>
        <w:t>Otwarcie ofert nas</w:t>
      </w:r>
      <w:r w:rsidR="00085766" w:rsidRPr="00C7175F">
        <w:rPr>
          <w:rFonts w:ascii="Verdana" w:hAnsi="Verdana"/>
          <w:b/>
          <w:sz w:val="20"/>
          <w:szCs w:val="20"/>
        </w:rPr>
        <w:t xml:space="preserve">tąpi w dniu </w:t>
      </w:r>
      <w:r w:rsidR="00331F63">
        <w:rPr>
          <w:rFonts w:ascii="Verdana" w:hAnsi="Verdana"/>
          <w:b/>
          <w:sz w:val="20"/>
          <w:szCs w:val="20"/>
        </w:rPr>
        <w:t>02</w:t>
      </w:r>
      <w:r w:rsidR="004C3137">
        <w:rPr>
          <w:rFonts w:ascii="Verdana" w:hAnsi="Verdana"/>
          <w:b/>
          <w:sz w:val="20"/>
          <w:szCs w:val="20"/>
        </w:rPr>
        <w:t>.06.2021 r.</w:t>
      </w:r>
      <w:r w:rsidR="00FD5A45" w:rsidRPr="00C7175F">
        <w:rPr>
          <w:rFonts w:ascii="Verdana" w:hAnsi="Verdana"/>
          <w:b/>
          <w:sz w:val="20"/>
          <w:szCs w:val="20"/>
        </w:rPr>
        <w:t xml:space="preserve"> o godzinie </w:t>
      </w:r>
      <w:r w:rsidR="004C3137">
        <w:rPr>
          <w:rFonts w:ascii="Verdana" w:hAnsi="Verdana"/>
          <w:b/>
          <w:sz w:val="20"/>
          <w:szCs w:val="20"/>
        </w:rPr>
        <w:t>11</w:t>
      </w:r>
      <w:r w:rsidR="004C3137">
        <w:rPr>
          <w:rFonts w:ascii="Verdana" w:hAnsi="Verdana"/>
          <w:b/>
          <w:sz w:val="20"/>
          <w:szCs w:val="20"/>
          <w:vertAlign w:val="superscript"/>
        </w:rPr>
        <w:t>00</w:t>
      </w:r>
      <w:r w:rsidR="004C3137">
        <w:rPr>
          <w:rFonts w:ascii="Verdana" w:hAnsi="Verdana"/>
          <w:b/>
          <w:sz w:val="20"/>
          <w:szCs w:val="20"/>
        </w:rPr>
        <w:t>.</w:t>
      </w:r>
    </w:p>
    <w:p w14:paraId="29CAEC5A" w14:textId="4348E420" w:rsidR="00BB3147" w:rsidRPr="00C7175F" w:rsidRDefault="00BB3147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b/>
          <w:sz w:val="20"/>
          <w:szCs w:val="20"/>
        </w:rPr>
        <w:lastRenderedPageBreak/>
        <w:t>Transmisja   online   z   procedury   otwarcia   ofert</w:t>
      </w:r>
      <w:r w:rsidRPr="00C7175F">
        <w:rPr>
          <w:rFonts w:ascii="Verdana" w:hAnsi="Verdana"/>
          <w:sz w:val="20"/>
          <w:szCs w:val="20"/>
        </w:rPr>
        <w:t xml:space="preserve">   będzie   przeprowadzana poprzez str</w:t>
      </w:r>
      <w:r w:rsidR="009207FF">
        <w:rPr>
          <w:rFonts w:ascii="Verdana" w:hAnsi="Verdana"/>
          <w:sz w:val="20"/>
          <w:szCs w:val="20"/>
        </w:rPr>
        <w:t>onę internetową wskazaną przez Z</w:t>
      </w:r>
      <w:r w:rsidRPr="00C7175F">
        <w:rPr>
          <w:rFonts w:ascii="Verdana" w:hAnsi="Verdana"/>
          <w:sz w:val="20"/>
          <w:szCs w:val="20"/>
        </w:rPr>
        <w:t xml:space="preserve">amawiającego:  </w:t>
      </w:r>
    </w:p>
    <w:p w14:paraId="68DA0977" w14:textId="46378D77" w:rsidR="00BB3147" w:rsidRPr="00AD6084" w:rsidRDefault="009D3C4A" w:rsidP="00BD60D7">
      <w:pPr>
        <w:spacing w:after="0" w:line="240" w:lineRule="auto"/>
        <w:ind w:left="567"/>
        <w:jc w:val="both"/>
        <w:rPr>
          <w:rFonts w:ascii="Verdana" w:hAnsi="Verdana"/>
          <w:color w:val="3333FF"/>
          <w:sz w:val="20"/>
          <w:szCs w:val="20"/>
        </w:rPr>
      </w:pPr>
      <w:hyperlink r:id="rId16" w:history="1">
        <w:r w:rsidR="00BB3147" w:rsidRPr="00AD6084">
          <w:rPr>
            <w:rStyle w:val="Hipercze"/>
            <w:rFonts w:ascii="Verdana" w:hAnsi="Verdana"/>
            <w:color w:val="3333FF"/>
            <w:sz w:val="20"/>
            <w:szCs w:val="20"/>
          </w:rPr>
          <w:t>https://bbb.czestochowa.um.gov.pl/b/paw-y7p-vcx</w:t>
        </w:r>
      </w:hyperlink>
      <w:r w:rsidR="00BB3147" w:rsidRPr="00AD6084">
        <w:rPr>
          <w:rFonts w:ascii="Verdana" w:hAnsi="Verdana"/>
          <w:color w:val="3333FF"/>
          <w:sz w:val="20"/>
          <w:szCs w:val="20"/>
        </w:rPr>
        <w:t xml:space="preserve"> </w:t>
      </w:r>
    </w:p>
    <w:p w14:paraId="15FFBDFC" w14:textId="7B98F36F" w:rsidR="00085766" w:rsidRPr="00C7175F" w:rsidRDefault="00682149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2. </w:t>
      </w:r>
      <w:r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 w:rsidR="00BB3147" w:rsidRPr="00C7175F">
        <w:rPr>
          <w:rFonts w:ascii="Verdana" w:hAnsi="Verdana"/>
          <w:sz w:val="20"/>
          <w:szCs w:val="20"/>
        </w:rPr>
        <w:t xml:space="preserve"> Deszyfrowanie na </w:t>
      </w:r>
      <w:proofErr w:type="spellStart"/>
      <w:r w:rsidR="00BB3147" w:rsidRPr="00C7175F">
        <w:rPr>
          <w:rFonts w:ascii="Verdana" w:hAnsi="Verdana"/>
          <w:sz w:val="20"/>
          <w:szCs w:val="20"/>
        </w:rPr>
        <w:t>miniPortalu</w:t>
      </w:r>
      <w:proofErr w:type="spellEnd"/>
      <w:r w:rsidR="00BB3147" w:rsidRPr="00C7175F">
        <w:rPr>
          <w:rFonts w:ascii="Verdana" w:hAnsi="Verdana"/>
          <w:sz w:val="20"/>
          <w:szCs w:val="20"/>
        </w:rPr>
        <w:t xml:space="preserve"> i </w:t>
      </w:r>
      <w:r w:rsidR="00FD5A45" w:rsidRPr="00C7175F">
        <w:rPr>
          <w:rFonts w:ascii="Verdana" w:hAnsi="Verdana"/>
          <w:sz w:val="20"/>
          <w:szCs w:val="20"/>
        </w:rPr>
        <w:t>następuje poprzez wsk</w:t>
      </w:r>
      <w:r w:rsidR="00085766" w:rsidRPr="00C7175F">
        <w:rPr>
          <w:rFonts w:ascii="Verdana" w:hAnsi="Verdana"/>
          <w:sz w:val="20"/>
          <w:szCs w:val="20"/>
        </w:rPr>
        <w:t xml:space="preserve">azanie pliku do odszyfrowania. </w:t>
      </w:r>
    </w:p>
    <w:p w14:paraId="75E261E2" w14:textId="5E6A4C9A" w:rsidR="00454D9B" w:rsidRPr="00C7175F" w:rsidRDefault="00682149" w:rsidP="00BD60D7">
      <w:pPr>
        <w:spacing w:after="0" w:line="240" w:lineRule="auto"/>
        <w:ind w:left="567" w:hanging="709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3. </w:t>
      </w:r>
      <w:r w:rsidR="00BB3147"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sz w:val="20"/>
          <w:szCs w:val="20"/>
        </w:rPr>
        <w:t xml:space="preserve">Niezwłocznie po otwarciu ofert </w:t>
      </w:r>
      <w:r w:rsidR="009207FF">
        <w:rPr>
          <w:rFonts w:ascii="Verdana" w:hAnsi="Verdana"/>
          <w:sz w:val="20"/>
          <w:szCs w:val="20"/>
        </w:rPr>
        <w:t>Z</w:t>
      </w:r>
      <w:r w:rsidR="00FD5A45" w:rsidRPr="00C7175F">
        <w:rPr>
          <w:rFonts w:ascii="Verdana" w:hAnsi="Verdana"/>
          <w:sz w:val="20"/>
          <w:szCs w:val="20"/>
        </w:rPr>
        <w:t xml:space="preserve">amawiający udostępni na stronie internetowej prowadzonego postępowania informacje o: </w:t>
      </w:r>
      <w:r w:rsidR="00FC3BFB">
        <w:rPr>
          <w:rFonts w:ascii="Verdana" w:hAnsi="Verdana"/>
          <w:sz w:val="20"/>
          <w:szCs w:val="20"/>
        </w:rPr>
        <w:t xml:space="preserve">(1) </w:t>
      </w:r>
      <w:r w:rsidR="00BB3147" w:rsidRPr="00C7175F">
        <w:rPr>
          <w:rFonts w:ascii="Verdana" w:hAnsi="Verdana"/>
          <w:sz w:val="20"/>
          <w:szCs w:val="20"/>
        </w:rPr>
        <w:t>nazwach albo imionach i </w:t>
      </w:r>
      <w:r w:rsidR="00FD5A45" w:rsidRPr="00C7175F">
        <w:rPr>
          <w:rFonts w:ascii="Verdana" w:hAnsi="Verdana"/>
          <w:sz w:val="20"/>
          <w:szCs w:val="20"/>
        </w:rPr>
        <w:t xml:space="preserve">nazwiskach oraz siedzibach lub miejscach prowadzonej działalności gospodarczej albo miejscach zamieszkania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C7175F">
        <w:rPr>
          <w:rFonts w:ascii="Verdana" w:hAnsi="Verdana"/>
          <w:sz w:val="20"/>
          <w:szCs w:val="20"/>
        </w:rPr>
        <w:t>ykonawc</w:t>
      </w:r>
      <w:r w:rsidR="00FD5A45" w:rsidRPr="00C7175F">
        <w:rPr>
          <w:rFonts w:ascii="Verdana" w:hAnsi="Verdana"/>
          <w:sz w:val="20"/>
          <w:szCs w:val="20"/>
        </w:rPr>
        <w:t xml:space="preserve">ów, </w:t>
      </w:r>
      <w:r w:rsidR="00FC3BFB">
        <w:rPr>
          <w:rFonts w:ascii="Verdana" w:hAnsi="Verdana"/>
          <w:sz w:val="20"/>
          <w:szCs w:val="20"/>
        </w:rPr>
        <w:t>których oferty zostały otwarte;</w:t>
      </w:r>
      <w:r w:rsidR="00115D85" w:rsidRPr="00C7175F">
        <w:rPr>
          <w:rFonts w:ascii="Verdana" w:hAnsi="Verdana"/>
          <w:sz w:val="20"/>
          <w:szCs w:val="20"/>
        </w:rPr>
        <w:t xml:space="preserve"> </w:t>
      </w:r>
      <w:r w:rsidR="00FC3BFB">
        <w:rPr>
          <w:rFonts w:ascii="Verdana" w:hAnsi="Verdana"/>
          <w:sz w:val="20"/>
          <w:szCs w:val="20"/>
        </w:rPr>
        <w:t xml:space="preserve">(2) </w:t>
      </w:r>
      <w:r w:rsidR="00115D85" w:rsidRPr="00C7175F">
        <w:rPr>
          <w:rFonts w:ascii="Verdana" w:hAnsi="Verdana"/>
          <w:sz w:val="20"/>
          <w:szCs w:val="20"/>
        </w:rPr>
        <w:t>cenach zawartych w </w:t>
      </w:r>
      <w:r w:rsidR="00FD5A45" w:rsidRPr="00C7175F">
        <w:rPr>
          <w:rFonts w:ascii="Verdana" w:hAnsi="Verdana"/>
          <w:sz w:val="20"/>
          <w:szCs w:val="20"/>
        </w:rPr>
        <w:t>ofertach</w:t>
      </w:r>
      <w:r w:rsidR="00085766" w:rsidRPr="00C7175F">
        <w:rPr>
          <w:rFonts w:ascii="Verdana" w:hAnsi="Verdana"/>
          <w:sz w:val="20"/>
          <w:szCs w:val="20"/>
        </w:rPr>
        <w:t>.</w:t>
      </w:r>
    </w:p>
    <w:p w14:paraId="08D2116B" w14:textId="77777777" w:rsidR="00454D9B" w:rsidRPr="00C7175F" w:rsidRDefault="00454D9B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2B39E447" w14:textId="16F28F26" w:rsidR="00AA7EB9" w:rsidRDefault="00E35E54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13. </w:t>
      </w:r>
      <w:r w:rsidR="00AA7EB9" w:rsidRPr="00C7175F">
        <w:rPr>
          <w:rFonts w:ascii="Verdana" w:hAnsi="Verdana"/>
          <w:sz w:val="20"/>
          <w:szCs w:val="20"/>
        </w:rPr>
        <w:t>PODSTAWY WYKLUCZENIA</w:t>
      </w:r>
      <w:r w:rsidR="002113B0" w:rsidRPr="00C7175F">
        <w:rPr>
          <w:rFonts w:ascii="Verdana" w:hAnsi="Verdana"/>
          <w:sz w:val="20"/>
          <w:szCs w:val="20"/>
        </w:rPr>
        <w:t>, O KTÓRYCH MOWA W ART. 108 UST. 1 ORAZ W ART. 109 UST. 1 USTAWY PZP.</w:t>
      </w:r>
    </w:p>
    <w:p w14:paraId="7DF2E226" w14:textId="0C6C1B10" w:rsidR="00FD5A45" w:rsidRPr="0070468B" w:rsidRDefault="002113B0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13.1.  </w:t>
      </w:r>
      <w:r w:rsidR="00E35E54" w:rsidRPr="0070468B">
        <w:rPr>
          <w:rFonts w:ascii="Verdana" w:hAnsi="Verdana"/>
          <w:sz w:val="20"/>
          <w:szCs w:val="20"/>
        </w:rPr>
        <w:t xml:space="preserve">PODSTAWY WYKLUCZENIA, O KTÓRYCH MOWA W ART. 108 UST. 1 </w:t>
      </w:r>
      <w:r w:rsidR="00793CEE">
        <w:rPr>
          <w:rFonts w:ascii="Verdana" w:hAnsi="Verdana"/>
          <w:sz w:val="20"/>
          <w:szCs w:val="20"/>
        </w:rPr>
        <w:t xml:space="preserve">USTAWY </w:t>
      </w:r>
      <w:r w:rsidR="00E35E54" w:rsidRPr="0070468B">
        <w:rPr>
          <w:rFonts w:ascii="Verdana" w:hAnsi="Verdana"/>
          <w:sz w:val="20"/>
          <w:szCs w:val="20"/>
        </w:rPr>
        <w:t>PZP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69DAD96B" w14:textId="1EE5F3F1" w:rsidR="00FD5A45" w:rsidRPr="00C7175F" w:rsidRDefault="00E35E54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22187">
        <w:rPr>
          <w:rFonts w:ascii="Verdana" w:hAnsi="Verdana"/>
          <w:sz w:val="20"/>
          <w:szCs w:val="20"/>
        </w:rPr>
        <w:t>W</w:t>
      </w:r>
      <w:r w:rsidR="00FD5A45" w:rsidRPr="00C22187">
        <w:rPr>
          <w:rFonts w:ascii="Verdana" w:hAnsi="Verdana"/>
          <w:sz w:val="20"/>
          <w:szCs w:val="20"/>
        </w:rPr>
        <w:t>ykonawca</w:t>
      </w:r>
      <w:r w:rsidR="00FD5A45" w:rsidRPr="00C7175F">
        <w:rPr>
          <w:rFonts w:ascii="Verdana" w:hAnsi="Verdana"/>
          <w:sz w:val="20"/>
          <w:szCs w:val="20"/>
        </w:rPr>
        <w:t>, ża</w:t>
      </w:r>
      <w:r w:rsidRPr="00C7175F">
        <w:rPr>
          <w:rFonts w:ascii="Verdana" w:hAnsi="Verdana"/>
          <w:sz w:val="20"/>
          <w:szCs w:val="20"/>
        </w:rPr>
        <w:t>den ze wspólników konsorcjum (w </w:t>
      </w:r>
      <w:r w:rsidR="00FD5A45" w:rsidRPr="00C7175F">
        <w:rPr>
          <w:rFonts w:ascii="Verdana" w:hAnsi="Verdana"/>
          <w:sz w:val="20"/>
          <w:szCs w:val="20"/>
        </w:rPr>
        <w:t>przypadku składania oferty wspólnej)</w:t>
      </w:r>
      <w:r w:rsidR="00BB3147" w:rsidRPr="00C7175F">
        <w:rPr>
          <w:rFonts w:ascii="Verdana" w:hAnsi="Verdana"/>
          <w:sz w:val="20"/>
          <w:szCs w:val="20"/>
        </w:rPr>
        <w:t>, żaden ze wspólników spółki cywilnej</w:t>
      </w:r>
      <w:r w:rsidR="00FD5A45" w:rsidRPr="00C7175F">
        <w:rPr>
          <w:rFonts w:ascii="Verdana" w:hAnsi="Verdana"/>
          <w:sz w:val="20"/>
          <w:szCs w:val="20"/>
        </w:rPr>
        <w:t xml:space="preserve"> ani żaden podmiot, na którego zasoby powołuje się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C7175F">
        <w:rPr>
          <w:rFonts w:ascii="Verdana" w:hAnsi="Verdana"/>
          <w:sz w:val="20"/>
          <w:szCs w:val="20"/>
        </w:rPr>
        <w:t>ykonawc</w:t>
      </w:r>
      <w:r w:rsidR="00FD5A45" w:rsidRPr="00C7175F">
        <w:rPr>
          <w:rFonts w:ascii="Verdana" w:hAnsi="Verdana"/>
          <w:sz w:val="20"/>
          <w:szCs w:val="20"/>
        </w:rPr>
        <w:t xml:space="preserve">a w celu spełnienia </w:t>
      </w:r>
      <w:r w:rsidR="00B6246F">
        <w:rPr>
          <w:rFonts w:ascii="Verdana" w:hAnsi="Verdana"/>
          <w:sz w:val="20"/>
          <w:szCs w:val="20"/>
        </w:rPr>
        <w:t>warunków udziału w </w:t>
      </w:r>
      <w:r w:rsidRPr="00C7175F">
        <w:rPr>
          <w:rFonts w:ascii="Verdana" w:hAnsi="Verdana"/>
          <w:sz w:val="20"/>
          <w:szCs w:val="20"/>
        </w:rPr>
        <w:t xml:space="preserve">postępowaniu nie może podlegać wykluczeniu z postępowania na podstawie żadnej z przesłanek, o których mowa w art. 108 ust. 1 </w:t>
      </w:r>
      <w:r w:rsidR="00BB3147" w:rsidRPr="00C7175F">
        <w:rPr>
          <w:rFonts w:ascii="Verdana" w:hAnsi="Verdana"/>
          <w:sz w:val="20"/>
          <w:szCs w:val="20"/>
        </w:rPr>
        <w:t xml:space="preserve">ustawy </w:t>
      </w:r>
      <w:proofErr w:type="spellStart"/>
      <w:r w:rsidRPr="00C7175F">
        <w:rPr>
          <w:rFonts w:ascii="Verdana" w:hAnsi="Verdana"/>
          <w:sz w:val="20"/>
          <w:szCs w:val="20"/>
        </w:rPr>
        <w:t>Pzp</w:t>
      </w:r>
      <w:proofErr w:type="spellEnd"/>
      <w:r w:rsidRPr="00C7175F">
        <w:rPr>
          <w:rFonts w:ascii="Verdana" w:hAnsi="Verdana"/>
          <w:sz w:val="20"/>
          <w:szCs w:val="20"/>
        </w:rPr>
        <w:t>.</w:t>
      </w:r>
    </w:p>
    <w:p w14:paraId="310044FF" w14:textId="1665805B" w:rsidR="00AA7EB9" w:rsidRPr="00C7175F" w:rsidRDefault="00AA7EB9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</w:t>
      </w:r>
      <w:r w:rsidR="002113B0" w:rsidRPr="00C7175F">
        <w:rPr>
          <w:rFonts w:ascii="Verdana" w:hAnsi="Verdana"/>
          <w:sz w:val="20"/>
          <w:szCs w:val="20"/>
        </w:rPr>
        <w:t>3</w:t>
      </w:r>
      <w:r w:rsidRPr="00C7175F">
        <w:rPr>
          <w:rFonts w:ascii="Verdana" w:hAnsi="Verdana"/>
          <w:sz w:val="20"/>
          <w:szCs w:val="20"/>
        </w:rPr>
        <w:t>.</w:t>
      </w:r>
      <w:r w:rsidR="002113B0" w:rsidRPr="00C7175F">
        <w:rPr>
          <w:rFonts w:ascii="Verdana" w:hAnsi="Verdana"/>
          <w:sz w:val="20"/>
          <w:szCs w:val="20"/>
        </w:rPr>
        <w:t>2.</w:t>
      </w:r>
      <w:r w:rsidRPr="00C7175F">
        <w:rPr>
          <w:rFonts w:ascii="Verdana" w:hAnsi="Verdana"/>
          <w:sz w:val="20"/>
          <w:szCs w:val="20"/>
        </w:rPr>
        <w:t> </w:t>
      </w:r>
      <w:r w:rsidR="002113B0" w:rsidRPr="00C7175F">
        <w:rPr>
          <w:rFonts w:ascii="Verdana" w:hAnsi="Verdana"/>
          <w:sz w:val="20"/>
          <w:szCs w:val="20"/>
        </w:rPr>
        <w:t> </w:t>
      </w:r>
      <w:r w:rsidRPr="00C7175F">
        <w:rPr>
          <w:rFonts w:ascii="Verdana" w:hAnsi="Verdana"/>
          <w:sz w:val="20"/>
          <w:szCs w:val="20"/>
        </w:rPr>
        <w:t xml:space="preserve">PODSTAWY WYKLUCZENIA, O KTÓRYCH MOWA W ART. 109 UST. 1 USTAWY PZP. </w:t>
      </w:r>
      <w:r w:rsidRPr="00C7175F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7263B7BC" w14:textId="0E7AB974" w:rsidR="00AA7EB9" w:rsidRPr="0070468B" w:rsidRDefault="00AA7EB9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Wykonawca, żaden ze wspólników konsorcjum (w przypadku składania oferty wspólnej) oraz żaden ze wspólników spółki cywilnej ani żaden</w:t>
      </w:r>
      <w:r w:rsidR="00B6246F">
        <w:rPr>
          <w:rFonts w:ascii="Verdana" w:hAnsi="Verdana"/>
          <w:sz w:val="20"/>
          <w:szCs w:val="20"/>
        </w:rPr>
        <w:t xml:space="preserve"> podmiot, na </w:t>
      </w:r>
      <w:r w:rsidRPr="0070468B">
        <w:rPr>
          <w:rFonts w:ascii="Verdana" w:hAnsi="Verdana"/>
          <w:sz w:val="20"/>
          <w:szCs w:val="20"/>
        </w:rPr>
        <w:t xml:space="preserve">którego zasoby powołuje się </w:t>
      </w:r>
      <w:r w:rsidR="00BA1201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spełnienia warunków udziału w postępowaniu nie może podlegać wykluczeniu z postępowania na podstawie przesłanek, o których mowa w art. 109 ust. 1 punkty 5, 6, 7, 8, 9 i 10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768CA3F9" w14:textId="77777777" w:rsidR="00AA7EB9" w:rsidRPr="0070468B" w:rsidRDefault="00AA7EB9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Art. 109 ust. 1 pkt: </w:t>
      </w:r>
    </w:p>
    <w:p w14:paraId="0C7B9141" w14:textId="40F40A11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i/>
          <w:sz w:val="20"/>
          <w:szCs w:val="20"/>
        </w:rPr>
        <w:t>5) </w:t>
      </w:r>
      <w:r>
        <w:rPr>
          <w:rFonts w:ascii="Verdana" w:hAnsi="Verdana"/>
          <w:i/>
          <w:sz w:val="20"/>
          <w:szCs w:val="20"/>
        </w:rPr>
        <w:t> </w:t>
      </w:r>
      <w:r w:rsidRPr="0070468B">
        <w:rPr>
          <w:rFonts w:ascii="Verdana" w:hAnsi="Verdana"/>
          <w:i/>
          <w:sz w:val="20"/>
          <w:szCs w:val="20"/>
        </w:rPr>
        <w:t xml:space="preserve">który w sposób zawiniony poważnie </w:t>
      </w:r>
      <w:r w:rsidR="00B6246F">
        <w:rPr>
          <w:rFonts w:ascii="Verdana" w:hAnsi="Verdana"/>
          <w:i/>
          <w:sz w:val="20"/>
          <w:szCs w:val="20"/>
        </w:rPr>
        <w:t>naruszył obowiązki zawodowe, co </w:t>
      </w:r>
      <w:r w:rsidRPr="0070468B">
        <w:rPr>
          <w:rFonts w:ascii="Verdana" w:hAnsi="Verdana"/>
          <w:i/>
          <w:sz w:val="20"/>
          <w:szCs w:val="20"/>
        </w:rPr>
        <w:t xml:space="preserve">podważa jego uczciwość, w szczególności gdy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 xml:space="preserve">ykonawca w wyniku zamierzonego działania lub rażącego niedbalstwa nie wykonał lub 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14:paraId="7B801F96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jeżeli występuje konflikt interesów w rozumieniu art. 56 ust. 2,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14:paraId="7D48A770" w14:textId="1B4FD063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</w:t>
      </w:r>
      <w:r w:rsidR="002113B0"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publicznego lub umowy koncesji, co doprowadziło do wypowiedzenia lub odstąpienia od umowy, odszkodowania, wykonania zastępczego lub realizacji uprawnień z tytułu rękojmi za wady;</w:t>
      </w:r>
    </w:p>
    <w:p w14:paraId="674C6DE5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 xml:space="preserve">amawiającego w błąd przy przedstawianiu informacji, że nie podlega wykluczeniu, spełnia warunki udziału w postępowaniu lub 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14:paraId="7A20CDEB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14:paraId="333B37CF" w14:textId="06E485FC" w:rsidR="000359A2" w:rsidRDefault="00AA7EB9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14:paraId="07F4BC30" w14:textId="77777777" w:rsidR="00BD60D7" w:rsidRPr="0070468B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55FBFE9D" w14:textId="085C2E5A" w:rsidR="00FD5A45" w:rsidRDefault="00E35E54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</w:t>
      </w:r>
      <w:r w:rsidRPr="00617F31">
        <w:rPr>
          <w:rFonts w:ascii="Verdana" w:hAnsi="Verdana"/>
          <w:sz w:val="20"/>
          <w:szCs w:val="20"/>
        </w:rPr>
        <w:t>SPOSÓB OBLICZENIA CENY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E75C3C6" w14:textId="4CD5A1E7" w:rsidR="00BD60D7" w:rsidRPr="009D0D89" w:rsidRDefault="00C13BD4" w:rsidP="00C13BD4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D0D89">
        <w:rPr>
          <w:rFonts w:ascii="Verdana" w:hAnsi="Verdana"/>
          <w:sz w:val="20"/>
          <w:szCs w:val="20"/>
        </w:rPr>
        <w:t xml:space="preserve">Cenę oferty należy podać  zgodnie z FORMULARZEM OFERTOWYM stanowiącym załącznik nr 3 do SWZ. </w:t>
      </w:r>
      <w:r w:rsidR="009C5203" w:rsidRPr="009D0D89">
        <w:rPr>
          <w:rFonts w:ascii="Verdana" w:hAnsi="Verdana"/>
          <w:sz w:val="20"/>
          <w:szCs w:val="20"/>
        </w:rPr>
        <w:t xml:space="preserve">Cena oferty musi zawierać wszelkie koszty wynikające wprost z zakresu prac zawartego w  załączniku nr </w:t>
      </w:r>
      <w:r w:rsidR="00617F31" w:rsidRPr="009D0D89">
        <w:rPr>
          <w:rFonts w:ascii="Verdana" w:hAnsi="Verdana"/>
          <w:sz w:val="20"/>
          <w:szCs w:val="20"/>
        </w:rPr>
        <w:t>1</w:t>
      </w:r>
      <w:r w:rsidR="009C5203" w:rsidRPr="009D0D89">
        <w:rPr>
          <w:rFonts w:ascii="Verdana" w:hAnsi="Verdana"/>
          <w:sz w:val="20"/>
          <w:szCs w:val="20"/>
        </w:rPr>
        <w:t xml:space="preserve">, jak również następujące koszty: robót przygotowawczych, ewentualnego zorganizowania i zagospodarowania terenu </w:t>
      </w:r>
      <w:r w:rsidR="009C5203" w:rsidRPr="009D0D89">
        <w:rPr>
          <w:rFonts w:ascii="Verdana" w:hAnsi="Verdana"/>
          <w:sz w:val="20"/>
          <w:szCs w:val="20"/>
        </w:rPr>
        <w:lastRenderedPageBreak/>
        <w:t>prowadzenia prac, zabezpieczenia istniejącego uzbrojenia, doprowadzenia terenu do stanu pierwotnego po zakończeniu robót i inne koszty niezbędne do wykonania zadania wynikające z umowy.</w:t>
      </w:r>
    </w:p>
    <w:p w14:paraId="6C4BD5EA" w14:textId="77777777" w:rsidR="009C5203" w:rsidRPr="009D0D89" w:rsidRDefault="009C5203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0E3486C2" w14:textId="77777777" w:rsidR="00FD5A45" w:rsidRPr="009D0D89" w:rsidRDefault="00E35E5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D0D89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14:paraId="6FA9A609" w14:textId="77777777" w:rsidR="00BD60D7" w:rsidRPr="009D0D89" w:rsidRDefault="00BD60D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B94E8F" w14:textId="0A3A9947" w:rsidR="00E65568" w:rsidRPr="009D0D89" w:rsidRDefault="00E65568" w:rsidP="00F503E8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>Kryteri</w:t>
      </w:r>
      <w:r w:rsidR="00BD60D7" w:rsidRPr="009D0D89">
        <w:rPr>
          <w:rFonts w:ascii="Verdana" w:hAnsi="Verdana" w:cs="Verdana"/>
          <w:sz w:val="20"/>
        </w:rPr>
        <w:t>a</w:t>
      </w:r>
      <w:r w:rsidR="00F503E8" w:rsidRPr="009D0D89">
        <w:rPr>
          <w:rFonts w:ascii="Verdana" w:hAnsi="Verdana" w:cs="Verdana"/>
          <w:sz w:val="20"/>
        </w:rPr>
        <w:t>mi</w:t>
      </w:r>
      <w:r w:rsidR="00BD60D7" w:rsidRPr="009D0D89">
        <w:rPr>
          <w:rFonts w:ascii="Verdana" w:hAnsi="Verdana" w:cs="Verdana"/>
          <w:sz w:val="20"/>
        </w:rPr>
        <w:t xml:space="preserve"> wyboru ofert</w:t>
      </w:r>
      <w:r w:rsidR="00F503E8" w:rsidRPr="009D0D89">
        <w:rPr>
          <w:rFonts w:ascii="Verdana" w:hAnsi="Verdana" w:cs="Verdana"/>
          <w:sz w:val="20"/>
        </w:rPr>
        <w:t>y</w:t>
      </w:r>
      <w:r w:rsidRPr="009D0D89">
        <w:rPr>
          <w:rFonts w:ascii="Verdana" w:hAnsi="Verdana" w:cs="Verdana"/>
          <w:sz w:val="20"/>
        </w:rPr>
        <w:t xml:space="preserve"> najkorzystniejsz</w:t>
      </w:r>
      <w:r w:rsidR="00F503E8" w:rsidRPr="009D0D89">
        <w:rPr>
          <w:rFonts w:ascii="Verdana" w:hAnsi="Verdana" w:cs="Verdana"/>
          <w:sz w:val="20"/>
        </w:rPr>
        <w:t>ej będą:</w:t>
      </w:r>
    </w:p>
    <w:p w14:paraId="6E48B1BD" w14:textId="73008661" w:rsidR="00FE2D51" w:rsidRPr="009D0D89" w:rsidRDefault="00FE2D51" w:rsidP="00184CE0">
      <w:pPr>
        <w:ind w:right="1700"/>
        <w:rPr>
          <w:rFonts w:ascii="Arial" w:hAnsi="Arial" w:cs="Arial"/>
          <w:b/>
          <w:sz w:val="20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7083"/>
        <w:gridCol w:w="1269"/>
      </w:tblGrid>
      <w:tr w:rsidR="009D0D89" w:rsidRPr="009D0D89" w14:paraId="691281B5" w14:textId="77777777" w:rsidTr="00FE2D51">
        <w:tc>
          <w:tcPr>
            <w:tcW w:w="7083" w:type="dxa"/>
          </w:tcPr>
          <w:p w14:paraId="7061E965" w14:textId="77777777" w:rsidR="00FE2D51" w:rsidRPr="009D0D89" w:rsidRDefault="00FE2D51" w:rsidP="00FE2D51">
            <w:pPr>
              <w:ind w:left="26"/>
              <w:rPr>
                <w:rFonts w:ascii="Verdana" w:hAnsi="Verdana" w:cs="Arial"/>
                <w:b/>
                <w:sz w:val="20"/>
              </w:rPr>
            </w:pPr>
            <w:r w:rsidRPr="009D0D89">
              <w:rPr>
                <w:rFonts w:ascii="Verdana" w:hAnsi="Verdana" w:cs="Arial"/>
                <w:b/>
                <w:sz w:val="20"/>
              </w:rPr>
              <w:t xml:space="preserve">A1) cena za cięcia pielęgnacyjne drzew młodszych </w:t>
            </w:r>
            <w:r w:rsidRPr="009D0D89">
              <w:rPr>
                <w:rFonts w:ascii="Verdana" w:hAnsi="Verdana" w:cs="Arial"/>
                <w:sz w:val="20"/>
              </w:rPr>
              <w:t xml:space="preserve">, wyliczona przez oferenta  jako średnia  arytmetyczna z podstawowych cen cząstkowych podanych w ofercie za poszczególne rodzaje prac      </w:t>
            </w:r>
            <w:r w:rsidRPr="009D0D89">
              <w:rPr>
                <w:rFonts w:ascii="Verdana" w:hAnsi="Verdana" w:cs="Arial"/>
                <w:b/>
                <w:sz w:val="20"/>
              </w:rPr>
              <w:t xml:space="preserve">   </w:t>
            </w:r>
          </w:p>
          <w:p w14:paraId="6656EEDD" w14:textId="77777777" w:rsidR="00FE2D51" w:rsidRPr="009D0D89" w:rsidRDefault="00FE2D51" w:rsidP="00FE2D51">
            <w:pPr>
              <w:ind w:right="170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269" w:type="dxa"/>
          </w:tcPr>
          <w:p w14:paraId="7D3D3D0C" w14:textId="77777777" w:rsidR="00FE2D51" w:rsidRPr="009D0D89" w:rsidRDefault="00FE2D51" w:rsidP="00FE2D51">
            <w:pPr>
              <w:ind w:left="284"/>
              <w:rPr>
                <w:rFonts w:ascii="Verdana" w:hAnsi="Verdana" w:cs="Arial"/>
                <w:sz w:val="20"/>
              </w:rPr>
            </w:pPr>
            <w:r w:rsidRPr="009D0D89">
              <w:rPr>
                <w:rFonts w:ascii="Verdana" w:hAnsi="Verdana" w:cs="Arial"/>
                <w:b/>
                <w:sz w:val="20"/>
              </w:rPr>
              <w:t xml:space="preserve">                                                                                                                                             20%</w:t>
            </w:r>
            <w:r w:rsidRPr="009D0D89">
              <w:rPr>
                <w:rFonts w:ascii="Verdana" w:hAnsi="Verdana" w:cs="Arial"/>
                <w:sz w:val="20"/>
              </w:rPr>
              <w:t xml:space="preserve">        </w:t>
            </w:r>
            <w:r w:rsidRPr="009D0D89">
              <w:rPr>
                <w:rFonts w:ascii="Verdana" w:hAnsi="Verdana" w:cs="Arial"/>
                <w:b/>
                <w:sz w:val="20"/>
              </w:rPr>
              <w:t xml:space="preserve">                                                            </w:t>
            </w:r>
          </w:p>
          <w:p w14:paraId="30167851" w14:textId="77777777" w:rsidR="00FE2D51" w:rsidRPr="009D0D89" w:rsidRDefault="00FE2D51" w:rsidP="00FE2D51">
            <w:pPr>
              <w:ind w:right="1700"/>
              <w:rPr>
                <w:rFonts w:ascii="Verdana" w:hAnsi="Verdana" w:cs="Arial"/>
                <w:b/>
                <w:sz w:val="20"/>
              </w:rPr>
            </w:pPr>
          </w:p>
        </w:tc>
      </w:tr>
      <w:tr w:rsidR="009D0D89" w:rsidRPr="009D0D89" w14:paraId="42658102" w14:textId="77777777" w:rsidTr="00FE2D51">
        <w:tc>
          <w:tcPr>
            <w:tcW w:w="7083" w:type="dxa"/>
          </w:tcPr>
          <w:p w14:paraId="6BD010C7" w14:textId="77777777" w:rsidR="00FE2D51" w:rsidRPr="009D0D89" w:rsidRDefault="00FE2D51" w:rsidP="00FE2D51">
            <w:pPr>
              <w:ind w:left="26"/>
              <w:rPr>
                <w:rFonts w:ascii="Verdana" w:hAnsi="Verdana" w:cs="Arial"/>
                <w:b/>
                <w:sz w:val="20"/>
              </w:rPr>
            </w:pPr>
            <w:r w:rsidRPr="009D0D89">
              <w:rPr>
                <w:rFonts w:ascii="Verdana" w:hAnsi="Verdana" w:cs="Arial"/>
                <w:b/>
                <w:sz w:val="20"/>
              </w:rPr>
              <w:t xml:space="preserve">A2) cena za cięcia pielęgnacyjne drzew starszych </w:t>
            </w:r>
            <w:r w:rsidRPr="009D0D89">
              <w:rPr>
                <w:rFonts w:ascii="Verdana" w:hAnsi="Verdana" w:cs="Arial"/>
                <w:sz w:val="20"/>
              </w:rPr>
              <w:t xml:space="preserve">, wyliczona przez oferenta  jako średnia  arytmetyczna z podstawowych cen cząstkowych podanych w ofercie za poszczególne rodzaje prac      </w:t>
            </w:r>
            <w:r w:rsidRPr="009D0D89">
              <w:rPr>
                <w:rFonts w:ascii="Verdana" w:hAnsi="Verdana" w:cs="Arial"/>
                <w:b/>
                <w:sz w:val="20"/>
              </w:rPr>
              <w:t xml:space="preserve">                  </w:t>
            </w:r>
          </w:p>
          <w:p w14:paraId="0606E522" w14:textId="77777777" w:rsidR="00FE2D51" w:rsidRPr="009D0D89" w:rsidRDefault="00FE2D51" w:rsidP="00FE2D51">
            <w:pPr>
              <w:ind w:right="170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269" w:type="dxa"/>
          </w:tcPr>
          <w:p w14:paraId="7B94AADD" w14:textId="77777777" w:rsidR="00FE2D51" w:rsidRPr="009D0D89" w:rsidRDefault="00FE2D51" w:rsidP="00FE2D51">
            <w:pPr>
              <w:ind w:left="284"/>
              <w:rPr>
                <w:rFonts w:ascii="Verdana" w:hAnsi="Verdana" w:cs="Arial"/>
                <w:b/>
                <w:sz w:val="20"/>
              </w:rPr>
            </w:pPr>
            <w:r w:rsidRPr="009D0D89">
              <w:rPr>
                <w:rFonts w:ascii="Verdana" w:hAnsi="Verdana" w:cs="Arial"/>
                <w:b/>
                <w:sz w:val="20"/>
              </w:rPr>
              <w:t>51%</w:t>
            </w:r>
          </w:p>
          <w:p w14:paraId="5190FDCD" w14:textId="0F7AF84F" w:rsidR="00FE2D51" w:rsidRPr="009D0D89" w:rsidRDefault="00FE2D51" w:rsidP="00FE2D51">
            <w:pPr>
              <w:ind w:right="1700"/>
              <w:rPr>
                <w:rFonts w:ascii="Verdana" w:hAnsi="Verdana" w:cs="Arial"/>
                <w:b/>
                <w:sz w:val="20"/>
              </w:rPr>
            </w:pPr>
          </w:p>
        </w:tc>
      </w:tr>
      <w:tr w:rsidR="009D0D89" w:rsidRPr="009D0D89" w14:paraId="4816F393" w14:textId="77777777" w:rsidTr="00FE2D51">
        <w:tc>
          <w:tcPr>
            <w:tcW w:w="7083" w:type="dxa"/>
          </w:tcPr>
          <w:p w14:paraId="4B12F3E8" w14:textId="491D7A66" w:rsidR="00FE2D51" w:rsidRPr="009D0D89" w:rsidRDefault="00FE2D51" w:rsidP="00FE2D51">
            <w:pPr>
              <w:rPr>
                <w:rFonts w:ascii="Verdana" w:hAnsi="Verdana" w:cs="Arial"/>
                <w:sz w:val="20"/>
              </w:rPr>
            </w:pPr>
            <w:r w:rsidRPr="009D0D89">
              <w:rPr>
                <w:rFonts w:ascii="Verdana" w:hAnsi="Verdana" w:cs="Arial"/>
                <w:b/>
                <w:sz w:val="20"/>
              </w:rPr>
              <w:t>B) procentowy współczynnik zwiększający ceny podstawowe,</w:t>
            </w:r>
            <w:r w:rsidRPr="009D0D89">
              <w:rPr>
                <w:rFonts w:ascii="Verdana" w:hAnsi="Verdana" w:cs="Arial"/>
                <w:sz w:val="20"/>
              </w:rPr>
              <w:t xml:space="preserve"> wyliczony jako średnia arytmetyczna współczynników zwiększających podanych w ofercie</w:t>
            </w:r>
          </w:p>
        </w:tc>
        <w:tc>
          <w:tcPr>
            <w:tcW w:w="1269" w:type="dxa"/>
          </w:tcPr>
          <w:p w14:paraId="026B32EB" w14:textId="77777777" w:rsidR="00FE2D51" w:rsidRPr="009D0D89" w:rsidRDefault="00FE2D51" w:rsidP="00FE2D51">
            <w:pPr>
              <w:ind w:left="284"/>
              <w:rPr>
                <w:rFonts w:ascii="Verdana" w:hAnsi="Verdana" w:cs="Arial"/>
                <w:b/>
                <w:sz w:val="20"/>
              </w:rPr>
            </w:pPr>
            <w:r w:rsidRPr="009D0D89">
              <w:rPr>
                <w:rFonts w:ascii="Verdana" w:hAnsi="Verdana" w:cs="Arial"/>
                <w:b/>
                <w:sz w:val="20"/>
              </w:rPr>
              <w:t>10%</w:t>
            </w:r>
          </w:p>
          <w:p w14:paraId="3123DE61" w14:textId="77777777" w:rsidR="00FE2D51" w:rsidRPr="009D0D89" w:rsidRDefault="00FE2D51" w:rsidP="00FE2D51">
            <w:pPr>
              <w:ind w:right="1700"/>
              <w:rPr>
                <w:rFonts w:ascii="Verdana" w:hAnsi="Verdana" w:cs="Arial"/>
                <w:b/>
                <w:sz w:val="20"/>
              </w:rPr>
            </w:pPr>
          </w:p>
        </w:tc>
      </w:tr>
      <w:tr w:rsidR="009D0D89" w:rsidRPr="009D0D89" w14:paraId="76A61ECB" w14:textId="77777777" w:rsidTr="00FE2D51">
        <w:tc>
          <w:tcPr>
            <w:tcW w:w="7083" w:type="dxa"/>
          </w:tcPr>
          <w:p w14:paraId="4181A9F5" w14:textId="3E0FD34B" w:rsidR="00FE2D51" w:rsidRPr="009D0D89" w:rsidRDefault="00FE2D51" w:rsidP="00FE2D51">
            <w:pPr>
              <w:rPr>
                <w:rFonts w:ascii="Verdana" w:hAnsi="Verdana" w:cs="Arial"/>
                <w:sz w:val="20"/>
              </w:rPr>
            </w:pPr>
            <w:r w:rsidRPr="009D0D89">
              <w:rPr>
                <w:rFonts w:ascii="Verdana" w:hAnsi="Verdana" w:cs="Arial"/>
                <w:b/>
                <w:sz w:val="20"/>
              </w:rPr>
              <w:t>C)</w:t>
            </w:r>
            <w:r w:rsidRPr="009D0D89">
              <w:rPr>
                <w:rFonts w:ascii="Verdana" w:hAnsi="Verdana" w:cs="Arial"/>
                <w:sz w:val="20"/>
              </w:rPr>
              <w:t xml:space="preserve"> </w:t>
            </w:r>
            <w:r w:rsidRPr="009D0D89">
              <w:rPr>
                <w:rFonts w:ascii="Verdana" w:hAnsi="Verdana" w:cs="Arial"/>
                <w:b/>
                <w:sz w:val="20"/>
              </w:rPr>
              <w:t>procentowy współczynnik zmniejszający ceny podstawowe,</w:t>
            </w:r>
            <w:r w:rsidRPr="009D0D89">
              <w:rPr>
                <w:rFonts w:ascii="Verdana" w:hAnsi="Verdana" w:cs="Arial"/>
                <w:sz w:val="20"/>
              </w:rPr>
              <w:t xml:space="preserve"> wyliczony jako średnia arytmetyczna współczynników zmniejszających podanych w ofercie   </w:t>
            </w:r>
          </w:p>
          <w:p w14:paraId="338B1B0E" w14:textId="77777777" w:rsidR="00FE2D51" w:rsidRPr="009D0D89" w:rsidRDefault="00FE2D51" w:rsidP="00FE2D51">
            <w:pPr>
              <w:ind w:right="170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269" w:type="dxa"/>
          </w:tcPr>
          <w:p w14:paraId="22606927" w14:textId="77777777" w:rsidR="00FE2D51" w:rsidRPr="009D0D89" w:rsidRDefault="00FE2D51" w:rsidP="00FE2D51">
            <w:pPr>
              <w:ind w:left="284"/>
              <w:rPr>
                <w:rFonts w:ascii="Verdana" w:hAnsi="Verdana" w:cs="Arial"/>
                <w:b/>
                <w:sz w:val="20"/>
              </w:rPr>
            </w:pPr>
            <w:r w:rsidRPr="009D0D89">
              <w:rPr>
                <w:rFonts w:ascii="Verdana" w:hAnsi="Verdana" w:cs="Arial"/>
                <w:b/>
                <w:sz w:val="20"/>
              </w:rPr>
              <w:t xml:space="preserve">15% </w:t>
            </w:r>
          </w:p>
          <w:p w14:paraId="7A99BAF4" w14:textId="7A477500" w:rsidR="00FE2D51" w:rsidRPr="009D0D89" w:rsidRDefault="00FE2D51" w:rsidP="00FE2D51">
            <w:pPr>
              <w:ind w:right="1700"/>
              <w:rPr>
                <w:rFonts w:ascii="Verdana" w:hAnsi="Verdana" w:cs="Arial"/>
                <w:b/>
                <w:sz w:val="20"/>
              </w:rPr>
            </w:pPr>
          </w:p>
        </w:tc>
      </w:tr>
      <w:tr w:rsidR="009D0D89" w:rsidRPr="009D0D89" w14:paraId="06DD08A2" w14:textId="77777777" w:rsidTr="00FE2D51">
        <w:tc>
          <w:tcPr>
            <w:tcW w:w="7083" w:type="dxa"/>
          </w:tcPr>
          <w:p w14:paraId="60238F6B" w14:textId="77777777" w:rsidR="00FE2D51" w:rsidRPr="009D0D89" w:rsidRDefault="00FE2D51" w:rsidP="00FE2D51">
            <w:pPr>
              <w:rPr>
                <w:rFonts w:ascii="Verdana" w:hAnsi="Verdana" w:cs="Arial"/>
                <w:b/>
                <w:sz w:val="20"/>
              </w:rPr>
            </w:pPr>
            <w:r w:rsidRPr="009D0D89">
              <w:rPr>
                <w:rFonts w:ascii="Verdana" w:hAnsi="Verdana" w:cs="Arial"/>
                <w:b/>
                <w:sz w:val="20"/>
              </w:rPr>
              <w:t xml:space="preserve">D) cena za założenie wiązania 1 szt. wiązania elastycznego w koronie drzewa </w:t>
            </w:r>
          </w:p>
          <w:p w14:paraId="5DF85133" w14:textId="77777777" w:rsidR="00FE2D51" w:rsidRPr="009D0D89" w:rsidRDefault="00FE2D51" w:rsidP="00FE2D51">
            <w:pPr>
              <w:ind w:right="170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269" w:type="dxa"/>
          </w:tcPr>
          <w:p w14:paraId="1A4FEA52" w14:textId="1AE9612E" w:rsidR="00FE2D51" w:rsidRPr="009D0D89" w:rsidRDefault="00FE2D51" w:rsidP="00FE2D51">
            <w:pPr>
              <w:ind w:right="25"/>
              <w:jc w:val="center"/>
              <w:rPr>
                <w:rFonts w:ascii="Verdana" w:hAnsi="Verdana" w:cs="Arial"/>
                <w:b/>
                <w:sz w:val="20"/>
              </w:rPr>
            </w:pPr>
            <w:r w:rsidRPr="009D0D89">
              <w:rPr>
                <w:rFonts w:ascii="Verdana" w:hAnsi="Verdana" w:cs="Arial"/>
                <w:b/>
                <w:sz w:val="20"/>
              </w:rPr>
              <w:t>1%</w:t>
            </w:r>
          </w:p>
        </w:tc>
      </w:tr>
      <w:tr w:rsidR="00FE2D51" w:rsidRPr="009D0D89" w14:paraId="513A8146" w14:textId="77777777" w:rsidTr="00FE2D51">
        <w:tc>
          <w:tcPr>
            <w:tcW w:w="7083" w:type="dxa"/>
          </w:tcPr>
          <w:p w14:paraId="68A0F535" w14:textId="37255872" w:rsidR="00FE2D51" w:rsidRPr="009D0D89" w:rsidRDefault="00FE2D51" w:rsidP="00FE2D51">
            <w:pPr>
              <w:ind w:left="26"/>
              <w:rPr>
                <w:rFonts w:ascii="Verdana" w:hAnsi="Verdana" w:cs="Arial"/>
                <w:b/>
                <w:sz w:val="20"/>
              </w:rPr>
            </w:pPr>
            <w:r w:rsidRPr="009D0D89">
              <w:rPr>
                <w:rFonts w:ascii="Verdana" w:hAnsi="Verdana" w:cs="Arial"/>
                <w:b/>
                <w:sz w:val="20"/>
              </w:rPr>
              <w:t>E) możliwość zapewnienia pracy w ramach realizacji umowy dwóch zespołów, działających w jednym czasie na różnych obiektach w obrębie Częstochowy, mających zdolność wykonywania specjalistycznych cięć w koronach drzew z użyciem podnośnika hydraulicznego</w:t>
            </w:r>
          </w:p>
        </w:tc>
        <w:tc>
          <w:tcPr>
            <w:tcW w:w="1269" w:type="dxa"/>
          </w:tcPr>
          <w:p w14:paraId="01EBE19A" w14:textId="7B16E3F8" w:rsidR="00FE2D51" w:rsidRPr="009D0D89" w:rsidRDefault="00FE2D51" w:rsidP="00FE2D51">
            <w:pPr>
              <w:ind w:right="25"/>
              <w:jc w:val="center"/>
              <w:rPr>
                <w:rFonts w:ascii="Verdana" w:hAnsi="Verdana" w:cs="Arial"/>
                <w:b/>
                <w:sz w:val="20"/>
              </w:rPr>
            </w:pPr>
            <w:r w:rsidRPr="009D0D89">
              <w:rPr>
                <w:rFonts w:ascii="Verdana" w:hAnsi="Verdana" w:cs="Arial"/>
                <w:b/>
                <w:sz w:val="20"/>
              </w:rPr>
              <w:t>3%</w:t>
            </w:r>
          </w:p>
        </w:tc>
      </w:tr>
    </w:tbl>
    <w:p w14:paraId="7073CF1B" w14:textId="77777777" w:rsidR="00FE2D51" w:rsidRPr="009D0D89" w:rsidRDefault="00FE2D51" w:rsidP="00FE2D51">
      <w:pPr>
        <w:ind w:left="709" w:right="1700" w:hanging="425"/>
        <w:rPr>
          <w:rFonts w:ascii="Arial" w:hAnsi="Arial" w:cs="Arial"/>
          <w:b/>
          <w:sz w:val="20"/>
        </w:rPr>
      </w:pPr>
    </w:p>
    <w:p w14:paraId="1B8D80EF" w14:textId="3142BE38" w:rsidR="00E10ED8" w:rsidRPr="009D0D89" w:rsidRDefault="00F503E8" w:rsidP="00184CE0">
      <w:pPr>
        <w:rPr>
          <w:rFonts w:ascii="Arial" w:hAnsi="Arial" w:cs="Arial"/>
          <w:b/>
          <w:sz w:val="20"/>
        </w:rPr>
      </w:pPr>
      <w:r w:rsidRPr="009D0D89">
        <w:rPr>
          <w:rFonts w:ascii="Verdana" w:hAnsi="Verdana"/>
          <w:sz w:val="20"/>
        </w:rPr>
        <w:t>Oferty nieodrzucone oceniane będą według wzoru:</w:t>
      </w:r>
    </w:p>
    <w:p w14:paraId="3747465F" w14:textId="1A7F2A7B" w:rsidR="00E10ED8" w:rsidRPr="009D0D89" w:rsidRDefault="006D07E2" w:rsidP="00E10ED8">
      <w:pPr>
        <w:pStyle w:val="1"/>
        <w:tabs>
          <w:tab w:val="left" w:pos="23728"/>
          <w:tab w:val="left" w:pos="23908"/>
        </w:tabs>
        <w:spacing w:line="200" w:lineRule="atLeast"/>
        <w:ind w:left="0" w:firstLine="0"/>
        <w:rPr>
          <w:rFonts w:ascii="Verdana" w:hAnsi="Verdana" w:cs="Verdana"/>
          <w:b/>
          <w:color w:val="auto"/>
          <w:sz w:val="20"/>
        </w:rPr>
      </w:pPr>
      <w:r w:rsidRPr="009D0D89">
        <w:rPr>
          <w:rFonts w:ascii="Verdana" w:hAnsi="Verdana"/>
          <w:color w:val="auto"/>
          <w:sz w:val="20"/>
        </w:rPr>
        <w:t xml:space="preserve"> </w:t>
      </w:r>
      <w:r w:rsidR="00E10ED8" w:rsidRPr="009D0D89">
        <w:rPr>
          <w:rFonts w:ascii="Verdana" w:hAnsi="Verdana" w:cs="Verdana"/>
          <w:b/>
          <w:color w:val="auto"/>
          <w:sz w:val="20"/>
        </w:rPr>
        <w:t>(A1nn/A1b * 20%) + (A2nn/A2b * 51%) + (</w:t>
      </w:r>
      <w:proofErr w:type="spellStart"/>
      <w:r w:rsidR="00E10ED8" w:rsidRPr="009D0D89">
        <w:rPr>
          <w:rFonts w:ascii="Verdana" w:hAnsi="Verdana" w:cs="Verdana"/>
          <w:b/>
          <w:color w:val="auto"/>
          <w:sz w:val="20"/>
        </w:rPr>
        <w:t>Bnn</w:t>
      </w:r>
      <w:proofErr w:type="spellEnd"/>
      <w:r w:rsidR="00E10ED8" w:rsidRPr="009D0D89">
        <w:rPr>
          <w:rFonts w:ascii="Verdana" w:hAnsi="Verdana" w:cs="Verdana"/>
          <w:b/>
          <w:color w:val="auto"/>
          <w:sz w:val="20"/>
        </w:rPr>
        <w:t>/</w:t>
      </w:r>
      <w:proofErr w:type="spellStart"/>
      <w:r w:rsidR="00E10ED8" w:rsidRPr="009D0D89">
        <w:rPr>
          <w:rFonts w:ascii="Verdana" w:hAnsi="Verdana" w:cs="Verdana"/>
          <w:b/>
          <w:color w:val="auto"/>
          <w:sz w:val="20"/>
        </w:rPr>
        <w:t>Bb</w:t>
      </w:r>
      <w:proofErr w:type="spellEnd"/>
      <w:r w:rsidR="00E10ED8" w:rsidRPr="009D0D89">
        <w:rPr>
          <w:rFonts w:ascii="Verdana" w:hAnsi="Verdana" w:cs="Verdana"/>
          <w:b/>
          <w:color w:val="auto"/>
          <w:sz w:val="20"/>
        </w:rPr>
        <w:t xml:space="preserve"> * 10%) + (</w:t>
      </w:r>
      <w:proofErr w:type="spellStart"/>
      <w:r w:rsidR="00E10ED8" w:rsidRPr="009D0D89">
        <w:rPr>
          <w:rFonts w:ascii="Verdana" w:hAnsi="Verdana" w:cs="Verdana"/>
          <w:b/>
          <w:color w:val="auto"/>
          <w:sz w:val="20"/>
        </w:rPr>
        <w:t>Cb</w:t>
      </w:r>
      <w:proofErr w:type="spellEnd"/>
      <w:r w:rsidR="00E10ED8" w:rsidRPr="009D0D89">
        <w:rPr>
          <w:rFonts w:ascii="Verdana" w:hAnsi="Verdana" w:cs="Verdana"/>
          <w:b/>
          <w:color w:val="auto"/>
          <w:sz w:val="20"/>
        </w:rPr>
        <w:t>/</w:t>
      </w:r>
      <w:proofErr w:type="spellStart"/>
      <w:r w:rsidR="00E10ED8" w:rsidRPr="009D0D89">
        <w:rPr>
          <w:rFonts w:ascii="Verdana" w:hAnsi="Verdana" w:cs="Verdana"/>
          <w:b/>
          <w:color w:val="auto"/>
          <w:sz w:val="20"/>
        </w:rPr>
        <w:t>Cnw</w:t>
      </w:r>
      <w:proofErr w:type="spellEnd"/>
      <w:r w:rsidR="00E10ED8" w:rsidRPr="009D0D89">
        <w:rPr>
          <w:rFonts w:ascii="Verdana" w:hAnsi="Verdana" w:cs="Verdana"/>
          <w:b/>
          <w:color w:val="auto"/>
          <w:sz w:val="20"/>
        </w:rPr>
        <w:t xml:space="preserve"> *15%) + (</w:t>
      </w:r>
      <w:proofErr w:type="spellStart"/>
      <w:r w:rsidR="00E10ED8" w:rsidRPr="009D0D89">
        <w:rPr>
          <w:rFonts w:ascii="Verdana" w:hAnsi="Verdana" w:cs="Verdana"/>
          <w:b/>
          <w:color w:val="auto"/>
          <w:sz w:val="20"/>
        </w:rPr>
        <w:t>Dnn</w:t>
      </w:r>
      <w:proofErr w:type="spellEnd"/>
      <w:r w:rsidR="00E10ED8" w:rsidRPr="009D0D89">
        <w:rPr>
          <w:rFonts w:ascii="Verdana" w:hAnsi="Verdana" w:cs="Verdana"/>
          <w:b/>
          <w:color w:val="auto"/>
          <w:sz w:val="20"/>
        </w:rPr>
        <w:t>/Db *1%) + (E)= liczba punktów</w:t>
      </w:r>
    </w:p>
    <w:p w14:paraId="6814CC90" w14:textId="77777777" w:rsidR="00184CE0" w:rsidRPr="009D0D89" w:rsidRDefault="00184CE0" w:rsidP="00184CE0">
      <w:pPr>
        <w:pStyle w:val="1"/>
        <w:spacing w:line="240" w:lineRule="auto"/>
        <w:rPr>
          <w:rFonts w:ascii="Verdana" w:hAnsi="Verdana" w:cs="Verdana"/>
          <w:color w:val="auto"/>
          <w:sz w:val="20"/>
        </w:rPr>
      </w:pPr>
    </w:p>
    <w:p w14:paraId="69E03BC1" w14:textId="1575ED14" w:rsidR="00BD60D7" w:rsidRPr="009D0D89" w:rsidRDefault="00BD60D7" w:rsidP="00184CE0">
      <w:pPr>
        <w:pStyle w:val="1"/>
        <w:spacing w:line="240" w:lineRule="auto"/>
        <w:rPr>
          <w:rFonts w:ascii="Verdana" w:hAnsi="Verdana" w:cs="Verdana"/>
          <w:color w:val="auto"/>
          <w:sz w:val="20"/>
        </w:rPr>
      </w:pPr>
      <w:r w:rsidRPr="009D0D89">
        <w:rPr>
          <w:rFonts w:ascii="Verdana" w:hAnsi="Verdana" w:cs="Verdana"/>
          <w:color w:val="auto"/>
          <w:sz w:val="20"/>
        </w:rPr>
        <w:t>gdzie:</w:t>
      </w:r>
      <w:r w:rsidR="00493D64" w:rsidRPr="009D0D89">
        <w:rPr>
          <w:rFonts w:ascii="Verdana" w:hAnsi="Verdana" w:cs="Verdana"/>
          <w:color w:val="auto"/>
          <w:sz w:val="20"/>
        </w:rPr>
        <w:t xml:space="preserve"> </w:t>
      </w:r>
    </w:p>
    <w:p w14:paraId="17F88DCB" w14:textId="5390DD65" w:rsidR="00E10ED8" w:rsidRPr="009D0D89" w:rsidRDefault="00E10ED8" w:rsidP="00E10ED8">
      <w:pPr>
        <w:pStyle w:val="1"/>
        <w:spacing w:line="240" w:lineRule="auto"/>
        <w:ind w:left="426"/>
        <w:rPr>
          <w:rFonts w:ascii="Verdana" w:hAnsi="Verdana" w:cs="Verdana"/>
          <w:color w:val="auto"/>
          <w:sz w:val="20"/>
        </w:rPr>
      </w:pPr>
    </w:p>
    <w:p w14:paraId="77C5D34B" w14:textId="5191EBF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A1)   średnia cena za wykonanie cięć pielęgnacyjnych drzew młodszych         </w:t>
      </w:r>
    </w:p>
    <w:p w14:paraId="7B47CECA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           A1nn –  najniższa średnia cena za wykonanie cięć drzew młodszych</w:t>
      </w:r>
    </w:p>
    <w:p w14:paraId="0CD526FA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                       </w:t>
      </w:r>
    </w:p>
    <w:p w14:paraId="68450794" w14:textId="77777777" w:rsidR="00E10ED8" w:rsidRPr="009D0D89" w:rsidRDefault="00E10ED8" w:rsidP="00E10ED8">
      <w:pPr>
        <w:pStyle w:val="Zwykytekst1"/>
        <w:tabs>
          <w:tab w:val="left" w:pos="0"/>
        </w:tabs>
        <w:ind w:right="-1"/>
      </w:pPr>
      <w:r w:rsidRPr="009D0D89">
        <w:rPr>
          <w:rFonts w:ascii="Verdana" w:hAnsi="Verdana" w:cs="Verdana"/>
          <w:sz w:val="20"/>
        </w:rPr>
        <w:t xml:space="preserve">             A1b   -  średnia cena za wykonanie cięć drzew młodszych oferty badanej</w:t>
      </w:r>
    </w:p>
    <w:p w14:paraId="3B40B2E6" w14:textId="77777777" w:rsidR="00E10ED8" w:rsidRPr="009D0D89" w:rsidRDefault="00E10ED8" w:rsidP="00E10ED8">
      <w:pPr>
        <w:pStyle w:val="Zwykytekst1"/>
        <w:tabs>
          <w:tab w:val="left" w:pos="0"/>
        </w:tabs>
        <w:ind w:right="-1"/>
      </w:pPr>
    </w:p>
    <w:p w14:paraId="3C1BFE3E" w14:textId="2E55B1F2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A2)   średnia cena za wykonanie cięć pielęgnacyjnych drzew starszych         </w:t>
      </w:r>
    </w:p>
    <w:p w14:paraId="18F55E74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           A2nn –  najniższa średnia cena za wykonanie cięć drzew starszych</w:t>
      </w:r>
    </w:p>
    <w:p w14:paraId="18353806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                     </w:t>
      </w:r>
    </w:p>
    <w:p w14:paraId="4CB2F447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           A2b   -  średnia cena za wykonanie cięć drzew starszych – oferty badanej</w:t>
      </w:r>
    </w:p>
    <w:p w14:paraId="0852272E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</w:p>
    <w:p w14:paraId="52B5CBF4" w14:textId="7E447C99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B)   średnia współczynników zwiększających                   </w:t>
      </w:r>
      <w:r w:rsidR="00184CE0" w:rsidRPr="009D0D89">
        <w:rPr>
          <w:rFonts w:ascii="Verdana" w:hAnsi="Verdana" w:cs="Verdana"/>
          <w:sz w:val="20"/>
        </w:rPr>
        <w:t xml:space="preserve">                       </w:t>
      </w:r>
    </w:p>
    <w:p w14:paraId="235E2AFB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           </w:t>
      </w:r>
      <w:proofErr w:type="spellStart"/>
      <w:r w:rsidRPr="009D0D89">
        <w:rPr>
          <w:rFonts w:ascii="Verdana" w:hAnsi="Verdana" w:cs="Verdana"/>
          <w:sz w:val="20"/>
        </w:rPr>
        <w:t>Bnn</w:t>
      </w:r>
      <w:proofErr w:type="spellEnd"/>
      <w:r w:rsidRPr="009D0D89">
        <w:rPr>
          <w:rFonts w:ascii="Verdana" w:hAnsi="Verdana" w:cs="Verdana"/>
          <w:sz w:val="20"/>
        </w:rPr>
        <w:t xml:space="preserve"> – najniższa średnia współczynników zwiększających</w:t>
      </w:r>
    </w:p>
    <w:p w14:paraId="6EA3A2C4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                    </w:t>
      </w:r>
    </w:p>
    <w:p w14:paraId="16A83344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           </w:t>
      </w:r>
      <w:proofErr w:type="spellStart"/>
      <w:r w:rsidRPr="009D0D89">
        <w:rPr>
          <w:rFonts w:ascii="Verdana" w:hAnsi="Verdana" w:cs="Verdana"/>
          <w:sz w:val="20"/>
        </w:rPr>
        <w:t>Bb</w:t>
      </w:r>
      <w:proofErr w:type="spellEnd"/>
      <w:r w:rsidRPr="009D0D89">
        <w:rPr>
          <w:rFonts w:ascii="Verdana" w:hAnsi="Verdana" w:cs="Verdana"/>
          <w:sz w:val="20"/>
        </w:rPr>
        <w:t xml:space="preserve">   - średnia współczynników zwiększających – oferty  badanej</w:t>
      </w:r>
    </w:p>
    <w:p w14:paraId="4DC36722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</w:p>
    <w:p w14:paraId="5C585C5D" w14:textId="16BCA774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lastRenderedPageBreak/>
        <w:t xml:space="preserve">C)   średnia współczynników  zmniejszających                 </w:t>
      </w:r>
      <w:r w:rsidR="00184CE0" w:rsidRPr="009D0D89">
        <w:rPr>
          <w:rFonts w:ascii="Verdana" w:hAnsi="Verdana" w:cs="Verdana"/>
          <w:sz w:val="20"/>
        </w:rPr>
        <w:t xml:space="preserve">                          </w:t>
      </w:r>
    </w:p>
    <w:p w14:paraId="44DC53E5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          </w:t>
      </w:r>
      <w:proofErr w:type="spellStart"/>
      <w:r w:rsidRPr="009D0D89">
        <w:rPr>
          <w:rFonts w:ascii="Verdana" w:hAnsi="Verdana" w:cs="Verdana"/>
          <w:sz w:val="20"/>
        </w:rPr>
        <w:t>Cnw</w:t>
      </w:r>
      <w:proofErr w:type="spellEnd"/>
      <w:r w:rsidRPr="009D0D89">
        <w:rPr>
          <w:rFonts w:ascii="Verdana" w:hAnsi="Verdana" w:cs="Verdana"/>
          <w:sz w:val="20"/>
        </w:rPr>
        <w:t xml:space="preserve"> – najwyższa średnia współczynników zmniejszających  </w:t>
      </w:r>
    </w:p>
    <w:p w14:paraId="538B588C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                    </w:t>
      </w:r>
    </w:p>
    <w:p w14:paraId="23D0E354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          </w:t>
      </w:r>
      <w:proofErr w:type="spellStart"/>
      <w:r w:rsidRPr="009D0D89">
        <w:rPr>
          <w:rFonts w:ascii="Verdana" w:hAnsi="Verdana" w:cs="Verdana"/>
          <w:sz w:val="20"/>
        </w:rPr>
        <w:t>Cb</w:t>
      </w:r>
      <w:proofErr w:type="spellEnd"/>
      <w:r w:rsidRPr="009D0D89">
        <w:rPr>
          <w:rFonts w:ascii="Verdana" w:hAnsi="Verdana" w:cs="Verdana"/>
          <w:sz w:val="20"/>
        </w:rPr>
        <w:t xml:space="preserve">    - średnia współczynników zmniejszających – oferty badanej</w:t>
      </w:r>
    </w:p>
    <w:p w14:paraId="1FADD9A5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       </w:t>
      </w:r>
    </w:p>
    <w:p w14:paraId="6B835765" w14:textId="2F2836A6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D)   cena za  1 szt. wiązania elastycznego  z założeniem     </w:t>
      </w:r>
      <w:r w:rsidR="00184CE0" w:rsidRPr="009D0D89">
        <w:rPr>
          <w:rFonts w:ascii="Verdana" w:hAnsi="Verdana" w:cs="Verdana"/>
          <w:sz w:val="20"/>
        </w:rPr>
        <w:t xml:space="preserve">                          </w:t>
      </w:r>
    </w:p>
    <w:p w14:paraId="28BCB055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          </w:t>
      </w:r>
      <w:proofErr w:type="spellStart"/>
      <w:r w:rsidRPr="009D0D89">
        <w:rPr>
          <w:rFonts w:ascii="Verdana" w:hAnsi="Verdana" w:cs="Verdana"/>
          <w:sz w:val="20"/>
        </w:rPr>
        <w:t>Dnn</w:t>
      </w:r>
      <w:proofErr w:type="spellEnd"/>
      <w:r w:rsidRPr="009D0D89">
        <w:rPr>
          <w:rFonts w:ascii="Verdana" w:hAnsi="Verdana" w:cs="Verdana"/>
          <w:sz w:val="20"/>
        </w:rPr>
        <w:t xml:space="preserve">  - najniższa cena  1 szt. wiązania elastycznego z założeniem </w:t>
      </w:r>
    </w:p>
    <w:p w14:paraId="69C5836B" w14:textId="77777777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                    </w:t>
      </w:r>
    </w:p>
    <w:p w14:paraId="594F9834" w14:textId="2C914726" w:rsidR="00E10ED8" w:rsidRPr="009D0D89" w:rsidRDefault="00E10ED8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 </w:t>
      </w:r>
      <w:r w:rsidRPr="009D0D89">
        <w:rPr>
          <w:rFonts w:ascii="Verdana" w:hAnsi="Verdana" w:cs="Verdana"/>
          <w:sz w:val="20"/>
        </w:rPr>
        <w:tab/>
        <w:t xml:space="preserve">  Db  -   cena  1 szt. wiązania elastycznego z założeniem – oferty badanej</w:t>
      </w:r>
    </w:p>
    <w:p w14:paraId="5C634675" w14:textId="77777777" w:rsidR="00184CE0" w:rsidRPr="00A2081D" w:rsidRDefault="00184CE0" w:rsidP="00E10ED8">
      <w:pPr>
        <w:pStyle w:val="Zwykytekst1"/>
        <w:tabs>
          <w:tab w:val="left" w:pos="0"/>
        </w:tabs>
        <w:ind w:right="-1"/>
        <w:rPr>
          <w:rFonts w:ascii="Verdana" w:hAnsi="Verdana" w:cs="Verdana"/>
          <w:color w:val="99CC00"/>
          <w:sz w:val="20"/>
        </w:rPr>
      </w:pPr>
    </w:p>
    <w:p w14:paraId="2FA54D77" w14:textId="77777777" w:rsidR="00E10ED8" w:rsidRPr="00A2081D" w:rsidRDefault="00E10ED8" w:rsidP="00734676">
      <w:pPr>
        <w:pStyle w:val="Zwykytekst1"/>
        <w:tabs>
          <w:tab w:val="left" w:pos="0"/>
        </w:tabs>
        <w:ind w:left="567" w:right="-1"/>
        <w:rPr>
          <w:rFonts w:ascii="Verdana" w:hAnsi="Verdana" w:cs="Verdana"/>
          <w:color w:val="99CC00"/>
          <w:sz w:val="20"/>
        </w:rPr>
      </w:pPr>
      <w:r w:rsidRPr="00A2081D">
        <w:rPr>
          <w:rFonts w:ascii="Verdana" w:hAnsi="Verdana" w:cs="Verdana"/>
          <w:b/>
          <w:color w:val="99CC00"/>
          <w:sz w:val="20"/>
        </w:rPr>
        <w:t xml:space="preserve">              </w:t>
      </w:r>
    </w:p>
    <w:p w14:paraId="28CDA27D" w14:textId="68157EF0" w:rsidR="00AF7EF9" w:rsidRPr="009D0D89" w:rsidRDefault="00AF7EF9" w:rsidP="00AF7EF9">
      <w:pPr>
        <w:pStyle w:val="1"/>
        <w:tabs>
          <w:tab w:val="left" w:pos="23728"/>
          <w:tab w:val="left" w:pos="23908"/>
        </w:tabs>
        <w:spacing w:line="200" w:lineRule="atLeast"/>
        <w:ind w:left="284" w:hanging="284"/>
        <w:rPr>
          <w:rFonts w:ascii="Verdana" w:hAnsi="Verdana"/>
          <w:color w:val="auto"/>
          <w:sz w:val="20"/>
        </w:rPr>
      </w:pPr>
      <w:r w:rsidRPr="009D0D89">
        <w:rPr>
          <w:rFonts w:ascii="Verdana" w:hAnsi="Verdana" w:cs="Verdana"/>
          <w:color w:val="auto"/>
          <w:sz w:val="20"/>
        </w:rPr>
        <w:t>E)</w:t>
      </w:r>
      <w:r w:rsidRPr="009D0D89">
        <w:rPr>
          <w:rFonts w:ascii="Verdana" w:hAnsi="Verdana" w:cs="Verdana"/>
          <w:b/>
          <w:color w:val="auto"/>
          <w:sz w:val="20"/>
        </w:rPr>
        <w:t xml:space="preserve"> </w:t>
      </w:r>
      <w:r w:rsidRPr="009D0D89">
        <w:rPr>
          <w:rFonts w:ascii="Verdana" w:hAnsi="Verdana"/>
          <w:color w:val="auto"/>
          <w:sz w:val="20"/>
        </w:rPr>
        <w:t xml:space="preserve">punkty przyznane za </w:t>
      </w:r>
      <w:r w:rsidRPr="009D0D89">
        <w:rPr>
          <w:rFonts w:ascii="Verdana" w:hAnsi="Verdana" w:cs="Verdana"/>
          <w:color w:val="auto"/>
          <w:sz w:val="20"/>
        </w:rPr>
        <w:t xml:space="preserve">zapewnienie przez Wykonawcę </w:t>
      </w:r>
      <w:r w:rsidRPr="009D0D89">
        <w:rPr>
          <w:rFonts w:ascii="Verdana" w:eastAsia="Tahoma" w:hAnsi="Verdana" w:cs="Verdana"/>
          <w:color w:val="auto"/>
          <w:sz w:val="20"/>
        </w:rPr>
        <w:t>pracy w ramach realizacji umowy dwóch zespołów, działających w jednym czasie na różnych obiektach w obrębie Częstochowy, mających zdolność wykonywania specjalistycznych cięć w koronach drzew z użyciem podnośnika hydraulicznego</w:t>
      </w:r>
      <w:r w:rsidRPr="009D0D89">
        <w:rPr>
          <w:rFonts w:ascii="Verdana" w:hAnsi="Verdana" w:cs="Verdana"/>
          <w:color w:val="auto"/>
          <w:sz w:val="20"/>
        </w:rPr>
        <w:t>:</w:t>
      </w:r>
      <w:r w:rsidR="009D0D89">
        <w:rPr>
          <w:rFonts w:ascii="Verdana" w:hAnsi="Verdana" w:cs="Verdana"/>
          <w:b/>
          <w:color w:val="auto"/>
          <w:sz w:val="20"/>
        </w:rPr>
        <w:t xml:space="preserve">   </w:t>
      </w:r>
      <w:r w:rsidRPr="009D0D89">
        <w:rPr>
          <w:rFonts w:ascii="Verdana" w:eastAsia="Tahoma" w:hAnsi="Verdana" w:cs="Arial"/>
          <w:color w:val="auto"/>
          <w:sz w:val="20"/>
        </w:rPr>
        <w:t>3 pkt.</w:t>
      </w:r>
    </w:p>
    <w:p w14:paraId="677FB19C" w14:textId="22B56241" w:rsidR="00AF7EF9" w:rsidRPr="009D0D89" w:rsidRDefault="00AF7EF9" w:rsidP="00AF7EF9">
      <w:pPr>
        <w:pStyle w:val="1"/>
        <w:tabs>
          <w:tab w:val="left" w:pos="23728"/>
          <w:tab w:val="left" w:pos="23908"/>
        </w:tabs>
        <w:spacing w:line="200" w:lineRule="atLeast"/>
        <w:ind w:left="284" w:firstLine="0"/>
        <w:rPr>
          <w:rFonts w:ascii="Verdana" w:hAnsi="Verdana" w:cs="Verdana"/>
          <w:bCs/>
          <w:color w:val="auto"/>
          <w:sz w:val="20"/>
        </w:rPr>
      </w:pPr>
      <w:r w:rsidRPr="009D0D89">
        <w:rPr>
          <w:rFonts w:ascii="Verdana" w:hAnsi="Verdana" w:cs="Verdana"/>
          <w:color w:val="auto"/>
          <w:sz w:val="20"/>
        </w:rPr>
        <w:t>Brak możliwości takiego zapewnienia:    0 pkt.</w:t>
      </w:r>
    </w:p>
    <w:p w14:paraId="67738C86" w14:textId="6CA47368" w:rsidR="00BD60D7" w:rsidRPr="009D0D89" w:rsidRDefault="00BD60D7" w:rsidP="009D0D89">
      <w:pPr>
        <w:pStyle w:val="1"/>
        <w:tabs>
          <w:tab w:val="left" w:pos="23728"/>
          <w:tab w:val="left" w:pos="23908"/>
        </w:tabs>
        <w:spacing w:line="200" w:lineRule="atLeast"/>
        <w:ind w:left="284" w:firstLine="0"/>
        <w:rPr>
          <w:rFonts w:ascii="Verdana" w:eastAsia="Tahoma" w:hAnsi="Verdana" w:cs="Verdana"/>
          <w:color w:val="auto"/>
          <w:sz w:val="20"/>
        </w:rPr>
      </w:pPr>
      <w:r w:rsidRPr="009D0D89">
        <w:rPr>
          <w:rFonts w:ascii="Verdana" w:hAnsi="Verdana" w:cs="Verdana"/>
          <w:bCs/>
          <w:color w:val="auto"/>
          <w:sz w:val="20"/>
        </w:rPr>
        <w:br/>
      </w:r>
      <w:r w:rsidRPr="009D0D89">
        <w:rPr>
          <w:rFonts w:ascii="Verdana" w:eastAsia="Tahoma" w:hAnsi="Verdana" w:cs="Verdana"/>
          <w:color w:val="auto"/>
          <w:sz w:val="20"/>
        </w:rPr>
        <w:t>Liczba punktów obliczona według powyższego wzoru zostanie przyznana poszczególnym ofertom przez każdego z członków komisji przetargowej. Ostateczna ocena oferty powstanie poprzez zsumowanie liczby punktów przyznanych przez wszystkich członków komisji przetargowej. Za najkorzystniejszą zostanie uznana oferta nieodrzucona, która uzyska najwi</w:t>
      </w:r>
      <w:r w:rsidR="00065EA1" w:rsidRPr="009D0D89">
        <w:rPr>
          <w:rFonts w:ascii="Verdana" w:eastAsia="Tahoma" w:hAnsi="Verdana" w:cs="Verdana"/>
          <w:color w:val="auto"/>
          <w:sz w:val="20"/>
        </w:rPr>
        <w:t>ększą całkowitą liczbę punktów.</w:t>
      </w:r>
    </w:p>
    <w:p w14:paraId="439DD9F3" w14:textId="77777777" w:rsidR="00AF7EF9" w:rsidRDefault="00AF7EF9" w:rsidP="00BD60D7">
      <w:pPr>
        <w:pStyle w:val="1"/>
        <w:tabs>
          <w:tab w:val="left" w:pos="23728"/>
          <w:tab w:val="left" w:pos="23908"/>
        </w:tabs>
        <w:spacing w:line="200" w:lineRule="atLeast"/>
        <w:ind w:left="567" w:firstLine="0"/>
        <w:rPr>
          <w:rFonts w:ascii="Verdana" w:eastAsia="Tahoma" w:hAnsi="Verdana" w:cs="Verdana"/>
          <w:sz w:val="20"/>
        </w:rPr>
      </w:pPr>
    </w:p>
    <w:p w14:paraId="01A27BB0" w14:textId="77777777" w:rsidR="00FD5A45" w:rsidRPr="00104F54" w:rsidRDefault="00063741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16. INFORMACJE O FORMALNOŚCIACH, JAKIE MUSZĄ ZOSTAĆ DOPEŁNIONE PO WYBORZE OFERTY W CELU ZAWARCIA UMOWY W SPRAWIE ZAMÓWIENIA PUBLICZNEGO</w:t>
      </w:r>
      <w:r w:rsidR="00FD5A45" w:rsidRPr="00104F54">
        <w:rPr>
          <w:rFonts w:ascii="Verdana" w:hAnsi="Verdana"/>
          <w:sz w:val="20"/>
          <w:szCs w:val="20"/>
        </w:rPr>
        <w:t xml:space="preserve">. </w:t>
      </w:r>
    </w:p>
    <w:p w14:paraId="471AB2D6" w14:textId="420F7CE0" w:rsidR="00402D35" w:rsidRDefault="00BA1201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Z </w:t>
      </w:r>
      <w:r w:rsidRPr="00943D4A">
        <w:rPr>
          <w:rFonts w:ascii="Verdana" w:hAnsi="Verdana" w:cs="Verdana"/>
          <w:sz w:val="20"/>
        </w:rPr>
        <w:t>W</w:t>
      </w:r>
      <w:r w:rsidR="009C5203">
        <w:rPr>
          <w:rFonts w:ascii="Verdana" w:hAnsi="Verdana" w:cs="Verdana"/>
          <w:sz w:val="20"/>
        </w:rPr>
        <w:t>ykonawcą, który złoży najkorzystniejszą ofertę, zostanie podpisana umowa, której</w:t>
      </w:r>
      <w:r w:rsidR="00C15DC1" w:rsidRPr="00943D4A">
        <w:rPr>
          <w:rFonts w:ascii="Verdana" w:hAnsi="Verdana" w:cs="Verdana"/>
          <w:sz w:val="20"/>
        </w:rPr>
        <w:t xml:space="preserve"> wz</w:t>
      </w:r>
      <w:r w:rsidR="00BD60D7">
        <w:rPr>
          <w:rFonts w:ascii="Verdana" w:hAnsi="Verdana" w:cs="Verdana"/>
          <w:sz w:val="20"/>
        </w:rPr>
        <w:t xml:space="preserve">ór stanowi załącznik nr </w:t>
      </w:r>
      <w:r w:rsidR="00B155C4">
        <w:rPr>
          <w:rFonts w:ascii="Verdana" w:hAnsi="Verdana" w:cs="Verdana"/>
          <w:sz w:val="20"/>
        </w:rPr>
        <w:t>2</w:t>
      </w:r>
      <w:r w:rsidR="00C15DC1" w:rsidRPr="00943D4A">
        <w:rPr>
          <w:rFonts w:ascii="Verdana" w:hAnsi="Verdana" w:cs="Verdana"/>
          <w:sz w:val="20"/>
        </w:rPr>
        <w:t xml:space="preserve"> do SWZ.</w:t>
      </w:r>
      <w:r w:rsidR="009C5203">
        <w:rPr>
          <w:rFonts w:ascii="Verdana" w:hAnsi="Verdana" w:cs="Verdana"/>
          <w:sz w:val="20"/>
        </w:rPr>
        <w:t xml:space="preserve"> Termin zawarcia umo</w:t>
      </w:r>
      <w:r w:rsidR="00E65568" w:rsidRPr="00943D4A">
        <w:rPr>
          <w:rFonts w:ascii="Verdana" w:hAnsi="Verdana" w:cs="Verdana"/>
          <w:sz w:val="20"/>
        </w:rPr>
        <w:t>w</w:t>
      </w:r>
      <w:r w:rsidR="009C5203">
        <w:rPr>
          <w:rFonts w:ascii="Verdana" w:hAnsi="Verdana" w:cs="Verdana"/>
          <w:sz w:val="20"/>
        </w:rPr>
        <w:t>y zostanie</w:t>
      </w:r>
      <w:r w:rsidR="00E65568" w:rsidRPr="00943D4A">
        <w:rPr>
          <w:rFonts w:ascii="Verdana" w:hAnsi="Verdana" w:cs="Verdana"/>
          <w:sz w:val="20"/>
        </w:rPr>
        <w:t xml:space="preserve"> okre</w:t>
      </w:r>
      <w:r w:rsidR="009C5203">
        <w:rPr>
          <w:rFonts w:ascii="Verdana" w:hAnsi="Verdana" w:cs="Verdana"/>
          <w:sz w:val="20"/>
        </w:rPr>
        <w:t>ślony</w:t>
      </w:r>
      <w:r w:rsidR="00E65568" w:rsidRPr="00943D4A">
        <w:rPr>
          <w:rFonts w:ascii="Verdana" w:hAnsi="Verdana" w:cs="Verdana"/>
          <w:sz w:val="20"/>
        </w:rPr>
        <w:t xml:space="preserve"> w informacji </w:t>
      </w:r>
      <w:r w:rsidR="009C5203">
        <w:rPr>
          <w:rFonts w:ascii="Verdana" w:hAnsi="Verdana" w:cs="Verdana"/>
          <w:sz w:val="20"/>
        </w:rPr>
        <w:t>o wynikach postępowania. Termin</w:t>
      </w:r>
      <w:r w:rsidR="00E65568" w:rsidRPr="00943D4A">
        <w:rPr>
          <w:rFonts w:ascii="Verdana" w:hAnsi="Verdana" w:cs="Verdana"/>
          <w:sz w:val="20"/>
        </w:rPr>
        <w:t xml:space="preserve"> </w:t>
      </w:r>
      <w:r w:rsidR="00E65568">
        <w:rPr>
          <w:rFonts w:ascii="Verdana" w:hAnsi="Verdana" w:cs="Verdana"/>
          <w:sz w:val="20"/>
        </w:rPr>
        <w:t>te</w:t>
      </w:r>
      <w:r w:rsidR="009C5203">
        <w:rPr>
          <w:rFonts w:ascii="Verdana" w:hAnsi="Verdana" w:cs="Verdana"/>
          <w:sz w:val="20"/>
        </w:rPr>
        <w:t>n może</w:t>
      </w:r>
      <w:r w:rsidR="00E65568">
        <w:rPr>
          <w:rFonts w:ascii="Verdana" w:hAnsi="Verdana" w:cs="Verdana"/>
          <w:sz w:val="20"/>
        </w:rPr>
        <w:t xml:space="preserve"> ulec zmianie w przypadku złoże</w:t>
      </w:r>
      <w:r>
        <w:rPr>
          <w:rFonts w:ascii="Verdana" w:hAnsi="Verdana" w:cs="Verdana"/>
          <w:sz w:val="20"/>
        </w:rPr>
        <w:t>nia odwołania przez któregoś z</w:t>
      </w:r>
      <w:r w:rsidR="00BD60D7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W</w:t>
      </w:r>
      <w:r w:rsidR="00E65568">
        <w:rPr>
          <w:rFonts w:ascii="Verdana" w:hAnsi="Verdana" w:cs="Verdana"/>
          <w:sz w:val="20"/>
        </w:rPr>
        <w:t xml:space="preserve">ykonawców. </w:t>
      </w:r>
      <w:r w:rsidR="009C5203">
        <w:rPr>
          <w:rFonts w:ascii="Verdana" w:hAnsi="Verdana" w:cs="Verdana"/>
          <w:sz w:val="20"/>
        </w:rPr>
        <w:t>O nowym terminie zawarcia umo</w:t>
      </w:r>
      <w:r>
        <w:rPr>
          <w:rFonts w:ascii="Verdana" w:hAnsi="Verdana" w:cs="Verdana"/>
          <w:sz w:val="20"/>
        </w:rPr>
        <w:t>w</w:t>
      </w:r>
      <w:r w:rsidR="009C5203">
        <w:rPr>
          <w:rFonts w:ascii="Verdana" w:hAnsi="Verdana" w:cs="Verdana"/>
          <w:sz w:val="20"/>
        </w:rPr>
        <w:t>y</w:t>
      </w:r>
      <w:r>
        <w:rPr>
          <w:rFonts w:ascii="Verdana" w:hAnsi="Verdana" w:cs="Verdana"/>
          <w:sz w:val="20"/>
        </w:rPr>
        <w:t xml:space="preserve"> W</w:t>
      </w:r>
      <w:r w:rsidR="00E65568">
        <w:rPr>
          <w:rFonts w:ascii="Verdana" w:hAnsi="Verdana" w:cs="Verdana"/>
          <w:sz w:val="20"/>
        </w:rPr>
        <w:t>ykonawcy zostaną poinformowani po zakończeniu postępowania odwoławczego.</w:t>
      </w:r>
    </w:p>
    <w:p w14:paraId="231EBDDA" w14:textId="77777777" w:rsidR="00C15DC1" w:rsidRPr="0070468B" w:rsidRDefault="00C15DC1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64B9B80" w14:textId="77777777" w:rsidR="00FD5A45" w:rsidRPr="0070468B" w:rsidRDefault="00063741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D995C95" w14:textId="6A79243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 postępowaniu mają zastosowanie środk</w:t>
      </w:r>
      <w:r w:rsidR="00AE3086" w:rsidRPr="00C7175F">
        <w:rPr>
          <w:rFonts w:ascii="Verdana" w:hAnsi="Verdana"/>
          <w:sz w:val="20"/>
          <w:szCs w:val="20"/>
        </w:rPr>
        <w:t>i</w:t>
      </w:r>
      <w:r w:rsidR="00AE3086">
        <w:rPr>
          <w:rFonts w:ascii="Verdana" w:hAnsi="Verdana"/>
          <w:sz w:val="20"/>
          <w:szCs w:val="20"/>
        </w:rPr>
        <w:t xml:space="preserve"> </w:t>
      </w:r>
      <w:r w:rsidRPr="00C7175F">
        <w:rPr>
          <w:rFonts w:ascii="Verdana" w:hAnsi="Verdana"/>
          <w:sz w:val="20"/>
          <w:szCs w:val="20"/>
        </w:rPr>
        <w:t>ochrony</w:t>
      </w:r>
      <w:r w:rsidRPr="0070468B">
        <w:rPr>
          <w:rFonts w:ascii="Verdana" w:hAnsi="Verdana"/>
          <w:sz w:val="20"/>
          <w:szCs w:val="20"/>
        </w:rPr>
        <w:t xml:space="preserve"> p</w:t>
      </w:r>
      <w:r w:rsidR="00C7175F">
        <w:rPr>
          <w:rFonts w:ascii="Verdana" w:hAnsi="Verdana"/>
          <w:sz w:val="20"/>
          <w:szCs w:val="20"/>
        </w:rPr>
        <w:t>rawnej, o których mowa w </w:t>
      </w:r>
      <w:r w:rsidR="00772145" w:rsidRPr="0070468B">
        <w:rPr>
          <w:rFonts w:ascii="Verdana" w:hAnsi="Verdana"/>
          <w:sz w:val="20"/>
          <w:szCs w:val="20"/>
        </w:rPr>
        <w:t>Dziale </w:t>
      </w:r>
      <w:r w:rsidRPr="0070468B">
        <w:rPr>
          <w:rFonts w:ascii="Verdana" w:hAnsi="Verdana"/>
          <w:sz w:val="20"/>
          <w:szCs w:val="20"/>
        </w:rPr>
        <w:t xml:space="preserve">IX </w:t>
      </w:r>
      <w:r w:rsidR="00AE3086"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oraz poniższych Rozporządzeniach:</w:t>
      </w:r>
    </w:p>
    <w:p w14:paraId="7F81AD39" w14:textId="40EC0C1A" w:rsidR="00FD5A45" w:rsidRPr="0070468B" w:rsidRDefault="00063741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 xml:space="preserve">2020 r. w sprawie postępowania przy rozpoznawaniu </w:t>
      </w:r>
      <w:proofErr w:type="spellStart"/>
      <w:r w:rsidR="00FD5A45" w:rsidRPr="0070468B">
        <w:rPr>
          <w:rFonts w:ascii="Verdana" w:hAnsi="Verdana"/>
          <w:sz w:val="20"/>
          <w:szCs w:val="20"/>
        </w:rPr>
        <w:t>odwołań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przez Krajową Izbę Odwoławczą (</w:t>
      </w:r>
      <w:r w:rsidR="00FD5A45" w:rsidRPr="0070468B">
        <w:rPr>
          <w:rFonts w:ascii="Verdana" w:hAnsi="Verdana"/>
          <w:sz w:val="20"/>
          <w:szCs w:val="20"/>
        </w:rPr>
        <w:t>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2453);</w:t>
      </w:r>
    </w:p>
    <w:p w14:paraId="2CDF4F88" w14:textId="1BD8B24D" w:rsidR="00FD5A45" w:rsidRPr="0070468B" w:rsidRDefault="00063741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2437).</w:t>
      </w:r>
    </w:p>
    <w:p w14:paraId="0DFAD692" w14:textId="77777777" w:rsidR="00402D35" w:rsidRPr="0070468B" w:rsidRDefault="00402D35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794531FE" w14:textId="7D0FADFC" w:rsidR="00FD5A45" w:rsidRPr="0070468B" w:rsidRDefault="00C7175F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="00772145" w:rsidRPr="0070468B">
        <w:rPr>
          <w:rFonts w:ascii="Verdana" w:hAnsi="Verdana"/>
          <w:sz w:val="20"/>
          <w:szCs w:val="20"/>
        </w:rPr>
        <w:t>. INFORMACJA O WARUNKACH UDZIAŁU W POSTĘPOWANIU.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14:paraId="2594FB47" w14:textId="6E6C0ED5" w:rsidR="009C5203" w:rsidRPr="009D0D89" w:rsidRDefault="009C5203" w:rsidP="009C5203">
      <w:pPr>
        <w:spacing w:after="0" w:line="240" w:lineRule="auto"/>
        <w:ind w:left="851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18.1. </w:t>
      </w:r>
      <w:r w:rsidRPr="0070468B">
        <w:rPr>
          <w:rFonts w:ascii="Verdana" w:hAnsi="Verdana"/>
          <w:sz w:val="20"/>
          <w:szCs w:val="20"/>
        </w:rPr>
        <w:t>Posiadanie doświadczenia niezbędnego do wykonania przedmiotu zamówienia, tj. </w:t>
      </w:r>
      <w:r w:rsidRPr="009D0D89">
        <w:rPr>
          <w:rFonts w:ascii="Verdana" w:hAnsi="Verdana"/>
          <w:sz w:val="20"/>
          <w:szCs w:val="20"/>
        </w:rPr>
        <w:t xml:space="preserve">wykonanie/zakończenie (rozpoczęcie mogło nastąpić wcześniej) w okresie ostatnich trzech lat przed upływem terminu składania ofert, a jeżeli okres prowadzenia działalności jest krótszy - w tym okresie, </w:t>
      </w:r>
      <w:r w:rsidR="00B8248E" w:rsidRPr="009D0D89">
        <w:rPr>
          <w:rFonts w:ascii="Verdana" w:hAnsi="Verdana"/>
          <w:b/>
          <w:bCs/>
          <w:sz w:val="20"/>
          <w:szCs w:val="20"/>
        </w:rPr>
        <w:t>usługi/usług polegających</w:t>
      </w:r>
      <w:r w:rsidRPr="009D0D89">
        <w:rPr>
          <w:rFonts w:ascii="Verdana" w:hAnsi="Verdana"/>
          <w:b/>
          <w:bCs/>
          <w:sz w:val="20"/>
          <w:szCs w:val="20"/>
        </w:rPr>
        <w:t xml:space="preserve"> na wykonywaniu specjalistycznych cięć pielęgnacyjnych </w:t>
      </w:r>
      <w:r w:rsidR="00B8248E" w:rsidRPr="009D0D89">
        <w:rPr>
          <w:rFonts w:ascii="Verdana" w:hAnsi="Verdana"/>
          <w:b/>
          <w:bCs/>
          <w:sz w:val="20"/>
          <w:szCs w:val="20"/>
        </w:rPr>
        <w:br/>
      </w:r>
      <w:r w:rsidRPr="009D0D89">
        <w:rPr>
          <w:rFonts w:ascii="Verdana" w:hAnsi="Verdana"/>
          <w:b/>
          <w:bCs/>
          <w:sz w:val="20"/>
          <w:szCs w:val="20"/>
        </w:rPr>
        <w:t xml:space="preserve">w koronach drzew z wykorzystaniem podnośników hydraulicznych oraz metod alpinistycznych na terenach zieleni miejskiej, w tym w obiektach objętych ochroną konserwatora zabytków, na łączną kwotę </w:t>
      </w:r>
      <w:r w:rsidR="00B8248E" w:rsidRPr="009D0D89">
        <w:rPr>
          <w:rFonts w:ascii="Verdana" w:hAnsi="Verdana"/>
          <w:b/>
          <w:bCs/>
          <w:sz w:val="20"/>
          <w:szCs w:val="20"/>
        </w:rPr>
        <w:t xml:space="preserve">co najmniej </w:t>
      </w:r>
      <w:r w:rsidR="00FC1ABA" w:rsidRPr="009D0D89">
        <w:rPr>
          <w:rFonts w:ascii="Verdana" w:hAnsi="Verdana"/>
          <w:b/>
          <w:bCs/>
          <w:sz w:val="20"/>
          <w:szCs w:val="20"/>
        </w:rPr>
        <w:t>10</w:t>
      </w:r>
      <w:r w:rsidR="00B8248E" w:rsidRPr="009D0D89">
        <w:rPr>
          <w:rFonts w:ascii="Verdana" w:hAnsi="Verdana"/>
          <w:b/>
          <w:bCs/>
          <w:sz w:val="20"/>
          <w:szCs w:val="20"/>
        </w:rPr>
        <w:t>0.000,</w:t>
      </w:r>
      <w:r w:rsidR="009D0D89">
        <w:rPr>
          <w:rFonts w:ascii="Verdana" w:hAnsi="Verdana"/>
          <w:b/>
          <w:bCs/>
          <w:sz w:val="20"/>
          <w:szCs w:val="20"/>
        </w:rPr>
        <w:t>00</w:t>
      </w:r>
      <w:r w:rsidR="00B8248E" w:rsidRPr="009D0D89">
        <w:rPr>
          <w:rFonts w:ascii="Verdana" w:hAnsi="Verdana"/>
          <w:b/>
          <w:bCs/>
          <w:sz w:val="20"/>
          <w:szCs w:val="20"/>
        </w:rPr>
        <w:t xml:space="preserve"> zł </w:t>
      </w:r>
      <w:r w:rsidRPr="009D0D89">
        <w:rPr>
          <w:rFonts w:ascii="Verdana" w:hAnsi="Verdana"/>
          <w:b/>
          <w:bCs/>
          <w:sz w:val="20"/>
          <w:szCs w:val="20"/>
        </w:rPr>
        <w:t>brutto.</w:t>
      </w:r>
    </w:p>
    <w:p w14:paraId="5F7895ED" w14:textId="77777777" w:rsidR="009C5203" w:rsidRPr="00E51821" w:rsidRDefault="009C5203" w:rsidP="009C5203">
      <w:pPr>
        <w:spacing w:after="0" w:line="240" w:lineRule="auto"/>
        <w:ind w:left="1134" w:hanging="708"/>
        <w:jc w:val="both"/>
        <w:rPr>
          <w:rFonts w:ascii="Verdana" w:hAnsi="Verdana"/>
          <w:strike/>
          <w:sz w:val="20"/>
          <w:szCs w:val="20"/>
        </w:rPr>
      </w:pPr>
    </w:p>
    <w:p w14:paraId="301C9BB6" w14:textId="43F30BCF" w:rsidR="009C5203" w:rsidRPr="0001772C" w:rsidRDefault="009C5203" w:rsidP="00B8248E">
      <w:pPr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 przypadku </w:t>
      </w:r>
      <w:r>
        <w:rPr>
          <w:rFonts w:ascii="Verdana" w:hAnsi="Verdana"/>
          <w:sz w:val="20"/>
          <w:szCs w:val="20"/>
        </w:rPr>
        <w:t>usług</w:t>
      </w:r>
      <w:r w:rsidRPr="0070468B">
        <w:rPr>
          <w:rFonts w:ascii="Verdana" w:hAnsi="Verdana"/>
          <w:sz w:val="20"/>
          <w:szCs w:val="20"/>
        </w:rPr>
        <w:t xml:space="preserve">, których wartość została wyrażona w umowie w innej walucie niż PLN należy dokonać przeliczenia tej waluty na PLN przy zastosowaniu średniego kursu NBP na dzień zakończenia </w:t>
      </w:r>
      <w:r>
        <w:rPr>
          <w:rFonts w:ascii="Verdana" w:hAnsi="Verdana"/>
          <w:sz w:val="20"/>
          <w:szCs w:val="20"/>
        </w:rPr>
        <w:t>usług</w:t>
      </w:r>
      <w:r w:rsidRPr="0070468B">
        <w:rPr>
          <w:rFonts w:ascii="Verdana" w:hAnsi="Verdana"/>
          <w:sz w:val="20"/>
          <w:szCs w:val="20"/>
        </w:rPr>
        <w:t xml:space="preserve"> (w przypadku </w:t>
      </w:r>
      <w:r>
        <w:rPr>
          <w:rFonts w:ascii="Verdana" w:hAnsi="Verdana"/>
          <w:sz w:val="20"/>
          <w:szCs w:val="20"/>
        </w:rPr>
        <w:t>usług</w:t>
      </w:r>
      <w:r w:rsidRPr="0070468B">
        <w:rPr>
          <w:rFonts w:ascii="Verdana" w:hAnsi="Verdana"/>
          <w:sz w:val="20"/>
          <w:szCs w:val="20"/>
        </w:rPr>
        <w:t xml:space="preserve"> rozliczanych </w:t>
      </w:r>
      <w:r w:rsidRPr="00E51821">
        <w:rPr>
          <w:rFonts w:ascii="Verdana" w:hAnsi="Verdana"/>
          <w:sz w:val="20"/>
          <w:szCs w:val="20"/>
        </w:rPr>
        <w:t>wyłącznie</w:t>
      </w:r>
      <w:r w:rsidRPr="0070468B">
        <w:rPr>
          <w:rFonts w:ascii="Verdana" w:hAnsi="Verdana"/>
          <w:sz w:val="20"/>
          <w:szCs w:val="20"/>
        </w:rPr>
        <w:t xml:space="preserve"> w walutach innych niż </w:t>
      </w:r>
      <w:r w:rsidRPr="0001772C">
        <w:rPr>
          <w:rFonts w:ascii="Verdana" w:hAnsi="Verdana"/>
          <w:sz w:val="20"/>
          <w:szCs w:val="20"/>
        </w:rPr>
        <w:t>PLN).</w:t>
      </w:r>
    </w:p>
    <w:p w14:paraId="0A6BCA7A" w14:textId="62225C35" w:rsidR="00065EA1" w:rsidRPr="00F4094C" w:rsidRDefault="009C5203" w:rsidP="00065EA1">
      <w:pPr>
        <w:spacing w:after="0" w:line="240" w:lineRule="auto"/>
        <w:ind w:left="851"/>
        <w:jc w:val="both"/>
        <w:rPr>
          <w:rFonts w:ascii="Verdana" w:hAnsi="Verdana"/>
          <w:b/>
          <w:sz w:val="20"/>
          <w:szCs w:val="20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>UWAGA</w:t>
      </w:r>
      <w:r w:rsidRPr="00F4094C">
        <w:rPr>
          <w:rFonts w:ascii="Verdana" w:hAnsi="Verdana"/>
          <w:b/>
          <w:sz w:val="20"/>
          <w:szCs w:val="20"/>
        </w:rPr>
        <w:t>:</w:t>
      </w:r>
    </w:p>
    <w:p w14:paraId="749A3D53" w14:textId="57CF0481" w:rsidR="009C5203" w:rsidRDefault="009C5203" w:rsidP="00B8248E">
      <w:pPr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01772C">
        <w:rPr>
          <w:rFonts w:ascii="Verdana" w:hAnsi="Verdana"/>
          <w:sz w:val="20"/>
          <w:szCs w:val="20"/>
        </w:rPr>
        <w:lastRenderedPageBreak/>
        <w:t xml:space="preserve">W związku z art. 118 ust. 2 ustawy </w:t>
      </w:r>
      <w:proofErr w:type="spellStart"/>
      <w:r w:rsidRPr="0001772C">
        <w:rPr>
          <w:rFonts w:ascii="Verdana" w:hAnsi="Verdana"/>
          <w:sz w:val="20"/>
          <w:szCs w:val="20"/>
        </w:rPr>
        <w:t>Pzp</w:t>
      </w:r>
      <w:proofErr w:type="spellEnd"/>
      <w:r w:rsidRPr="0001772C">
        <w:rPr>
          <w:rFonts w:ascii="Verdana" w:hAnsi="Verdana"/>
          <w:sz w:val="20"/>
          <w:szCs w:val="20"/>
        </w:rPr>
        <w:t>: „</w:t>
      </w:r>
      <w:r w:rsidRPr="0001772C">
        <w:rPr>
          <w:rFonts w:ascii="Verdana" w:hAnsi="Verdana"/>
          <w:i/>
          <w:sz w:val="20"/>
          <w:szCs w:val="20"/>
        </w:rPr>
        <w:t>W odniesieniu  do  warunków  dotyczących  wykształcenia,  kwalifikacji  zawodowych  lub  doświadczenia Wykonawcy mogą polegać na zdolnościach podmiotów udostępniających zasoby, jeśli podmioty te wykonają usługi, do realizacji których te zdolności są wymagane</w:t>
      </w:r>
      <w:r w:rsidRPr="0001772C">
        <w:rPr>
          <w:rFonts w:ascii="Verdana" w:hAnsi="Verdana"/>
          <w:sz w:val="20"/>
          <w:szCs w:val="20"/>
        </w:rPr>
        <w:t>.”</w:t>
      </w:r>
    </w:p>
    <w:p w14:paraId="3BECAB9F" w14:textId="77777777" w:rsidR="00617F31" w:rsidRPr="0001772C" w:rsidRDefault="00617F31" w:rsidP="00B8248E">
      <w:pPr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</w:p>
    <w:p w14:paraId="4969F9AF" w14:textId="64249B20" w:rsidR="005202D7" w:rsidRPr="009D0D89" w:rsidRDefault="00B8248E" w:rsidP="00B8248E">
      <w:pPr>
        <w:tabs>
          <w:tab w:val="left" w:pos="851"/>
        </w:tabs>
        <w:autoSpaceDE w:val="0"/>
        <w:spacing w:after="0" w:line="240" w:lineRule="auto"/>
        <w:ind w:left="851" w:hanging="709"/>
        <w:jc w:val="both"/>
        <w:rPr>
          <w:rFonts w:ascii="Verdana" w:hAnsi="Verdana"/>
          <w:sz w:val="20"/>
          <w:szCs w:val="20"/>
        </w:rPr>
      </w:pPr>
      <w:r w:rsidRPr="009D0D89">
        <w:rPr>
          <w:rFonts w:ascii="Verdana" w:hAnsi="Verdana"/>
          <w:sz w:val="20"/>
          <w:szCs w:val="20"/>
        </w:rPr>
        <w:t>18.2.</w:t>
      </w:r>
      <w:r w:rsidRPr="009D0D89">
        <w:t xml:space="preserve"> </w:t>
      </w:r>
      <w:r w:rsidRPr="009D0D89">
        <w:rPr>
          <w:rFonts w:ascii="Verdana" w:hAnsi="Verdana"/>
          <w:sz w:val="20"/>
          <w:szCs w:val="20"/>
        </w:rPr>
        <w:t>Dysponowanie osobami zdolnymi do wykonania zamówienia, które będą uczestniczyć w wykonywaniu zamówienia, tj.:</w:t>
      </w:r>
    </w:p>
    <w:p w14:paraId="6B5FFA3B" w14:textId="53C15A47" w:rsidR="00B8248E" w:rsidRPr="009D0D89" w:rsidRDefault="00B8248E" w:rsidP="00B8248E">
      <w:pPr>
        <w:tabs>
          <w:tab w:val="left" w:pos="1276"/>
        </w:tabs>
        <w:autoSpaceDE w:val="0"/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9D0D89">
        <w:rPr>
          <w:rFonts w:ascii="Verdana" w:hAnsi="Verdana"/>
          <w:sz w:val="20"/>
          <w:szCs w:val="20"/>
        </w:rPr>
        <w:t xml:space="preserve">a) osobą uprawnioną do </w:t>
      </w:r>
      <w:r w:rsidRPr="009D0D89">
        <w:rPr>
          <w:rFonts w:ascii="Verdana" w:hAnsi="Verdana"/>
          <w:b/>
          <w:sz w:val="20"/>
          <w:szCs w:val="20"/>
        </w:rPr>
        <w:t xml:space="preserve">kierowania i nadzorowania prac przy pielęgnacji koron drzew  w obiektach  objętych ochroną konserwatora zabytków </w:t>
      </w:r>
      <w:r w:rsidRPr="009D0D89">
        <w:rPr>
          <w:rFonts w:ascii="Verdana" w:hAnsi="Verdana"/>
          <w:sz w:val="20"/>
          <w:szCs w:val="20"/>
        </w:rPr>
        <w:t xml:space="preserve"> (zgodnie z art. 37b  pkt 1 ustawy z dnia 23 lipca 2003 r. o ochronie zabytków i opiece nad zabytkami Dz. U. 2003 Nr 162 poz. 1568);</w:t>
      </w:r>
    </w:p>
    <w:p w14:paraId="3BB12DD6" w14:textId="3882ED47" w:rsidR="00B8248E" w:rsidRPr="009D0D89" w:rsidRDefault="00B8248E" w:rsidP="00B8248E">
      <w:pPr>
        <w:tabs>
          <w:tab w:val="left" w:pos="1276"/>
        </w:tabs>
        <w:autoSpaceDE w:val="0"/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9D0D89">
        <w:rPr>
          <w:rFonts w:ascii="Verdana" w:hAnsi="Verdana"/>
          <w:sz w:val="20"/>
          <w:szCs w:val="20"/>
        </w:rPr>
        <w:t xml:space="preserve">b) </w:t>
      </w:r>
      <w:r w:rsidRPr="009D0D89">
        <w:rPr>
          <w:rFonts w:ascii="Verdana" w:hAnsi="Verdana"/>
          <w:b/>
          <w:sz w:val="20"/>
          <w:szCs w:val="20"/>
        </w:rPr>
        <w:t>co najmniej 3</w:t>
      </w:r>
      <w:r w:rsidR="00380893" w:rsidRPr="009D0D89">
        <w:rPr>
          <w:rFonts w:ascii="Verdana" w:hAnsi="Verdana"/>
          <w:b/>
          <w:sz w:val="20"/>
          <w:szCs w:val="20"/>
        </w:rPr>
        <w:t>.</w:t>
      </w:r>
      <w:r w:rsidRPr="009D0D89">
        <w:rPr>
          <w:rFonts w:ascii="Verdana" w:hAnsi="Verdana"/>
          <w:b/>
          <w:sz w:val="20"/>
          <w:szCs w:val="20"/>
        </w:rPr>
        <w:t xml:space="preserve"> osobami uprawnionymi do wykonywania prac przy pielęgnacji koron drzew w obiektach  objętych ochroną konserwatora zabytków</w:t>
      </w:r>
      <w:r w:rsidRPr="009D0D89">
        <w:rPr>
          <w:rFonts w:ascii="Verdana" w:hAnsi="Verdana"/>
          <w:sz w:val="20"/>
          <w:szCs w:val="20"/>
        </w:rPr>
        <w:t xml:space="preserve"> (zgodnie z art. 37b pkt 3 ustawy z dnia 23 lipca 2003 r. o ochronie zabytków i o</w:t>
      </w:r>
      <w:r w:rsidR="00380893" w:rsidRPr="009D0D89">
        <w:rPr>
          <w:rFonts w:ascii="Verdana" w:hAnsi="Verdana"/>
          <w:sz w:val="20"/>
          <w:szCs w:val="20"/>
        </w:rPr>
        <w:t>piece nad zabytkami</w:t>
      </w:r>
      <w:r w:rsidRPr="009D0D89">
        <w:rPr>
          <w:rFonts w:ascii="Verdana" w:hAnsi="Verdana"/>
          <w:sz w:val="20"/>
          <w:szCs w:val="20"/>
        </w:rPr>
        <w:t xml:space="preserve"> Dz. U. 2003 Nr 162 poz. 1568)</w:t>
      </w:r>
      <w:r w:rsidR="00D115CE" w:rsidRPr="009D0D89">
        <w:rPr>
          <w:rFonts w:ascii="Verdana" w:hAnsi="Verdana"/>
          <w:sz w:val="20"/>
          <w:szCs w:val="20"/>
        </w:rPr>
        <w:t>,</w:t>
      </w:r>
    </w:p>
    <w:p w14:paraId="29C133F9" w14:textId="3010ED0A" w:rsidR="004162A2" w:rsidRPr="009D0D89" w:rsidRDefault="00D115CE" w:rsidP="00B8248E">
      <w:pPr>
        <w:tabs>
          <w:tab w:val="left" w:pos="1276"/>
        </w:tabs>
        <w:autoSpaceDE w:val="0"/>
        <w:spacing w:after="0" w:line="240" w:lineRule="auto"/>
        <w:ind w:left="1134" w:hanging="283"/>
        <w:jc w:val="both"/>
        <w:rPr>
          <w:rFonts w:ascii="Verdana" w:hAnsi="Verdana"/>
          <w:b/>
          <w:sz w:val="20"/>
          <w:szCs w:val="20"/>
        </w:rPr>
      </w:pPr>
      <w:r w:rsidRPr="009D0D89">
        <w:rPr>
          <w:rFonts w:ascii="Verdana" w:hAnsi="Verdana"/>
          <w:sz w:val="20"/>
          <w:szCs w:val="20"/>
        </w:rPr>
        <w:t>c) </w:t>
      </w:r>
      <w:r w:rsidRPr="009D0D89">
        <w:rPr>
          <w:rFonts w:ascii="Verdana" w:hAnsi="Verdana"/>
          <w:b/>
          <w:sz w:val="20"/>
          <w:szCs w:val="20"/>
        </w:rPr>
        <w:t>osobą, która będzie pełniła funkcję operatora podnośnika hydraulicznego z wymaganymi przepisami uprawnieniami.</w:t>
      </w:r>
    </w:p>
    <w:p w14:paraId="14625567" w14:textId="77777777" w:rsidR="00D115CE" w:rsidRPr="009D0D89" w:rsidRDefault="00D115CE" w:rsidP="00B8248E">
      <w:pPr>
        <w:tabs>
          <w:tab w:val="left" w:pos="1276"/>
        </w:tabs>
        <w:autoSpaceDE w:val="0"/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</w:p>
    <w:p w14:paraId="459E045F" w14:textId="5DA2817C" w:rsidR="004162A2" w:rsidRPr="009D0D89" w:rsidRDefault="004162A2" w:rsidP="004162A2">
      <w:pPr>
        <w:tabs>
          <w:tab w:val="left" w:pos="1276"/>
        </w:tabs>
        <w:autoSpaceDE w:val="0"/>
        <w:spacing w:after="0" w:line="240" w:lineRule="auto"/>
        <w:ind w:left="851" w:hanging="709"/>
        <w:jc w:val="both"/>
        <w:rPr>
          <w:rFonts w:ascii="Verdana" w:hAnsi="Verdana"/>
          <w:sz w:val="20"/>
          <w:szCs w:val="20"/>
        </w:rPr>
      </w:pPr>
      <w:r w:rsidRPr="009D0D89">
        <w:rPr>
          <w:rFonts w:ascii="Verdana" w:hAnsi="Verdana"/>
          <w:sz w:val="20"/>
          <w:szCs w:val="20"/>
        </w:rPr>
        <w:t xml:space="preserve">18.3. Dysponowanie podstawowym sprzętem niezbędnym do wykonywania prac </w:t>
      </w:r>
      <w:r w:rsidRPr="009D0D89">
        <w:rPr>
          <w:rFonts w:ascii="Verdana" w:hAnsi="Verdana"/>
          <w:sz w:val="20"/>
          <w:szCs w:val="20"/>
        </w:rPr>
        <w:br/>
      </w:r>
      <w:r w:rsidR="00CA4C4A" w:rsidRPr="009D0D89">
        <w:rPr>
          <w:rFonts w:ascii="Verdana" w:hAnsi="Verdana"/>
          <w:sz w:val="20"/>
          <w:szCs w:val="20"/>
        </w:rPr>
        <w:t>w koronach drzew</w:t>
      </w:r>
      <w:r w:rsidRPr="009D0D89">
        <w:rPr>
          <w:rFonts w:ascii="Verdana" w:hAnsi="Verdana"/>
          <w:sz w:val="20"/>
          <w:szCs w:val="20"/>
        </w:rPr>
        <w:t xml:space="preserve">, tj.: </w:t>
      </w:r>
    </w:p>
    <w:p w14:paraId="493E141C" w14:textId="0E328707" w:rsidR="004162A2" w:rsidRPr="009D0D89" w:rsidRDefault="004162A2" w:rsidP="004162A2">
      <w:pPr>
        <w:tabs>
          <w:tab w:val="left" w:pos="1276"/>
        </w:tabs>
        <w:autoSpaceDE w:val="0"/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9D0D89">
        <w:rPr>
          <w:rFonts w:ascii="Verdana" w:hAnsi="Verdana"/>
          <w:sz w:val="20"/>
          <w:szCs w:val="20"/>
        </w:rPr>
        <w:t xml:space="preserve">a) </w:t>
      </w:r>
      <w:r w:rsidRPr="009D0D89">
        <w:rPr>
          <w:rFonts w:ascii="Verdana" w:hAnsi="Verdana"/>
          <w:b/>
          <w:sz w:val="20"/>
          <w:szCs w:val="20"/>
        </w:rPr>
        <w:t>podnośnik montażowy o wysięgu do 28m – 1 szt.,</w:t>
      </w:r>
    </w:p>
    <w:p w14:paraId="39B81D73" w14:textId="5AEFD2B6" w:rsidR="004162A2" w:rsidRPr="009D0D89" w:rsidRDefault="004162A2" w:rsidP="004162A2">
      <w:pPr>
        <w:tabs>
          <w:tab w:val="left" w:pos="1276"/>
        </w:tabs>
        <w:autoSpaceDE w:val="0"/>
        <w:spacing w:after="0" w:line="240" w:lineRule="auto"/>
        <w:ind w:left="1134" w:hanging="283"/>
        <w:jc w:val="both"/>
        <w:rPr>
          <w:rFonts w:ascii="Verdana" w:hAnsi="Verdana"/>
          <w:b/>
          <w:sz w:val="20"/>
          <w:szCs w:val="20"/>
        </w:rPr>
      </w:pPr>
      <w:r w:rsidRPr="009D0D89">
        <w:rPr>
          <w:rFonts w:ascii="Verdana" w:hAnsi="Verdana"/>
          <w:sz w:val="20"/>
          <w:szCs w:val="20"/>
        </w:rPr>
        <w:t xml:space="preserve">b) </w:t>
      </w:r>
      <w:r w:rsidRPr="009D0D89">
        <w:rPr>
          <w:rFonts w:ascii="Verdana" w:hAnsi="Verdana"/>
          <w:b/>
          <w:sz w:val="20"/>
          <w:szCs w:val="20"/>
        </w:rPr>
        <w:t xml:space="preserve">podnośnik montażowy o wysięgu do 18m – 1 szt., </w:t>
      </w:r>
    </w:p>
    <w:p w14:paraId="2399C941" w14:textId="28DDC866" w:rsidR="004162A2" w:rsidRPr="009D0D89" w:rsidRDefault="004162A2" w:rsidP="004162A2">
      <w:pPr>
        <w:tabs>
          <w:tab w:val="left" w:pos="1276"/>
        </w:tabs>
        <w:autoSpaceDE w:val="0"/>
        <w:spacing w:after="0" w:line="240" w:lineRule="auto"/>
        <w:ind w:left="1134" w:hanging="283"/>
        <w:jc w:val="both"/>
        <w:rPr>
          <w:rFonts w:ascii="Verdana" w:hAnsi="Verdana"/>
          <w:b/>
          <w:sz w:val="20"/>
          <w:szCs w:val="20"/>
        </w:rPr>
      </w:pPr>
      <w:r w:rsidRPr="009D0D89">
        <w:rPr>
          <w:rFonts w:ascii="Verdana" w:hAnsi="Verdana"/>
          <w:sz w:val="20"/>
          <w:szCs w:val="20"/>
        </w:rPr>
        <w:t>c) </w:t>
      </w:r>
      <w:r w:rsidRPr="009D0D89">
        <w:rPr>
          <w:rFonts w:ascii="Verdana" w:hAnsi="Verdana"/>
          <w:b/>
          <w:sz w:val="20"/>
          <w:szCs w:val="20"/>
        </w:rPr>
        <w:t xml:space="preserve">profesjonalna rębarka do gałęzi z własną jednostką napędową (śr.  rozdrabnianych gałęzi do minimum  21cm) – 1 szt., </w:t>
      </w:r>
    </w:p>
    <w:p w14:paraId="7184F4A1" w14:textId="7E19F6D0" w:rsidR="004162A2" w:rsidRPr="009D0D89" w:rsidRDefault="004162A2" w:rsidP="004162A2">
      <w:pPr>
        <w:tabs>
          <w:tab w:val="left" w:pos="1276"/>
        </w:tabs>
        <w:autoSpaceDE w:val="0"/>
        <w:spacing w:after="0" w:line="240" w:lineRule="auto"/>
        <w:ind w:left="1134" w:hanging="283"/>
        <w:jc w:val="both"/>
        <w:rPr>
          <w:rFonts w:ascii="Verdana" w:hAnsi="Verdana"/>
          <w:b/>
          <w:sz w:val="20"/>
          <w:szCs w:val="20"/>
        </w:rPr>
      </w:pPr>
      <w:r w:rsidRPr="009D0D89">
        <w:rPr>
          <w:rFonts w:ascii="Verdana" w:hAnsi="Verdana"/>
          <w:sz w:val="20"/>
          <w:szCs w:val="20"/>
        </w:rPr>
        <w:t>d)</w:t>
      </w:r>
      <w:r w:rsidRPr="009D0D89">
        <w:rPr>
          <w:rFonts w:ascii="Verdana" w:hAnsi="Verdana"/>
          <w:b/>
          <w:sz w:val="20"/>
          <w:szCs w:val="20"/>
        </w:rPr>
        <w:t xml:space="preserve"> samochód ciężarowy o dopuszczalnej masie całkowitej od 3,5 do 7,5 tony – 1 szt.,</w:t>
      </w:r>
    </w:p>
    <w:p w14:paraId="54F302F3" w14:textId="4E1026C0" w:rsidR="009C5203" w:rsidRPr="009D0D89" w:rsidRDefault="004162A2" w:rsidP="004162A2">
      <w:pPr>
        <w:tabs>
          <w:tab w:val="left" w:pos="1276"/>
        </w:tabs>
        <w:autoSpaceDE w:val="0"/>
        <w:spacing w:after="0" w:line="240" w:lineRule="auto"/>
        <w:ind w:left="1134" w:hanging="283"/>
        <w:jc w:val="both"/>
        <w:rPr>
          <w:rFonts w:ascii="Verdana" w:hAnsi="Verdana"/>
          <w:b/>
          <w:sz w:val="20"/>
          <w:szCs w:val="20"/>
        </w:rPr>
      </w:pPr>
      <w:r w:rsidRPr="009D0D89">
        <w:rPr>
          <w:rFonts w:ascii="Verdana" w:hAnsi="Verdana"/>
          <w:sz w:val="20"/>
          <w:szCs w:val="20"/>
        </w:rPr>
        <w:t>e)</w:t>
      </w:r>
      <w:r w:rsidRPr="009D0D89">
        <w:rPr>
          <w:rFonts w:ascii="Verdana" w:hAnsi="Verdana"/>
          <w:b/>
          <w:sz w:val="20"/>
          <w:szCs w:val="20"/>
        </w:rPr>
        <w:t xml:space="preserve"> samochód ciężarowy o dopuszczalnej masie całkowitej do 3,5 tony – 2 szt.</w:t>
      </w:r>
    </w:p>
    <w:p w14:paraId="15CD3366" w14:textId="77777777" w:rsidR="00B35535" w:rsidRPr="009E3586" w:rsidRDefault="00B35535" w:rsidP="00B35535">
      <w:pPr>
        <w:tabs>
          <w:tab w:val="left" w:pos="851"/>
        </w:tabs>
        <w:autoSpaceDE w:val="0"/>
        <w:spacing w:after="0" w:line="240" w:lineRule="auto"/>
        <w:ind w:left="284" w:hanging="283"/>
        <w:jc w:val="both"/>
        <w:rPr>
          <w:rFonts w:ascii="Verdana" w:hAnsi="Verdana" w:cs="ArialNarrow"/>
          <w:b/>
          <w:sz w:val="20"/>
          <w:szCs w:val="20"/>
        </w:rPr>
      </w:pPr>
    </w:p>
    <w:p w14:paraId="5FA670E2" w14:textId="0B216FF1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sz w:val="20"/>
          <w:szCs w:val="20"/>
        </w:rPr>
      </w:pPr>
      <w:r w:rsidRPr="009E3586">
        <w:rPr>
          <w:rFonts w:ascii="Verdana" w:hAnsi="Verdana"/>
          <w:sz w:val="20"/>
          <w:szCs w:val="20"/>
        </w:rPr>
        <w:t>19</w:t>
      </w:r>
      <w:r w:rsidR="008811EA" w:rsidRPr="009E3586">
        <w:rPr>
          <w:rFonts w:ascii="Verdana" w:hAnsi="Verdana"/>
          <w:sz w:val="20"/>
          <w:szCs w:val="20"/>
        </w:rPr>
        <w:t xml:space="preserve">. INFORMACJA O PODMIOTOWYCH </w:t>
      </w:r>
      <w:r w:rsidR="008811EA" w:rsidRPr="000838DD">
        <w:rPr>
          <w:rFonts w:ascii="Verdana" w:hAnsi="Verdana"/>
          <w:sz w:val="20"/>
          <w:szCs w:val="20"/>
        </w:rPr>
        <w:t>ŚRODKACH DOWODOWYCH.</w:t>
      </w:r>
      <w:r w:rsidR="00FD5A45" w:rsidRPr="000838DD">
        <w:rPr>
          <w:rFonts w:ascii="Verdana" w:hAnsi="Verdana"/>
          <w:sz w:val="20"/>
          <w:szCs w:val="20"/>
        </w:rPr>
        <w:t xml:space="preserve"> </w:t>
      </w:r>
    </w:p>
    <w:p w14:paraId="0F45797A" w14:textId="77777777" w:rsidR="00265787" w:rsidRPr="000838DD" w:rsidRDefault="0017106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="00265787" w:rsidRPr="000838DD">
        <w:rPr>
          <w:rFonts w:ascii="Verdana" w:hAnsi="Verdana"/>
          <w:sz w:val="20"/>
          <w:szCs w:val="20"/>
        </w:rPr>
        <w:t xml:space="preserve"> </w:t>
      </w:r>
      <w:r w:rsidR="00265787" w:rsidRPr="00502F84">
        <w:rPr>
          <w:rFonts w:ascii="Verdana" w:hAnsi="Verdana"/>
          <w:b/>
          <w:sz w:val="20"/>
          <w:szCs w:val="20"/>
        </w:rPr>
        <w:t>nie</w:t>
      </w:r>
      <w:r w:rsidRPr="00502F84">
        <w:rPr>
          <w:rFonts w:ascii="Verdana" w:hAnsi="Verdana"/>
          <w:b/>
          <w:sz w:val="20"/>
          <w:szCs w:val="20"/>
        </w:rPr>
        <w:t xml:space="preserve"> wymaga od Wykonawców złożenia </w:t>
      </w:r>
      <w:r w:rsidR="00004BBF" w:rsidRPr="00502F84">
        <w:rPr>
          <w:rFonts w:ascii="Verdana" w:hAnsi="Verdana"/>
          <w:b/>
          <w:sz w:val="20"/>
          <w:szCs w:val="20"/>
        </w:rPr>
        <w:t>podmiotowych środków</w:t>
      </w:r>
      <w:r w:rsidR="00265787" w:rsidRPr="00502F84">
        <w:rPr>
          <w:rFonts w:ascii="Verdana" w:hAnsi="Verdana"/>
          <w:b/>
          <w:sz w:val="20"/>
          <w:szCs w:val="20"/>
        </w:rPr>
        <w:t xml:space="preserve"> dowodowych</w:t>
      </w:r>
      <w:r w:rsidR="00265787" w:rsidRPr="000838DD">
        <w:rPr>
          <w:rFonts w:ascii="Verdana" w:hAnsi="Verdana"/>
          <w:sz w:val="20"/>
          <w:szCs w:val="20"/>
        </w:rPr>
        <w:t>.</w:t>
      </w:r>
    </w:p>
    <w:p w14:paraId="5720DAD4" w14:textId="77777777" w:rsidR="00004BBF" w:rsidRPr="000838DD" w:rsidRDefault="00004BBF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2277DDAB" w14:textId="581B5D53" w:rsidR="00AC6A02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20</w:t>
      </w:r>
      <w:r w:rsidR="00AC6A02" w:rsidRPr="000838DD">
        <w:rPr>
          <w:rFonts w:ascii="Verdana" w:hAnsi="Verdana"/>
          <w:sz w:val="20"/>
          <w:szCs w:val="20"/>
        </w:rPr>
        <w:t>. OPIS CZĘŚCI ZAMÓWIENIA</w:t>
      </w:r>
      <w:r w:rsidR="00AC3491" w:rsidRPr="000838DD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14:paraId="3FB803F9" w14:textId="2BA05706" w:rsidR="00321AB4" w:rsidRPr="00CA4C4A" w:rsidRDefault="00321AB4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CA4C4A">
        <w:rPr>
          <w:rFonts w:ascii="Verdana" w:hAnsi="Verdana"/>
          <w:b/>
          <w:sz w:val="20"/>
          <w:szCs w:val="20"/>
        </w:rPr>
        <w:t xml:space="preserve">Zamawiający </w:t>
      </w:r>
      <w:r w:rsidR="00CA4C4A" w:rsidRPr="00CA4C4A">
        <w:rPr>
          <w:rFonts w:ascii="Verdana" w:hAnsi="Verdana"/>
          <w:b/>
          <w:sz w:val="20"/>
          <w:szCs w:val="20"/>
        </w:rPr>
        <w:t xml:space="preserve">nie </w:t>
      </w:r>
      <w:r w:rsidRPr="00CA4C4A">
        <w:rPr>
          <w:rFonts w:ascii="Verdana" w:hAnsi="Verdana"/>
          <w:b/>
          <w:sz w:val="20"/>
          <w:szCs w:val="20"/>
        </w:rPr>
        <w:t>dopuszcza składani</w:t>
      </w:r>
      <w:r w:rsidR="00CA4C4A" w:rsidRPr="00CA4C4A">
        <w:rPr>
          <w:rFonts w:ascii="Verdana" w:hAnsi="Verdana"/>
          <w:b/>
          <w:sz w:val="20"/>
          <w:szCs w:val="20"/>
        </w:rPr>
        <w:t>a</w:t>
      </w:r>
      <w:r w:rsidRPr="00CA4C4A">
        <w:rPr>
          <w:rFonts w:ascii="Verdana" w:hAnsi="Verdana"/>
          <w:b/>
          <w:sz w:val="20"/>
          <w:szCs w:val="20"/>
        </w:rPr>
        <w:t xml:space="preserve"> ofert częściowych </w:t>
      </w:r>
    </w:p>
    <w:p w14:paraId="1E86F321" w14:textId="77777777" w:rsidR="00AC3491" w:rsidRPr="000838DD" w:rsidRDefault="00AC3491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3A29FA8D" w14:textId="787D0A85" w:rsidR="00AC6A02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21</w:t>
      </w:r>
      <w:r w:rsidR="00AC6A02" w:rsidRPr="000838DD">
        <w:rPr>
          <w:rFonts w:ascii="Verdana" w:hAnsi="Verdana"/>
          <w:sz w:val="20"/>
          <w:szCs w:val="20"/>
        </w:rPr>
        <w:t>. INFORMACJE DOTYCZĄCE OFERT WARIANTOWYCH</w:t>
      </w:r>
      <w:r w:rsidR="00FD5A45" w:rsidRPr="000838DD">
        <w:rPr>
          <w:rFonts w:ascii="Verdana" w:hAnsi="Verdana"/>
          <w:sz w:val="20"/>
          <w:szCs w:val="20"/>
        </w:rPr>
        <w:t xml:space="preserve">. </w:t>
      </w:r>
    </w:p>
    <w:p w14:paraId="777DCA96" w14:textId="77777777" w:rsidR="00FD5A45" w:rsidRPr="009E3586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0838DD">
        <w:rPr>
          <w:rFonts w:ascii="Verdana" w:hAnsi="Verdana"/>
          <w:b/>
          <w:sz w:val="20"/>
          <w:szCs w:val="20"/>
        </w:rPr>
        <w:t xml:space="preserve">nie </w:t>
      </w:r>
      <w:r w:rsidRPr="009E3586">
        <w:rPr>
          <w:rFonts w:ascii="Verdana" w:hAnsi="Verdana"/>
          <w:b/>
          <w:sz w:val="20"/>
          <w:szCs w:val="20"/>
        </w:rPr>
        <w:t>dopuszcza ani nie wymaga składania ofert wariantowych.</w:t>
      </w:r>
      <w:r w:rsidRPr="009E3586">
        <w:rPr>
          <w:rFonts w:ascii="Verdana" w:hAnsi="Verdana"/>
          <w:sz w:val="20"/>
          <w:szCs w:val="20"/>
        </w:rPr>
        <w:t xml:space="preserve"> </w:t>
      </w:r>
    </w:p>
    <w:p w14:paraId="2FD1D4C1" w14:textId="77777777" w:rsidR="00AC3491" w:rsidRPr="009E3586" w:rsidRDefault="00AC3491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FDBB81F" w14:textId="1263D1FF" w:rsidR="00AC6A02" w:rsidRPr="009E3586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E3586">
        <w:rPr>
          <w:rFonts w:ascii="Verdana" w:hAnsi="Verdana"/>
          <w:sz w:val="20"/>
          <w:szCs w:val="20"/>
        </w:rPr>
        <w:t>22</w:t>
      </w:r>
      <w:r w:rsidR="00265787" w:rsidRPr="009E3586">
        <w:rPr>
          <w:rFonts w:ascii="Verdana" w:hAnsi="Verdana"/>
          <w:sz w:val="20"/>
          <w:szCs w:val="20"/>
        </w:rPr>
        <w:t>. </w:t>
      </w:r>
      <w:r w:rsidR="00AC6A02" w:rsidRPr="009E3586">
        <w:rPr>
          <w:rFonts w:ascii="Verdana" w:hAnsi="Verdana"/>
          <w:sz w:val="20"/>
          <w:szCs w:val="20"/>
        </w:rPr>
        <w:t xml:space="preserve">WYMAGANIA W ZAKRESIE </w:t>
      </w:r>
      <w:r w:rsidR="00436FB5" w:rsidRPr="009E3586">
        <w:rPr>
          <w:rFonts w:ascii="Verdana" w:hAnsi="Verdana"/>
          <w:sz w:val="20"/>
          <w:szCs w:val="20"/>
        </w:rPr>
        <w:t xml:space="preserve">ZATRUDNIENIA NA PODSTAWIE STOSUNKU PRACY, W OKOLICZNOŚCIACH, O KTÓRYCH MOWA W ART. 95.  </w:t>
      </w:r>
    </w:p>
    <w:p w14:paraId="2DFF1B96" w14:textId="77777777" w:rsidR="002F630B" w:rsidRPr="009E3586" w:rsidRDefault="002F630B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9E3586">
        <w:rPr>
          <w:rFonts w:ascii="Verdana" w:hAnsi="Verdana"/>
          <w:sz w:val="20"/>
          <w:szCs w:val="20"/>
        </w:rPr>
        <w:t xml:space="preserve"> </w:t>
      </w:r>
      <w:r w:rsidRPr="009E3586">
        <w:rPr>
          <w:rFonts w:ascii="Verdana" w:hAnsi="Verdana"/>
          <w:b/>
          <w:sz w:val="20"/>
          <w:szCs w:val="20"/>
        </w:rPr>
        <w:t>nie przewiduje takich wymagań.</w:t>
      </w:r>
    </w:p>
    <w:p w14:paraId="2D0C12EE" w14:textId="77777777" w:rsidR="00AC3491" w:rsidRPr="009E3586" w:rsidRDefault="00AC3491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433F0442" w14:textId="73BFC711" w:rsidR="007A7B00" w:rsidRPr="00CE30C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23</w:t>
      </w:r>
      <w:r w:rsidR="007A7B00" w:rsidRPr="000838DD">
        <w:rPr>
          <w:rFonts w:ascii="Verdana" w:hAnsi="Verdana"/>
          <w:sz w:val="20"/>
          <w:szCs w:val="20"/>
        </w:rPr>
        <w:t>. WYMAGANIA</w:t>
      </w:r>
      <w:r w:rsidR="007A7B00" w:rsidRPr="0070468B">
        <w:rPr>
          <w:rFonts w:ascii="Verdana" w:hAnsi="Verdana"/>
          <w:sz w:val="20"/>
          <w:szCs w:val="20"/>
        </w:rPr>
        <w:t xml:space="preserve"> </w:t>
      </w:r>
      <w:r w:rsidR="00436FB5" w:rsidRPr="0070468B">
        <w:rPr>
          <w:rFonts w:ascii="Verdana" w:hAnsi="Verdana"/>
          <w:sz w:val="20"/>
          <w:szCs w:val="20"/>
        </w:rPr>
        <w:t xml:space="preserve">W ZAKRESIE ZATRUDNIENIA OSÓB, O KTÓRYCH MOWA W ART. 96 UST. 2 PKT 2 </w:t>
      </w:r>
      <w:r w:rsidR="008A5992">
        <w:rPr>
          <w:rFonts w:ascii="Verdana" w:hAnsi="Verdana"/>
          <w:sz w:val="20"/>
          <w:szCs w:val="20"/>
        </w:rPr>
        <w:t xml:space="preserve">USTAWY </w:t>
      </w:r>
      <w:r w:rsidR="00436FB5" w:rsidRPr="0070468B">
        <w:rPr>
          <w:rFonts w:ascii="Verdana" w:hAnsi="Verdana"/>
          <w:sz w:val="20"/>
          <w:szCs w:val="20"/>
        </w:rPr>
        <w:t>PZP, JEŻELI ZAMAWIAJ</w:t>
      </w:r>
      <w:r w:rsidR="00321AB4">
        <w:rPr>
          <w:rFonts w:ascii="Verdana" w:hAnsi="Verdana"/>
          <w:sz w:val="20"/>
          <w:szCs w:val="20"/>
        </w:rPr>
        <w:t>ĄCY PRZEWIDUJE TAKIE WYMAGANIA.</w:t>
      </w:r>
    </w:p>
    <w:p w14:paraId="4D0BB8D4" w14:textId="12B67BEF" w:rsidR="008872B2" w:rsidRPr="0070468B" w:rsidRDefault="008872B2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321AB4"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77E871F0" w14:textId="77777777" w:rsidR="00211D17" w:rsidRPr="0070468B" w:rsidRDefault="00211D1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2B680092" w14:textId="78A99F1A" w:rsidR="008872B2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24</w:t>
      </w:r>
      <w:r w:rsidR="008872B2" w:rsidRPr="000838DD">
        <w:rPr>
          <w:rFonts w:ascii="Verdana" w:hAnsi="Verdana"/>
          <w:sz w:val="20"/>
          <w:szCs w:val="20"/>
        </w:rPr>
        <w:t>.</w:t>
      </w:r>
      <w:r w:rsidR="008872B2" w:rsidRPr="0070468B">
        <w:rPr>
          <w:rFonts w:ascii="Verdana" w:hAnsi="Verdana"/>
          <w:sz w:val="20"/>
          <w:szCs w:val="20"/>
        </w:rPr>
        <w:t xml:space="preserve"> INFORMACJA O </w:t>
      </w:r>
      <w:r w:rsidR="00211D17" w:rsidRPr="0070468B">
        <w:rPr>
          <w:rFonts w:ascii="Verdana" w:hAnsi="Verdana"/>
          <w:sz w:val="20"/>
          <w:szCs w:val="20"/>
        </w:rPr>
        <w:t xml:space="preserve">ZASTRZEŻENIU MOŻLIWOŚCI UBIEGANIA SIĘ O UDZIELENIE ZAMÓWIENIA WYŁĄCZNIE PRZEZ WYKONAWCÓW, O KTÓRYCH MOWA W ART. 94 </w:t>
      </w:r>
      <w:r w:rsidR="00197C0B">
        <w:rPr>
          <w:rFonts w:ascii="Verdana" w:hAnsi="Verdana"/>
          <w:sz w:val="20"/>
          <w:szCs w:val="20"/>
        </w:rPr>
        <w:t xml:space="preserve">USTAWY </w:t>
      </w:r>
      <w:r w:rsidR="00211D17" w:rsidRPr="0070468B">
        <w:rPr>
          <w:rFonts w:ascii="Verdana" w:hAnsi="Verdana"/>
          <w:sz w:val="20"/>
          <w:szCs w:val="20"/>
        </w:rPr>
        <w:t xml:space="preserve">PZP, JEŻELI ZAMAWIAJĄCY PRZEWIDUJE TAKIE WYMAGANIA. </w:t>
      </w:r>
    </w:p>
    <w:p w14:paraId="4FEAA898" w14:textId="77777777" w:rsidR="00FD5A45" w:rsidRPr="0070468B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7852BAF6" w14:textId="77777777" w:rsidR="00211D17" w:rsidRPr="0070468B" w:rsidRDefault="00211D17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8DB7737" w14:textId="5246F776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25</w:t>
      </w:r>
      <w:r w:rsidR="008872B2" w:rsidRPr="000838DD">
        <w:rPr>
          <w:rFonts w:ascii="Verdana" w:hAnsi="Verdana"/>
          <w:sz w:val="20"/>
          <w:szCs w:val="20"/>
        </w:rPr>
        <w:t xml:space="preserve">. WYMAGANIA DOTYCZĄCE </w:t>
      </w:r>
      <w:r w:rsidR="00211D17" w:rsidRPr="000838DD">
        <w:rPr>
          <w:rFonts w:ascii="Verdana" w:hAnsi="Verdana"/>
          <w:sz w:val="20"/>
          <w:szCs w:val="20"/>
        </w:rPr>
        <w:t>WADIUM, KWOTA WADIUM</w:t>
      </w:r>
      <w:r w:rsidR="00712530" w:rsidRPr="000838DD">
        <w:rPr>
          <w:rFonts w:ascii="Verdana" w:hAnsi="Verdana"/>
          <w:sz w:val="20"/>
          <w:szCs w:val="20"/>
        </w:rPr>
        <w:t>.</w:t>
      </w:r>
      <w:r w:rsidR="00211D17" w:rsidRPr="000838DD">
        <w:rPr>
          <w:rFonts w:ascii="Verdana" w:hAnsi="Verdana"/>
          <w:sz w:val="20"/>
          <w:szCs w:val="20"/>
        </w:rPr>
        <w:t xml:space="preserve"> </w:t>
      </w:r>
    </w:p>
    <w:p w14:paraId="3A8ADBE3" w14:textId="574E03CD" w:rsidR="00D115CE" w:rsidRDefault="00D115CE" w:rsidP="00D115CE">
      <w:pPr>
        <w:spacing w:after="0" w:line="240" w:lineRule="auto"/>
        <w:ind w:left="426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b/>
          <w:sz w:val="20"/>
          <w:szCs w:val="20"/>
        </w:rPr>
        <w:t>Zamawiający wymaga złożenia wadium w wysokości</w:t>
      </w:r>
      <w:r w:rsidRPr="005E4B09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2.000,00 zł </w:t>
      </w:r>
      <w:r>
        <w:rPr>
          <w:rFonts w:ascii="Verdana" w:hAnsi="Verdana"/>
          <w:sz w:val="20"/>
        </w:rPr>
        <w:t>(słownie: dwa tysiące złotych 00/100).</w:t>
      </w:r>
    </w:p>
    <w:p w14:paraId="1A66EA1A" w14:textId="6224D84D" w:rsidR="00D115CE" w:rsidRPr="00D115CE" w:rsidRDefault="00D115CE" w:rsidP="00D115CE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</w:rPr>
        <w:t xml:space="preserve"> </w:t>
      </w:r>
    </w:p>
    <w:p w14:paraId="792FB751" w14:textId="77777777" w:rsidR="00D115CE" w:rsidRPr="0070468B" w:rsidRDefault="00D115CE" w:rsidP="00D115C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 xml:space="preserve">Wadium może być wnoszone według wyboru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</w:t>
      </w:r>
      <w:r>
        <w:rPr>
          <w:rFonts w:ascii="Verdana" w:hAnsi="Verdana"/>
          <w:sz w:val="20"/>
          <w:szCs w:val="20"/>
        </w:rPr>
        <w:t xml:space="preserve">y w </w:t>
      </w:r>
      <w:r w:rsidRPr="0070468B">
        <w:rPr>
          <w:rFonts w:ascii="Verdana" w:hAnsi="Verdana"/>
          <w:sz w:val="20"/>
          <w:szCs w:val="20"/>
        </w:rPr>
        <w:t>jednej lub kilku następujących formach:</w:t>
      </w:r>
    </w:p>
    <w:p w14:paraId="36989065" w14:textId="77777777" w:rsidR="00D115CE" w:rsidRPr="0070468B" w:rsidRDefault="00D115CE" w:rsidP="00D115CE">
      <w:pPr>
        <w:tabs>
          <w:tab w:val="left" w:pos="525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pieniądzu;</w:t>
      </w:r>
      <w:r>
        <w:rPr>
          <w:rFonts w:ascii="Verdana" w:hAnsi="Verdana"/>
          <w:sz w:val="20"/>
          <w:szCs w:val="20"/>
        </w:rPr>
        <w:tab/>
      </w:r>
    </w:p>
    <w:p w14:paraId="15E830CF" w14:textId="77777777" w:rsidR="00D115CE" w:rsidRPr="0070468B" w:rsidRDefault="00D115CE" w:rsidP="00D115C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2) gwarancjach </w:t>
      </w:r>
      <w:r w:rsidRPr="00E51821">
        <w:rPr>
          <w:rFonts w:ascii="Verdana" w:hAnsi="Verdana"/>
          <w:sz w:val="20"/>
          <w:szCs w:val="20"/>
        </w:rPr>
        <w:t>bankowych</w:t>
      </w:r>
      <w:r w:rsidRPr="0070468B">
        <w:rPr>
          <w:rFonts w:ascii="Verdana" w:hAnsi="Verdana"/>
          <w:sz w:val="20"/>
          <w:szCs w:val="20"/>
        </w:rPr>
        <w:t>;</w:t>
      </w:r>
    </w:p>
    <w:p w14:paraId="07A53EEF" w14:textId="77777777" w:rsidR="00D115CE" w:rsidRPr="0070468B" w:rsidRDefault="00D115CE" w:rsidP="00D115C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3) gwarancjach ubezpieczeniowych;</w:t>
      </w:r>
    </w:p>
    <w:p w14:paraId="696C001C" w14:textId="77777777" w:rsidR="00D115CE" w:rsidRPr="00104F54" w:rsidRDefault="00D115CE" w:rsidP="00D115CE">
      <w:pPr>
        <w:spacing w:after="12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4) </w:t>
      </w:r>
      <w:r w:rsidRPr="00104F54">
        <w:rPr>
          <w:rFonts w:ascii="Verdana" w:hAnsi="Verdana"/>
          <w:sz w:val="20"/>
          <w:szCs w:val="20"/>
        </w:rPr>
        <w:t xml:space="preserve">poręczeniach udzielanych przez podmioty, o których mowa w art. 6b ust. 5 pkt 2 ustawy z dnia 9 listopada 2000 r. o utworzeniu Polskiej Agencji Rozwoju Przedsiębiorczości </w:t>
      </w:r>
      <w:r w:rsidRPr="00E51821">
        <w:rPr>
          <w:rFonts w:ascii="Verdana" w:hAnsi="Verdana"/>
          <w:sz w:val="20"/>
          <w:szCs w:val="20"/>
        </w:rPr>
        <w:t>(j.t. Dz</w:t>
      </w:r>
      <w:r w:rsidRPr="00104F54">
        <w:rPr>
          <w:rFonts w:ascii="Verdana" w:hAnsi="Verdana"/>
          <w:sz w:val="20"/>
          <w:szCs w:val="20"/>
        </w:rPr>
        <w:t>. U. z 2020 r. poz. 299).</w:t>
      </w:r>
    </w:p>
    <w:p w14:paraId="6F4D0F3B" w14:textId="77777777" w:rsidR="00D115CE" w:rsidRPr="00104F54" w:rsidRDefault="00D115CE" w:rsidP="00D115C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>Wadium wnoszone</w:t>
      </w:r>
      <w:r w:rsidRPr="00104F54">
        <w:rPr>
          <w:rFonts w:ascii="Verdana" w:hAnsi="Verdana"/>
          <w:sz w:val="20"/>
          <w:szCs w:val="20"/>
        </w:rPr>
        <w:t xml:space="preserve"> </w:t>
      </w:r>
      <w:r w:rsidRPr="00104F54">
        <w:rPr>
          <w:rFonts w:ascii="Verdana" w:hAnsi="Verdana"/>
          <w:b/>
          <w:sz w:val="20"/>
          <w:szCs w:val="20"/>
        </w:rPr>
        <w:t>w pieniądzu</w:t>
      </w:r>
      <w:r w:rsidRPr="00104F54">
        <w:rPr>
          <w:rFonts w:ascii="Verdana" w:hAnsi="Verdana"/>
          <w:sz w:val="20"/>
          <w:szCs w:val="20"/>
        </w:rPr>
        <w:t xml:space="preserve"> należy wpłacić przelewem na rachunek bankowy Urzędu Miasta Częstochowy: </w:t>
      </w:r>
    </w:p>
    <w:p w14:paraId="7A4E3B33" w14:textId="77777777" w:rsidR="00D115CE" w:rsidRPr="00A45817" w:rsidRDefault="00D115CE" w:rsidP="00D115CE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 xml:space="preserve">Bank Handlowy w Warszawie S.A. </w:t>
      </w:r>
    </w:p>
    <w:p w14:paraId="2641FB9B" w14:textId="77777777" w:rsidR="00D115CE" w:rsidRPr="00104F54" w:rsidRDefault="00D115CE" w:rsidP="00D115CE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nr rachunku:</w:t>
      </w:r>
      <w:r w:rsidRPr="00104F54">
        <w:rPr>
          <w:rFonts w:ascii="Verdana" w:hAnsi="Verdana"/>
          <w:sz w:val="20"/>
          <w:szCs w:val="20"/>
        </w:rPr>
        <w:t xml:space="preserve"> </w:t>
      </w:r>
      <w:r w:rsidRPr="00104F54">
        <w:rPr>
          <w:rFonts w:ascii="Verdana" w:hAnsi="Verdana"/>
          <w:b/>
          <w:sz w:val="20"/>
          <w:szCs w:val="20"/>
        </w:rPr>
        <w:t>77 1030 1104 0000 0000 9325 1013.</w:t>
      </w:r>
    </w:p>
    <w:p w14:paraId="4C5E2853" w14:textId="77777777" w:rsidR="00D115CE" w:rsidRPr="00104F54" w:rsidRDefault="00D115CE" w:rsidP="00D115CE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Dowód wniesienia wadium w formie pieniądza należy złożyć wraz z ofertą przetargową.</w:t>
      </w:r>
    </w:p>
    <w:p w14:paraId="533DC8C6" w14:textId="77777777" w:rsidR="00D115CE" w:rsidRPr="00104F54" w:rsidRDefault="00D115CE" w:rsidP="00D115CE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>Wadium wnoszone w formie gwarancji lub poręczenia:</w:t>
      </w:r>
    </w:p>
    <w:p w14:paraId="044C3EDB" w14:textId="77777777" w:rsidR="00D115CE" w:rsidRPr="00104F54" w:rsidRDefault="00D115CE" w:rsidP="00D115CE">
      <w:pPr>
        <w:spacing w:after="12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Wykonawca przekazuje </w:t>
      </w:r>
      <w:r>
        <w:rPr>
          <w:rFonts w:ascii="Verdana" w:hAnsi="Verdana"/>
          <w:sz w:val="20"/>
          <w:szCs w:val="20"/>
        </w:rPr>
        <w:t>z</w:t>
      </w:r>
      <w:r w:rsidRPr="00104F54">
        <w:rPr>
          <w:rFonts w:ascii="Verdana" w:hAnsi="Verdana"/>
          <w:sz w:val="20"/>
          <w:szCs w:val="20"/>
        </w:rPr>
        <w:t>amawiającemu wraz z ofertą przetargową oryginał gwarancji lub poręczenia, w postaci elektronicznej. Wadium musi zabezpieczać ofertę przez cały okres związania ofertą.</w:t>
      </w:r>
    </w:p>
    <w:p w14:paraId="7C1412C0" w14:textId="77777777" w:rsidR="00D115CE" w:rsidRPr="0070468B" w:rsidRDefault="00D115CE" w:rsidP="00D115C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 xml:space="preserve">Wadium wniesione przez jednego ze wspólników konsorcjum w imieniu całego konsorcjum uważa </w:t>
      </w:r>
      <w:r w:rsidRPr="0070468B">
        <w:rPr>
          <w:rFonts w:ascii="Verdana" w:hAnsi="Verdana"/>
          <w:b/>
          <w:sz w:val="20"/>
          <w:szCs w:val="20"/>
        </w:rPr>
        <w:t>się za wniesione prawidłowo.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14:paraId="5D571B78" w14:textId="77777777" w:rsidR="00D115CE" w:rsidRDefault="00D115CE" w:rsidP="00B35535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</w:p>
    <w:p w14:paraId="558DBBC4" w14:textId="601D4118" w:rsidR="00FD5A45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26</w:t>
      </w:r>
      <w:r w:rsidR="003A1E80" w:rsidRPr="000838DD">
        <w:rPr>
          <w:rFonts w:ascii="Verdana" w:hAnsi="Verdana"/>
          <w:sz w:val="20"/>
          <w:szCs w:val="20"/>
        </w:rPr>
        <w:t xml:space="preserve">. INFORMACJA O PRZEWIDYWANYCH ZAMÓWIENIACH, O KTÓRYCH MOWA W ART. 214 UST. 1 PKT 7 </w:t>
      </w:r>
      <w:r w:rsidR="00D87C29">
        <w:rPr>
          <w:rFonts w:ascii="Verdana" w:hAnsi="Verdana"/>
          <w:sz w:val="20"/>
          <w:szCs w:val="20"/>
        </w:rPr>
        <w:t xml:space="preserve">USTAWY </w:t>
      </w:r>
      <w:r w:rsidR="003A1E80" w:rsidRPr="000838DD">
        <w:rPr>
          <w:rFonts w:ascii="Verdana" w:hAnsi="Verdana"/>
          <w:sz w:val="20"/>
          <w:szCs w:val="20"/>
        </w:rPr>
        <w:t>PZP, JEŻELI ZAMAWIAJĄCY PRZEWIDUJE UDZIELENIE TAKICH ZAMÓWIEŃ</w:t>
      </w:r>
      <w:r w:rsidR="003A1E80" w:rsidRPr="0070468B">
        <w:rPr>
          <w:rFonts w:ascii="Verdana" w:hAnsi="Verdana"/>
          <w:sz w:val="20"/>
          <w:szCs w:val="20"/>
        </w:rPr>
        <w:t xml:space="preserve">. </w:t>
      </w:r>
    </w:p>
    <w:p w14:paraId="39692772" w14:textId="69B2ADB3" w:rsidR="00FD5A45" w:rsidRPr="0070468B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A45817">
        <w:rPr>
          <w:rFonts w:ascii="Verdana" w:hAnsi="Verdana"/>
          <w:b/>
          <w:sz w:val="20"/>
          <w:szCs w:val="20"/>
        </w:rPr>
        <w:t xml:space="preserve">nie </w:t>
      </w:r>
      <w:r w:rsidR="00502F84">
        <w:rPr>
          <w:rFonts w:ascii="Verdana" w:hAnsi="Verdana"/>
          <w:b/>
          <w:sz w:val="20"/>
          <w:szCs w:val="20"/>
        </w:rPr>
        <w:t>przewiduje udzielenia</w:t>
      </w:r>
      <w:r w:rsidRPr="00A45817">
        <w:rPr>
          <w:rFonts w:ascii="Verdana" w:hAnsi="Verdana"/>
          <w:b/>
          <w:sz w:val="20"/>
          <w:szCs w:val="20"/>
        </w:rPr>
        <w:t xml:space="preserve"> zamówień, </w:t>
      </w:r>
      <w:r w:rsidR="00502F84">
        <w:rPr>
          <w:rFonts w:ascii="Verdana" w:hAnsi="Verdana"/>
          <w:b/>
          <w:sz w:val="20"/>
          <w:szCs w:val="20"/>
        </w:rPr>
        <w:t>o których</w:t>
      </w:r>
      <w:r w:rsidRPr="00A45817">
        <w:rPr>
          <w:rFonts w:ascii="Verdana" w:hAnsi="Verdana"/>
          <w:b/>
          <w:sz w:val="20"/>
          <w:szCs w:val="20"/>
        </w:rPr>
        <w:t xml:space="preserve"> mowa w art. 214 ust. 1 pkt 7 </w:t>
      </w:r>
      <w:r w:rsidR="00A45817" w:rsidRPr="00A45817">
        <w:rPr>
          <w:rFonts w:ascii="Verdana" w:hAnsi="Verdana"/>
          <w:b/>
          <w:sz w:val="20"/>
          <w:szCs w:val="20"/>
        </w:rPr>
        <w:t xml:space="preserve">ustawy </w:t>
      </w:r>
      <w:proofErr w:type="spellStart"/>
      <w:r w:rsidRPr="00A45817">
        <w:rPr>
          <w:rFonts w:ascii="Verdana" w:hAnsi="Verdana"/>
          <w:b/>
          <w:sz w:val="20"/>
          <w:szCs w:val="20"/>
        </w:rPr>
        <w:t>Pzp</w:t>
      </w:r>
      <w:proofErr w:type="spellEnd"/>
      <w:r w:rsidR="00502F84">
        <w:rPr>
          <w:rFonts w:ascii="Verdana" w:hAnsi="Verdana"/>
          <w:sz w:val="20"/>
          <w:szCs w:val="20"/>
        </w:rPr>
        <w:t>.</w:t>
      </w:r>
    </w:p>
    <w:p w14:paraId="121B00B5" w14:textId="77777777" w:rsidR="00211D17" w:rsidRPr="0070468B" w:rsidRDefault="00211D1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30F6CD63" w14:textId="4CFED17C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27</w:t>
      </w:r>
      <w:r w:rsidR="007669DF" w:rsidRPr="000838DD">
        <w:rPr>
          <w:rFonts w:ascii="Verdana" w:hAnsi="Verdana"/>
          <w:sz w:val="20"/>
          <w:szCs w:val="20"/>
        </w:rPr>
        <w:t xml:space="preserve">. INFORMACJE DOTYCZĄCE PRZEPROWADZENIA PRZEZ WYKONAWCĘ WIZJI LOKALNEJ LUB SPRAWDZENIA PRZEZ NIEGO DOKUMENTÓW NIEZBĘDNYCH DO REALIZACJI ZAMÓWIENIA, O KTÓRYCH MOWA W ART. 131 UST. 2 </w:t>
      </w:r>
      <w:r w:rsidR="00D87C29">
        <w:rPr>
          <w:rFonts w:ascii="Verdana" w:hAnsi="Verdana"/>
          <w:sz w:val="20"/>
          <w:szCs w:val="20"/>
        </w:rPr>
        <w:t xml:space="preserve">USTAWY </w:t>
      </w:r>
      <w:r w:rsidR="008E107D" w:rsidRPr="000838DD">
        <w:rPr>
          <w:rFonts w:ascii="Verdana" w:hAnsi="Verdana"/>
          <w:sz w:val="20"/>
          <w:szCs w:val="20"/>
        </w:rPr>
        <w:t xml:space="preserve">PZP, JEŻELI ZAMAWIAJĄCY PRZEWIDUJE MOŻLIWOŚĆ ALBO WYMAGA ZŁOŻENIA OFERTY PO ODBYCIU WIZJI LOKALNEJ LUB SPRAWDZENIU TYCH DOKUMENTÓW. </w:t>
      </w:r>
    </w:p>
    <w:p w14:paraId="07321A32" w14:textId="6C9485E4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wymaga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502F84">
        <w:rPr>
          <w:rFonts w:ascii="Verdana" w:hAnsi="Verdana"/>
          <w:b/>
          <w:sz w:val="20"/>
          <w:szCs w:val="20"/>
        </w:rPr>
        <w:t xml:space="preserve">ani </w:t>
      </w:r>
      <w:r w:rsidR="0008704F">
        <w:rPr>
          <w:rFonts w:ascii="Verdana" w:hAnsi="Verdana"/>
          <w:b/>
          <w:sz w:val="20"/>
          <w:szCs w:val="20"/>
        </w:rPr>
        <w:t>przeprowadzenia</w:t>
      </w:r>
      <w:r w:rsidRPr="00502F84">
        <w:rPr>
          <w:rFonts w:ascii="Verdana" w:hAnsi="Verdana"/>
          <w:b/>
          <w:sz w:val="20"/>
          <w:szCs w:val="20"/>
        </w:rPr>
        <w:t xml:space="preserve"> wizji lokalnej ani sprawdzenia dokumentów niezbędnych do realizacji zam</w:t>
      </w:r>
      <w:r w:rsidR="002F4862">
        <w:rPr>
          <w:rFonts w:ascii="Verdana" w:hAnsi="Verdana"/>
          <w:b/>
          <w:sz w:val="20"/>
          <w:szCs w:val="20"/>
        </w:rPr>
        <w:t>ówienia dostępnych na miejscu u Z</w:t>
      </w:r>
      <w:r w:rsidRPr="00502F84">
        <w:rPr>
          <w:rFonts w:ascii="Verdana" w:hAnsi="Verdana"/>
          <w:b/>
          <w:sz w:val="20"/>
          <w:szCs w:val="20"/>
        </w:rPr>
        <w:t>amawiającego</w:t>
      </w:r>
      <w:r w:rsidRPr="000838DD">
        <w:rPr>
          <w:rFonts w:ascii="Verdana" w:hAnsi="Verdana"/>
          <w:sz w:val="20"/>
          <w:szCs w:val="20"/>
        </w:rPr>
        <w:t>.</w:t>
      </w:r>
    </w:p>
    <w:p w14:paraId="2823B1BA" w14:textId="77777777" w:rsidR="008E107D" w:rsidRPr="000838DD" w:rsidRDefault="008E107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7C6603EF" w14:textId="253F3DDC" w:rsidR="00FD5A45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28</w:t>
      </w:r>
      <w:r w:rsidR="007669DF" w:rsidRPr="000838DD">
        <w:rPr>
          <w:rFonts w:ascii="Verdana" w:hAnsi="Verdana"/>
          <w:sz w:val="20"/>
          <w:szCs w:val="20"/>
        </w:rPr>
        <w:t xml:space="preserve">. INFORMACJE DOTYCZĄCE WALUT OBCYCH, W </w:t>
      </w:r>
      <w:r w:rsidR="00016AE9" w:rsidRPr="000838DD">
        <w:rPr>
          <w:rFonts w:ascii="Verdana" w:hAnsi="Verdana"/>
          <w:sz w:val="20"/>
          <w:szCs w:val="20"/>
        </w:rPr>
        <w:t>JAKICH MOGĄ BYĆ PROWADZONE</w:t>
      </w:r>
      <w:r w:rsidR="00016AE9" w:rsidRPr="0070468B">
        <w:rPr>
          <w:rFonts w:ascii="Verdana" w:hAnsi="Verdana"/>
          <w:sz w:val="20"/>
          <w:szCs w:val="20"/>
        </w:rPr>
        <w:t xml:space="preserve"> ROZLICZENIA MIĘDZY ZAMAWIAJĄCYM A WYKONAWCĄ, JEŻELI ZAMAWIAJĄCY PRZEWIDUJE ROZLICZENIA W WALUTACH OBCYCH. </w:t>
      </w:r>
    </w:p>
    <w:p w14:paraId="70B1E015" w14:textId="77777777" w:rsidR="00FD5A45" w:rsidRPr="0070468B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12CE7">
        <w:rPr>
          <w:rFonts w:ascii="Verdana" w:hAnsi="Verdana"/>
          <w:b/>
          <w:sz w:val="20"/>
          <w:szCs w:val="20"/>
        </w:rPr>
        <w:t xml:space="preserve"> </w:t>
      </w:r>
      <w:r w:rsidR="007669DF" w:rsidRPr="00912CE7">
        <w:rPr>
          <w:rFonts w:ascii="Verdana" w:hAnsi="Verdana"/>
          <w:b/>
          <w:sz w:val="20"/>
          <w:szCs w:val="20"/>
        </w:rPr>
        <w:t xml:space="preserve">nie </w:t>
      </w:r>
      <w:r w:rsidRPr="00912CE7">
        <w:rPr>
          <w:rFonts w:ascii="Verdana" w:hAnsi="Verdana"/>
          <w:b/>
          <w:sz w:val="20"/>
          <w:szCs w:val="20"/>
        </w:rPr>
        <w:t>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Rozliczenia będą się odbywały w walucie polskiej, tj. w złotych polskich. </w:t>
      </w:r>
    </w:p>
    <w:p w14:paraId="72EE73FF" w14:textId="77777777" w:rsidR="00016AE9" w:rsidRPr="0070468B" w:rsidRDefault="00016AE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40E4ECE8" w14:textId="3676FFB0" w:rsidR="00FD5A45" w:rsidRPr="0070468B" w:rsidRDefault="000838D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 w:rsidR="007669DF" w:rsidRPr="0070468B">
        <w:rPr>
          <w:rFonts w:ascii="Verdana" w:hAnsi="Verdana"/>
          <w:sz w:val="20"/>
          <w:szCs w:val="20"/>
        </w:rPr>
        <w:t xml:space="preserve">. INFORMACJE </w:t>
      </w:r>
      <w:r w:rsidR="00016AE9" w:rsidRPr="0070468B">
        <w:rPr>
          <w:rFonts w:ascii="Verdana" w:hAnsi="Verdana"/>
          <w:sz w:val="20"/>
          <w:szCs w:val="20"/>
        </w:rPr>
        <w:t>DOTYCZĄCE ZWROTU KOSZTÓW UDZIAŁU W POSTĘPOWANIU, JEŻELI ZAMAWIAJĄCY PRZEWIDUJE ICH ZWROT.</w:t>
      </w:r>
    </w:p>
    <w:p w14:paraId="29615015" w14:textId="77777777" w:rsidR="00FD5A45" w:rsidRPr="00912CE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Pr="00912CE7">
        <w:rPr>
          <w:rFonts w:ascii="Verdana" w:hAnsi="Verdana"/>
          <w:b/>
          <w:sz w:val="20"/>
          <w:szCs w:val="20"/>
        </w:rPr>
        <w:t>nie przewiduje zwrotu kosztów udziału w postępowaniu</w:t>
      </w:r>
      <w:r w:rsidR="007669DF" w:rsidRPr="00912CE7">
        <w:rPr>
          <w:rFonts w:ascii="Verdana" w:hAnsi="Verdana"/>
          <w:b/>
          <w:sz w:val="20"/>
          <w:szCs w:val="20"/>
        </w:rPr>
        <w:t>.</w:t>
      </w:r>
    </w:p>
    <w:p w14:paraId="1549FA44" w14:textId="77777777" w:rsidR="00016AE9" w:rsidRPr="0070468B" w:rsidRDefault="00016AE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5212C4DD" w14:textId="2AC24242" w:rsidR="00FD5A45" w:rsidRPr="0070468B" w:rsidRDefault="000838D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016AE9" w:rsidRPr="0070468B">
        <w:rPr>
          <w:rFonts w:ascii="Verdana" w:hAnsi="Verdana"/>
          <w:sz w:val="20"/>
          <w:szCs w:val="20"/>
        </w:rPr>
        <w:t>. INFORMACJA</w:t>
      </w:r>
      <w:r w:rsidR="007669DF" w:rsidRPr="0070468B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70468B">
        <w:rPr>
          <w:rFonts w:ascii="Verdana" w:hAnsi="Verdana"/>
          <w:sz w:val="20"/>
          <w:szCs w:val="20"/>
        </w:rPr>
        <w:t xml:space="preserve">, </w:t>
      </w:r>
      <w:r w:rsidR="007669DF" w:rsidRPr="0070468B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5173B09" w14:textId="2058FCE9" w:rsidR="00FD5A45" w:rsidRPr="00912CE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12CE7">
        <w:rPr>
          <w:rFonts w:ascii="Verdana" w:hAnsi="Verdana"/>
          <w:b/>
          <w:sz w:val="20"/>
          <w:szCs w:val="20"/>
        </w:rPr>
        <w:t xml:space="preserve"> nie nakłada obowiązku osobistego wykonania kluczowych części zamówienia przez </w:t>
      </w:r>
      <w:r w:rsidR="00BA1201">
        <w:rPr>
          <w:rFonts w:ascii="Verdana" w:hAnsi="Verdana"/>
          <w:b/>
          <w:sz w:val="20"/>
          <w:szCs w:val="20"/>
        </w:rPr>
        <w:t>W</w:t>
      </w:r>
      <w:r w:rsidR="00584367" w:rsidRPr="00912CE7">
        <w:rPr>
          <w:rFonts w:ascii="Verdana" w:hAnsi="Verdana"/>
          <w:b/>
          <w:sz w:val="20"/>
          <w:szCs w:val="20"/>
        </w:rPr>
        <w:t>ykonawc</w:t>
      </w:r>
      <w:r w:rsidRPr="00912CE7">
        <w:rPr>
          <w:rFonts w:ascii="Verdana" w:hAnsi="Verdana"/>
          <w:b/>
          <w:sz w:val="20"/>
          <w:szCs w:val="20"/>
        </w:rPr>
        <w:t>ę.</w:t>
      </w:r>
    </w:p>
    <w:p w14:paraId="57409F8F" w14:textId="77777777" w:rsidR="007822D7" w:rsidRPr="0070468B" w:rsidRDefault="007822D7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536223D" w14:textId="0B7238FC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31</w:t>
      </w:r>
      <w:r w:rsidR="007669DF" w:rsidRPr="000838DD">
        <w:rPr>
          <w:rFonts w:ascii="Verdana" w:hAnsi="Verdana"/>
          <w:sz w:val="20"/>
          <w:szCs w:val="20"/>
        </w:rPr>
        <w:t>. </w:t>
      </w:r>
      <w:r w:rsidR="007822D7" w:rsidRPr="000838DD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14:paraId="68CC7093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Pr="000838DD">
        <w:rPr>
          <w:rFonts w:ascii="Verdana" w:hAnsi="Verdana"/>
          <w:b/>
          <w:sz w:val="20"/>
          <w:szCs w:val="20"/>
        </w:rPr>
        <w:t xml:space="preserve">nie przewiduje zawarcia umowy ramowej. </w:t>
      </w:r>
    </w:p>
    <w:p w14:paraId="06079F42" w14:textId="77777777" w:rsidR="007822D7" w:rsidRPr="000838DD" w:rsidRDefault="007822D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6D755102" w14:textId="3800CB6D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lastRenderedPageBreak/>
        <w:t>32</w:t>
      </w:r>
      <w:r w:rsidR="000308B1" w:rsidRPr="000838DD">
        <w:rPr>
          <w:rFonts w:ascii="Verdana" w:hAnsi="Verdana"/>
          <w:sz w:val="20"/>
          <w:szCs w:val="20"/>
        </w:rPr>
        <w:t>. </w:t>
      </w:r>
      <w:r w:rsidR="007822D7" w:rsidRPr="000838DD">
        <w:rPr>
          <w:rFonts w:ascii="Verdana" w:hAnsi="Verdana"/>
          <w:sz w:val="20"/>
          <w:szCs w:val="20"/>
        </w:rPr>
        <w:t>INFORMACJA</w:t>
      </w:r>
      <w:r w:rsidR="007669DF" w:rsidRPr="000838DD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0838DD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14:paraId="48B1B61B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przewiduje aukcji elektronicznej.</w:t>
      </w:r>
    </w:p>
    <w:p w14:paraId="64A417BA" w14:textId="77777777" w:rsidR="007822D7" w:rsidRPr="000838DD" w:rsidRDefault="007822D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62F2652" w14:textId="1188F110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33</w:t>
      </w:r>
      <w:r w:rsidR="000308B1" w:rsidRPr="000838DD">
        <w:rPr>
          <w:rFonts w:ascii="Verdana" w:hAnsi="Verdana"/>
          <w:sz w:val="20"/>
          <w:szCs w:val="20"/>
        </w:rPr>
        <w:t>. WYMÓG LUB MOŻLIWOŚĆ ZŁOŻENIA OFERT W POSTACI KATALOGÓW ELEKTRONICZNYCH LUB DOŁĄCZENIA KATALOGÓW ELEKTRONICZNYCH DO OFERTY, W SYTUACJI OKREŚLONEJ W ART. 93</w:t>
      </w:r>
      <w:r w:rsidR="00FD5A45" w:rsidRPr="000838DD">
        <w:rPr>
          <w:rFonts w:ascii="Verdana" w:hAnsi="Verdana"/>
          <w:sz w:val="20"/>
          <w:szCs w:val="20"/>
        </w:rPr>
        <w:t xml:space="preserve">. </w:t>
      </w:r>
    </w:p>
    <w:p w14:paraId="59DDD2E8" w14:textId="56956225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przewiduje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502F84">
        <w:rPr>
          <w:rFonts w:ascii="Verdana" w:hAnsi="Verdana"/>
          <w:b/>
          <w:sz w:val="20"/>
          <w:szCs w:val="20"/>
        </w:rPr>
        <w:t xml:space="preserve">ani wymogu </w:t>
      </w:r>
      <w:r w:rsidR="00502F84">
        <w:rPr>
          <w:rFonts w:ascii="Verdana" w:hAnsi="Verdana"/>
          <w:b/>
          <w:sz w:val="20"/>
          <w:szCs w:val="20"/>
        </w:rPr>
        <w:t>ani możliwości złożenia ofert w </w:t>
      </w:r>
      <w:r w:rsidRPr="00502F84">
        <w:rPr>
          <w:rFonts w:ascii="Verdana" w:hAnsi="Verdana"/>
          <w:b/>
          <w:sz w:val="20"/>
          <w:szCs w:val="20"/>
        </w:rPr>
        <w:t>postaci katalogów elektronicznych</w:t>
      </w:r>
      <w:r w:rsidRPr="000838DD">
        <w:rPr>
          <w:rFonts w:ascii="Verdana" w:hAnsi="Verdana"/>
          <w:sz w:val="20"/>
          <w:szCs w:val="20"/>
        </w:rPr>
        <w:t>.</w:t>
      </w:r>
    </w:p>
    <w:p w14:paraId="2DF0F42F" w14:textId="77777777" w:rsidR="004231B1" w:rsidRPr="000838DD" w:rsidRDefault="004231B1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FD48A1E" w14:textId="4D94ABD5" w:rsidR="00FD5A45" w:rsidRPr="009E3586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34</w:t>
      </w:r>
      <w:r w:rsidR="000308B1" w:rsidRPr="000838DD">
        <w:rPr>
          <w:rFonts w:ascii="Verdana" w:hAnsi="Verdana"/>
          <w:sz w:val="20"/>
          <w:szCs w:val="20"/>
        </w:rPr>
        <w:t>. </w:t>
      </w:r>
      <w:r w:rsidR="004231B1" w:rsidRPr="000838DD">
        <w:rPr>
          <w:rFonts w:ascii="Verdana" w:hAnsi="Verdana"/>
          <w:sz w:val="20"/>
          <w:szCs w:val="20"/>
        </w:rPr>
        <w:t>INFORMACJE DOTYCZĄCE ZABEZPIECZENIA NALEŻYTEGO WYKONANIA UMOWY,</w:t>
      </w:r>
      <w:r w:rsidR="004231B1" w:rsidRPr="0070468B">
        <w:rPr>
          <w:rFonts w:ascii="Verdana" w:hAnsi="Verdana"/>
          <w:sz w:val="20"/>
          <w:szCs w:val="20"/>
        </w:rPr>
        <w:t xml:space="preserve"> JEŻELI ZAMAWIAJĄCY JE PRZEWIDUJE.</w:t>
      </w:r>
    </w:p>
    <w:p w14:paraId="67C3489C" w14:textId="2986ECAC" w:rsidR="00E8602D" w:rsidRPr="009E3586" w:rsidRDefault="00E8602D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E3586">
        <w:rPr>
          <w:rFonts w:ascii="Verdana" w:hAnsi="Verdana"/>
          <w:b/>
          <w:sz w:val="20"/>
          <w:szCs w:val="20"/>
        </w:rPr>
        <w:t xml:space="preserve"> </w:t>
      </w:r>
      <w:r w:rsidR="00502F84" w:rsidRPr="009E3586">
        <w:rPr>
          <w:rFonts w:ascii="Verdana" w:hAnsi="Verdana"/>
          <w:b/>
          <w:sz w:val="20"/>
          <w:szCs w:val="20"/>
        </w:rPr>
        <w:t xml:space="preserve">nie będzie wymagał od </w:t>
      </w:r>
      <w:r w:rsidR="002F4862" w:rsidRPr="009E3586">
        <w:rPr>
          <w:rFonts w:ascii="Verdana" w:hAnsi="Verdana"/>
          <w:b/>
          <w:sz w:val="20"/>
          <w:szCs w:val="20"/>
        </w:rPr>
        <w:t>W</w:t>
      </w:r>
      <w:r w:rsidR="00502F84" w:rsidRPr="009E3586">
        <w:rPr>
          <w:rFonts w:ascii="Verdana" w:hAnsi="Verdana"/>
          <w:b/>
          <w:sz w:val="20"/>
          <w:szCs w:val="20"/>
        </w:rPr>
        <w:t>ykonawców</w:t>
      </w:r>
      <w:r w:rsidR="00552ECF">
        <w:rPr>
          <w:rFonts w:ascii="Verdana" w:hAnsi="Verdana"/>
          <w:sz w:val="20"/>
          <w:szCs w:val="20"/>
        </w:rPr>
        <w:t xml:space="preserve"> </w:t>
      </w:r>
      <w:r w:rsidRPr="009E3586">
        <w:rPr>
          <w:rFonts w:ascii="Verdana" w:hAnsi="Verdana"/>
          <w:b/>
          <w:sz w:val="20"/>
          <w:szCs w:val="20"/>
        </w:rPr>
        <w:t>wniesienia zabezpiecz</w:t>
      </w:r>
      <w:r w:rsidR="00502F84" w:rsidRPr="009E3586">
        <w:rPr>
          <w:rFonts w:ascii="Verdana" w:hAnsi="Verdana"/>
          <w:b/>
          <w:sz w:val="20"/>
          <w:szCs w:val="20"/>
        </w:rPr>
        <w:t>enia należytego wykonania umowy.</w:t>
      </w:r>
    </w:p>
    <w:p w14:paraId="0D1839ED" w14:textId="77777777" w:rsidR="00D15BF2" w:rsidRPr="000838DD" w:rsidRDefault="00D15BF2" w:rsidP="00BD60D7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</w:p>
    <w:p w14:paraId="39B8EE30" w14:textId="462BB2A0" w:rsidR="00135D08" w:rsidRDefault="000C5F46" w:rsidP="00B35535">
      <w:pPr>
        <w:pStyle w:val="Akapitzlist1"/>
        <w:spacing w:after="0" w:line="240" w:lineRule="auto"/>
        <w:ind w:left="284" w:hanging="426"/>
        <w:jc w:val="both"/>
        <w:rPr>
          <w:rFonts w:ascii="Verdana" w:hAnsi="Verdana"/>
        </w:rPr>
      </w:pPr>
      <w:r w:rsidRPr="009E3586">
        <w:rPr>
          <w:rFonts w:ascii="Verdana" w:hAnsi="Verdana"/>
        </w:rPr>
        <w:t>35</w:t>
      </w:r>
      <w:r w:rsidR="00655FE0" w:rsidRPr="009E3586">
        <w:rPr>
          <w:rFonts w:ascii="Verdana" w:hAnsi="Verdana"/>
        </w:rPr>
        <w:t>. </w:t>
      </w:r>
      <w:r w:rsidR="00135D08" w:rsidRPr="009E3586">
        <w:rPr>
          <w:rFonts w:ascii="Verdana" w:hAnsi="Verdana"/>
        </w:rPr>
        <w:t xml:space="preserve">PRZETWARZANIE </w:t>
      </w:r>
      <w:r w:rsidR="00135D08" w:rsidRPr="000838DD">
        <w:rPr>
          <w:rFonts w:ascii="Verdana" w:hAnsi="Verdana"/>
        </w:rPr>
        <w:t>DANYCH OSOBOWYCH.</w:t>
      </w:r>
    </w:p>
    <w:p w14:paraId="7572E24E" w14:textId="069684F4" w:rsidR="00655FE0" w:rsidRPr="00104F54" w:rsidRDefault="00655FE0" w:rsidP="00B35535">
      <w:pPr>
        <w:pStyle w:val="Akapitzlist1"/>
        <w:spacing w:after="0" w:line="240" w:lineRule="auto"/>
        <w:ind w:left="284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>dyrektywy 95/46/WE (ogólne rozporządzenie o ochronie danych) (Dz. Urz. UE L 119 z </w:t>
      </w:r>
      <w:r w:rsidR="00C24C7A" w:rsidRPr="00104F54">
        <w:rPr>
          <w:rFonts w:ascii="Verdana" w:hAnsi="Verdana"/>
        </w:rPr>
        <w:t xml:space="preserve">04 maja </w:t>
      </w:r>
      <w:r w:rsidRPr="00104F54">
        <w:rPr>
          <w:rFonts w:ascii="Verdana" w:hAnsi="Verdana"/>
        </w:rPr>
        <w:t xml:space="preserve">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14:paraId="5360C6CA" w14:textId="76BE6E07" w:rsidR="000308B1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 xml:space="preserve">1) administratorem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przetwarzanych w Urzędzie Miasta Częstochowy jest </w:t>
      </w:r>
      <w:r w:rsidRPr="00104F54">
        <w:rPr>
          <w:rFonts w:ascii="Verdana" w:hAnsi="Verdana"/>
        </w:rPr>
        <w:t>Prezydent Miasta Czę</w:t>
      </w:r>
      <w:r w:rsidR="00E40F3D">
        <w:rPr>
          <w:rFonts w:ascii="Verdana" w:hAnsi="Verdana"/>
        </w:rPr>
        <w:t>stochowy z siedzibą: ul. Śląska </w:t>
      </w:r>
      <w:r w:rsidRPr="00104F54">
        <w:rPr>
          <w:rFonts w:ascii="Verdana" w:hAnsi="Verdana"/>
        </w:rPr>
        <w:t>11/13, 42</w:t>
      </w:r>
      <w:r w:rsidRPr="00104F54">
        <w:rPr>
          <w:rFonts w:ascii="Verdana" w:hAnsi="Verdana"/>
        </w:rPr>
        <w:noBreakHyphen/>
        <w:t>217 Częstochowa;</w:t>
      </w:r>
    </w:p>
    <w:p w14:paraId="42B72859" w14:textId="5D0DD558" w:rsidR="00655FE0" w:rsidRPr="0070468B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2)</w:t>
      </w:r>
      <w:r w:rsidR="00E40F3D"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a może się kontaktować z Inspektorem Ochrony Danych </w:t>
      </w:r>
      <w:r w:rsidR="00655FE0" w:rsidRPr="0070468B">
        <w:rPr>
          <w:rFonts w:ascii="Verdana" w:hAnsi="Verdana"/>
        </w:rPr>
        <w:t>Gminy Miasta Częstochowa</w:t>
      </w:r>
      <w:r w:rsidR="00655FE0" w:rsidRPr="0070468B">
        <w:rPr>
          <w:rFonts w:ascii="Verdana" w:hAnsi="Verdana"/>
          <w:lang w:eastAsia="pl-PL"/>
        </w:rPr>
        <w:t xml:space="preserve"> pod adresem e</w:t>
      </w:r>
      <w:r w:rsidR="00655FE0" w:rsidRPr="0070468B">
        <w:rPr>
          <w:rFonts w:ascii="Verdana" w:hAnsi="Verdana"/>
          <w:lang w:eastAsia="pl-PL"/>
        </w:rPr>
        <w:noBreakHyphen/>
        <w:t xml:space="preserve">mail: </w:t>
      </w:r>
      <w:hyperlink r:id="rId17" w:history="1">
        <w:r w:rsidR="00655FE0" w:rsidRPr="0070468B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="00655FE0" w:rsidRPr="0070468B">
        <w:rPr>
          <w:rFonts w:ascii="Verdana" w:hAnsi="Verdana"/>
          <w:lang w:eastAsia="pl-PL"/>
        </w:rPr>
        <w:t xml:space="preserve"> lub na adres siedziby Urzędu Miasta Częstochowy, ul. Śląska 11/13, 42-217 Częstochowa;</w:t>
      </w:r>
    </w:p>
    <w:p w14:paraId="0793A691" w14:textId="636D7874" w:rsidR="00655FE0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 xml:space="preserve">3) dane osobowe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przetwarzane będą w </w:t>
      </w:r>
      <w:r w:rsidRPr="00104F54">
        <w:rPr>
          <w:rFonts w:ascii="Verdana" w:hAnsi="Verdana"/>
          <w:lang w:eastAsia="pl-PL"/>
        </w:rPr>
        <w:t xml:space="preserve">celu </w:t>
      </w:r>
      <w:r w:rsidRPr="00104F54">
        <w:rPr>
          <w:rFonts w:ascii="Verdana" w:hAnsi="Verdana"/>
        </w:rPr>
        <w:t xml:space="preserve">związanym z niniejszym postępowaniem o udzielenie zamówienia publicznego prowadzonym w trybie </w:t>
      </w:r>
      <w:r w:rsidR="00395D1D" w:rsidRPr="00104F54">
        <w:rPr>
          <w:rFonts w:ascii="Verdana" w:hAnsi="Verdana"/>
        </w:rPr>
        <w:t>podstawowym bez przeprowadzenia negocjacji treści</w:t>
      </w:r>
      <w:r w:rsidR="00E40F3D">
        <w:rPr>
          <w:rFonts w:ascii="Verdana" w:hAnsi="Verdana"/>
        </w:rPr>
        <w:t xml:space="preserve"> złożonych ofert zgodnie z art. </w:t>
      </w:r>
      <w:r w:rsidR="00395D1D" w:rsidRPr="00104F54">
        <w:rPr>
          <w:rFonts w:ascii="Verdana" w:hAnsi="Verdana"/>
        </w:rPr>
        <w:t xml:space="preserve">275 pkt 1 ustawy </w:t>
      </w:r>
      <w:proofErr w:type="spellStart"/>
      <w:r w:rsidR="00395D1D" w:rsidRPr="00104F54">
        <w:rPr>
          <w:rFonts w:ascii="Verdana" w:hAnsi="Verdana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 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="00395D1D" w:rsidRPr="00104F54">
        <w:rPr>
          <w:rFonts w:ascii="Verdana" w:hAnsi="Verdana"/>
          <w:lang w:eastAsia="pl-PL"/>
        </w:rPr>
        <w:t>RODO w związku z </w:t>
      </w:r>
      <w:r w:rsidRPr="00104F54">
        <w:rPr>
          <w:rFonts w:ascii="Verdana" w:hAnsi="Verdana"/>
          <w:lang w:eastAsia="pl-PL"/>
        </w:rPr>
        <w:t xml:space="preserve">ustawą z dnia </w:t>
      </w:r>
      <w:r w:rsidR="009D7B5C" w:rsidRPr="00104F54">
        <w:rPr>
          <w:rFonts w:ascii="Verdana" w:hAnsi="Verdana"/>
          <w:lang w:eastAsia="pl-PL"/>
        </w:rPr>
        <w:t xml:space="preserve">11 września 2019 r. </w:t>
      </w:r>
      <w:r w:rsidRPr="00104F54">
        <w:rPr>
          <w:rFonts w:ascii="Verdana" w:hAnsi="Verdana"/>
          <w:lang w:eastAsia="pl-PL"/>
        </w:rPr>
        <w:t xml:space="preserve">Prawo zamówień publicznych (dalej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) oraz </w:t>
      </w:r>
      <w:r w:rsidR="00B35535">
        <w:rPr>
          <w:rFonts w:ascii="Verdana" w:hAnsi="Verdana"/>
          <w:lang w:eastAsia="pl-PL"/>
        </w:rPr>
        <w:t>–</w:t>
      </w:r>
      <w:r w:rsidRPr="00104F54">
        <w:rPr>
          <w:rFonts w:ascii="Verdana" w:hAnsi="Verdana"/>
          <w:lang w:eastAsia="pl-PL"/>
        </w:rPr>
        <w:t xml:space="preserve"> w</w:t>
      </w:r>
      <w:r w:rsidR="00B35535">
        <w:rPr>
          <w:rFonts w:ascii="Verdana" w:hAnsi="Verdana"/>
          <w:lang w:eastAsia="pl-PL"/>
        </w:rPr>
        <w:t> </w:t>
      </w:r>
      <w:r w:rsidRPr="00104F54">
        <w:rPr>
          <w:rFonts w:ascii="Verdana" w:hAnsi="Verdana"/>
          <w:lang w:eastAsia="pl-PL"/>
        </w:rPr>
        <w:t xml:space="preserve">przypadku wyboru oferty </w:t>
      </w:r>
      <w:r w:rsidR="00584367" w:rsidRPr="00104F54">
        <w:rPr>
          <w:rFonts w:ascii="Verdana" w:hAnsi="Verdana"/>
          <w:lang w:eastAsia="pl-PL"/>
        </w:rPr>
        <w:t>Wykonawc</w:t>
      </w:r>
      <w:r w:rsidR="00E40F3D"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 w:rsidR="00E40F3D"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 xml:space="preserve">związku z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</w:rPr>
        <w:t>;</w:t>
      </w:r>
    </w:p>
    <w:p w14:paraId="4669C00C" w14:textId="5E4CC0E7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4)</w:t>
      </w:r>
      <w:r w:rsidR="00E40F3D">
        <w:rPr>
          <w:rFonts w:ascii="Verdana" w:hAnsi="Verdana"/>
          <w:lang w:eastAsia="pl-PL"/>
        </w:rPr>
        <w:t> </w:t>
      </w:r>
      <w:r w:rsidR="00655FE0" w:rsidRPr="00104F54">
        <w:rPr>
          <w:rFonts w:ascii="Verdana" w:hAnsi="Verdana"/>
          <w:lang w:eastAsia="pl-PL"/>
        </w:rPr>
        <w:t xml:space="preserve">odbiorcami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="00655FE0" w:rsidRPr="00104F54">
        <w:rPr>
          <w:rFonts w:ascii="Verdana" w:hAnsi="Verdana"/>
          <w:lang w:eastAsia="pl-PL"/>
        </w:rPr>
        <w:t xml:space="preserve">y będą osoby lub podmioty, którym udostępniona zostanie dokumentacja postępowania w oparciu </w:t>
      </w:r>
      <w:r w:rsidR="00FF62B5" w:rsidRPr="00104F54">
        <w:rPr>
          <w:rFonts w:ascii="Verdana" w:hAnsi="Verdana"/>
          <w:lang w:eastAsia="pl-PL"/>
        </w:rPr>
        <w:t xml:space="preserve">o art. 74 </w:t>
      </w:r>
      <w:r w:rsidR="00655FE0" w:rsidRPr="00104F54">
        <w:rPr>
          <w:rFonts w:ascii="Verdana" w:hAnsi="Verdana"/>
          <w:lang w:eastAsia="pl-PL"/>
        </w:rPr>
        <w:t xml:space="preserve">ustawy </w:t>
      </w:r>
      <w:proofErr w:type="spellStart"/>
      <w:r w:rsidR="00655FE0" w:rsidRPr="00104F54">
        <w:rPr>
          <w:rFonts w:ascii="Verdana" w:hAnsi="Verdana"/>
          <w:lang w:eastAsia="pl-PL"/>
        </w:rPr>
        <w:t>Pzp</w:t>
      </w:r>
      <w:proofErr w:type="spellEnd"/>
      <w:r w:rsidR="00655FE0" w:rsidRPr="00104F54">
        <w:rPr>
          <w:rFonts w:ascii="Verdana" w:hAnsi="Verdana"/>
          <w:lang w:eastAsia="pl-PL"/>
        </w:rPr>
        <w:t>), osoby korzystające z Biuletynu Informacji Publicznej Urzędu Miasta Częstochowy oraz podmioty uprawnione do ich przetwarzania na podstawie przepisów prawa</w:t>
      </w:r>
      <w:r w:rsidR="00655FE0" w:rsidRPr="0070468B">
        <w:rPr>
          <w:rFonts w:ascii="Verdana" w:hAnsi="Verdana"/>
          <w:lang w:eastAsia="pl-PL"/>
        </w:rPr>
        <w:t xml:space="preserve">. Odrębną kategorią odbiorców, którym mogą być ujawnione dane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>y są podmioty uprawnione do obsługi doręczeń (Poczta Polska, kurierzy itp.), podmioty świadczące usługi doręczania przy użyciu środków komunikacji elektronicznej (</w:t>
      </w:r>
      <w:proofErr w:type="spellStart"/>
      <w:r w:rsidR="00655FE0" w:rsidRPr="0070468B">
        <w:rPr>
          <w:rFonts w:ascii="Verdana" w:hAnsi="Verdana"/>
          <w:lang w:eastAsia="pl-PL"/>
        </w:rPr>
        <w:t>ePUAP</w:t>
      </w:r>
      <w:proofErr w:type="spellEnd"/>
      <w:r w:rsidR="00655FE0" w:rsidRPr="0070468B">
        <w:rPr>
          <w:rFonts w:ascii="Verdana" w:hAnsi="Verdana"/>
          <w:lang w:eastAsia="pl-PL"/>
        </w:rPr>
        <w:t>, SEKAP itp.) oraz podmio</w:t>
      </w:r>
      <w:r w:rsidR="00E40F3D">
        <w:rPr>
          <w:rFonts w:ascii="Verdana" w:hAnsi="Verdana"/>
          <w:lang w:eastAsia="pl-PL"/>
        </w:rPr>
        <w:t>ty wspierające Administratora w wypełnianiu uprawnień i</w:t>
      </w:r>
      <w:r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obowiązków oraz świadczeniu usług, w tym zapewniających asystę i wsparcie techniczne dla </w:t>
      </w:r>
      <w:r w:rsidR="00655FE0" w:rsidRPr="00104F54">
        <w:rPr>
          <w:rFonts w:ascii="Verdana" w:hAnsi="Verdana"/>
          <w:lang w:eastAsia="pl-PL"/>
        </w:rPr>
        <w:t>użytkowanych w Urzędzie systemów informatycznych m.in. firma świadcząca usługi serwisowe systemu obiegu dokumentów;</w:t>
      </w:r>
    </w:p>
    <w:p w14:paraId="61F96F1D" w14:textId="7E733859" w:rsidR="00655FE0" w:rsidRPr="0070468B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 xml:space="preserve">5) dane osobowe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przechowywane, zgodnie </w:t>
      </w:r>
      <w:r w:rsidR="00C014B3" w:rsidRPr="00104F54">
        <w:rPr>
          <w:rFonts w:ascii="Verdana" w:hAnsi="Verdana"/>
          <w:lang w:eastAsia="pl-PL"/>
        </w:rPr>
        <w:t>z art. 78 ust. </w:t>
      </w:r>
      <w:r w:rsidR="00FF62B5" w:rsidRPr="00104F54">
        <w:rPr>
          <w:rFonts w:ascii="Verdana" w:hAnsi="Verdana"/>
          <w:lang w:eastAsia="pl-PL"/>
        </w:rPr>
        <w:t xml:space="preserve">1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>, przez okres 4 lat od dnia zakończenia postępowania o udzielenie zamówienia, a</w:t>
      </w:r>
      <w:r w:rsidR="00B35535">
        <w:rPr>
          <w:rFonts w:ascii="Verdana" w:hAnsi="Verdana"/>
          <w:lang w:eastAsia="pl-PL"/>
        </w:rPr>
        <w:t> </w:t>
      </w:r>
      <w:r w:rsidRPr="00104F54">
        <w:rPr>
          <w:rFonts w:ascii="Verdana" w:hAnsi="Verdana"/>
          <w:lang w:eastAsia="pl-PL"/>
        </w:rPr>
        <w:t xml:space="preserve">jeżeli czas trwania umowy przekracza 4 lata, okres 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 a w przypadku zamówień dofinansowanych ze środków zewnętrznych – przez okres trwałości projektu;</w:t>
      </w:r>
    </w:p>
    <w:p w14:paraId="392894CF" w14:textId="11615761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b/>
          <w:i/>
          <w:lang w:eastAsia="pl-PL"/>
        </w:rPr>
      </w:pPr>
      <w:r>
        <w:rPr>
          <w:rFonts w:ascii="Verdana" w:hAnsi="Verdana"/>
          <w:lang w:eastAsia="pl-PL"/>
        </w:rPr>
        <w:lastRenderedPageBreak/>
        <w:t>6)</w:t>
      </w:r>
      <w:r w:rsidR="00E40F3D"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obowiązek podania przez 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ę danych osobowych bezpośrednio dotyczących 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y jest wymogiem ustawowym określonym w przepisach ustawy </w:t>
      </w:r>
      <w:proofErr w:type="spellStart"/>
      <w:r w:rsidR="00655FE0" w:rsidRPr="0070468B">
        <w:rPr>
          <w:rFonts w:ascii="Verdana" w:hAnsi="Verdana"/>
          <w:lang w:eastAsia="pl-PL"/>
        </w:rPr>
        <w:t>Pzp</w:t>
      </w:r>
      <w:proofErr w:type="spellEnd"/>
      <w:r w:rsidR="00655FE0" w:rsidRPr="0070468B">
        <w:rPr>
          <w:rFonts w:ascii="Verdana" w:hAnsi="Verdana"/>
          <w:lang w:eastAsia="pl-PL"/>
        </w:rPr>
        <w:t xml:space="preserve">, związanym z udziałem w postępowaniu o udzielenie zamówienia publicznego; konsekwencje niepodania określonych </w:t>
      </w:r>
      <w:r w:rsidR="00655FE0" w:rsidRPr="00104F54">
        <w:rPr>
          <w:rFonts w:ascii="Verdana" w:hAnsi="Verdana"/>
          <w:lang w:eastAsia="pl-PL"/>
        </w:rPr>
        <w:t xml:space="preserve">danych wynikają z ustawy </w:t>
      </w:r>
      <w:proofErr w:type="spellStart"/>
      <w:r w:rsidR="00655FE0" w:rsidRPr="00104F54">
        <w:rPr>
          <w:rFonts w:ascii="Verdana" w:hAnsi="Verdana"/>
          <w:lang w:eastAsia="pl-PL"/>
        </w:rPr>
        <w:t>Pzp</w:t>
      </w:r>
      <w:proofErr w:type="spellEnd"/>
      <w:r w:rsidR="00655FE0" w:rsidRPr="00104F54">
        <w:rPr>
          <w:rFonts w:ascii="Verdana" w:hAnsi="Verdana"/>
          <w:lang w:eastAsia="pl-PL"/>
        </w:rPr>
        <w:t xml:space="preserve">;  </w:t>
      </w:r>
    </w:p>
    <w:p w14:paraId="64E1AAE7" w14:textId="3E37B4BF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pl-PL"/>
        </w:rPr>
        <w:t>7)</w:t>
      </w:r>
      <w:r w:rsidR="00E40F3D">
        <w:rPr>
          <w:rFonts w:ascii="Verdana" w:hAnsi="Verdana"/>
          <w:lang w:eastAsia="pl-PL"/>
        </w:rPr>
        <w:t> </w:t>
      </w:r>
      <w:r w:rsidR="00655FE0" w:rsidRPr="00104F54">
        <w:rPr>
          <w:rFonts w:ascii="Verdana" w:hAnsi="Verdana"/>
          <w:lang w:eastAsia="pl-PL"/>
        </w:rPr>
        <w:t xml:space="preserve">w odniesieniu do danych osobowych 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="00655FE0" w:rsidRPr="00104F54">
        <w:rPr>
          <w:rFonts w:ascii="Verdana" w:hAnsi="Verdana"/>
          <w:lang w:eastAsia="pl-PL"/>
        </w:rPr>
        <w:t xml:space="preserve">y decyzje nie będą podejmowane w sposób zautomatyzowany </w:t>
      </w:r>
      <w:r w:rsidR="00375349" w:rsidRPr="00104F54">
        <w:rPr>
          <w:rFonts w:ascii="Verdana" w:hAnsi="Verdana"/>
          <w:lang w:eastAsia="pl-PL"/>
        </w:rPr>
        <w:t xml:space="preserve">stosownie do art. 22 RODO </w:t>
      </w:r>
      <w:r w:rsidR="00655FE0" w:rsidRPr="00104F54">
        <w:rPr>
          <w:rFonts w:ascii="Verdana" w:hAnsi="Verdana"/>
          <w:lang w:eastAsia="pl-PL"/>
        </w:rPr>
        <w:t>i nie będą profilowane;</w:t>
      </w:r>
    </w:p>
    <w:p w14:paraId="40665ABA" w14:textId="35030E94" w:rsidR="00655FE0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>a posiada:</w:t>
      </w:r>
    </w:p>
    <w:p w14:paraId="31B3603F" w14:textId="018315A4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</w:t>
      </w:r>
      <w:r w:rsidR="00F26CC8" w:rsidRPr="00104F54">
        <w:rPr>
          <w:rFonts w:ascii="Verdana" w:hAnsi="Verdana"/>
          <w:lang w:eastAsia="pl-PL"/>
        </w:rPr>
        <w:t>tępu do swoich danych osobowych</w:t>
      </w:r>
      <w:r w:rsidR="00E40F3D">
        <w:rPr>
          <w:rFonts w:ascii="Verdana" w:hAnsi="Verdana"/>
          <w:lang w:eastAsia="pl-PL"/>
        </w:rPr>
        <w:t>;</w:t>
      </w:r>
    </w:p>
    <w:p w14:paraId="49802016" w14:textId="3F3BB688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16 RODO prawo do sprostowania swoich danych osobowych</w:t>
      </w:r>
      <w:r w:rsidR="00F26CC8" w:rsidRPr="00104F54">
        <w:rPr>
          <w:rFonts w:ascii="Verdana" w:hAnsi="Verdana"/>
          <w:lang w:eastAsia="pl-PL"/>
        </w:rPr>
        <w:t xml:space="preserve"> (skorzystanie z prawa do sprostowania nie może skutkować zmianą wyniku postępowania o udzielenie zamówienia publicznego ani zmianą postanowień umowy w zakresie niezgodnym z ustawą </w:t>
      </w:r>
      <w:proofErr w:type="spellStart"/>
      <w:r w:rsidR="00F26CC8" w:rsidRPr="00104F54">
        <w:rPr>
          <w:rFonts w:ascii="Verdana" w:hAnsi="Verdana"/>
          <w:lang w:eastAsia="pl-PL"/>
        </w:rPr>
        <w:t>P</w:t>
      </w:r>
      <w:r w:rsidR="00E40F3D">
        <w:rPr>
          <w:rFonts w:ascii="Verdana" w:hAnsi="Verdana"/>
          <w:lang w:eastAsia="pl-PL"/>
        </w:rPr>
        <w:t>zp</w:t>
      </w:r>
      <w:proofErr w:type="spellEnd"/>
      <w:r w:rsidR="00F26CC8" w:rsidRPr="00104F54">
        <w:rPr>
          <w:rFonts w:ascii="Verdana" w:hAnsi="Verdana"/>
          <w:lang w:eastAsia="pl-PL"/>
        </w:rPr>
        <w:t xml:space="preserve"> oraz nie może naruszać integralności p</w:t>
      </w:r>
      <w:r w:rsidR="00E40F3D">
        <w:rPr>
          <w:rFonts w:ascii="Verdana" w:hAnsi="Verdana"/>
          <w:lang w:eastAsia="pl-PL"/>
        </w:rPr>
        <w:t>rotokołu oraz jego załączników);</w:t>
      </w:r>
    </w:p>
    <w:p w14:paraId="535BC59B" w14:textId="192315F7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 w:rsidR="00E40F3D"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>dministratora ograniczenia przetwarzania danych osobowych z zastrzeżeniem przypadków, o których mowa w art. 18 ust. 2 RODO</w:t>
      </w:r>
      <w:r w:rsidR="003C5728" w:rsidRPr="00104F54">
        <w:rPr>
          <w:rFonts w:ascii="Verdana" w:hAnsi="Verdana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104F54">
        <w:rPr>
          <w:rFonts w:ascii="Verdana" w:hAnsi="Verdana"/>
          <w:lang w:eastAsia="pl-PL"/>
        </w:rPr>
        <w:t xml:space="preserve">;  </w:t>
      </w:r>
    </w:p>
    <w:p w14:paraId="02B8AE71" w14:textId="275B2707" w:rsidR="00655FE0" w:rsidRPr="0070468B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 xml:space="preserve">9) gdy 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a uzna, że przetwarzanie jego </w:t>
      </w:r>
      <w:r w:rsidRPr="0070468B">
        <w:rPr>
          <w:rFonts w:ascii="Verdana" w:hAnsi="Verdana"/>
          <w:lang w:eastAsia="pl-PL"/>
        </w:rPr>
        <w:t xml:space="preserve">danych osobowych narusza przepisy o ochronie danych osobowych, przysługuje mu prawo wniesienia skargi do organu nadzorczego, którym jest Prezes Urzędu Ochrony Danych Osobowych (Prezes Urzędu Ochrony Danych Osobowych, 00-193 Warszawa, ul. Stawki 2, tel. </w:t>
      </w:r>
      <w:r w:rsidR="00E40F3D">
        <w:rPr>
          <w:rFonts w:ascii="Verdana" w:hAnsi="Verdana"/>
          <w:lang w:eastAsia="pl-PL"/>
        </w:rPr>
        <w:t>+48 </w:t>
      </w:r>
      <w:r w:rsidRPr="0070468B">
        <w:rPr>
          <w:rFonts w:ascii="Verdana" w:hAnsi="Verdana"/>
          <w:lang w:eastAsia="pl-PL"/>
        </w:rPr>
        <w:t>22 531 03 00);</w:t>
      </w:r>
    </w:p>
    <w:p w14:paraId="0208E472" w14:textId="037E3640" w:rsidR="00655FE0" w:rsidRPr="0070468B" w:rsidRDefault="00655FE0" w:rsidP="00B35535">
      <w:pPr>
        <w:pStyle w:val="Akapitzlist1"/>
        <w:spacing w:after="0" w:line="240" w:lineRule="auto"/>
        <w:ind w:left="567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nie przysługuje:</w:t>
      </w:r>
    </w:p>
    <w:p w14:paraId="2A309028" w14:textId="609FB368" w:rsidR="00655FE0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14:paraId="2417157C" w14:textId="69B2878D" w:rsidR="00655FE0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14:paraId="24A008C5" w14:textId="01072636" w:rsidR="008B7974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b/>
          <w:lang w:eastAsia="pl-PL"/>
        </w:rPr>
        <w:t>c) </w:t>
      </w:r>
      <w:r w:rsidR="00E40F3D">
        <w:rPr>
          <w:rFonts w:ascii="Verdana" w:hAnsi="Verdana"/>
          <w:b/>
          <w:lang w:eastAsia="pl-PL"/>
        </w:rPr>
        <w:t>  </w:t>
      </w:r>
      <w:r w:rsidRPr="0070468B">
        <w:rPr>
          <w:rFonts w:ascii="Verdana" w:hAnsi="Verdana"/>
          <w:b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70468B">
        <w:rPr>
          <w:rFonts w:ascii="Verdana" w:hAnsi="Verdana"/>
          <w:b/>
          <w:lang w:eastAsia="pl-PL"/>
        </w:rPr>
        <w:t>Wykonawc</w:t>
      </w:r>
      <w:r w:rsidRPr="0070468B">
        <w:rPr>
          <w:rFonts w:ascii="Verdana" w:hAnsi="Verdana"/>
          <w:b/>
          <w:lang w:eastAsia="pl-PL"/>
        </w:rPr>
        <w:t>y jest art. 6 ust. 1 lit. c RODO</w:t>
      </w:r>
      <w:r w:rsidR="008B7974" w:rsidRPr="0070468B">
        <w:rPr>
          <w:rFonts w:ascii="Verdana" w:hAnsi="Verdana"/>
          <w:lang w:eastAsia="pl-PL"/>
        </w:rPr>
        <w:t>.</w:t>
      </w:r>
    </w:p>
    <w:p w14:paraId="48340AF3" w14:textId="7FE1F065" w:rsidR="00DA3EC8" w:rsidRDefault="00DA3EC8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14:paraId="577B276E" w14:textId="287AACFF" w:rsidR="00172BD0" w:rsidRDefault="00172BD0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14:paraId="2250E4C6" w14:textId="6BCE329E" w:rsidR="00EE252A" w:rsidRDefault="00EE252A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14:paraId="6078D9EC" w14:textId="3D81A403" w:rsidR="003103CA" w:rsidRPr="0070468B" w:rsidRDefault="003103CA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>
        <w:rPr>
          <w:rFonts w:ascii="Verdana" w:hAnsi="Verdana" w:cs="Verdana"/>
          <w:sz w:val="20"/>
        </w:rPr>
        <w:t>Szczegółowy opis przedmiotu zamówienia</w:t>
      </w:r>
    </w:p>
    <w:p w14:paraId="588BAD68" w14:textId="0EF32115" w:rsidR="003103CA" w:rsidRPr="003103CA" w:rsidRDefault="003103CA" w:rsidP="003103CA">
      <w:pPr>
        <w:pStyle w:val="1"/>
        <w:tabs>
          <w:tab w:val="left" w:pos="7384"/>
        </w:tabs>
        <w:spacing w:line="240" w:lineRule="auto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2</w:t>
      </w:r>
      <w:r w:rsidRPr="003103CA">
        <w:rPr>
          <w:rFonts w:ascii="Verdana" w:hAnsi="Verdana" w:cs="Verdana"/>
          <w:color w:val="auto"/>
          <w:sz w:val="20"/>
        </w:rPr>
        <w:t>. Umowa (wzór).</w:t>
      </w:r>
    </w:p>
    <w:p w14:paraId="01884A7F" w14:textId="15C64418" w:rsidR="003103CA" w:rsidRPr="003103CA" w:rsidRDefault="00617F31" w:rsidP="003103CA">
      <w:pPr>
        <w:pStyle w:val="1"/>
        <w:tabs>
          <w:tab w:val="left" w:pos="7384"/>
        </w:tabs>
        <w:spacing w:line="240" w:lineRule="auto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3</w:t>
      </w:r>
      <w:r w:rsidR="003103CA" w:rsidRPr="003103CA">
        <w:rPr>
          <w:rFonts w:ascii="Verdana" w:hAnsi="Verdana" w:cs="Verdana"/>
          <w:color w:val="auto"/>
          <w:sz w:val="20"/>
        </w:rPr>
        <w:t xml:space="preserve">. FORMULARZ OFERTOWY – </w:t>
      </w:r>
      <w:r w:rsidR="003103CA" w:rsidRPr="003103CA">
        <w:rPr>
          <w:rFonts w:ascii="Verdana" w:hAnsi="Verdana" w:cs="Verdana"/>
          <w:b/>
          <w:color w:val="auto"/>
          <w:sz w:val="20"/>
        </w:rPr>
        <w:t>do wypełnienia przez wykonawców i załączenia do oferty</w:t>
      </w:r>
      <w:r w:rsidR="003103CA" w:rsidRPr="003103CA">
        <w:rPr>
          <w:rFonts w:ascii="Verdana" w:hAnsi="Verdana" w:cs="Verdana"/>
          <w:color w:val="auto"/>
          <w:sz w:val="20"/>
        </w:rPr>
        <w:t>.</w:t>
      </w:r>
    </w:p>
    <w:p w14:paraId="649EAA33" w14:textId="6938CD52" w:rsidR="003103CA" w:rsidRPr="003103CA" w:rsidRDefault="00617F31" w:rsidP="003103CA">
      <w:pPr>
        <w:pStyle w:val="1"/>
        <w:tabs>
          <w:tab w:val="left" w:pos="7384"/>
        </w:tabs>
        <w:spacing w:line="240" w:lineRule="auto"/>
        <w:rPr>
          <w:rFonts w:ascii="Verdana" w:hAnsi="Verdana" w:cs="Verdana"/>
          <w:b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4</w:t>
      </w:r>
      <w:r w:rsidR="003103CA" w:rsidRPr="003103CA">
        <w:rPr>
          <w:rFonts w:ascii="Verdana" w:hAnsi="Verdana" w:cs="Verdana"/>
          <w:color w:val="auto"/>
          <w:sz w:val="20"/>
        </w:rPr>
        <w:t xml:space="preserve">. Wzór oświadczenia odpowiednio: wykonawcy; każdego ze wspólników konsorcjum (w przypadku składania oferty wspólnej); każdego ze wspólników spółki cywilnej; podmiotów, na zasoby których powołuje się wykonawca w celu spełnienia warunków udziału w postępowaniu, o </w:t>
      </w:r>
      <w:r>
        <w:rPr>
          <w:rFonts w:ascii="Verdana" w:hAnsi="Verdana" w:cs="Verdana"/>
          <w:color w:val="auto"/>
          <w:sz w:val="20"/>
        </w:rPr>
        <w:t>których mowa w punktach 18.1.,</w:t>
      </w:r>
      <w:r w:rsidR="003103CA" w:rsidRPr="003103CA">
        <w:rPr>
          <w:rFonts w:ascii="Verdana" w:hAnsi="Verdana" w:cs="Verdana"/>
          <w:color w:val="auto"/>
          <w:sz w:val="20"/>
        </w:rPr>
        <w:t>18.2.</w:t>
      </w:r>
      <w:r>
        <w:rPr>
          <w:rFonts w:ascii="Verdana" w:hAnsi="Verdana" w:cs="Verdana"/>
          <w:color w:val="auto"/>
          <w:sz w:val="20"/>
        </w:rPr>
        <w:t xml:space="preserve"> i 18.3.</w:t>
      </w:r>
      <w:r w:rsidR="003103CA" w:rsidRPr="003103CA">
        <w:rPr>
          <w:rFonts w:ascii="Verdana" w:hAnsi="Verdana" w:cs="Verdana"/>
          <w:color w:val="auto"/>
          <w:sz w:val="20"/>
        </w:rPr>
        <w:t xml:space="preserve"> SWZ oraz przesłanek wykluczenia z postępowania, o których mowa w art. 108 ust. 1 ustawy </w:t>
      </w:r>
      <w:proofErr w:type="spellStart"/>
      <w:r w:rsidR="003103CA" w:rsidRPr="003103CA">
        <w:rPr>
          <w:rFonts w:ascii="Verdana" w:hAnsi="Verdana" w:cs="Verdana"/>
          <w:color w:val="auto"/>
          <w:sz w:val="20"/>
        </w:rPr>
        <w:t>Pzp</w:t>
      </w:r>
      <w:proofErr w:type="spellEnd"/>
      <w:r w:rsidR="003103CA" w:rsidRPr="003103CA">
        <w:rPr>
          <w:rFonts w:ascii="Verdana" w:hAnsi="Verdana" w:cs="Verdana"/>
          <w:color w:val="auto"/>
          <w:sz w:val="20"/>
        </w:rPr>
        <w:t xml:space="preserve"> (punkt 13.1. SWZ) oraz art. 109 ust. 1 pkt 5, 6, 7, 8, 9 i 10 </w:t>
      </w:r>
      <w:proofErr w:type="spellStart"/>
      <w:r w:rsidR="003103CA" w:rsidRPr="003103CA">
        <w:rPr>
          <w:rFonts w:ascii="Verdana" w:hAnsi="Verdana" w:cs="Verdana"/>
          <w:color w:val="auto"/>
          <w:sz w:val="20"/>
        </w:rPr>
        <w:t>Pzp</w:t>
      </w:r>
      <w:proofErr w:type="spellEnd"/>
      <w:r w:rsidR="003103CA" w:rsidRPr="003103CA">
        <w:rPr>
          <w:rFonts w:ascii="Verdana" w:hAnsi="Verdana" w:cs="Verdana"/>
          <w:color w:val="auto"/>
          <w:sz w:val="20"/>
        </w:rPr>
        <w:t xml:space="preserve"> (punkt 13.2. SWZ) – </w:t>
      </w:r>
      <w:r w:rsidR="003103CA" w:rsidRPr="003103CA">
        <w:rPr>
          <w:rFonts w:ascii="Verdana" w:hAnsi="Verdana" w:cs="Verdana"/>
          <w:b/>
          <w:color w:val="auto"/>
          <w:sz w:val="20"/>
        </w:rPr>
        <w:t>do wypełnienia odpowiednio przez: wykonawców; każdego ze wspólników konsorcjum (w przypadku składania oferty wspólnej); każdego ze wspólników spółki cywilnej; podmiotów, na zasoby których powołuje się wykonawca w celu spełnienia warunków udziału w postępowaniu i załączenia do oferty.</w:t>
      </w:r>
    </w:p>
    <w:p w14:paraId="14654431" w14:textId="7731AC0E" w:rsidR="00EE252A" w:rsidRDefault="00617F31" w:rsidP="003103CA">
      <w:pPr>
        <w:pStyle w:val="1"/>
        <w:tabs>
          <w:tab w:val="left" w:pos="7384"/>
        </w:tabs>
        <w:spacing w:line="240" w:lineRule="auto"/>
        <w:ind w:left="284" w:hanging="297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5</w:t>
      </w:r>
      <w:r w:rsidR="003103CA" w:rsidRPr="003103CA">
        <w:rPr>
          <w:rFonts w:ascii="Verdana" w:hAnsi="Verdana" w:cs="Verdana"/>
          <w:color w:val="auto"/>
          <w:sz w:val="20"/>
        </w:rPr>
        <w:t xml:space="preserve">. Zobowiązanie  podmiotu udostępniającego zasoby Wykonawcy na okres korzystania </w:t>
      </w:r>
      <w:r w:rsidR="00D312A4">
        <w:rPr>
          <w:rFonts w:ascii="Verdana" w:hAnsi="Verdana" w:cs="Verdana"/>
          <w:color w:val="auto"/>
          <w:sz w:val="20"/>
        </w:rPr>
        <w:br/>
      </w:r>
      <w:r w:rsidR="003103CA" w:rsidRPr="003103CA">
        <w:rPr>
          <w:rFonts w:ascii="Verdana" w:hAnsi="Verdana" w:cs="Verdana"/>
          <w:color w:val="auto"/>
          <w:sz w:val="20"/>
        </w:rPr>
        <w:t xml:space="preserve">z nich przy wykonaniu zamówienia w trybie art. 118 ust. 3 ustawy Prawo zamówień publicznych – </w:t>
      </w:r>
      <w:r w:rsidR="003103CA" w:rsidRPr="003103CA">
        <w:rPr>
          <w:rFonts w:ascii="Verdana" w:hAnsi="Verdana" w:cs="Verdana"/>
          <w:b/>
          <w:color w:val="auto"/>
          <w:sz w:val="20"/>
        </w:rPr>
        <w:t>do wypełnienia przez inne podmioty i załączenia do oferty</w:t>
      </w:r>
      <w:r w:rsidR="003103CA" w:rsidRPr="003103CA">
        <w:rPr>
          <w:rFonts w:ascii="Verdana" w:hAnsi="Verdana" w:cs="Verdana"/>
          <w:color w:val="auto"/>
          <w:sz w:val="20"/>
        </w:rPr>
        <w:t>.</w:t>
      </w:r>
    </w:p>
    <w:p w14:paraId="379FF11C" w14:textId="2A0D3DD3" w:rsidR="00A02C1D" w:rsidRPr="0070468B" w:rsidRDefault="00A02C1D" w:rsidP="00A02C1D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lastRenderedPageBreak/>
        <w:t>Załącznik nr 1</w:t>
      </w:r>
      <w:r w:rsidRPr="0070468B">
        <w:rPr>
          <w:rFonts w:ascii="Verdana" w:hAnsi="Verdana" w:cs="Verdana"/>
          <w:color w:val="auto"/>
          <w:sz w:val="20"/>
        </w:rPr>
        <w:t xml:space="preserve"> do SWZ</w:t>
      </w:r>
    </w:p>
    <w:p w14:paraId="65BF6093" w14:textId="77777777" w:rsidR="00F66EBE" w:rsidRPr="00F66EBE" w:rsidRDefault="00F66EBE" w:rsidP="00F66EBE">
      <w:pPr>
        <w:pStyle w:val="Zwykytekst1"/>
        <w:tabs>
          <w:tab w:val="left" w:pos="0"/>
        </w:tabs>
        <w:ind w:right="-1"/>
        <w:jc w:val="right"/>
        <w:rPr>
          <w:rFonts w:ascii="Verdana" w:hAnsi="Verdana" w:cs="Verdana"/>
          <w:i/>
          <w:color w:val="111111"/>
          <w:szCs w:val="24"/>
        </w:rPr>
      </w:pPr>
    </w:p>
    <w:p w14:paraId="6E99011C" w14:textId="2F4ADFC9" w:rsidR="00F66EBE" w:rsidRDefault="00F66EBE" w:rsidP="00F66EBE">
      <w:pPr>
        <w:pStyle w:val="Zwykytekst1"/>
        <w:tabs>
          <w:tab w:val="left" w:pos="0"/>
        </w:tabs>
        <w:ind w:right="-1"/>
        <w:jc w:val="center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b/>
          <w:color w:val="111111"/>
          <w:szCs w:val="24"/>
        </w:rPr>
        <w:t xml:space="preserve">Szczegółowy opis przedmiotu zamówienia </w:t>
      </w:r>
    </w:p>
    <w:p w14:paraId="7ECC8315" w14:textId="77777777" w:rsidR="00F66EBE" w:rsidRDefault="00F66EBE" w:rsidP="00F66EBE">
      <w:pPr>
        <w:pStyle w:val="Zwykytekst1"/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</w:p>
    <w:p w14:paraId="06CDBCD6" w14:textId="77777777" w:rsidR="00F66EBE" w:rsidRDefault="00F66EBE" w:rsidP="00F66EBE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bCs/>
          <w:color w:val="111111"/>
          <w:sz w:val="20"/>
        </w:rPr>
      </w:pPr>
      <w:r>
        <w:rPr>
          <w:rFonts w:ascii="Verdana" w:hAnsi="Verdana" w:cs="Verdana"/>
          <w:b/>
          <w:bCs/>
          <w:color w:val="111111"/>
          <w:sz w:val="22"/>
          <w:szCs w:val="22"/>
        </w:rPr>
        <w:t xml:space="preserve">I. Przedmiot  zamówienia </w:t>
      </w:r>
    </w:p>
    <w:p w14:paraId="1DB4F0FC" w14:textId="608B96A6" w:rsidR="00F66EBE" w:rsidRDefault="00F66EBE" w:rsidP="00F66EBE">
      <w:pPr>
        <w:pStyle w:val="Zwykytekst1"/>
        <w:ind w:left="284" w:right="-1" w:hanging="284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b/>
          <w:bCs/>
          <w:color w:val="111111"/>
          <w:sz w:val="20"/>
        </w:rPr>
        <w:t xml:space="preserve">    Przedmiotem zamówienia </w:t>
      </w:r>
      <w:r>
        <w:rPr>
          <w:rFonts w:ascii="Verdana" w:hAnsi="Verdana" w:cs="Verdana"/>
          <w:color w:val="111111"/>
          <w:sz w:val="20"/>
        </w:rPr>
        <w:t xml:space="preserve">jest  wykonywanie cięć pielęgnacyjnych w koronach drzew, w tym </w:t>
      </w:r>
      <w:proofErr w:type="spellStart"/>
      <w:r>
        <w:rPr>
          <w:rFonts w:ascii="Verdana" w:hAnsi="Verdana" w:cs="Verdana"/>
          <w:color w:val="111111"/>
          <w:sz w:val="20"/>
        </w:rPr>
        <w:t>np</w:t>
      </w:r>
      <w:proofErr w:type="spellEnd"/>
      <w:r>
        <w:rPr>
          <w:rFonts w:ascii="Verdana" w:hAnsi="Verdana" w:cs="Verdana"/>
          <w:color w:val="111111"/>
          <w:sz w:val="20"/>
        </w:rPr>
        <w:t>:</w:t>
      </w:r>
    </w:p>
    <w:p w14:paraId="470525B7" w14:textId="0BD5ADE5" w:rsidR="00F66EBE" w:rsidRDefault="00F66EBE" w:rsidP="00F66EBE">
      <w:pPr>
        <w:pStyle w:val="Zwykytekst1"/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  <w:r w:rsidRPr="00F66EBE">
        <w:rPr>
          <w:rFonts w:ascii="Verdana" w:hAnsi="Verdana" w:cs="Verdana"/>
          <w:color w:val="111111"/>
          <w:sz w:val="20"/>
        </w:rPr>
        <w:t xml:space="preserve">  </w:t>
      </w:r>
      <w:r>
        <w:rPr>
          <w:rFonts w:ascii="Verdana" w:hAnsi="Verdana" w:cs="Verdana"/>
          <w:color w:val="111111"/>
          <w:sz w:val="20"/>
        </w:rPr>
        <w:t xml:space="preserve">  a) sanitarnych,</w:t>
      </w:r>
    </w:p>
    <w:p w14:paraId="75B17BCB" w14:textId="761F10C9" w:rsidR="00F66EBE" w:rsidRDefault="00F66EBE" w:rsidP="00F66EBE">
      <w:pPr>
        <w:pStyle w:val="Zwykytekst1"/>
        <w:tabs>
          <w:tab w:val="left" w:pos="284"/>
        </w:tabs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b) korygujących,</w:t>
      </w:r>
    </w:p>
    <w:p w14:paraId="68AE05E7" w14:textId="146AC362" w:rsidR="00F66EBE" w:rsidRDefault="00F66EBE" w:rsidP="00F66EBE">
      <w:pPr>
        <w:spacing w:line="240" w:lineRule="auto"/>
        <w:ind w:left="284" w:right="901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c) prześwietlających,</w:t>
      </w:r>
      <w:r>
        <w:rPr>
          <w:rFonts w:ascii="Verdana" w:hAnsi="Verdana" w:cs="Verdana"/>
          <w:color w:val="111111"/>
          <w:sz w:val="20"/>
        </w:rPr>
        <w:br/>
        <w:t>d) redukujących,</w:t>
      </w:r>
      <w:r>
        <w:rPr>
          <w:rFonts w:ascii="Verdana" w:hAnsi="Verdana" w:cs="Verdana"/>
          <w:color w:val="111111"/>
          <w:sz w:val="20"/>
        </w:rPr>
        <w:br/>
        <w:t>e) technicznych,</w:t>
      </w:r>
    </w:p>
    <w:p w14:paraId="77255531" w14:textId="77777777" w:rsidR="00F66EBE" w:rsidRDefault="00F66EBE" w:rsidP="00F66EBE">
      <w:pPr>
        <w:ind w:left="284" w:right="-1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w  zależności  od  obwodu pnia, średnicy  korony (klasy wielkości podane poniżej) oraz zakresu wykonywania cięć, bez różnicowania na drewno twarde i miękkie, a także przy uwzględnieniu usunięcia 20-30 % objętości  korony,  uporządkowania terenu, </w:t>
      </w:r>
      <w:proofErr w:type="spellStart"/>
      <w:r>
        <w:rPr>
          <w:rFonts w:ascii="Verdana" w:hAnsi="Verdana" w:cs="Verdana"/>
          <w:color w:val="111111"/>
          <w:sz w:val="20"/>
        </w:rPr>
        <w:t>zrębkowania</w:t>
      </w:r>
      <w:proofErr w:type="spellEnd"/>
      <w:r>
        <w:rPr>
          <w:rFonts w:ascii="Verdana" w:hAnsi="Verdana" w:cs="Verdana"/>
          <w:color w:val="111111"/>
          <w:sz w:val="20"/>
        </w:rPr>
        <w:t xml:space="preserve"> gałęzi i wywozu. W ramach zamówienia zlecane będzie również zakładanie wiązań elastycznych w koronach drzew. </w:t>
      </w:r>
    </w:p>
    <w:p w14:paraId="6E4236AE" w14:textId="77777777" w:rsidR="00F66EBE" w:rsidRDefault="00F66EBE" w:rsidP="00F66EBE">
      <w:pPr>
        <w:pStyle w:val="Stopka"/>
        <w:ind w:left="284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Zamawiający przewiduje udzielenie zamówienia – tj. zlecanie cięć pielęgnacyjnych drzew rozproszonych na terenach zieleni miejskiej, bez uwzględnienia kompleksowych zabiegów drzewostanu rosnącego na terenie poszczególnych obiektów. </w:t>
      </w:r>
    </w:p>
    <w:p w14:paraId="7D38910A" w14:textId="77777777" w:rsidR="00F66EBE" w:rsidRDefault="00F66EBE" w:rsidP="00F66EBE">
      <w:pPr>
        <w:pStyle w:val="Stopka"/>
        <w:ind w:left="284"/>
        <w:jc w:val="both"/>
        <w:rPr>
          <w:rFonts w:ascii="Verdana" w:hAnsi="Verdana" w:cs="Verdana"/>
          <w:bCs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Prace związane z pielęgnacją drzew prowadzone będą bez podziału na  rejony:</w:t>
      </w:r>
    </w:p>
    <w:p w14:paraId="7E21391F" w14:textId="0BCA0498" w:rsidR="00F66EBE" w:rsidRPr="004F0DEB" w:rsidRDefault="00F66EBE" w:rsidP="00F66EBE">
      <w:pPr>
        <w:pStyle w:val="Tekstpodstawowy"/>
        <w:tabs>
          <w:tab w:val="left" w:pos="9923"/>
        </w:tabs>
        <w:autoSpaceDE w:val="0"/>
        <w:ind w:left="284"/>
        <w:jc w:val="both"/>
        <w:rPr>
          <w:rFonts w:ascii="Verdana" w:hAnsi="Verdana" w:cs="Verdana"/>
          <w:b/>
          <w:color w:val="111111"/>
          <w:sz w:val="20"/>
        </w:rPr>
      </w:pPr>
      <w:r w:rsidRPr="004F0DEB">
        <w:rPr>
          <w:rFonts w:ascii="Verdana" w:hAnsi="Verdana" w:cs="Verdana"/>
          <w:b/>
          <w:bCs/>
          <w:color w:val="111111"/>
          <w:sz w:val="20"/>
        </w:rPr>
        <w:t>Przewidywana maksymalna wartość nominalna przedmiotu zamówienia wyniesie</w:t>
      </w:r>
      <w:r w:rsidRPr="004F0DEB">
        <w:rPr>
          <w:rFonts w:ascii="Verdana" w:hAnsi="Verdana" w:cs="Verdana"/>
          <w:b/>
          <w:bCs/>
          <w:color w:val="000000"/>
          <w:sz w:val="20"/>
        </w:rPr>
        <w:t xml:space="preserve"> </w:t>
      </w:r>
      <w:r w:rsidRPr="004F0DEB">
        <w:rPr>
          <w:rFonts w:ascii="Verdana" w:hAnsi="Verdana" w:cs="Verdana"/>
          <w:b/>
          <w:bCs/>
          <w:sz w:val="20"/>
        </w:rPr>
        <w:t>190.000,00 zł brutto</w:t>
      </w:r>
    </w:p>
    <w:p w14:paraId="5B994A47" w14:textId="41A48F20" w:rsidR="00F66EBE" w:rsidRDefault="00F66EBE" w:rsidP="00F66EBE">
      <w:pPr>
        <w:pStyle w:val="Tekstpodstawowy"/>
        <w:spacing w:after="0"/>
        <w:ind w:left="284"/>
        <w:jc w:val="both"/>
        <w:rPr>
          <w:color w:val="111111"/>
        </w:rPr>
      </w:pPr>
      <w:r>
        <w:rPr>
          <w:rFonts w:ascii="Verdana" w:hAnsi="Verdana" w:cs="Verdana"/>
          <w:color w:val="111111"/>
          <w:sz w:val="20"/>
        </w:rPr>
        <w:t>Powyższa wartość może ulec zmianie, w tym zwiększeniu, w sytuacji gdy faktyczne potrzeby zamawiającego w okresie obowiązywania umowy będą inne, w tym większe niż zakładane i zamawiający będzie miał możliwość zwiększenia w uchwale budżetowej środków finansowych przeznaczonych na przedmiot umowy.</w:t>
      </w:r>
    </w:p>
    <w:p w14:paraId="22C374EA" w14:textId="77777777" w:rsidR="00F66EBE" w:rsidRDefault="00F66EBE" w:rsidP="00F66EBE">
      <w:pPr>
        <w:pStyle w:val="Tekstpodstawowy"/>
        <w:spacing w:after="0"/>
        <w:rPr>
          <w:rFonts w:ascii="Verdana" w:hAnsi="Verdana" w:cs="Verdana"/>
          <w:color w:val="111111"/>
          <w:sz w:val="20"/>
        </w:rPr>
      </w:pPr>
      <w:r>
        <w:rPr>
          <w:color w:val="111111"/>
        </w:rPr>
        <w:t> </w:t>
      </w:r>
    </w:p>
    <w:p w14:paraId="3F68F6CC" w14:textId="77777777" w:rsidR="00F66EBE" w:rsidRDefault="00F66EBE" w:rsidP="00F66EBE">
      <w:pPr>
        <w:pStyle w:val="Zwykytekst1"/>
        <w:tabs>
          <w:tab w:val="left" w:pos="165"/>
        </w:tabs>
        <w:ind w:right="-1"/>
        <w:rPr>
          <w:rFonts w:ascii="Verdana" w:hAnsi="Verdana" w:cs="Verdana"/>
          <w:color w:val="111111"/>
          <w:sz w:val="20"/>
        </w:rPr>
      </w:pPr>
    </w:p>
    <w:p w14:paraId="38D0B605" w14:textId="77777777" w:rsidR="00F66EBE" w:rsidRDefault="00F66EBE" w:rsidP="00F66EBE">
      <w:pPr>
        <w:pStyle w:val="Zwykytekst1"/>
        <w:tabs>
          <w:tab w:val="left" w:pos="165"/>
        </w:tabs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Za standardowe przyjmuje się  następujące rozmiary koron: </w:t>
      </w:r>
    </w:p>
    <w:p w14:paraId="39E3A35A" w14:textId="77777777" w:rsidR="00F66EBE" w:rsidRDefault="00F66EBE" w:rsidP="00D54631">
      <w:pPr>
        <w:pStyle w:val="Zwykytekst1"/>
        <w:tabs>
          <w:tab w:val="left" w:pos="165"/>
        </w:tabs>
        <w:ind w:left="284" w:right="-1"/>
        <w:rPr>
          <w:rFonts w:ascii="Verdana" w:hAnsi="Verdana" w:cs="Verdana"/>
          <w:color w:val="111111"/>
          <w:sz w:val="20"/>
        </w:rPr>
      </w:pPr>
    </w:p>
    <w:p w14:paraId="6CFE7CBF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  <w:u w:val="single"/>
        </w:rPr>
        <w:t>obwód pnia</w:t>
      </w:r>
      <w:r>
        <w:rPr>
          <w:rFonts w:ascii="Verdana" w:hAnsi="Verdana" w:cs="Verdana"/>
          <w:color w:val="111111"/>
          <w:sz w:val="20"/>
        </w:rPr>
        <w:t xml:space="preserve">:                          </w:t>
      </w:r>
      <w:r>
        <w:rPr>
          <w:rFonts w:ascii="Verdana" w:hAnsi="Verdana" w:cs="Verdana"/>
          <w:color w:val="111111"/>
          <w:sz w:val="20"/>
          <w:u w:val="single"/>
        </w:rPr>
        <w:t>średnica korony</w:t>
      </w:r>
      <w:r>
        <w:rPr>
          <w:rFonts w:ascii="Verdana" w:hAnsi="Verdana" w:cs="Verdana"/>
          <w:color w:val="111111"/>
          <w:sz w:val="20"/>
        </w:rPr>
        <w:t xml:space="preserve">: </w:t>
      </w:r>
    </w:p>
    <w:p w14:paraId="7A04AF68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</w:p>
    <w:p w14:paraId="20CA2B15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  <w:u w:val="single"/>
        </w:rPr>
        <w:t>Drzewa młodsze:</w:t>
      </w:r>
    </w:p>
    <w:p w14:paraId="06E399AD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color w:val="111111"/>
        </w:rPr>
      </w:pPr>
      <w:r>
        <w:rPr>
          <w:rFonts w:ascii="Verdana" w:hAnsi="Verdana" w:cs="Verdana"/>
          <w:color w:val="111111"/>
          <w:sz w:val="20"/>
        </w:rPr>
        <w:t>●   16 -30 cm                               1-3 m</w:t>
      </w:r>
    </w:p>
    <w:p w14:paraId="648B3B8A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color w:val="111111"/>
        </w:rPr>
      </w:pPr>
    </w:p>
    <w:p w14:paraId="4C781817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color w:val="111111"/>
        </w:rPr>
      </w:pPr>
      <w:r>
        <w:rPr>
          <w:rFonts w:ascii="Verdana" w:hAnsi="Verdana" w:cs="Verdana"/>
          <w:color w:val="111111"/>
          <w:sz w:val="20"/>
        </w:rPr>
        <w:t xml:space="preserve">●   31 -50 cm                               3-6 m  </w:t>
      </w:r>
    </w:p>
    <w:p w14:paraId="364106F8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color w:val="111111"/>
        </w:rPr>
      </w:pPr>
    </w:p>
    <w:p w14:paraId="77B51F0C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●   51-65 cm                                5-8 m                            </w:t>
      </w:r>
    </w:p>
    <w:p w14:paraId="7A751015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</w:p>
    <w:p w14:paraId="77F6F83A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●   66-95 cm                                6-9 m                              </w:t>
      </w:r>
    </w:p>
    <w:p w14:paraId="589DB9FC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</w:p>
    <w:p w14:paraId="35F4EE8F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  <w:u w:val="single"/>
        </w:rPr>
      </w:pPr>
      <w:r>
        <w:rPr>
          <w:rFonts w:ascii="Verdana" w:hAnsi="Verdana" w:cs="Verdana"/>
          <w:color w:val="111111"/>
          <w:sz w:val="20"/>
          <w:u w:val="single"/>
        </w:rPr>
        <w:t>Drzewa starsze:</w:t>
      </w:r>
    </w:p>
    <w:p w14:paraId="1070C103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  <w:u w:val="single"/>
        </w:rPr>
      </w:pPr>
    </w:p>
    <w:p w14:paraId="50A95A7E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●   96-125 cm                              7-10 m                          </w:t>
      </w:r>
    </w:p>
    <w:p w14:paraId="0C017BC7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</w:p>
    <w:p w14:paraId="2FF63944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●  126-185 cm                             8-12 m                           </w:t>
      </w:r>
    </w:p>
    <w:p w14:paraId="13FFB37B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</w:p>
    <w:p w14:paraId="53953DFD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●  186-240 cm                            10-14 m                           </w:t>
      </w:r>
    </w:p>
    <w:p w14:paraId="1F77F79E" w14:textId="77777777" w:rsidR="00F66EBE" w:rsidRDefault="00F66EBE" w:rsidP="00D54631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</w:p>
    <w:p w14:paraId="586320AB" w14:textId="77777777" w:rsidR="00F66EBE" w:rsidRDefault="00F66EBE" w:rsidP="00A02C1D">
      <w:pPr>
        <w:pStyle w:val="Zwykytekst1"/>
        <w:pBdr>
          <w:bottom w:val="single" w:sz="4" w:space="12" w:color="000000"/>
        </w:pBdr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●  pow. 240 cm                           12-17 m                            </w:t>
      </w:r>
    </w:p>
    <w:p w14:paraId="53AC6748" w14:textId="078ADB5B" w:rsidR="00F66EBE" w:rsidRDefault="00F66EBE" w:rsidP="00F66EBE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color w:val="111111"/>
          <w:sz w:val="20"/>
        </w:rPr>
      </w:pPr>
    </w:p>
    <w:p w14:paraId="18031B36" w14:textId="77777777" w:rsidR="00F66EBE" w:rsidRDefault="00F66EBE" w:rsidP="00F66EBE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color w:val="111111"/>
          <w:sz w:val="20"/>
        </w:rPr>
      </w:pPr>
    </w:p>
    <w:p w14:paraId="4A37A93A" w14:textId="765B2F31" w:rsidR="00F66EBE" w:rsidRDefault="00F66EBE" w:rsidP="00F66EBE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color w:val="111111"/>
          <w:sz w:val="20"/>
        </w:rPr>
      </w:pPr>
      <w:r>
        <w:rPr>
          <w:rFonts w:ascii="Verdana" w:hAnsi="Verdana" w:cs="Verdana"/>
          <w:b/>
          <w:color w:val="111111"/>
          <w:sz w:val="22"/>
          <w:szCs w:val="22"/>
        </w:rPr>
        <w:t>II. Współczynniki stosowane przy wykonywaniu zamówienia</w:t>
      </w:r>
    </w:p>
    <w:p w14:paraId="54640244" w14:textId="77777777" w:rsidR="00F66EBE" w:rsidRDefault="00F66EBE" w:rsidP="00F66EBE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color w:val="111111"/>
          <w:sz w:val="20"/>
        </w:rPr>
      </w:pPr>
    </w:p>
    <w:p w14:paraId="1BB7CFA2" w14:textId="77777777" w:rsidR="00F66EBE" w:rsidRDefault="00F66EBE" w:rsidP="00F66EBE">
      <w:pPr>
        <w:pStyle w:val="Zwykytekst1"/>
        <w:tabs>
          <w:tab w:val="left" w:pos="709"/>
        </w:tabs>
        <w:ind w:left="709" w:right="-1" w:hanging="283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1. </w:t>
      </w:r>
      <w:r>
        <w:rPr>
          <w:rFonts w:ascii="Verdana" w:hAnsi="Verdana" w:cs="Verdana"/>
          <w:b/>
          <w:color w:val="111111"/>
          <w:sz w:val="20"/>
        </w:rPr>
        <w:t>Współczynniki  zwiększające ceny podstawowe dla drzew określanych jako standardowe niezależnie od klas wielkości z uwagi na:</w:t>
      </w:r>
    </w:p>
    <w:p w14:paraId="75A54706" w14:textId="77777777" w:rsidR="00F66EBE" w:rsidRDefault="00F66EBE" w:rsidP="00F66EBE">
      <w:pPr>
        <w:pStyle w:val="Zwykytekst1"/>
        <w:tabs>
          <w:tab w:val="left" w:pos="709"/>
        </w:tabs>
        <w:ind w:left="709" w:right="-1" w:hanging="283"/>
        <w:rPr>
          <w:rFonts w:ascii="Verdana" w:hAnsi="Verdana" w:cs="Verdana"/>
          <w:color w:val="111111"/>
          <w:sz w:val="20"/>
        </w:rPr>
      </w:pPr>
    </w:p>
    <w:p w14:paraId="60A2B4D4" w14:textId="77777777" w:rsidR="00F66EBE" w:rsidRDefault="00F66EBE" w:rsidP="00F66EBE">
      <w:pPr>
        <w:pStyle w:val="Zwykytekst1"/>
        <w:tabs>
          <w:tab w:val="left" w:pos="709"/>
        </w:tabs>
        <w:ind w:left="709" w:right="-1" w:hanging="283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●   kolizję z siecią elektroenergetyczną ( przewody   nieizolowane   przebiegają   w  obrębie   korony  lub  bezpośrednio pod   nią  wymuszając     konieczność     uzyskania    wyłączenia    lub    zachowania     szczególnej   ostrożności     podczas     prac,   cięcia    gałęzi    „po kawałku”   z   podwiązywaniem  ich i opuszczaniem na linach)</w:t>
      </w:r>
    </w:p>
    <w:p w14:paraId="5D000866" w14:textId="77777777" w:rsidR="00F66EBE" w:rsidRDefault="00F66EBE" w:rsidP="00F66EBE">
      <w:pPr>
        <w:pStyle w:val="Zwykytekst1"/>
        <w:tabs>
          <w:tab w:val="left" w:pos="709"/>
        </w:tabs>
        <w:ind w:left="709" w:right="-1" w:hanging="283"/>
        <w:rPr>
          <w:rFonts w:ascii="Verdana" w:hAnsi="Verdana" w:cs="Verdana"/>
          <w:color w:val="111111"/>
          <w:sz w:val="20"/>
        </w:rPr>
      </w:pPr>
    </w:p>
    <w:p w14:paraId="654F13A9" w14:textId="77777777" w:rsidR="00F66EBE" w:rsidRDefault="00F66EBE" w:rsidP="00F66EBE">
      <w:pPr>
        <w:pStyle w:val="Zwykytekst1"/>
        <w:tabs>
          <w:tab w:val="left" w:pos="709"/>
        </w:tabs>
        <w:ind w:left="709" w:right="-1" w:hanging="283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●  lokalizację      w      pasie     drogowym     ulicy     o     wysokim     natężeniu      ruchu   </w:t>
      </w:r>
    </w:p>
    <w:p w14:paraId="25B215BC" w14:textId="77777777" w:rsidR="00F66EBE" w:rsidRDefault="00F66EBE" w:rsidP="00F66EBE">
      <w:pPr>
        <w:pStyle w:val="Zwykytekst1"/>
        <w:tabs>
          <w:tab w:val="left" w:pos="709"/>
        </w:tabs>
        <w:ind w:left="709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( konieczność   uzyskania   zgody  na    zajęcie     pasa   drogowego  lub     szczególnego zorganizowania    robót  z  uwagi   na   kolizję   z    intensywnym    ruchem    pojazdów –  okresowo    zatrzymywanie    ruchu,   natychmiastowe    sprzątanie    gałęzi,   cięcie  „po kawałku” z koniecznością ich podwiązywania i opuszczania na linach)</w:t>
      </w:r>
    </w:p>
    <w:p w14:paraId="3BF890E2" w14:textId="77777777" w:rsidR="00F66EBE" w:rsidRDefault="00F66EBE" w:rsidP="00F66EBE">
      <w:pPr>
        <w:pStyle w:val="Zwykytekst1"/>
        <w:tabs>
          <w:tab w:val="left" w:pos="709"/>
        </w:tabs>
        <w:ind w:left="709" w:right="-1" w:hanging="283"/>
        <w:rPr>
          <w:rFonts w:ascii="Verdana" w:hAnsi="Verdana" w:cs="Verdana"/>
          <w:color w:val="111111"/>
          <w:sz w:val="20"/>
        </w:rPr>
      </w:pPr>
    </w:p>
    <w:p w14:paraId="56EBCB10" w14:textId="5368223B" w:rsidR="00F66EBE" w:rsidRDefault="00F66EBE" w:rsidP="00F66EBE">
      <w:pPr>
        <w:pStyle w:val="Zwykytekst1"/>
        <w:tabs>
          <w:tab w:val="left" w:pos="709"/>
        </w:tabs>
        <w:ind w:left="709" w:right="-1" w:hanging="283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●  usytuowaniem    pod    koroną     drzewa    obiektów     budowlanych     wymagających zachowania   szczególnej   ostrożności   podczas   ścinki   (  cięcia  gałęzi  „ po  kawałku”, z podwiązywaniem ich i opuszczeniem  na linach),</w:t>
      </w:r>
    </w:p>
    <w:p w14:paraId="2ED9FAC2" w14:textId="77777777" w:rsidR="00F66EBE" w:rsidRDefault="00F66EBE" w:rsidP="00F66EBE">
      <w:pPr>
        <w:pStyle w:val="Zwykytekst1"/>
        <w:tabs>
          <w:tab w:val="left" w:pos="709"/>
        </w:tabs>
        <w:ind w:left="709" w:right="-1" w:hanging="283"/>
        <w:jc w:val="center"/>
        <w:rPr>
          <w:rFonts w:ascii="Verdana" w:hAnsi="Verdana" w:cs="Verdana"/>
          <w:color w:val="111111"/>
          <w:sz w:val="20"/>
        </w:rPr>
      </w:pPr>
    </w:p>
    <w:p w14:paraId="7B75A510" w14:textId="77777777" w:rsidR="00F66EBE" w:rsidRDefault="00F66EBE" w:rsidP="00F66EBE">
      <w:pPr>
        <w:pStyle w:val="Zwykytekst1"/>
        <w:tabs>
          <w:tab w:val="left" w:pos="709"/>
        </w:tabs>
        <w:ind w:left="709" w:right="-1" w:hanging="283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●  usuwanie  do 50% objętości korony                                                        </w:t>
      </w:r>
    </w:p>
    <w:p w14:paraId="6B4A46AE" w14:textId="77777777" w:rsidR="00F66EBE" w:rsidRDefault="00F66EBE" w:rsidP="00F66EBE">
      <w:pPr>
        <w:pStyle w:val="Zwykytekst1"/>
        <w:tabs>
          <w:tab w:val="left" w:pos="709"/>
        </w:tabs>
        <w:ind w:left="709" w:right="-1" w:hanging="283"/>
        <w:rPr>
          <w:rFonts w:ascii="Verdana" w:hAnsi="Verdana" w:cs="Verdana"/>
          <w:color w:val="111111"/>
          <w:sz w:val="20"/>
        </w:rPr>
      </w:pPr>
    </w:p>
    <w:p w14:paraId="1B866265" w14:textId="77777777" w:rsidR="00F66EBE" w:rsidRDefault="00F66EBE" w:rsidP="00F66EBE">
      <w:pPr>
        <w:pStyle w:val="Zwykytekst1"/>
        <w:tabs>
          <w:tab w:val="left" w:pos="709"/>
        </w:tabs>
        <w:ind w:left="709" w:right="-1" w:hanging="283"/>
        <w:rPr>
          <w:rFonts w:ascii="Verdana" w:hAnsi="Verdana" w:cs="Verdana"/>
          <w:b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●  koniecznością  zastosowania  metody   alpinistycznej   z   uwagi   na   brak  możliwości użycia podnośnika                                                               </w:t>
      </w:r>
    </w:p>
    <w:p w14:paraId="0D7986CD" w14:textId="77777777" w:rsidR="00F66EBE" w:rsidRDefault="00F66EBE" w:rsidP="00F66EBE">
      <w:pPr>
        <w:pStyle w:val="Zwykytekst1"/>
        <w:tabs>
          <w:tab w:val="left" w:pos="709"/>
        </w:tabs>
        <w:ind w:left="709" w:right="-1" w:hanging="283"/>
        <w:rPr>
          <w:rFonts w:ascii="Verdana" w:hAnsi="Verdana" w:cs="Verdana"/>
          <w:b/>
          <w:color w:val="111111"/>
          <w:sz w:val="20"/>
        </w:rPr>
      </w:pPr>
    </w:p>
    <w:p w14:paraId="0A350C3D" w14:textId="77777777" w:rsidR="00F66EBE" w:rsidRDefault="00F66EBE" w:rsidP="00F66EBE">
      <w:pPr>
        <w:pStyle w:val="Zwykytekst1"/>
        <w:tabs>
          <w:tab w:val="left" w:pos="709"/>
        </w:tabs>
        <w:ind w:left="709" w:right="-1" w:hanging="283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● koronę o średnicy większej od ustalonej dla drzew standardowych         </w:t>
      </w:r>
    </w:p>
    <w:p w14:paraId="3023489E" w14:textId="77777777" w:rsidR="00F66EBE" w:rsidRDefault="00F66EBE" w:rsidP="00F66EBE">
      <w:pPr>
        <w:pStyle w:val="Zwykytekst1"/>
        <w:tabs>
          <w:tab w:val="left" w:pos="709"/>
        </w:tabs>
        <w:ind w:left="709" w:right="-1" w:hanging="283"/>
        <w:rPr>
          <w:rFonts w:ascii="Verdana" w:hAnsi="Verdana" w:cs="Verdana"/>
          <w:color w:val="111111"/>
          <w:sz w:val="20"/>
        </w:rPr>
      </w:pPr>
    </w:p>
    <w:p w14:paraId="54A5A1AD" w14:textId="77777777" w:rsidR="00F66EBE" w:rsidRDefault="00F66EBE" w:rsidP="00F66EBE">
      <w:pPr>
        <w:pStyle w:val="Zwykytekst1"/>
        <w:pBdr>
          <w:bottom w:val="single" w:sz="4" w:space="1" w:color="000000"/>
        </w:pBdr>
        <w:tabs>
          <w:tab w:val="left" w:pos="709"/>
        </w:tabs>
        <w:ind w:left="709" w:right="-1" w:hanging="283"/>
        <w:rPr>
          <w:color w:val="111111"/>
        </w:rPr>
      </w:pPr>
      <w:r>
        <w:rPr>
          <w:rFonts w:ascii="Verdana" w:hAnsi="Verdana" w:cs="Verdana"/>
          <w:color w:val="111111"/>
          <w:sz w:val="20"/>
        </w:rPr>
        <w:t xml:space="preserve">●  prowadzenie cięć na wysokości powyżej 18 m z użyciem podnośnika   </w:t>
      </w:r>
    </w:p>
    <w:p w14:paraId="25D2401D" w14:textId="1B8AA550" w:rsidR="00F66EBE" w:rsidRDefault="00F66EBE" w:rsidP="00F66EBE">
      <w:pPr>
        <w:pStyle w:val="Zwykytekst1"/>
        <w:tabs>
          <w:tab w:val="left" w:pos="0"/>
        </w:tabs>
        <w:ind w:right="-1"/>
        <w:jc w:val="both"/>
        <w:rPr>
          <w:color w:val="111111"/>
        </w:rPr>
      </w:pPr>
    </w:p>
    <w:p w14:paraId="64A39B17" w14:textId="77777777" w:rsidR="00F66EBE" w:rsidRDefault="00F66EBE" w:rsidP="00F66EBE">
      <w:pPr>
        <w:pStyle w:val="Zwykytekst1"/>
        <w:ind w:left="709" w:right="-1" w:hanging="283"/>
        <w:jc w:val="both"/>
        <w:rPr>
          <w:rFonts w:ascii="Verdana" w:hAnsi="Verdana" w:cs="Verdana"/>
          <w:b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2. </w:t>
      </w:r>
      <w:r>
        <w:rPr>
          <w:rFonts w:ascii="Verdana" w:hAnsi="Verdana" w:cs="Verdana"/>
          <w:b/>
          <w:color w:val="111111"/>
          <w:sz w:val="20"/>
        </w:rPr>
        <w:t xml:space="preserve">Współczynniki zmniejszające ceny podstawowe dla drzew określanych jako standardowe niezależnie od klas wielkości z uwagi na: </w:t>
      </w:r>
    </w:p>
    <w:p w14:paraId="7381A4B5" w14:textId="77777777" w:rsidR="00F66EBE" w:rsidRDefault="00F66EBE" w:rsidP="00F66EBE">
      <w:pPr>
        <w:pStyle w:val="Zwykytekst1"/>
        <w:tabs>
          <w:tab w:val="left" w:pos="0"/>
        </w:tabs>
        <w:ind w:right="-1"/>
        <w:jc w:val="both"/>
        <w:rPr>
          <w:rFonts w:ascii="Verdana" w:hAnsi="Verdana" w:cs="Verdana"/>
          <w:b/>
          <w:color w:val="111111"/>
          <w:sz w:val="20"/>
        </w:rPr>
      </w:pPr>
    </w:p>
    <w:p w14:paraId="4F98AE69" w14:textId="77777777" w:rsidR="00F66EBE" w:rsidRDefault="00F66EBE" w:rsidP="00F66EBE">
      <w:pPr>
        <w:pStyle w:val="Zwykytekst1"/>
        <w:ind w:left="426" w:right="-1"/>
        <w:rPr>
          <w:rFonts w:ascii="Verdana" w:hAnsi="Verdana" w:cs="Verdana"/>
          <w:b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●  usuwanie poniżej 10 % objętości korony                                               </w:t>
      </w:r>
    </w:p>
    <w:p w14:paraId="2F67D952" w14:textId="77777777" w:rsidR="00F66EBE" w:rsidRDefault="00F66EBE" w:rsidP="00F66EBE">
      <w:pPr>
        <w:pStyle w:val="Zwykytekst1"/>
        <w:ind w:left="426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b/>
          <w:color w:val="111111"/>
          <w:sz w:val="20"/>
        </w:rPr>
        <w:t xml:space="preserve"> </w:t>
      </w:r>
    </w:p>
    <w:p w14:paraId="3E08FD33" w14:textId="77777777" w:rsidR="00F66EBE" w:rsidRDefault="00F66EBE" w:rsidP="00F66EBE">
      <w:pPr>
        <w:pStyle w:val="Zwykytekst1"/>
        <w:ind w:left="426" w:right="-1"/>
        <w:rPr>
          <w:rFonts w:ascii="Verdana" w:hAnsi="Verdana" w:cs="Verdana"/>
          <w:b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●  usuwanie 10-20 % objętości korony                                                  </w:t>
      </w:r>
    </w:p>
    <w:p w14:paraId="79E66245" w14:textId="77777777" w:rsidR="00F66EBE" w:rsidRDefault="00F66EBE" w:rsidP="00F66EBE">
      <w:pPr>
        <w:pStyle w:val="Zwykytekst1"/>
        <w:ind w:left="426" w:right="-1"/>
        <w:rPr>
          <w:rFonts w:ascii="Verdana" w:hAnsi="Verdana" w:cs="Verdana"/>
          <w:b/>
          <w:color w:val="111111"/>
          <w:sz w:val="20"/>
        </w:rPr>
      </w:pPr>
    </w:p>
    <w:p w14:paraId="1654DB9E" w14:textId="77777777" w:rsidR="00F66EBE" w:rsidRDefault="00F66EBE" w:rsidP="00F66EBE">
      <w:pPr>
        <w:pStyle w:val="Zwykytekst1"/>
        <w:ind w:left="426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● możliwością wykonania cięć bez użycia podnośnika czy metody alpinistycznej </w:t>
      </w:r>
    </w:p>
    <w:p w14:paraId="5079FB43" w14:textId="77777777" w:rsidR="00F66EBE" w:rsidRDefault="00F66EBE" w:rsidP="00F66EBE">
      <w:pPr>
        <w:pStyle w:val="Zwykytekst1"/>
        <w:ind w:left="426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 </w:t>
      </w:r>
    </w:p>
    <w:p w14:paraId="72A92263" w14:textId="77777777" w:rsidR="00F66EBE" w:rsidRDefault="00F66EBE" w:rsidP="00F66EBE">
      <w:pPr>
        <w:pStyle w:val="Zwykytekst1"/>
        <w:ind w:left="426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● koronę o średnicy mniejszej od ustalonej dla drzew standardowych</w:t>
      </w:r>
    </w:p>
    <w:p w14:paraId="5D992321" w14:textId="77777777" w:rsidR="00F66EBE" w:rsidRDefault="00F66EBE" w:rsidP="00F66EBE">
      <w:pPr>
        <w:pStyle w:val="Zwykytekst1"/>
        <w:ind w:left="426" w:right="-1"/>
        <w:rPr>
          <w:rFonts w:ascii="Verdana" w:hAnsi="Verdana" w:cs="Verdana"/>
          <w:color w:val="111111"/>
          <w:sz w:val="20"/>
        </w:rPr>
      </w:pPr>
    </w:p>
    <w:p w14:paraId="519FDCCD" w14:textId="555B5F60" w:rsidR="00F66EBE" w:rsidRPr="00D54631" w:rsidRDefault="00F66EBE" w:rsidP="00D54631">
      <w:pPr>
        <w:pStyle w:val="Zwykytekst1"/>
        <w:ind w:left="426" w:right="-1"/>
        <w:rPr>
          <w:rFonts w:ascii="Verdana" w:hAnsi="Verdana" w:cs="Verdana"/>
          <w:b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●</w:t>
      </w:r>
      <w:r>
        <w:rPr>
          <w:rFonts w:ascii="Verdana" w:hAnsi="Verdana" w:cs="Verdana"/>
          <w:b/>
          <w:color w:val="111111"/>
          <w:sz w:val="20"/>
        </w:rPr>
        <w:t xml:space="preserve"> </w:t>
      </w:r>
      <w:r>
        <w:rPr>
          <w:rFonts w:ascii="Verdana" w:hAnsi="Verdana" w:cs="Verdana"/>
          <w:color w:val="111111"/>
          <w:sz w:val="20"/>
        </w:rPr>
        <w:t xml:space="preserve">cięcia w koronie drzewa dwu lub </w:t>
      </w:r>
      <w:proofErr w:type="spellStart"/>
      <w:r>
        <w:rPr>
          <w:rFonts w:ascii="Verdana" w:hAnsi="Verdana" w:cs="Verdana"/>
          <w:color w:val="111111"/>
          <w:sz w:val="20"/>
        </w:rPr>
        <w:t>wielo</w:t>
      </w:r>
      <w:proofErr w:type="spellEnd"/>
      <w:r>
        <w:rPr>
          <w:rFonts w:ascii="Verdana" w:hAnsi="Verdana" w:cs="Verdana"/>
          <w:color w:val="111111"/>
          <w:sz w:val="20"/>
        </w:rPr>
        <w:t xml:space="preserve">-pniowego                                </w:t>
      </w:r>
    </w:p>
    <w:p w14:paraId="318E547A" w14:textId="41B8B0DF" w:rsidR="00F66EBE" w:rsidRDefault="00D54631" w:rsidP="00D54631">
      <w:pPr>
        <w:pStyle w:val="Zwykytekst1"/>
        <w:pBdr>
          <w:bottom w:val="single" w:sz="4" w:space="1" w:color="000000"/>
        </w:pBdr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</w:t>
      </w:r>
    </w:p>
    <w:p w14:paraId="3C4B9D78" w14:textId="77777777" w:rsidR="00F66EBE" w:rsidRDefault="00F66EBE" w:rsidP="00F66EBE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color w:val="111111"/>
          <w:sz w:val="20"/>
        </w:rPr>
      </w:pPr>
      <w:r>
        <w:rPr>
          <w:rFonts w:ascii="Verdana" w:hAnsi="Verdana" w:cs="Verdana"/>
          <w:b/>
          <w:color w:val="111111"/>
          <w:sz w:val="20"/>
        </w:rPr>
        <w:t xml:space="preserve">       Uwaga !</w:t>
      </w:r>
    </w:p>
    <w:p w14:paraId="54954CBF" w14:textId="692768C3" w:rsidR="00F66EBE" w:rsidRDefault="00F66EBE" w:rsidP="00A02C1D">
      <w:pPr>
        <w:pStyle w:val="Zwykytekst1"/>
        <w:tabs>
          <w:tab w:val="left" w:pos="709"/>
        </w:tabs>
        <w:ind w:left="709" w:right="-1" w:hanging="709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1. Stosowanie współczynników do cen podstawowych ustalone będzie każdorazowo </w:t>
      </w:r>
    </w:p>
    <w:p w14:paraId="7EAE2AE0" w14:textId="77777777" w:rsidR="00F66EBE" w:rsidRDefault="00F66EBE" w:rsidP="00A02C1D">
      <w:pPr>
        <w:pStyle w:val="Zwykytekst1"/>
        <w:tabs>
          <w:tab w:val="left" w:pos="0"/>
          <w:tab w:val="left" w:pos="567"/>
        </w:tabs>
        <w:ind w:left="567" w:right="-1" w:hanging="425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w zależności od występujących w terenie warunków i zakresu wykonywanych prac.</w:t>
      </w:r>
    </w:p>
    <w:p w14:paraId="7AAFDE5D" w14:textId="77777777" w:rsidR="00F66EBE" w:rsidRDefault="00F66EBE" w:rsidP="00A02C1D">
      <w:pPr>
        <w:pStyle w:val="Zwykytekst1"/>
        <w:tabs>
          <w:tab w:val="left" w:pos="0"/>
          <w:tab w:val="left" w:pos="567"/>
        </w:tabs>
        <w:ind w:left="567" w:right="-1" w:hanging="425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W przypadku konieczności zastosowania więcej niż jednego współczynnika jednocześnie</w:t>
      </w:r>
    </w:p>
    <w:p w14:paraId="47F293E4" w14:textId="77777777" w:rsidR="00F66EBE" w:rsidRDefault="00F66EBE" w:rsidP="00A02C1D">
      <w:pPr>
        <w:pStyle w:val="Zwykytekst1"/>
        <w:tabs>
          <w:tab w:val="left" w:pos="0"/>
          <w:tab w:val="left" w:pos="567"/>
        </w:tabs>
        <w:ind w:left="567" w:right="-1" w:hanging="425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podlegają one sumowaniu.</w:t>
      </w:r>
    </w:p>
    <w:p w14:paraId="69256F81" w14:textId="77777777" w:rsidR="00D54631" w:rsidRDefault="00F66EBE" w:rsidP="00A02C1D">
      <w:pPr>
        <w:pStyle w:val="Zwykytekst1"/>
        <w:tabs>
          <w:tab w:val="left" w:pos="-426"/>
        </w:tabs>
        <w:ind w:left="284" w:right="-1" w:hanging="284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2. Wartość każdego ze współczynników procentowych określona przez oferenta n</w:t>
      </w:r>
      <w:r w:rsidR="00D54631">
        <w:rPr>
          <w:rFonts w:ascii="Verdana" w:hAnsi="Verdana" w:cs="Verdana"/>
          <w:color w:val="111111"/>
          <w:sz w:val="20"/>
        </w:rPr>
        <w:t>ie może  być wyższa niż 100 %.</w:t>
      </w:r>
    </w:p>
    <w:p w14:paraId="10B39C95" w14:textId="77777777" w:rsidR="00D54631" w:rsidRDefault="00D54631" w:rsidP="00D54631">
      <w:pPr>
        <w:pStyle w:val="Zwykytekst1"/>
        <w:tabs>
          <w:tab w:val="left" w:pos="-426"/>
        </w:tabs>
        <w:ind w:left="284" w:right="-1" w:hanging="284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 </w:t>
      </w:r>
    </w:p>
    <w:p w14:paraId="7AA9FE4F" w14:textId="7734B8FC" w:rsidR="00F66EBE" w:rsidRPr="00D54631" w:rsidRDefault="00D54631" w:rsidP="00D54631">
      <w:pPr>
        <w:pStyle w:val="Zwykytekst1"/>
        <w:tabs>
          <w:tab w:val="left" w:pos="-426"/>
        </w:tabs>
        <w:ind w:left="284" w:right="-1" w:hanging="284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</w:t>
      </w:r>
      <w:r w:rsidR="00F66EBE">
        <w:rPr>
          <w:rFonts w:ascii="Verdana" w:hAnsi="Verdana" w:cs="Verdana"/>
          <w:color w:val="111111"/>
          <w:sz w:val="20"/>
        </w:rPr>
        <w:t xml:space="preserve">Wymagane  jest </w:t>
      </w:r>
      <w:proofErr w:type="spellStart"/>
      <w:r w:rsidR="00F66EBE">
        <w:rPr>
          <w:rFonts w:ascii="Verdana" w:hAnsi="Verdana" w:cs="Verdana"/>
          <w:color w:val="111111"/>
          <w:sz w:val="20"/>
        </w:rPr>
        <w:t>zrębkowanie</w:t>
      </w:r>
      <w:proofErr w:type="spellEnd"/>
      <w:r w:rsidR="00F66EBE">
        <w:rPr>
          <w:rFonts w:ascii="Verdana" w:hAnsi="Verdana" w:cs="Verdana"/>
          <w:color w:val="111111"/>
          <w:sz w:val="20"/>
        </w:rPr>
        <w:t xml:space="preserve"> gałęzi z odwozem i pozostawieniem zrębków w miejscu składowania: Częstochowa, ul. Żabia lub Park Piastów. </w:t>
      </w:r>
    </w:p>
    <w:p w14:paraId="2BFFF337" w14:textId="77777777" w:rsidR="00A02C1D" w:rsidRPr="0070468B" w:rsidRDefault="00A02C1D" w:rsidP="00A02C1D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lastRenderedPageBreak/>
        <w:t>Załącznik nr 2 do SWZ</w:t>
      </w:r>
    </w:p>
    <w:p w14:paraId="25E17550" w14:textId="77777777" w:rsidR="00A02C1D" w:rsidRDefault="00A02C1D" w:rsidP="00617F31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26E67E5B" w14:textId="15299281" w:rsidR="006356FE" w:rsidRDefault="00617F31" w:rsidP="001331F2">
      <w:pPr>
        <w:spacing w:after="0" w:line="240" w:lineRule="auto"/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U</w:t>
      </w:r>
      <w:r w:rsidR="006356FE">
        <w:rPr>
          <w:rFonts w:ascii="Verdana" w:hAnsi="Verdana" w:cs="Verdana"/>
          <w:b/>
          <w:color w:val="000000"/>
          <w:sz w:val="20"/>
        </w:rPr>
        <w:t xml:space="preserve">MOWA </w:t>
      </w:r>
      <w:r w:rsidR="00B204FE">
        <w:rPr>
          <w:rFonts w:ascii="Verdana" w:hAnsi="Verdana" w:cs="Verdana"/>
          <w:b/>
          <w:color w:val="000000"/>
          <w:sz w:val="20"/>
        </w:rPr>
        <w:t>(WZÓR)</w:t>
      </w:r>
    </w:p>
    <w:p w14:paraId="63726454" w14:textId="1D70F580" w:rsidR="00B204FE" w:rsidRPr="00B204FE" w:rsidRDefault="00B204FE" w:rsidP="00B204FE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CRU/</w:t>
      </w:r>
      <w:r>
        <w:rPr>
          <w:rFonts w:ascii="Verdana" w:hAnsi="Verdana" w:cs="Verdana"/>
          <w:b/>
          <w:bCs/>
          <w:color w:val="000000"/>
          <w:sz w:val="20"/>
        </w:rPr>
        <w:t xml:space="preserve">………………….. /21 </w:t>
      </w:r>
    </w:p>
    <w:p w14:paraId="30BB09AD" w14:textId="77777777" w:rsidR="00B204FE" w:rsidRDefault="00B204FE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C3CD81" w14:textId="3BFE9586" w:rsidR="00B204FE" w:rsidRPr="0070468B" w:rsidRDefault="00B204FE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zawarta w dniu ........................ w Częstochowie pomiędzy:</w:t>
      </w:r>
    </w:p>
    <w:p w14:paraId="7DAF8455" w14:textId="77777777" w:rsidR="00B204FE" w:rsidRPr="0070468B" w:rsidRDefault="00B204FE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Gminą Miastem Częstochowa</w:t>
      </w:r>
      <w:r w:rsidRPr="0070468B">
        <w:rPr>
          <w:rFonts w:ascii="Verdana" w:hAnsi="Verdana"/>
          <w:sz w:val="20"/>
          <w:szCs w:val="20"/>
        </w:rPr>
        <w:t xml:space="preserve"> z siedzibą: 42-217 Częstochowa, ul. Śląska 11/13, NIP: 5732745883, zwaną dalej 'Zamawiającym', którą reprezentują:</w:t>
      </w:r>
    </w:p>
    <w:p w14:paraId="5174B31B" w14:textId="77777777" w:rsidR="00B204FE" w:rsidRPr="0070468B" w:rsidRDefault="00B204FE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07E0F6" w14:textId="77777777" w:rsidR="00B204FE" w:rsidRPr="0070468B" w:rsidRDefault="00B204FE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</w:t>
      </w:r>
    </w:p>
    <w:p w14:paraId="1A4E0227" w14:textId="77777777" w:rsidR="00B204FE" w:rsidRPr="0070468B" w:rsidRDefault="00B204FE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</w:t>
      </w:r>
    </w:p>
    <w:p w14:paraId="3DB56244" w14:textId="77777777" w:rsidR="00B204FE" w:rsidRPr="0070468B" w:rsidRDefault="00B204FE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 firmą: .....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..........................................................................................................</w:t>
      </w:r>
    </w:p>
    <w:p w14:paraId="7287AB35" w14:textId="77777777" w:rsidR="00B204FE" w:rsidRPr="0070468B" w:rsidRDefault="00B204FE" w:rsidP="00B204FE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siedzibą: 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</w:t>
      </w:r>
    </w:p>
    <w:p w14:paraId="59C00EA8" w14:textId="77777777" w:rsidR="00B204FE" w:rsidRPr="009D79F2" w:rsidRDefault="00B204FE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wpisaną do Krajowego Rejestru Sądowego w Sądzie ...............................</w:t>
      </w:r>
      <w:r>
        <w:rPr>
          <w:rFonts w:ascii="Verdana" w:hAnsi="Verdana"/>
          <w:sz w:val="20"/>
          <w:szCs w:val="20"/>
        </w:rPr>
        <w:t>............ Wydział .......</w:t>
      </w:r>
      <w:r w:rsidRPr="0070468B">
        <w:rPr>
          <w:rFonts w:ascii="Verdana" w:hAnsi="Verdana"/>
          <w:sz w:val="20"/>
          <w:szCs w:val="20"/>
        </w:rPr>
        <w:t>..............................</w:t>
      </w:r>
      <w:r>
        <w:rPr>
          <w:rFonts w:ascii="Verdana" w:hAnsi="Verdana"/>
          <w:sz w:val="20"/>
          <w:szCs w:val="20"/>
        </w:rPr>
        <w:t>....... pod numerem ..........</w:t>
      </w:r>
      <w:r w:rsidRPr="0070468B">
        <w:rPr>
          <w:rFonts w:ascii="Verdana" w:hAnsi="Verdana"/>
          <w:sz w:val="20"/>
          <w:szCs w:val="20"/>
        </w:rPr>
        <w:t xml:space="preserve">............., </w:t>
      </w:r>
      <w:r>
        <w:rPr>
          <w:rFonts w:ascii="Verdana" w:hAnsi="Verdana"/>
          <w:sz w:val="20"/>
          <w:szCs w:val="20"/>
        </w:rPr>
        <w:t>NIP: .......</w:t>
      </w:r>
      <w:r w:rsidRPr="0070468B">
        <w:rPr>
          <w:rFonts w:ascii="Verdana" w:hAnsi="Verdana"/>
          <w:sz w:val="20"/>
          <w:szCs w:val="20"/>
        </w:rPr>
        <w:t xml:space="preserve">......... </w:t>
      </w:r>
      <w:r w:rsidRPr="009D79F2">
        <w:rPr>
          <w:rFonts w:ascii="Verdana" w:hAnsi="Verdana"/>
          <w:sz w:val="20"/>
          <w:szCs w:val="20"/>
        </w:rPr>
        <w:t>zwaną dalej 'Wykonawcą', którą reprezentują:</w:t>
      </w:r>
    </w:p>
    <w:p w14:paraId="37FF2D5B" w14:textId="77777777" w:rsidR="00B204FE" w:rsidRPr="009D79F2" w:rsidRDefault="00B204FE" w:rsidP="00B204FE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</w:t>
      </w:r>
    </w:p>
    <w:p w14:paraId="537BCC3B" w14:textId="77777777" w:rsidR="00B204FE" w:rsidRPr="009D79F2" w:rsidRDefault="00B204FE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zgodnie z wynikiem postępowania o udzielenie zamówienia publicznego przeprowadzonego  w trybie podstawowym bez moż</w:t>
      </w:r>
      <w:r>
        <w:rPr>
          <w:rFonts w:ascii="Verdana" w:hAnsi="Verdana"/>
          <w:sz w:val="20"/>
          <w:szCs w:val="20"/>
        </w:rPr>
        <w:t>liwości prowadzenia negocjacji – art.</w:t>
      </w:r>
      <w:r w:rsidRPr="009D79F2">
        <w:rPr>
          <w:rFonts w:ascii="Verdana" w:hAnsi="Verdana"/>
          <w:sz w:val="20"/>
          <w:szCs w:val="20"/>
        </w:rPr>
        <w:t xml:space="preserve"> 275 pkt 1 ustawy Prawo zamówień publicznych (</w:t>
      </w:r>
      <w:proofErr w:type="spellStart"/>
      <w:r w:rsidRPr="009D79F2">
        <w:rPr>
          <w:rFonts w:ascii="Verdana" w:hAnsi="Verdana"/>
          <w:sz w:val="20"/>
          <w:szCs w:val="20"/>
        </w:rPr>
        <w:t>t.j</w:t>
      </w:r>
      <w:proofErr w:type="spellEnd"/>
      <w:r w:rsidRPr="009D79F2">
        <w:rPr>
          <w:rFonts w:ascii="Verdana" w:hAnsi="Verdana"/>
          <w:sz w:val="20"/>
          <w:szCs w:val="20"/>
        </w:rPr>
        <w:t>. Dz. U. z 2019 r., poz. 2019 ze zm.), dalej: ustaw</w:t>
      </w:r>
      <w:r>
        <w:rPr>
          <w:rFonts w:ascii="Verdana" w:hAnsi="Verdana"/>
          <w:sz w:val="20"/>
          <w:szCs w:val="20"/>
        </w:rPr>
        <w:t>a</w:t>
      </w:r>
      <w:r w:rsidRPr="009D79F2">
        <w:rPr>
          <w:rFonts w:ascii="Verdana" w:hAnsi="Verdana"/>
          <w:sz w:val="20"/>
          <w:szCs w:val="20"/>
        </w:rPr>
        <w:t xml:space="preserve"> </w:t>
      </w:r>
      <w:proofErr w:type="spellStart"/>
      <w:r w:rsidRPr="009D79F2">
        <w:rPr>
          <w:rFonts w:ascii="Verdana" w:hAnsi="Verdana"/>
          <w:sz w:val="20"/>
          <w:szCs w:val="20"/>
        </w:rPr>
        <w:t>Pzp</w:t>
      </w:r>
      <w:proofErr w:type="spellEnd"/>
      <w:r w:rsidRPr="009D79F2">
        <w:rPr>
          <w:rFonts w:ascii="Verdana" w:hAnsi="Verdana"/>
          <w:sz w:val="20"/>
          <w:szCs w:val="20"/>
        </w:rPr>
        <w:t>, ogłoszonego w Biuletynie Zamówień Publicznych w dniu .......................... pod numerem ....................., o następującej treści:</w:t>
      </w:r>
    </w:p>
    <w:p w14:paraId="49EDFAC3" w14:textId="77777777" w:rsidR="00B204FE" w:rsidRDefault="00B204FE" w:rsidP="00B204FE">
      <w:pPr>
        <w:pStyle w:val="NormalnyWeb"/>
        <w:spacing w:after="0"/>
        <w:ind w:left="284" w:hanging="363"/>
      </w:pPr>
    </w:p>
    <w:p w14:paraId="3171AC0E" w14:textId="27CF8663" w:rsidR="00B204FE" w:rsidRDefault="00B204FE" w:rsidP="0064528C">
      <w:pPr>
        <w:jc w:val="center"/>
        <w:rPr>
          <w:rFonts w:ascii="Verdana" w:hAnsi="Verdana" w:cs="Verdana"/>
          <w:b/>
          <w:bCs/>
          <w:color w:val="111111"/>
          <w:sz w:val="20"/>
        </w:rPr>
      </w:pPr>
      <w:r>
        <w:rPr>
          <w:rFonts w:ascii="Verdana" w:hAnsi="Verdana" w:cs="Verdana"/>
          <w:b/>
          <w:bCs/>
          <w:color w:val="111111"/>
          <w:sz w:val="20"/>
        </w:rPr>
        <w:t>§ 1</w:t>
      </w:r>
    </w:p>
    <w:p w14:paraId="70E25094" w14:textId="28B3A527" w:rsidR="00B204FE" w:rsidRPr="004F0DEB" w:rsidRDefault="00B204FE" w:rsidP="0064528C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b/>
          <w:sz w:val="20"/>
        </w:rPr>
      </w:pPr>
      <w:r w:rsidRPr="00B204FE">
        <w:rPr>
          <w:rFonts w:ascii="Verdana" w:hAnsi="Verdana" w:cs="Verdana"/>
          <w:color w:val="111111"/>
          <w:sz w:val="20"/>
        </w:rPr>
        <w:t>1.</w:t>
      </w:r>
      <w:r>
        <w:rPr>
          <w:rFonts w:ascii="Verdana" w:hAnsi="Verdana" w:cs="Verdana"/>
          <w:color w:val="111111"/>
          <w:sz w:val="20"/>
        </w:rPr>
        <w:t xml:space="preserve"> </w:t>
      </w:r>
      <w:r w:rsidRPr="00B204FE">
        <w:rPr>
          <w:rFonts w:ascii="Verdana" w:hAnsi="Verdana" w:cs="Verdana"/>
          <w:color w:val="111111"/>
          <w:sz w:val="20"/>
        </w:rPr>
        <w:t xml:space="preserve">Przedmiotem zamówienia jest </w:t>
      </w:r>
      <w:r w:rsidRPr="004F0DEB">
        <w:rPr>
          <w:rFonts w:ascii="Verdana" w:hAnsi="Verdana" w:cs="Verdana"/>
          <w:b/>
          <w:color w:val="111111"/>
          <w:sz w:val="20"/>
        </w:rPr>
        <w:t>wykonywanie cięć pielęgnacyjnych w koronach drzew rosnących na terenach zieleni miejskiej w tym:</w:t>
      </w:r>
      <w:r w:rsidR="0064528C" w:rsidRPr="004F0DEB">
        <w:rPr>
          <w:rFonts w:ascii="Verdana" w:hAnsi="Verdana" w:cs="Verdana"/>
          <w:b/>
          <w:color w:val="111111"/>
          <w:sz w:val="20"/>
        </w:rPr>
        <w:t xml:space="preserve"> </w:t>
      </w:r>
      <w:r w:rsidRPr="004F0DEB">
        <w:rPr>
          <w:rFonts w:ascii="Verdana" w:hAnsi="Verdana" w:cs="Arial"/>
          <w:b/>
          <w:sz w:val="20"/>
        </w:rPr>
        <w:t xml:space="preserve">sanitarnych, redukcyjnych, technicznych, prześwietlających, korygujących i tym podobnych, </w:t>
      </w:r>
      <w:r w:rsidRPr="004F0DEB">
        <w:rPr>
          <w:rFonts w:ascii="Verdana" w:hAnsi="Verdana" w:cs="Verdana"/>
          <w:b/>
          <w:sz w:val="20"/>
        </w:rPr>
        <w:t>a także</w:t>
      </w:r>
      <w:r w:rsidRPr="004F0DEB">
        <w:rPr>
          <w:rFonts w:ascii="Verdana" w:hAnsi="Verdana" w:cs="Verdana"/>
          <w:b/>
          <w:color w:val="111111"/>
          <w:sz w:val="20"/>
        </w:rPr>
        <w:t xml:space="preserve"> </w:t>
      </w:r>
      <w:proofErr w:type="spellStart"/>
      <w:r w:rsidRPr="004F0DEB">
        <w:rPr>
          <w:rFonts w:ascii="Verdana" w:hAnsi="Verdana" w:cs="Verdana"/>
          <w:b/>
          <w:color w:val="111111"/>
          <w:sz w:val="20"/>
        </w:rPr>
        <w:t>zrębkowanie</w:t>
      </w:r>
      <w:proofErr w:type="spellEnd"/>
      <w:r w:rsidRPr="004F0DEB">
        <w:rPr>
          <w:rFonts w:ascii="Verdana" w:hAnsi="Verdana" w:cs="Verdana"/>
          <w:b/>
          <w:color w:val="111111"/>
          <w:sz w:val="20"/>
        </w:rPr>
        <w:t xml:space="preserve"> i wywóz gałęzi, uporządkowanie terenu po wykonanych pracach oraz zakładanie wiązań elastycznych w koronach drzew.</w:t>
      </w:r>
    </w:p>
    <w:p w14:paraId="11F01851" w14:textId="22A9C9D5" w:rsidR="00B204FE" w:rsidRPr="0064528C" w:rsidRDefault="00B204FE" w:rsidP="00733033">
      <w:pPr>
        <w:pStyle w:val="Akapitzlist"/>
        <w:numPr>
          <w:ilvl w:val="0"/>
          <w:numId w:val="20"/>
        </w:numPr>
        <w:spacing w:before="100" w:after="0"/>
        <w:ind w:right="17"/>
        <w:jc w:val="both"/>
        <w:rPr>
          <w:rFonts w:ascii="Verdana" w:hAnsi="Verdana" w:cs="Verdana"/>
          <w:sz w:val="20"/>
        </w:rPr>
      </w:pPr>
      <w:r w:rsidRPr="0064528C">
        <w:rPr>
          <w:rFonts w:ascii="Verdana" w:hAnsi="Verdana" w:cs="Verdana"/>
          <w:sz w:val="20"/>
        </w:rPr>
        <w:t>Wykonawca przedmiotu niniejszej umowy nie może bez zgody Zamawiającego powierzyć w całości wykonania robót podwykonawcy</w:t>
      </w:r>
      <w:r w:rsidR="004F0DEB">
        <w:rPr>
          <w:rFonts w:ascii="Verdana" w:hAnsi="Verdana" w:cs="Verdana"/>
          <w:sz w:val="20"/>
        </w:rPr>
        <w:t>.</w:t>
      </w:r>
      <w:r w:rsidRPr="0064528C">
        <w:rPr>
          <w:rFonts w:ascii="Verdana" w:hAnsi="Verdana" w:cs="Verdana"/>
          <w:color w:val="111111"/>
          <w:sz w:val="20"/>
        </w:rPr>
        <w:tab/>
      </w:r>
    </w:p>
    <w:p w14:paraId="70D81AE5" w14:textId="77777777" w:rsidR="00B204FE" w:rsidRDefault="00B204FE" w:rsidP="00B204FE">
      <w:pPr>
        <w:tabs>
          <w:tab w:val="left" w:pos="851"/>
        </w:tabs>
        <w:jc w:val="both"/>
        <w:rPr>
          <w:rFonts w:ascii="Verdana" w:hAnsi="Verdana" w:cs="Verdana"/>
          <w:b/>
          <w:bCs/>
          <w:color w:val="111111"/>
          <w:sz w:val="20"/>
        </w:rPr>
      </w:pPr>
    </w:p>
    <w:p w14:paraId="09CF66DC" w14:textId="5FA556A2" w:rsidR="00B204FE" w:rsidRDefault="00B204FE" w:rsidP="0064528C">
      <w:pPr>
        <w:jc w:val="center"/>
        <w:rPr>
          <w:rFonts w:ascii="Verdana" w:hAnsi="Verdana" w:cs="Verdana"/>
          <w:b/>
          <w:bCs/>
          <w:color w:val="111111"/>
          <w:sz w:val="20"/>
        </w:rPr>
      </w:pPr>
      <w:r>
        <w:rPr>
          <w:rFonts w:ascii="Verdana" w:hAnsi="Verdana" w:cs="Verdana"/>
          <w:b/>
          <w:bCs/>
          <w:color w:val="111111"/>
          <w:sz w:val="20"/>
        </w:rPr>
        <w:t>§ 2</w:t>
      </w:r>
    </w:p>
    <w:p w14:paraId="2DE6F37A" w14:textId="610CEF73" w:rsidR="00B204FE" w:rsidRPr="0064528C" w:rsidRDefault="00B204FE" w:rsidP="0064528C">
      <w:pPr>
        <w:pStyle w:val="NormalnyWeb"/>
        <w:spacing w:after="0"/>
        <w:ind w:left="284" w:right="17" w:hanging="267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1. Szczegółowy opis przedmiotu zamówienia </w:t>
      </w:r>
      <w:r>
        <w:rPr>
          <w:rFonts w:ascii="Verdana" w:eastAsia="Times New Roman" w:hAnsi="Verdana" w:cs="Times New Roman"/>
          <w:sz w:val="20"/>
          <w:szCs w:val="20"/>
        </w:rPr>
        <w:t>oraz oferta zawierająca ceny jednostkowe</w:t>
      </w:r>
      <w:r w:rsidR="0064528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64528C"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hAnsi="Verdana" w:cs="Verdana"/>
          <w:sz w:val="20"/>
        </w:rPr>
        <w:t xml:space="preserve">i współczynniki, stanowią odpowiednio, </w:t>
      </w:r>
      <w:r w:rsidR="0064528C">
        <w:rPr>
          <w:rFonts w:ascii="Verdana" w:hAnsi="Verdana" w:cs="Verdana"/>
          <w:sz w:val="20"/>
        </w:rPr>
        <w:t>załącznik n</w:t>
      </w:r>
      <w:r>
        <w:rPr>
          <w:rFonts w:ascii="Verdana" w:hAnsi="Verdana" w:cs="Verdana"/>
          <w:sz w:val="20"/>
        </w:rPr>
        <w:t xml:space="preserve">r 1 i </w:t>
      </w:r>
      <w:r w:rsidR="0064528C">
        <w:rPr>
          <w:rFonts w:ascii="Verdana" w:hAnsi="Verdana" w:cs="Verdana"/>
          <w:sz w:val="20"/>
        </w:rPr>
        <w:t>załącznik n</w:t>
      </w:r>
      <w:r>
        <w:rPr>
          <w:rFonts w:ascii="Verdana" w:hAnsi="Verdana" w:cs="Verdana"/>
          <w:sz w:val="20"/>
        </w:rPr>
        <w:t xml:space="preserve">r 2 będące integralną częścią niniejszej umowy.  </w:t>
      </w:r>
    </w:p>
    <w:p w14:paraId="234C9876" w14:textId="77777777" w:rsidR="0064528C" w:rsidRDefault="00B204FE" w:rsidP="0064528C">
      <w:pPr>
        <w:pStyle w:val="Tekstpodstawowywcity"/>
        <w:tabs>
          <w:tab w:val="left" w:pos="284"/>
        </w:tabs>
        <w:suppressAutoHyphens/>
        <w:ind w:left="284" w:hanging="299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2. Wykonawca zobowiązany jest do wykonania zamówienia zgodnie z zapisami umowy oraz obowiązującymi przepisami i normami, przy dołożeniu należytej staranności.</w:t>
      </w:r>
    </w:p>
    <w:p w14:paraId="6DC55495" w14:textId="1C9F38A3" w:rsidR="00B204FE" w:rsidRDefault="00B204FE" w:rsidP="0064528C">
      <w:pPr>
        <w:pStyle w:val="Tekstpodstawowywcity"/>
        <w:tabs>
          <w:tab w:val="left" w:pos="284"/>
        </w:tabs>
        <w:suppressAutoHyphens/>
        <w:ind w:left="284" w:hanging="299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3.</w:t>
      </w:r>
      <w:r>
        <w:rPr>
          <w:rFonts w:ascii="Verdana" w:hAnsi="Verdana" w:cs="Verdana"/>
          <w:color w:val="111111"/>
          <w:sz w:val="20"/>
        </w:rPr>
        <w:tab/>
        <w:t>Wszystkie prace winny być wykonane profesjonalnie, zgodnie ze sztuką ogrodniczą, z użyciem specjalistycznego sprzętu sprawnego technicznie.</w:t>
      </w:r>
    </w:p>
    <w:p w14:paraId="464AB929" w14:textId="77777777" w:rsidR="00B204FE" w:rsidRDefault="00B204FE" w:rsidP="0064528C">
      <w:pPr>
        <w:tabs>
          <w:tab w:val="left" w:pos="284"/>
        </w:tabs>
        <w:spacing w:after="120"/>
        <w:ind w:left="284" w:hanging="299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4.</w:t>
      </w:r>
      <w:r>
        <w:rPr>
          <w:rFonts w:ascii="Verdana" w:hAnsi="Verdana" w:cs="Verdana"/>
          <w:color w:val="111111"/>
          <w:sz w:val="20"/>
        </w:rPr>
        <w:tab/>
        <w:t>Wykonawca zobowiązany jest do wyposażenia swoich pracowników i sprzętu w stosowne oznakowanie umożliwiające identyfikację firmy w czasie prowadzonych prac.</w:t>
      </w:r>
    </w:p>
    <w:p w14:paraId="3BAE3C6D" w14:textId="77777777" w:rsidR="00B204FE" w:rsidRDefault="00B204FE" w:rsidP="0064528C">
      <w:pPr>
        <w:tabs>
          <w:tab w:val="left" w:pos="284"/>
        </w:tabs>
        <w:spacing w:after="120"/>
        <w:ind w:left="284" w:hanging="299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5.</w:t>
      </w:r>
      <w:r>
        <w:rPr>
          <w:rFonts w:ascii="Verdana" w:hAnsi="Verdana" w:cs="Verdana"/>
          <w:color w:val="111111"/>
          <w:sz w:val="20"/>
        </w:rPr>
        <w:tab/>
        <w:t>Wykonawca bezpośrednio ponosi odpowiedzialność za wszelkie wypadki zaistniałe na terenie ,na którym prowadzi roboty, zaistniałe z powodu niedopełnienia obowiązków wynikających z przedmiotowej umowy.</w:t>
      </w:r>
    </w:p>
    <w:p w14:paraId="2650F5F8" w14:textId="77777777" w:rsidR="00B204FE" w:rsidRDefault="00B204FE" w:rsidP="0064528C">
      <w:pPr>
        <w:tabs>
          <w:tab w:val="left" w:pos="284"/>
        </w:tabs>
        <w:spacing w:after="120"/>
        <w:ind w:left="284" w:hanging="299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6.</w:t>
      </w:r>
      <w:r>
        <w:rPr>
          <w:rFonts w:ascii="Verdana" w:hAnsi="Verdana" w:cs="Verdana"/>
          <w:color w:val="111111"/>
          <w:sz w:val="20"/>
        </w:rPr>
        <w:tab/>
        <w:t>Wszystkie prace, które odbywają się w pasach drogowych muszą być prowadzone w taki sposób, aby nie było kolizji pomiędzy wykonywanymi pracami, a uczestnikami ruchu kołowego lub pieszego.</w:t>
      </w:r>
    </w:p>
    <w:p w14:paraId="0AF8F2CE" w14:textId="77777777" w:rsidR="00B204FE" w:rsidRDefault="00B204FE" w:rsidP="0064528C">
      <w:pPr>
        <w:tabs>
          <w:tab w:val="left" w:pos="284"/>
        </w:tabs>
        <w:spacing w:after="120"/>
        <w:ind w:left="284" w:hanging="299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lastRenderedPageBreak/>
        <w:t>7.</w:t>
      </w:r>
      <w:r>
        <w:rPr>
          <w:rFonts w:ascii="Verdana" w:hAnsi="Verdana" w:cs="Verdana"/>
          <w:color w:val="111111"/>
          <w:sz w:val="20"/>
        </w:rPr>
        <w:tab/>
        <w:t>Wykonawca winien oznakować i zabezpieczyć teren robót oraz zapewnić na własny koszt warunki bezpieczeństwa.</w:t>
      </w:r>
    </w:p>
    <w:p w14:paraId="0B8775CC" w14:textId="77777777" w:rsidR="00B204FE" w:rsidRDefault="00B204FE" w:rsidP="0064528C">
      <w:pPr>
        <w:tabs>
          <w:tab w:val="left" w:pos="284"/>
        </w:tabs>
        <w:spacing w:after="120"/>
        <w:ind w:left="284" w:hanging="299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111111"/>
          <w:sz w:val="20"/>
        </w:rPr>
        <w:t>8. W przypadku interwencji miejskich służb porządkowych (Policji, Straży Miejskiej) Wykonawca każdorazowo ponosi odpowiedzialność za nienależyte wykonywanie zadania.</w:t>
      </w:r>
    </w:p>
    <w:p w14:paraId="66BEC5FC" w14:textId="77777777" w:rsidR="00B204FE" w:rsidRDefault="00B204FE" w:rsidP="0064528C">
      <w:pPr>
        <w:spacing w:before="100" w:after="0"/>
        <w:ind w:left="318" w:right="17" w:hanging="318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9. Roboty wykonane bez uprzedniego powiadomienia Zamawiającego nie będą rozliczone.</w:t>
      </w:r>
    </w:p>
    <w:p w14:paraId="3FBE3B33" w14:textId="77777777" w:rsidR="00B204FE" w:rsidRDefault="00B204FE" w:rsidP="0064528C">
      <w:pPr>
        <w:spacing w:before="100" w:after="0"/>
        <w:ind w:left="318" w:right="17" w:hanging="318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10. Teren po zakończeniu robót musi zostać niezwłocznie uporządkowany.</w:t>
      </w:r>
    </w:p>
    <w:p w14:paraId="7FF1E785" w14:textId="77777777" w:rsidR="00B204FE" w:rsidRDefault="00B204FE" w:rsidP="0064528C">
      <w:pPr>
        <w:spacing w:before="100" w:after="0"/>
        <w:ind w:left="318" w:right="17" w:hanging="318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11. Wykonawca zobowiązany jest realizować rozpoczęte roboty bez zbędnych przerw i zwłoki.</w:t>
      </w:r>
    </w:p>
    <w:p w14:paraId="7E4BCAE7" w14:textId="77777777" w:rsidR="00B204FE" w:rsidRDefault="00B204FE" w:rsidP="0064528C">
      <w:pPr>
        <w:spacing w:before="100" w:after="0"/>
        <w:ind w:left="318" w:right="17" w:hanging="318"/>
        <w:jc w:val="both"/>
        <w:rPr>
          <w:rFonts w:ascii="Verdana" w:hAnsi="Verdana" w:cs="Verdana"/>
          <w:b/>
          <w:bCs/>
          <w:color w:val="111111"/>
          <w:sz w:val="20"/>
        </w:rPr>
      </w:pPr>
      <w:r>
        <w:rPr>
          <w:rFonts w:ascii="Verdana" w:hAnsi="Verdana" w:cs="Verdana"/>
          <w:sz w:val="20"/>
        </w:rPr>
        <w:t>12. W przypadku konieczności przerwania realizacji robót na okres dłuższy niż 2 dni, teren na którym są prowadzone musi być niezwłocznie uporządkowany.</w:t>
      </w:r>
    </w:p>
    <w:p w14:paraId="3CB40E35" w14:textId="77777777" w:rsidR="00B204FE" w:rsidRDefault="00B204FE" w:rsidP="00B204FE">
      <w:pPr>
        <w:spacing w:after="120"/>
        <w:jc w:val="center"/>
        <w:rPr>
          <w:rFonts w:ascii="Verdana" w:hAnsi="Verdana" w:cs="Verdana"/>
          <w:b/>
          <w:bCs/>
          <w:color w:val="111111"/>
          <w:sz w:val="20"/>
        </w:rPr>
      </w:pPr>
    </w:p>
    <w:p w14:paraId="11192B88" w14:textId="0E7BD6F7" w:rsidR="00B204FE" w:rsidRDefault="00B204FE" w:rsidP="0064528C">
      <w:pPr>
        <w:spacing w:after="120"/>
        <w:jc w:val="center"/>
        <w:rPr>
          <w:rFonts w:ascii="Verdana" w:hAnsi="Verdana" w:cs="Verdana"/>
          <w:b/>
          <w:bCs/>
          <w:color w:val="111111"/>
          <w:sz w:val="20"/>
        </w:rPr>
      </w:pPr>
      <w:r>
        <w:rPr>
          <w:rFonts w:ascii="Verdana" w:hAnsi="Verdana" w:cs="Verdana"/>
          <w:b/>
          <w:bCs/>
          <w:color w:val="111111"/>
          <w:sz w:val="20"/>
        </w:rPr>
        <w:t>§ 3</w:t>
      </w:r>
    </w:p>
    <w:p w14:paraId="0DA7C438" w14:textId="77777777" w:rsidR="00B204FE" w:rsidRDefault="00B204FE" w:rsidP="00B204FE">
      <w:pPr>
        <w:pStyle w:val="WW-Tekstpodstawowy3"/>
        <w:tabs>
          <w:tab w:val="clear" w:pos="1134"/>
          <w:tab w:val="left" w:pos="284"/>
          <w:tab w:val="left" w:pos="5245"/>
          <w:tab w:val="right" w:pos="8222"/>
        </w:tabs>
        <w:spacing w:after="113"/>
        <w:jc w:val="left"/>
        <w:rPr>
          <w:rFonts w:ascii="Verdana" w:hAnsi="Verdana" w:cs="Verdana"/>
          <w:bCs/>
          <w:color w:val="111111"/>
          <w:sz w:val="20"/>
          <w:szCs w:val="20"/>
        </w:rPr>
      </w:pPr>
      <w:r>
        <w:rPr>
          <w:rFonts w:ascii="Verdana" w:hAnsi="Verdana" w:cs="Verdana"/>
          <w:b w:val="0"/>
          <w:color w:val="111111"/>
          <w:sz w:val="20"/>
          <w:szCs w:val="20"/>
        </w:rPr>
        <w:t>1.</w:t>
      </w:r>
      <w:r>
        <w:rPr>
          <w:rFonts w:ascii="Verdana" w:hAnsi="Verdana" w:cs="Verdana"/>
          <w:color w:val="111111"/>
          <w:sz w:val="20"/>
          <w:szCs w:val="20"/>
        </w:rPr>
        <w:t xml:space="preserve"> </w:t>
      </w:r>
      <w:r>
        <w:rPr>
          <w:rFonts w:ascii="Verdana" w:hAnsi="Verdana" w:cs="Verdana"/>
          <w:color w:val="111111"/>
          <w:sz w:val="20"/>
        </w:rPr>
        <w:t>Przewidywana maksymalna wartość nominalna przedmiotu umowy</w:t>
      </w:r>
      <w:r>
        <w:rPr>
          <w:rFonts w:ascii="Verdana" w:hAnsi="Verdana" w:cs="Verdana"/>
          <w:b w:val="0"/>
          <w:color w:val="111111"/>
          <w:sz w:val="20"/>
        </w:rPr>
        <w:t xml:space="preserve"> </w:t>
      </w:r>
      <w:r>
        <w:rPr>
          <w:rFonts w:ascii="Verdana" w:hAnsi="Verdana" w:cs="Verdana"/>
          <w:bCs/>
          <w:color w:val="111111"/>
          <w:sz w:val="20"/>
          <w:szCs w:val="20"/>
        </w:rPr>
        <w:t>wynosi</w:t>
      </w:r>
      <w:r>
        <w:rPr>
          <w:rFonts w:ascii="Verdana" w:hAnsi="Verdana" w:cs="Verdana"/>
          <w:color w:val="111111"/>
          <w:sz w:val="20"/>
          <w:szCs w:val="20"/>
        </w:rPr>
        <w:t xml:space="preserve">: </w:t>
      </w:r>
    </w:p>
    <w:p w14:paraId="6C9499C3" w14:textId="77777777" w:rsidR="004F0DEB" w:rsidRDefault="004F0DEB" w:rsidP="004F0DEB">
      <w:pPr>
        <w:pStyle w:val="WW-Tekstpodstawowy3"/>
        <w:tabs>
          <w:tab w:val="clear" w:pos="1134"/>
          <w:tab w:val="left" w:pos="2694"/>
          <w:tab w:val="left" w:pos="7345"/>
          <w:tab w:val="right" w:pos="10322"/>
        </w:tabs>
        <w:spacing w:after="240"/>
        <w:ind w:left="301"/>
        <w:jc w:val="left"/>
        <w:rPr>
          <w:rFonts w:ascii="Verdana" w:hAnsi="Verdana" w:cs="Verdana"/>
          <w:color w:val="111111"/>
          <w:sz w:val="20"/>
          <w:szCs w:val="20"/>
        </w:rPr>
      </w:pPr>
      <w:r>
        <w:rPr>
          <w:rFonts w:ascii="Verdana" w:hAnsi="Verdana" w:cs="Verdana"/>
          <w:color w:val="111111"/>
          <w:sz w:val="20"/>
          <w:szCs w:val="20"/>
        </w:rPr>
        <w:t xml:space="preserve">cena netto:     </w:t>
      </w:r>
      <w:r>
        <w:rPr>
          <w:rFonts w:ascii="Verdana" w:hAnsi="Verdana" w:cs="Verdana"/>
          <w:bCs/>
          <w:color w:val="111111"/>
          <w:sz w:val="20"/>
          <w:szCs w:val="20"/>
        </w:rPr>
        <w:t xml:space="preserve">............................... zł </w:t>
      </w:r>
    </w:p>
    <w:p w14:paraId="65E2CF7B" w14:textId="3A4C2553" w:rsidR="00B204FE" w:rsidRDefault="004F0DEB" w:rsidP="004F0DEB">
      <w:pPr>
        <w:pStyle w:val="WW-Tekstpodstawowy3"/>
        <w:tabs>
          <w:tab w:val="clear" w:pos="1134"/>
          <w:tab w:val="left" w:pos="2694"/>
          <w:tab w:val="left" w:pos="7345"/>
          <w:tab w:val="right" w:pos="10322"/>
        </w:tabs>
        <w:spacing w:after="113"/>
        <w:ind w:left="300"/>
        <w:jc w:val="left"/>
        <w:rPr>
          <w:rFonts w:ascii="Verdana" w:hAnsi="Verdana" w:cs="Verdana"/>
          <w:color w:val="111111"/>
          <w:sz w:val="20"/>
          <w:szCs w:val="20"/>
        </w:rPr>
      </w:pPr>
      <w:r>
        <w:rPr>
          <w:rFonts w:ascii="Verdana" w:hAnsi="Verdana" w:cs="Verdana"/>
          <w:b w:val="0"/>
          <w:color w:val="111111"/>
          <w:sz w:val="20"/>
          <w:szCs w:val="20"/>
        </w:rPr>
        <w:t>słownie: ……………..</w:t>
      </w:r>
      <w:r w:rsidRPr="004F0DEB">
        <w:rPr>
          <w:rFonts w:ascii="Verdana" w:hAnsi="Verdana" w:cs="Verdana"/>
          <w:b w:val="0"/>
          <w:color w:val="111111"/>
          <w:sz w:val="20"/>
          <w:szCs w:val="20"/>
        </w:rPr>
        <w:t>.............................................................................</w:t>
      </w:r>
      <w:r>
        <w:rPr>
          <w:rFonts w:ascii="Verdana" w:hAnsi="Verdana" w:cs="Verdana"/>
          <w:b w:val="0"/>
          <w:color w:val="111111"/>
          <w:sz w:val="20"/>
          <w:szCs w:val="20"/>
        </w:rPr>
        <w:t xml:space="preserve">............. </w:t>
      </w:r>
    </w:p>
    <w:p w14:paraId="493E9B4B" w14:textId="2B7749AF" w:rsidR="00B204FE" w:rsidRPr="009D0D89" w:rsidRDefault="00B204FE" w:rsidP="00B204FE">
      <w:pPr>
        <w:pStyle w:val="WW-Tekstpodstawowy3"/>
        <w:tabs>
          <w:tab w:val="clear" w:pos="1134"/>
          <w:tab w:val="left" w:pos="2694"/>
          <w:tab w:val="left" w:pos="7345"/>
          <w:tab w:val="right" w:pos="10322"/>
        </w:tabs>
        <w:spacing w:after="240"/>
        <w:ind w:left="301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111111"/>
          <w:sz w:val="20"/>
          <w:szCs w:val="20"/>
        </w:rPr>
        <w:t>podatek VAT</w:t>
      </w:r>
      <w:r w:rsidR="004F0DEB">
        <w:rPr>
          <w:rFonts w:ascii="Verdana" w:hAnsi="Verdana" w:cs="Verdana"/>
          <w:color w:val="111111"/>
          <w:sz w:val="20"/>
          <w:szCs w:val="20"/>
        </w:rPr>
        <w:t xml:space="preserve"> </w:t>
      </w:r>
      <w:r w:rsidR="004F0DEB" w:rsidRPr="009D0D89">
        <w:rPr>
          <w:rFonts w:ascii="Verdana" w:hAnsi="Verdana" w:cs="Verdana"/>
          <w:b w:val="0"/>
          <w:sz w:val="20"/>
          <w:szCs w:val="20"/>
        </w:rPr>
        <w:t>w wysokości</w:t>
      </w:r>
      <w:r w:rsidR="004F0DEB" w:rsidRPr="009D0D89">
        <w:rPr>
          <w:rFonts w:ascii="Verdana" w:hAnsi="Verdana" w:cs="Verdana"/>
          <w:sz w:val="20"/>
          <w:szCs w:val="20"/>
        </w:rPr>
        <w:t xml:space="preserve"> 8%, </w:t>
      </w:r>
      <w:proofErr w:type="spellStart"/>
      <w:r w:rsidR="004F0DEB" w:rsidRPr="009D0D89">
        <w:rPr>
          <w:rFonts w:ascii="Verdana" w:hAnsi="Verdana" w:cs="Verdana"/>
          <w:sz w:val="20"/>
          <w:szCs w:val="20"/>
        </w:rPr>
        <w:t>tj</w:t>
      </w:r>
      <w:proofErr w:type="spellEnd"/>
      <w:r w:rsidRPr="009D0D89">
        <w:rPr>
          <w:rFonts w:ascii="Verdana" w:hAnsi="Verdana" w:cs="Verdana"/>
          <w:sz w:val="20"/>
          <w:szCs w:val="20"/>
        </w:rPr>
        <w:t xml:space="preserve">:  </w:t>
      </w:r>
      <w:r w:rsidRPr="009D0D89">
        <w:rPr>
          <w:rFonts w:ascii="Verdana" w:hAnsi="Verdana" w:cs="Verdana"/>
          <w:bCs/>
          <w:sz w:val="20"/>
          <w:szCs w:val="20"/>
        </w:rPr>
        <w:t>.....................</w:t>
      </w:r>
      <w:r w:rsidR="004F0DEB" w:rsidRPr="009D0D89">
        <w:rPr>
          <w:rFonts w:ascii="Verdana" w:hAnsi="Verdana" w:cs="Verdana"/>
          <w:bCs/>
          <w:sz w:val="20"/>
          <w:szCs w:val="20"/>
        </w:rPr>
        <w:t>.................</w:t>
      </w:r>
      <w:r w:rsidRPr="009D0D89">
        <w:rPr>
          <w:rFonts w:ascii="Verdana" w:hAnsi="Verdana" w:cs="Verdana"/>
          <w:bCs/>
          <w:sz w:val="20"/>
          <w:szCs w:val="20"/>
        </w:rPr>
        <w:t xml:space="preserve">.......... zł </w:t>
      </w:r>
    </w:p>
    <w:p w14:paraId="4D67ECBA" w14:textId="77777777" w:rsidR="004F0DEB" w:rsidRPr="009D0D89" w:rsidRDefault="004F0DEB" w:rsidP="004F0DEB">
      <w:pPr>
        <w:pStyle w:val="WW-Tekstpodstawowy3"/>
        <w:tabs>
          <w:tab w:val="clear" w:pos="1134"/>
          <w:tab w:val="left" w:pos="2694"/>
          <w:tab w:val="left" w:pos="7345"/>
          <w:tab w:val="right" w:pos="10322"/>
        </w:tabs>
        <w:spacing w:after="113"/>
        <w:ind w:left="300"/>
        <w:jc w:val="left"/>
        <w:rPr>
          <w:rFonts w:ascii="Verdana" w:hAnsi="Verdana" w:cs="Verdana"/>
          <w:b w:val="0"/>
          <w:sz w:val="20"/>
          <w:szCs w:val="20"/>
        </w:rPr>
      </w:pPr>
      <w:r w:rsidRPr="009D0D89">
        <w:rPr>
          <w:rFonts w:ascii="Verdana" w:hAnsi="Verdana" w:cs="Verdana"/>
          <w:b w:val="0"/>
          <w:sz w:val="20"/>
          <w:szCs w:val="20"/>
        </w:rPr>
        <w:t>słownie:…………..</w:t>
      </w:r>
      <w:r w:rsidR="00B204FE" w:rsidRPr="009D0D89">
        <w:rPr>
          <w:rFonts w:ascii="Verdana" w:hAnsi="Verdana" w:cs="Verdana"/>
          <w:b w:val="0"/>
          <w:sz w:val="20"/>
          <w:szCs w:val="20"/>
        </w:rPr>
        <w:t>...............................</w:t>
      </w:r>
      <w:r w:rsidRPr="009D0D89">
        <w:rPr>
          <w:rFonts w:ascii="Verdana" w:hAnsi="Verdana" w:cs="Verdana"/>
          <w:b w:val="0"/>
          <w:sz w:val="20"/>
          <w:szCs w:val="20"/>
        </w:rPr>
        <w:t>..........................</w:t>
      </w:r>
      <w:r w:rsidR="00B204FE" w:rsidRPr="009D0D89">
        <w:rPr>
          <w:rFonts w:ascii="Verdana" w:hAnsi="Verdana" w:cs="Verdana"/>
          <w:b w:val="0"/>
          <w:sz w:val="20"/>
          <w:szCs w:val="20"/>
        </w:rPr>
        <w:t>.....</w:t>
      </w:r>
      <w:r w:rsidRPr="009D0D89">
        <w:rPr>
          <w:rFonts w:ascii="Verdana" w:hAnsi="Verdana" w:cs="Verdana"/>
          <w:b w:val="0"/>
          <w:sz w:val="20"/>
          <w:szCs w:val="20"/>
        </w:rPr>
        <w:t>................................</w:t>
      </w:r>
      <w:r w:rsidR="00B204FE" w:rsidRPr="009D0D89">
        <w:rPr>
          <w:rFonts w:ascii="Verdana" w:hAnsi="Verdana" w:cs="Verdana"/>
          <w:b w:val="0"/>
          <w:sz w:val="20"/>
          <w:szCs w:val="20"/>
        </w:rPr>
        <w:tab/>
      </w:r>
    </w:p>
    <w:p w14:paraId="466C4874" w14:textId="463A80B1" w:rsidR="004F0DEB" w:rsidRPr="009D0D89" w:rsidRDefault="004F0DEB" w:rsidP="004F0DEB">
      <w:pPr>
        <w:pStyle w:val="WW-Tekstpodstawowy3"/>
        <w:tabs>
          <w:tab w:val="clear" w:pos="1134"/>
          <w:tab w:val="left" w:pos="2694"/>
          <w:tab w:val="left" w:pos="7345"/>
          <w:tab w:val="right" w:pos="10322"/>
        </w:tabs>
        <w:spacing w:after="113"/>
        <w:ind w:left="300"/>
        <w:jc w:val="left"/>
        <w:rPr>
          <w:rFonts w:ascii="Verdana" w:hAnsi="Verdana" w:cs="Verdana"/>
          <w:b w:val="0"/>
          <w:sz w:val="20"/>
          <w:szCs w:val="20"/>
        </w:rPr>
      </w:pPr>
      <w:r w:rsidRPr="009D0D89">
        <w:rPr>
          <w:rFonts w:ascii="Verdana" w:hAnsi="Verdana" w:cs="Verdana"/>
          <w:bCs/>
          <w:sz w:val="20"/>
          <w:szCs w:val="20"/>
        </w:rPr>
        <w:t xml:space="preserve">Cena brutto:    ............................... zł </w:t>
      </w:r>
    </w:p>
    <w:p w14:paraId="22BD2B32" w14:textId="120F9E7A" w:rsidR="00B204FE" w:rsidRPr="009D0D89" w:rsidRDefault="004F0DEB" w:rsidP="004F0DEB">
      <w:pPr>
        <w:pStyle w:val="WW-Tekstpodstawowy3"/>
        <w:tabs>
          <w:tab w:val="clear" w:pos="1134"/>
          <w:tab w:val="left" w:pos="2694"/>
          <w:tab w:val="left" w:pos="7345"/>
          <w:tab w:val="right" w:pos="10322"/>
        </w:tabs>
        <w:spacing w:after="240"/>
        <w:ind w:left="301"/>
        <w:jc w:val="left"/>
        <w:rPr>
          <w:rFonts w:ascii="Verdana" w:hAnsi="Verdana" w:cs="Verdana"/>
          <w:b w:val="0"/>
          <w:sz w:val="20"/>
          <w:szCs w:val="20"/>
        </w:rPr>
      </w:pPr>
      <w:r w:rsidRPr="009D0D89">
        <w:rPr>
          <w:rFonts w:ascii="Verdana" w:hAnsi="Verdana" w:cs="Verdana"/>
          <w:b w:val="0"/>
          <w:sz w:val="20"/>
          <w:szCs w:val="20"/>
        </w:rPr>
        <w:t>słownie: ........................................................................................................</w:t>
      </w:r>
    </w:p>
    <w:p w14:paraId="24B73642" w14:textId="3115FA89" w:rsidR="00B204FE" w:rsidRDefault="00B204FE" w:rsidP="0064528C">
      <w:pPr>
        <w:pStyle w:val="Tekstpodstawowywcity33"/>
        <w:ind w:left="284" w:hanging="284"/>
        <w:rPr>
          <w:rFonts w:cs="Arial"/>
          <w:b w:val="0"/>
          <w:color w:val="111111"/>
          <w:sz w:val="20"/>
        </w:rPr>
      </w:pPr>
      <w:r w:rsidRPr="009D0D89">
        <w:rPr>
          <w:b w:val="0"/>
          <w:sz w:val="20"/>
        </w:rPr>
        <w:t>2.</w:t>
      </w:r>
      <w:r w:rsidRPr="009D0D89">
        <w:rPr>
          <w:sz w:val="20"/>
        </w:rPr>
        <w:t xml:space="preserve"> </w:t>
      </w:r>
      <w:r w:rsidR="00281CD6" w:rsidRPr="009D0D89">
        <w:rPr>
          <w:rFonts w:cs="Arial"/>
          <w:b w:val="0"/>
          <w:sz w:val="20"/>
        </w:rPr>
        <w:t>Maksymalna wartość nominalna przedmiotu zamówienia wynosi 190.000,00 zł brutto. W</w:t>
      </w:r>
      <w:r w:rsidR="0064528C" w:rsidRPr="009D0D89">
        <w:rPr>
          <w:rFonts w:cs="Arial"/>
          <w:b w:val="0"/>
          <w:sz w:val="20"/>
        </w:rPr>
        <w:t>artość</w:t>
      </w:r>
      <w:r w:rsidR="00281CD6" w:rsidRPr="009D0D89">
        <w:rPr>
          <w:rFonts w:cs="Arial"/>
          <w:b w:val="0"/>
          <w:sz w:val="20"/>
        </w:rPr>
        <w:t xml:space="preserve"> ta</w:t>
      </w:r>
      <w:r w:rsidR="0064528C" w:rsidRPr="009D0D89">
        <w:rPr>
          <w:rFonts w:cs="Arial"/>
          <w:b w:val="0"/>
          <w:sz w:val="20"/>
        </w:rPr>
        <w:t xml:space="preserve"> może ulec zmianie, w tym zwiększeniu, w sytuacji gdy faktyczne potrzeby zamawiającego w okresie obowiązywania </w:t>
      </w:r>
      <w:r w:rsidR="0064528C" w:rsidRPr="0064528C">
        <w:rPr>
          <w:rFonts w:cs="Arial"/>
          <w:b w:val="0"/>
          <w:color w:val="111111"/>
          <w:sz w:val="20"/>
        </w:rPr>
        <w:t>umowy będą inne, w tym większe, niż zakładane i zamawiający będzie miał możliwość zwiększenia w uchwale budżetowej środków finansowych przeznaczonych na przedmiot umowy.</w:t>
      </w:r>
    </w:p>
    <w:p w14:paraId="239D09C4" w14:textId="77777777" w:rsidR="0064528C" w:rsidRDefault="0064528C" w:rsidP="0064528C">
      <w:pPr>
        <w:pStyle w:val="Tekstpodstawowywcity33"/>
        <w:rPr>
          <w:rFonts w:cs="Verdana"/>
          <w:color w:val="111111"/>
          <w:sz w:val="20"/>
        </w:rPr>
      </w:pPr>
    </w:p>
    <w:p w14:paraId="23A93F0C" w14:textId="77777777" w:rsidR="00B204FE" w:rsidRDefault="00B204FE" w:rsidP="00B204FE">
      <w:p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3. Realizacja robót w ramach umowy odbywać się będzie na podstawie pisemnych zleceń  cząstkowych  zawierających  zakres robót oraz terminy ich wykonania ustalone z Wykonawcą przez inspektora nadzoru.</w:t>
      </w:r>
    </w:p>
    <w:p w14:paraId="2EE46443" w14:textId="77777777" w:rsidR="00B204FE" w:rsidRDefault="00B204FE" w:rsidP="00B204FE">
      <w:p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4. Zlecanie poszczególnych zakresów robót będzie następowało w miarę potrzeb w formie pisemnej.</w:t>
      </w:r>
    </w:p>
    <w:p w14:paraId="0AE71AF6" w14:textId="77777777" w:rsidR="00B204FE" w:rsidRDefault="00B204FE" w:rsidP="00B204FE">
      <w:p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5. Rozliczanie zleconych robót następować będzie na podstawie zaoferowanych w ofercie cen jednostkowych i ilości faktycznie wykonanych robót. </w:t>
      </w:r>
    </w:p>
    <w:p w14:paraId="5F0200D1" w14:textId="77777777" w:rsidR="00B204FE" w:rsidRDefault="00B204FE" w:rsidP="00B204FE">
      <w:p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6. Koszty jednostkowe muszą zawierać koszty wszelkich robót przygotowawczych, organizacji i utrzymania zaplecza technicznego wraz z jego późniejszą likwidacją, koszty związane z zajęciem pasa drogowego, odbiorami wykonywanych robót oraz inne związane z realizacją umowy.</w:t>
      </w:r>
    </w:p>
    <w:p w14:paraId="6AE64DA1" w14:textId="77777777" w:rsidR="00B204FE" w:rsidRDefault="00B204FE" w:rsidP="00B204FE">
      <w:pPr>
        <w:tabs>
          <w:tab w:val="left" w:pos="390"/>
        </w:tabs>
        <w:ind w:left="284" w:right="-1" w:hanging="284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7. Nie przewiduje się możliwości wzrostu cen przedstawionych w ofercie, jak również możliwości zmiany składników cenotwórczych (współczynników) podanych w ofercie, bez względu na zaistniałą w międzyczasie sytuację.</w:t>
      </w:r>
    </w:p>
    <w:p w14:paraId="203D156C" w14:textId="77777777" w:rsidR="00B204FE" w:rsidRDefault="00B204FE" w:rsidP="00B204FE">
      <w:pPr>
        <w:tabs>
          <w:tab w:val="left" w:pos="390"/>
        </w:tabs>
        <w:ind w:left="284" w:right="-1" w:hanging="284"/>
        <w:jc w:val="both"/>
        <w:rPr>
          <w:rFonts w:ascii="Verdana" w:hAnsi="Verdana" w:cs="Verdana"/>
          <w:color w:val="111111"/>
          <w:sz w:val="20"/>
        </w:rPr>
      </w:pPr>
    </w:p>
    <w:p w14:paraId="542C91D2" w14:textId="60B2FE3E" w:rsidR="00B204FE" w:rsidRDefault="00B204FE" w:rsidP="0064528C">
      <w:pPr>
        <w:tabs>
          <w:tab w:val="left" w:pos="390"/>
        </w:tabs>
        <w:ind w:left="284" w:right="-1" w:hanging="284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8. W  przypadku, gdy wystąpią roboty innego rodzaju niż w § 1, a konieczne do wykonania      przedmiotu zamówienia, będą one rozliczane na podstawie</w:t>
      </w:r>
      <w:r w:rsidR="0064528C">
        <w:rPr>
          <w:rFonts w:ascii="Verdana" w:hAnsi="Verdana" w:cs="Verdana"/>
          <w:color w:val="111111"/>
          <w:sz w:val="20"/>
        </w:rPr>
        <w:t xml:space="preserve"> kosztorysów </w:t>
      </w:r>
      <w:r w:rsidR="0064528C">
        <w:rPr>
          <w:rFonts w:ascii="Verdana" w:hAnsi="Verdana" w:cs="Verdana"/>
          <w:color w:val="111111"/>
          <w:sz w:val="20"/>
        </w:rPr>
        <w:lastRenderedPageBreak/>
        <w:t xml:space="preserve">przygotowanych  </w:t>
      </w:r>
      <w:r>
        <w:rPr>
          <w:rFonts w:ascii="Verdana" w:hAnsi="Verdana" w:cs="Verdana"/>
          <w:color w:val="111111"/>
          <w:sz w:val="20"/>
        </w:rPr>
        <w:t>przez Wykonawcę, a zatwierdzonych przez Zamawiającego. Podstawą do sporządzenia     kosztorysu będą KNR-y, KNNR-y, a w przypadku braku odpowie</w:t>
      </w:r>
      <w:r w:rsidR="0064528C">
        <w:rPr>
          <w:rFonts w:ascii="Verdana" w:hAnsi="Verdana" w:cs="Verdana"/>
          <w:color w:val="111111"/>
          <w:sz w:val="20"/>
        </w:rPr>
        <w:t xml:space="preserve">dnich norm kalkulacja własna </w:t>
      </w:r>
      <w:r>
        <w:rPr>
          <w:rFonts w:ascii="Verdana" w:hAnsi="Verdana" w:cs="Verdana"/>
          <w:color w:val="111111"/>
          <w:sz w:val="20"/>
        </w:rPr>
        <w:t>Wykonawcy zatwierdzona przez inspektora nadzoru Zamawiającego.</w:t>
      </w:r>
    </w:p>
    <w:p w14:paraId="04CD178B" w14:textId="4603A8AC" w:rsidR="00B204FE" w:rsidRPr="0064528C" w:rsidRDefault="00B204FE" w:rsidP="0064528C">
      <w:pPr>
        <w:ind w:left="284" w:hanging="284"/>
        <w:rPr>
          <w:rFonts w:ascii="Arial" w:hAnsi="Arial" w:cs="Arial"/>
          <w:b/>
          <w:color w:val="000080"/>
          <w:sz w:val="20"/>
        </w:rPr>
      </w:pPr>
      <w:r>
        <w:rPr>
          <w:rFonts w:ascii="Verdana" w:hAnsi="Verdana" w:cs="Verdana"/>
          <w:color w:val="111111"/>
          <w:sz w:val="20"/>
        </w:rPr>
        <w:t>9. Kwoty stanowiące wynagrodzenie za realizację zadania płatne będą z budżetu miasta: Dział 900, rozdział 90004, § 4300 zad. OŚR/B/517</w:t>
      </w:r>
      <w:r w:rsidR="0064528C">
        <w:rPr>
          <w:rFonts w:ascii="Verdana" w:hAnsi="Verdana" w:cs="Verdana"/>
          <w:color w:val="000000"/>
          <w:sz w:val="20"/>
        </w:rPr>
        <w:t>.</w:t>
      </w:r>
    </w:p>
    <w:p w14:paraId="491E741C" w14:textId="2F92B666" w:rsidR="00B204FE" w:rsidRDefault="00B204FE" w:rsidP="0064528C">
      <w:pPr>
        <w:tabs>
          <w:tab w:val="left" w:pos="284"/>
        </w:tabs>
        <w:ind w:left="284" w:right="-1" w:hanging="426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  <w:szCs w:val="24"/>
        </w:rPr>
        <w:t xml:space="preserve">10. </w:t>
      </w:r>
      <w:r>
        <w:rPr>
          <w:rFonts w:ascii="Verdana" w:hAnsi="Verdana" w:cs="Verdana"/>
          <w:color w:val="111111"/>
          <w:sz w:val="20"/>
        </w:rPr>
        <w:t>Ewentualna zmiana klasyfikacji budżetowej nie wymaga zmiany umowy, a Wykonawca wyraża zgodę, aby Zamawiający dokonywał tego we własnym zakresie bez konieczności informowania Wykonawcy.</w:t>
      </w:r>
    </w:p>
    <w:p w14:paraId="30593C9A" w14:textId="77777777" w:rsidR="00B204FE" w:rsidRDefault="00B204FE" w:rsidP="00B204FE">
      <w:pPr>
        <w:spacing w:after="120"/>
        <w:jc w:val="center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b/>
          <w:bCs/>
          <w:color w:val="111111"/>
          <w:sz w:val="20"/>
        </w:rPr>
        <w:t>§ 4</w:t>
      </w:r>
    </w:p>
    <w:p w14:paraId="149EB6BE" w14:textId="77777777" w:rsidR="0064528C" w:rsidRDefault="00B204FE" w:rsidP="00B204FE">
      <w:pPr>
        <w:tabs>
          <w:tab w:val="left" w:pos="284"/>
          <w:tab w:val="left" w:pos="7605"/>
        </w:tabs>
        <w:spacing w:after="120"/>
        <w:ind w:left="284" w:hanging="267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1.</w:t>
      </w:r>
      <w:r>
        <w:rPr>
          <w:rFonts w:ascii="Verdana" w:hAnsi="Verdana" w:cs="Verdana"/>
          <w:color w:val="111111"/>
          <w:sz w:val="20"/>
        </w:rPr>
        <w:tab/>
        <w:t>Termin realizacji umowy:</w:t>
      </w:r>
    </w:p>
    <w:p w14:paraId="0C439E50" w14:textId="77777777" w:rsidR="0064528C" w:rsidRPr="0070468B" w:rsidRDefault="0064528C" w:rsidP="0064528C">
      <w:pPr>
        <w:spacing w:after="0" w:line="240" w:lineRule="auto"/>
        <w:ind w:left="567" w:hanging="284"/>
        <w:jc w:val="both"/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</w:pP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a) 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rozpoczęcie realizacji przedmiotu zamówienia: </w:t>
      </w:r>
      <w:r w:rsidRPr="0070468B">
        <w:rPr>
          <w:rFonts w:ascii="Verdana" w:eastAsia="Times New Roman" w:hAnsi="Verdana" w:cs="Arial"/>
          <w:b/>
          <w:color w:val="000000"/>
          <w:kern w:val="2"/>
          <w:sz w:val="20"/>
          <w:szCs w:val="20"/>
          <w:lang w:eastAsia="ar-SA"/>
        </w:rPr>
        <w:t>w dniu następnym po podpisaniu umowy</w:t>
      </w: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;</w:t>
      </w:r>
    </w:p>
    <w:p w14:paraId="6A769F08" w14:textId="426DA474" w:rsidR="00B204FE" w:rsidRPr="00EC4C5D" w:rsidRDefault="0064528C" w:rsidP="00EC4C5D">
      <w:pPr>
        <w:spacing w:after="0" w:line="240" w:lineRule="auto"/>
        <w:ind w:left="567" w:hanging="284"/>
        <w:jc w:val="both"/>
        <w:rPr>
          <w:rFonts w:ascii="Verdana" w:hAnsi="Verdana" w:cs="Arial"/>
          <w:b/>
          <w:sz w:val="20"/>
        </w:rPr>
      </w:pPr>
      <w:r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b) </w:t>
      </w:r>
      <w:r w:rsidRPr="0070468B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zakończenie realizacji przedmiotu zamówienia wraz z jego odbiorem: </w:t>
      </w:r>
      <w:r w:rsidR="00EC4C5D">
        <w:rPr>
          <w:rFonts w:ascii="Verdana" w:hAnsi="Verdana" w:cs="Arial"/>
          <w:b/>
          <w:sz w:val="20"/>
        </w:rPr>
        <w:t>do dnia 30.11.2021 r.</w:t>
      </w:r>
      <w:r w:rsidR="00B204FE">
        <w:rPr>
          <w:rFonts w:ascii="Verdana" w:hAnsi="Verdana" w:cs="Verdana"/>
          <w:b/>
          <w:bCs/>
          <w:color w:val="111111"/>
          <w:sz w:val="20"/>
        </w:rPr>
        <w:tab/>
      </w:r>
    </w:p>
    <w:p w14:paraId="63BFF3DC" w14:textId="77777777" w:rsidR="00B204FE" w:rsidRDefault="00B204FE" w:rsidP="00B204FE">
      <w:pPr>
        <w:numPr>
          <w:ilvl w:val="0"/>
          <w:numId w:val="13"/>
        </w:numPr>
        <w:tabs>
          <w:tab w:val="left" w:pos="284"/>
          <w:tab w:val="left" w:pos="7605"/>
        </w:tabs>
        <w:suppressAutoHyphens/>
        <w:spacing w:after="0" w:line="240" w:lineRule="auto"/>
        <w:ind w:left="284" w:hanging="267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Wykonawca zobowiązany jest do przestrzegania terminów realizacji robót cząstkowych określonych w zleceniach. Określenie lub zmiana terminu wykonania wyszczególnionych robót cząstkowych następować będzie za zgodą inspektora nadzoru Zamawiającego</w:t>
      </w:r>
      <w:r>
        <w:t>.</w:t>
      </w:r>
    </w:p>
    <w:p w14:paraId="55FB25B9" w14:textId="77777777" w:rsidR="00B204FE" w:rsidRDefault="00B204FE" w:rsidP="00B204FE">
      <w:pPr>
        <w:numPr>
          <w:ilvl w:val="0"/>
          <w:numId w:val="13"/>
        </w:numPr>
        <w:tabs>
          <w:tab w:val="left" w:pos="284"/>
          <w:tab w:val="left" w:pos="7605"/>
        </w:tabs>
        <w:suppressAutoHyphens/>
        <w:spacing w:after="0" w:line="240" w:lineRule="auto"/>
        <w:ind w:left="284" w:hanging="267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sz w:val="20"/>
        </w:rPr>
        <w:t>Wykonawca pod stale czynnym numerem telefonu – ……………………………….. będzie przyjmował zgłoszenia dotyczące bieżącej realizacji zleconych mu prac i w razie konieczności uwzględniał je bez zbędnej zwłok</w:t>
      </w:r>
    </w:p>
    <w:p w14:paraId="1EE30C24" w14:textId="77777777" w:rsidR="00B204FE" w:rsidRDefault="00B204FE" w:rsidP="00B204FE">
      <w:pPr>
        <w:numPr>
          <w:ilvl w:val="0"/>
          <w:numId w:val="12"/>
        </w:numPr>
        <w:tabs>
          <w:tab w:val="left" w:pos="375"/>
        </w:tabs>
        <w:suppressAutoHyphens/>
        <w:spacing w:after="0" w:line="240" w:lineRule="auto"/>
        <w:ind w:right="-1"/>
        <w:jc w:val="both"/>
        <w:rPr>
          <w:rFonts w:ascii="Verdana" w:hAnsi="Verdana" w:cs="Verdana"/>
          <w:color w:val="111111"/>
          <w:sz w:val="20"/>
        </w:rPr>
      </w:pPr>
    </w:p>
    <w:p w14:paraId="07558411" w14:textId="77777777" w:rsidR="00B204FE" w:rsidRDefault="00B204FE" w:rsidP="00B204FE">
      <w:pPr>
        <w:spacing w:before="100" w:after="0"/>
        <w:ind w:left="17" w:right="17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>§ 5</w:t>
      </w:r>
    </w:p>
    <w:p w14:paraId="76B8427C" w14:textId="77777777" w:rsidR="00B204FE" w:rsidRDefault="00B204FE" w:rsidP="0064528C">
      <w:pPr>
        <w:spacing w:before="100" w:after="0"/>
        <w:ind w:left="363" w:right="17" w:hanging="329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1. Do kierowania i koordynacji pracami ze strony Wykonawcy upoważniony/a jest: .......................................................</w:t>
      </w:r>
    </w:p>
    <w:p w14:paraId="15DB85BC" w14:textId="2E8AE778" w:rsidR="00B204FE" w:rsidRDefault="00B204FE" w:rsidP="0064528C">
      <w:pPr>
        <w:spacing w:before="100" w:after="0"/>
        <w:ind w:left="363" w:right="17" w:hanging="329"/>
        <w:jc w:val="both"/>
        <w:rPr>
          <w:szCs w:val="24"/>
        </w:rPr>
      </w:pPr>
      <w:r>
        <w:rPr>
          <w:rFonts w:ascii="Verdana" w:hAnsi="Verdana" w:cs="Verdana"/>
          <w:sz w:val="20"/>
        </w:rPr>
        <w:t xml:space="preserve">2. Do nadzoru ze </w:t>
      </w:r>
      <w:r w:rsidR="0064528C">
        <w:rPr>
          <w:rFonts w:ascii="Verdana" w:hAnsi="Verdana" w:cs="Verdana"/>
          <w:sz w:val="20"/>
        </w:rPr>
        <w:t>strony Zamawiającego upoważniony</w:t>
      </w:r>
      <w:r>
        <w:rPr>
          <w:rFonts w:ascii="Verdana" w:hAnsi="Verdana" w:cs="Verdana"/>
          <w:sz w:val="20"/>
        </w:rPr>
        <w:t xml:space="preserve"> jest: Sławomir Jończyk</w:t>
      </w:r>
      <w:r w:rsidR="0064528C">
        <w:rPr>
          <w:rFonts w:ascii="Verdana" w:hAnsi="Verdana" w:cs="Verdana"/>
          <w:sz w:val="20"/>
        </w:rPr>
        <w:t>.</w:t>
      </w:r>
    </w:p>
    <w:p w14:paraId="21A64C59" w14:textId="77777777" w:rsidR="00B204FE" w:rsidRDefault="00B204FE" w:rsidP="00B204FE">
      <w:pPr>
        <w:spacing w:before="100" w:after="0"/>
        <w:ind w:right="17"/>
        <w:rPr>
          <w:szCs w:val="24"/>
        </w:rPr>
      </w:pPr>
    </w:p>
    <w:p w14:paraId="03CBBE03" w14:textId="77777777" w:rsidR="00B204FE" w:rsidRDefault="00B204FE" w:rsidP="00B204FE">
      <w:pPr>
        <w:spacing w:before="100" w:after="0"/>
        <w:ind w:left="17" w:right="17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>§ 6</w:t>
      </w:r>
    </w:p>
    <w:p w14:paraId="3A453E19" w14:textId="77777777" w:rsidR="00B204FE" w:rsidRDefault="00B204FE" w:rsidP="0064528C">
      <w:pPr>
        <w:spacing w:before="100" w:after="0"/>
        <w:ind w:left="17" w:right="17"/>
        <w:jc w:val="both"/>
        <w:rPr>
          <w:szCs w:val="24"/>
        </w:rPr>
      </w:pPr>
      <w:r>
        <w:rPr>
          <w:rFonts w:ascii="Verdana" w:hAnsi="Verdana" w:cs="Verdana"/>
          <w:sz w:val="20"/>
        </w:rPr>
        <w:t>Zamawiający oświadcza, że posiada środki finansowe niezbędne do realizacji robót objętych niniejszą umową.</w:t>
      </w:r>
    </w:p>
    <w:p w14:paraId="0D6C2A17" w14:textId="77777777" w:rsidR="00B204FE" w:rsidRDefault="00B204FE" w:rsidP="00B204FE">
      <w:pPr>
        <w:spacing w:before="100" w:after="0"/>
        <w:ind w:left="17" w:right="17"/>
        <w:rPr>
          <w:szCs w:val="24"/>
        </w:rPr>
      </w:pPr>
    </w:p>
    <w:p w14:paraId="09976224" w14:textId="77777777" w:rsidR="00B204FE" w:rsidRDefault="00B204FE" w:rsidP="00B204FE">
      <w:pPr>
        <w:tabs>
          <w:tab w:val="left" w:pos="3976"/>
        </w:tabs>
        <w:spacing w:after="120"/>
        <w:jc w:val="center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b/>
          <w:bCs/>
          <w:color w:val="111111"/>
          <w:sz w:val="20"/>
        </w:rPr>
        <w:t>§ 7</w:t>
      </w:r>
    </w:p>
    <w:p w14:paraId="0F9CB1E2" w14:textId="77777777" w:rsidR="00B204FE" w:rsidRDefault="00B204FE" w:rsidP="00B204FE">
      <w:pPr>
        <w:tabs>
          <w:tab w:val="left" w:pos="284"/>
        </w:tabs>
        <w:spacing w:after="120"/>
        <w:ind w:left="284" w:hanging="267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111111"/>
          <w:sz w:val="20"/>
        </w:rPr>
        <w:t>1.</w:t>
      </w:r>
      <w:r>
        <w:rPr>
          <w:rFonts w:ascii="Verdana" w:hAnsi="Verdana" w:cs="Verdana"/>
          <w:color w:val="111111"/>
          <w:sz w:val="20"/>
        </w:rPr>
        <w:tab/>
        <w:t>Rozliczenie wykonanych robót będzie się odbywało fakturami częściowymi i fakturą końcową.</w:t>
      </w:r>
    </w:p>
    <w:p w14:paraId="6527DB59" w14:textId="764AC8C6" w:rsidR="00B204FE" w:rsidRDefault="00B204FE" w:rsidP="007D6513">
      <w:pPr>
        <w:tabs>
          <w:tab w:val="left" w:pos="15052"/>
        </w:tabs>
        <w:spacing w:before="120" w:after="0"/>
        <w:ind w:left="284" w:hanging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2. Faktury regulowane będą w terminie </w:t>
      </w:r>
      <w:r w:rsidRPr="007D6513">
        <w:rPr>
          <w:rFonts w:ascii="Verdana" w:hAnsi="Verdana" w:cs="Verdana"/>
          <w:sz w:val="20"/>
        </w:rPr>
        <w:t>14</w:t>
      </w:r>
      <w:r>
        <w:rPr>
          <w:rFonts w:ascii="Verdana" w:hAnsi="Verdana" w:cs="Verdana"/>
          <w:sz w:val="20"/>
        </w:rPr>
        <w:t xml:space="preserve"> dni od daty otrzymania przez Zamawiającego faktury i protokołu odbioru wykonanych w tym okresie robót, przelewem na rachunek bankowy Wykonawcy: ……………………………………………………..</w:t>
      </w:r>
    </w:p>
    <w:p w14:paraId="1C49DD6E" w14:textId="77777777" w:rsidR="007D6513" w:rsidRDefault="00B204FE" w:rsidP="007D6513">
      <w:pPr>
        <w:widowControl w:val="0"/>
        <w:tabs>
          <w:tab w:val="left" w:pos="284"/>
        </w:tabs>
        <w:ind w:left="284" w:hanging="284"/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sz w:val="20"/>
        </w:rPr>
        <w:t>3.</w:t>
      </w:r>
      <w:r>
        <w:rPr>
          <w:rFonts w:ascii="Verdana" w:hAnsi="Verdana" w:cs="Verdana"/>
          <w:sz w:val="20"/>
        </w:rPr>
        <w:tab/>
      </w:r>
      <w:r w:rsidR="007D6513" w:rsidRPr="0070468B">
        <w:rPr>
          <w:rFonts w:ascii="Verdana" w:hAnsi="Verdana" w:cs="Verdana"/>
          <w:b/>
          <w:sz w:val="20"/>
          <w:szCs w:val="20"/>
        </w:rPr>
        <w:t>Wykonawca oświadcza, że jest/nie jest</w:t>
      </w:r>
      <w:r w:rsidR="007D6513" w:rsidRPr="0070468B">
        <w:rPr>
          <w:rFonts w:ascii="Verdana" w:hAnsi="Verdana" w:cs="Verdana"/>
          <w:b/>
          <w:color w:val="FF0000"/>
          <w:sz w:val="20"/>
          <w:szCs w:val="20"/>
        </w:rPr>
        <w:t>*</w:t>
      </w:r>
      <w:r w:rsidR="007D6513" w:rsidRPr="0070468B">
        <w:rPr>
          <w:rFonts w:ascii="Verdana" w:hAnsi="Verdana" w:cs="Verdana"/>
          <w:b/>
          <w:color w:val="0066FF"/>
          <w:sz w:val="20"/>
          <w:szCs w:val="20"/>
        </w:rPr>
        <w:t xml:space="preserve"> </w:t>
      </w:r>
      <w:r w:rsidR="007D6513" w:rsidRPr="0070468B">
        <w:rPr>
          <w:rFonts w:ascii="Verdana" w:hAnsi="Verdana" w:cs="Verdana"/>
          <w:b/>
          <w:sz w:val="20"/>
          <w:szCs w:val="20"/>
        </w:rPr>
        <w:t>czynnym podatnikiem w podatku od</w:t>
      </w:r>
      <w:r w:rsidR="007D6513">
        <w:rPr>
          <w:rFonts w:ascii="Verdana" w:hAnsi="Verdana" w:cs="Verdana"/>
          <w:b/>
          <w:color w:val="0066FF"/>
          <w:sz w:val="20"/>
          <w:szCs w:val="20"/>
        </w:rPr>
        <w:t> </w:t>
      </w:r>
      <w:r w:rsidR="007D6513" w:rsidRPr="0070468B">
        <w:rPr>
          <w:rFonts w:ascii="Verdana" w:hAnsi="Verdana" w:cs="Verdana"/>
          <w:b/>
          <w:sz w:val="20"/>
          <w:szCs w:val="20"/>
        </w:rPr>
        <w:t>towarów i usług VAT.</w:t>
      </w:r>
    </w:p>
    <w:p w14:paraId="16AF878D" w14:textId="6F3970DF" w:rsidR="007D6513" w:rsidRPr="007D6513" w:rsidRDefault="007D6513" w:rsidP="007D6513">
      <w:pPr>
        <w:widowControl w:val="0"/>
        <w:tabs>
          <w:tab w:val="left" w:pos="284"/>
        </w:tabs>
        <w:ind w:left="284" w:hanging="284"/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sz w:val="20"/>
        </w:rPr>
        <w:t xml:space="preserve">    </w:t>
      </w:r>
      <w:r w:rsidRPr="0070468B">
        <w:rPr>
          <w:rFonts w:ascii="Verdana" w:hAnsi="Verdana" w:cs="Verdana"/>
          <w:b/>
          <w:sz w:val="20"/>
          <w:szCs w:val="20"/>
        </w:rPr>
        <w:t xml:space="preserve">Wykonawca oświadcza, że rachunek bankowy, wskazany w § </w:t>
      </w:r>
      <w:r>
        <w:rPr>
          <w:rFonts w:ascii="Verdana" w:hAnsi="Verdana" w:cs="Verdana"/>
          <w:b/>
          <w:sz w:val="20"/>
          <w:szCs w:val="20"/>
        </w:rPr>
        <w:t>7 ust. 2</w:t>
      </w:r>
      <w:r w:rsidRPr="0070468B">
        <w:rPr>
          <w:rFonts w:ascii="Verdana" w:hAnsi="Verdana" w:cs="Verdana"/>
          <w:b/>
          <w:sz w:val="20"/>
          <w:szCs w:val="20"/>
        </w:rPr>
        <w:t xml:space="preserve"> niniejszej umowy jako właściwy do uregul</w:t>
      </w:r>
      <w:r>
        <w:rPr>
          <w:rFonts w:ascii="Verdana" w:hAnsi="Verdana" w:cs="Verdana"/>
          <w:b/>
          <w:sz w:val="20"/>
          <w:szCs w:val="20"/>
        </w:rPr>
        <w:t>owania należności wynikającej z </w:t>
      </w:r>
      <w:r w:rsidRPr="0070468B">
        <w:rPr>
          <w:rFonts w:ascii="Verdana" w:hAnsi="Verdana" w:cs="Verdana"/>
          <w:b/>
          <w:sz w:val="20"/>
          <w:szCs w:val="20"/>
        </w:rPr>
        <w:t>przedmiotowej umowy, służy do rozliczeń finansowych w ramach wykonywanej przez niego działalności gospodarczej i jest dla niego prowadzony rachunek VAT, o którym mowa w</w:t>
      </w:r>
      <w:r>
        <w:rPr>
          <w:rFonts w:ascii="Verdana" w:hAnsi="Verdana" w:cs="Verdana"/>
          <w:b/>
          <w:sz w:val="20"/>
          <w:szCs w:val="20"/>
        </w:rPr>
        <w:t xml:space="preserve"> art. 2 pkt 37 ustawy z dnia 11 </w:t>
      </w:r>
      <w:r w:rsidRPr="0070468B">
        <w:rPr>
          <w:rFonts w:ascii="Verdana" w:hAnsi="Verdana" w:cs="Verdana"/>
          <w:b/>
          <w:sz w:val="20"/>
          <w:szCs w:val="20"/>
        </w:rPr>
        <w:t>marca 2004 r. o podatku od towarów i us</w:t>
      </w:r>
      <w:r>
        <w:rPr>
          <w:rFonts w:ascii="Verdana" w:hAnsi="Verdana" w:cs="Verdana"/>
          <w:b/>
          <w:sz w:val="20"/>
          <w:szCs w:val="20"/>
        </w:rPr>
        <w:t>ług. Rachunek jest zgłoszony do </w:t>
      </w:r>
      <w:r w:rsidRPr="0070468B">
        <w:rPr>
          <w:rFonts w:ascii="Verdana" w:hAnsi="Verdana" w:cs="Verdana"/>
          <w:b/>
          <w:sz w:val="20"/>
          <w:szCs w:val="20"/>
        </w:rPr>
        <w:t xml:space="preserve">…………………………………………………………… </w:t>
      </w:r>
      <w:r w:rsidRPr="0070468B">
        <w:rPr>
          <w:rFonts w:ascii="Verdana" w:hAnsi="Verdana" w:cs="Verdana"/>
          <w:i/>
          <w:sz w:val="20"/>
          <w:szCs w:val="20"/>
        </w:rPr>
        <w:t>(wskazać Urząd Skarbowy)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lastRenderedPageBreak/>
        <w:t>i </w:t>
      </w:r>
      <w:r w:rsidRPr="0070468B">
        <w:rPr>
          <w:rFonts w:ascii="Verdana" w:hAnsi="Verdana" w:cs="Verdana"/>
          <w:b/>
          <w:sz w:val="20"/>
          <w:szCs w:val="20"/>
        </w:rPr>
        <w:t>widnieje w wykazie podmiotów zarejestrowanych jako podatnicy VAT, niezarejestrowanych oraz wykreślonych i przywróconych do rejestru VAT.</w:t>
      </w:r>
    </w:p>
    <w:p w14:paraId="1B3F16BA" w14:textId="6C9F16E1" w:rsidR="00B204FE" w:rsidRPr="004138D2" w:rsidRDefault="007D6513" w:rsidP="004138D2">
      <w:pPr>
        <w:widowControl w:val="0"/>
        <w:tabs>
          <w:tab w:val="left" w:pos="284"/>
        </w:tabs>
        <w:spacing w:after="0" w:line="240" w:lineRule="auto"/>
        <w:ind w:left="284"/>
        <w:rPr>
          <w:rFonts w:ascii="Verdana" w:hAnsi="Verdana" w:cs="Verdana"/>
          <w:i/>
          <w:color w:val="FF0000"/>
          <w:sz w:val="20"/>
          <w:szCs w:val="20"/>
        </w:rPr>
      </w:pPr>
      <w:r w:rsidRPr="0070468B">
        <w:rPr>
          <w:rFonts w:ascii="Verdana" w:hAnsi="Verdana" w:cs="Verdana"/>
          <w:i/>
          <w:color w:val="FF0000"/>
          <w:sz w:val="20"/>
          <w:szCs w:val="20"/>
        </w:rPr>
        <w:t>* niepotrzebne skreślić</w:t>
      </w:r>
    </w:p>
    <w:p w14:paraId="5E5790BF" w14:textId="77777777" w:rsidR="00B204FE" w:rsidRDefault="00B204FE" w:rsidP="00B204FE">
      <w:pPr>
        <w:pStyle w:val="Tekstpodstawowy"/>
        <w:spacing w:before="120"/>
        <w:jc w:val="center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b/>
          <w:bCs/>
          <w:color w:val="111111"/>
          <w:sz w:val="20"/>
        </w:rPr>
        <w:t>§ 8</w:t>
      </w:r>
    </w:p>
    <w:p w14:paraId="6058CB8C" w14:textId="77777777" w:rsidR="00B204FE" w:rsidRDefault="00B204FE" w:rsidP="007D6513">
      <w:pPr>
        <w:tabs>
          <w:tab w:val="left" w:pos="284"/>
          <w:tab w:val="left" w:pos="6840"/>
        </w:tabs>
        <w:spacing w:after="120"/>
        <w:ind w:left="284" w:hanging="284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1. Zamawiającemu przysługuje prawo odstąpienia od umowy w następujących  okolicznościach:</w:t>
      </w:r>
    </w:p>
    <w:p w14:paraId="4985A3BC" w14:textId="555EEE37" w:rsidR="00B204FE" w:rsidRPr="007D6513" w:rsidRDefault="00B204FE" w:rsidP="007D6513">
      <w:pPr>
        <w:tabs>
          <w:tab w:val="left" w:pos="567"/>
          <w:tab w:val="left" w:pos="11985"/>
          <w:tab w:val="left" w:pos="12345"/>
        </w:tabs>
        <w:spacing w:after="120"/>
        <w:ind w:left="567" w:hanging="283"/>
        <w:jc w:val="both"/>
        <w:rPr>
          <w:rFonts w:ascii="Verdana" w:hAnsi="Verdana" w:cs="Verdana"/>
          <w:color w:val="111111"/>
          <w:sz w:val="20"/>
          <w:szCs w:val="20"/>
        </w:rPr>
      </w:pPr>
      <w:r w:rsidRPr="007D6513">
        <w:rPr>
          <w:rFonts w:ascii="Verdana" w:hAnsi="Verdana" w:cs="Verdana"/>
          <w:color w:val="111111"/>
          <w:sz w:val="20"/>
          <w:szCs w:val="20"/>
        </w:rPr>
        <w:t xml:space="preserve">a) w razie wystąpienia istotnej zmiany okoliczności powodującej, że wykonanie umowy nie leży w interesie publicznym, czego nie można było przewidzieć w chwili zawarcia umowy – odstąpienie od umowy w tym przypadku może nastąpić w terminie </w:t>
      </w:r>
      <w:r w:rsidR="007D6513" w:rsidRPr="009D0D89">
        <w:rPr>
          <w:rFonts w:ascii="Verdana" w:hAnsi="Verdana" w:cs="Verdana"/>
          <w:sz w:val="20"/>
          <w:szCs w:val="20"/>
        </w:rPr>
        <w:t xml:space="preserve">30 dni </w:t>
      </w:r>
      <w:r w:rsidRPr="007D6513">
        <w:rPr>
          <w:rFonts w:ascii="Verdana" w:hAnsi="Verdana" w:cs="Verdana"/>
          <w:color w:val="111111"/>
          <w:sz w:val="20"/>
          <w:szCs w:val="20"/>
        </w:rPr>
        <w:t>od powzięcia wiadomości o powyższych okolicznościach,</w:t>
      </w:r>
    </w:p>
    <w:p w14:paraId="26E73006" w14:textId="77777777" w:rsidR="00B204FE" w:rsidRPr="007D6513" w:rsidRDefault="00B204FE" w:rsidP="007D6513">
      <w:pPr>
        <w:tabs>
          <w:tab w:val="left" w:pos="567"/>
          <w:tab w:val="left" w:pos="11985"/>
          <w:tab w:val="left" w:pos="12345"/>
        </w:tabs>
        <w:spacing w:after="120"/>
        <w:ind w:left="285"/>
        <w:jc w:val="both"/>
        <w:rPr>
          <w:rFonts w:ascii="Verdana" w:hAnsi="Verdana" w:cs="Verdana"/>
          <w:color w:val="111111"/>
          <w:sz w:val="20"/>
          <w:szCs w:val="20"/>
        </w:rPr>
      </w:pPr>
      <w:r w:rsidRPr="007D6513">
        <w:rPr>
          <w:rFonts w:ascii="Verdana" w:hAnsi="Verdana" w:cs="Verdana"/>
          <w:color w:val="111111"/>
          <w:sz w:val="20"/>
          <w:szCs w:val="20"/>
        </w:rPr>
        <w:t>b) zostanie ogłoszona upadłość lub rozwiązanie firmy Wykonawcy,</w:t>
      </w:r>
    </w:p>
    <w:p w14:paraId="0E2A3006" w14:textId="312A8BB0" w:rsidR="00B204FE" w:rsidRPr="007D6513" w:rsidRDefault="00B204FE" w:rsidP="007D6513">
      <w:pPr>
        <w:pStyle w:val="Akapitzlist"/>
        <w:numPr>
          <w:ilvl w:val="0"/>
          <w:numId w:val="21"/>
        </w:numPr>
        <w:tabs>
          <w:tab w:val="left" w:pos="567"/>
          <w:tab w:val="left" w:pos="11985"/>
          <w:tab w:val="left" w:pos="12345"/>
        </w:tabs>
        <w:suppressAutoHyphens/>
        <w:spacing w:after="120" w:line="240" w:lineRule="auto"/>
        <w:ind w:hanging="436"/>
        <w:jc w:val="both"/>
        <w:rPr>
          <w:rFonts w:ascii="Verdana" w:hAnsi="Verdana" w:cs="Verdana"/>
          <w:color w:val="111111"/>
          <w:sz w:val="20"/>
          <w:szCs w:val="20"/>
        </w:rPr>
      </w:pPr>
      <w:r w:rsidRPr="007D6513">
        <w:rPr>
          <w:rFonts w:ascii="Verdana" w:hAnsi="Verdana" w:cs="Verdana"/>
          <w:color w:val="111111"/>
          <w:sz w:val="20"/>
          <w:szCs w:val="20"/>
        </w:rPr>
        <w:t>zostanie wydany nakaz zajęcia majątku Wykonawcy,</w:t>
      </w:r>
    </w:p>
    <w:p w14:paraId="0381017E" w14:textId="77777777" w:rsidR="00B204FE" w:rsidRPr="007D6513" w:rsidRDefault="00B204FE" w:rsidP="007D6513">
      <w:pPr>
        <w:tabs>
          <w:tab w:val="left" w:pos="567"/>
          <w:tab w:val="left" w:pos="11985"/>
          <w:tab w:val="left" w:pos="12345"/>
        </w:tabs>
        <w:spacing w:after="120"/>
        <w:ind w:left="567" w:hanging="282"/>
        <w:jc w:val="both"/>
        <w:rPr>
          <w:rFonts w:ascii="Verdana" w:hAnsi="Verdana" w:cs="Verdana"/>
          <w:color w:val="111111"/>
          <w:sz w:val="20"/>
          <w:szCs w:val="20"/>
        </w:rPr>
      </w:pPr>
      <w:r w:rsidRPr="007D6513">
        <w:rPr>
          <w:rFonts w:ascii="Verdana" w:hAnsi="Verdana" w:cs="Verdana"/>
          <w:color w:val="111111"/>
          <w:sz w:val="20"/>
          <w:szCs w:val="20"/>
        </w:rPr>
        <w:t>d) Wykonawca nie rozpoczął robót bez uzasadnionych przyczyn oraz nie kontynuuje ich, pomimo wezwania Zamawiającego złożonego na piśmie,</w:t>
      </w:r>
    </w:p>
    <w:p w14:paraId="0722F1CE" w14:textId="77777777" w:rsidR="00B204FE" w:rsidRPr="007D6513" w:rsidRDefault="00B204FE" w:rsidP="007D6513">
      <w:pPr>
        <w:tabs>
          <w:tab w:val="left" w:pos="567"/>
          <w:tab w:val="left" w:pos="11985"/>
          <w:tab w:val="left" w:pos="12345"/>
        </w:tabs>
        <w:spacing w:after="120"/>
        <w:ind w:left="567" w:hanging="282"/>
        <w:jc w:val="both"/>
        <w:rPr>
          <w:rFonts w:ascii="Verdana" w:hAnsi="Verdana" w:cs="Verdana"/>
          <w:color w:val="111111"/>
          <w:sz w:val="20"/>
          <w:szCs w:val="20"/>
        </w:rPr>
      </w:pPr>
      <w:r w:rsidRPr="007D6513">
        <w:rPr>
          <w:rFonts w:ascii="Verdana" w:hAnsi="Verdana" w:cs="Verdana"/>
          <w:color w:val="111111"/>
          <w:sz w:val="20"/>
          <w:szCs w:val="20"/>
        </w:rPr>
        <w:t xml:space="preserve">e) Wykonawca przerwał realizację zleconego pisemnie zakresu robót i przerwa ta trwa dłużej niż 7 dni </w:t>
      </w:r>
    </w:p>
    <w:p w14:paraId="62A313B2" w14:textId="77777777" w:rsidR="00B204FE" w:rsidRPr="007D6513" w:rsidRDefault="00B204FE" w:rsidP="007D6513">
      <w:pPr>
        <w:tabs>
          <w:tab w:val="left" w:pos="567"/>
          <w:tab w:val="left" w:pos="11985"/>
          <w:tab w:val="left" w:pos="12345"/>
        </w:tabs>
        <w:spacing w:after="120"/>
        <w:ind w:left="285"/>
        <w:jc w:val="both"/>
        <w:rPr>
          <w:rFonts w:ascii="Verdana" w:hAnsi="Verdana" w:cs="Verdana"/>
          <w:color w:val="111111"/>
          <w:sz w:val="20"/>
          <w:szCs w:val="20"/>
        </w:rPr>
      </w:pPr>
      <w:r w:rsidRPr="007D6513">
        <w:rPr>
          <w:rFonts w:ascii="Verdana" w:hAnsi="Verdana" w:cs="Verdana"/>
          <w:color w:val="111111"/>
          <w:sz w:val="20"/>
          <w:szCs w:val="20"/>
        </w:rPr>
        <w:t xml:space="preserve">f) w przypadku rażącego naruszenia przez Wykonawcę postanowień niniejszej umowy,      </w:t>
      </w:r>
    </w:p>
    <w:p w14:paraId="253785C8" w14:textId="77777777" w:rsidR="00B204FE" w:rsidRPr="007D6513" w:rsidRDefault="00B204FE" w:rsidP="007D6513">
      <w:pPr>
        <w:tabs>
          <w:tab w:val="left" w:pos="567"/>
          <w:tab w:val="left" w:pos="11985"/>
          <w:tab w:val="left" w:pos="12345"/>
        </w:tabs>
        <w:spacing w:after="120"/>
        <w:ind w:left="285"/>
        <w:jc w:val="both"/>
        <w:rPr>
          <w:rFonts w:ascii="Verdana" w:hAnsi="Verdana" w:cs="Verdana"/>
          <w:color w:val="111111"/>
          <w:sz w:val="20"/>
          <w:szCs w:val="20"/>
        </w:rPr>
      </w:pPr>
      <w:r w:rsidRPr="007D6513">
        <w:rPr>
          <w:rFonts w:ascii="Verdana" w:hAnsi="Verdana" w:cs="Verdana"/>
          <w:color w:val="111111"/>
          <w:sz w:val="20"/>
          <w:szCs w:val="20"/>
        </w:rPr>
        <w:t xml:space="preserve">   Zamawiający może odstąpić od umowy w terminie natychmiastowym. Wykonawcy  </w:t>
      </w:r>
    </w:p>
    <w:p w14:paraId="5E1415A2" w14:textId="77777777" w:rsidR="00B204FE" w:rsidRPr="007D6513" w:rsidRDefault="00B204FE" w:rsidP="007D6513">
      <w:pPr>
        <w:tabs>
          <w:tab w:val="left" w:pos="567"/>
          <w:tab w:val="left" w:pos="11985"/>
          <w:tab w:val="left" w:pos="12345"/>
        </w:tabs>
        <w:spacing w:after="120"/>
        <w:ind w:left="285"/>
        <w:jc w:val="both"/>
        <w:rPr>
          <w:rFonts w:ascii="Verdana" w:hAnsi="Verdana" w:cs="Verdana"/>
          <w:color w:val="111111"/>
          <w:sz w:val="20"/>
          <w:szCs w:val="20"/>
        </w:rPr>
      </w:pPr>
      <w:r w:rsidRPr="007D6513">
        <w:rPr>
          <w:rFonts w:ascii="Verdana" w:hAnsi="Verdana" w:cs="Verdana"/>
          <w:color w:val="111111"/>
          <w:sz w:val="20"/>
          <w:szCs w:val="20"/>
        </w:rPr>
        <w:t xml:space="preserve">   przysługuje w takim przypadku wynagrodzenie za roboty już wykonane.</w:t>
      </w:r>
    </w:p>
    <w:p w14:paraId="438EC8BC" w14:textId="77777777" w:rsidR="00B204FE" w:rsidRDefault="00B204FE" w:rsidP="00B204FE">
      <w:pPr>
        <w:spacing w:after="120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2. Wykonawcy przysługuje prawo odstąpienia od umowy, jeżeli:</w:t>
      </w:r>
    </w:p>
    <w:p w14:paraId="57B7A8D1" w14:textId="77777777" w:rsidR="00B204FE" w:rsidRPr="009D0D89" w:rsidRDefault="00B204FE" w:rsidP="00B204FE">
      <w:pPr>
        <w:tabs>
          <w:tab w:val="left" w:pos="567"/>
          <w:tab w:val="left" w:pos="12000"/>
        </w:tabs>
        <w:spacing w:after="120"/>
        <w:ind w:left="567" w:hanging="266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111111"/>
          <w:sz w:val="20"/>
        </w:rPr>
        <w:t>a)</w:t>
      </w:r>
      <w:r>
        <w:rPr>
          <w:rFonts w:ascii="Verdana" w:hAnsi="Verdana" w:cs="Verdana"/>
          <w:color w:val="111111"/>
          <w:sz w:val="20"/>
        </w:rPr>
        <w:tab/>
        <w:t>Zamawiający nie wywiązuje się z obowiązku zapłaty faktur, mimo dodatkowego wezwania w  terminie trzech miesięcy od upływu terminu na zapłatę faktur, określonego w niniejszej umowie</w:t>
      </w:r>
      <w:r w:rsidRPr="009D0D89">
        <w:rPr>
          <w:rFonts w:ascii="Verdana" w:hAnsi="Verdana" w:cs="Verdana"/>
          <w:sz w:val="20"/>
        </w:rPr>
        <w:t>;</w:t>
      </w:r>
    </w:p>
    <w:p w14:paraId="3BD42F92" w14:textId="45C06564" w:rsidR="00B204FE" w:rsidRPr="009D0D89" w:rsidRDefault="00B204FE" w:rsidP="00B204FE">
      <w:pPr>
        <w:tabs>
          <w:tab w:val="left" w:pos="567"/>
          <w:tab w:val="left" w:pos="12000"/>
        </w:tabs>
        <w:spacing w:after="120"/>
        <w:ind w:left="567" w:hanging="266"/>
        <w:jc w:val="both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>b)</w:t>
      </w:r>
      <w:r w:rsidRPr="009D0D89">
        <w:rPr>
          <w:rFonts w:ascii="Verdana" w:hAnsi="Verdana" w:cs="Verdana"/>
          <w:sz w:val="20"/>
        </w:rPr>
        <w:tab/>
        <w:t>Zamawiający odmawia, bez uzasadnionej przyczyny, odbioru robót lub odmawia podpisania protokołu odbioru robót</w:t>
      </w:r>
      <w:r w:rsidR="007D6513" w:rsidRPr="009D0D89">
        <w:rPr>
          <w:rFonts w:ascii="Verdana" w:hAnsi="Verdana" w:cs="Verdana"/>
          <w:sz w:val="20"/>
        </w:rPr>
        <w:t xml:space="preserve"> </w:t>
      </w:r>
      <w:r w:rsidR="007D6513" w:rsidRPr="009D0D89">
        <w:rPr>
          <w:rFonts w:ascii="Verdana" w:hAnsi="Verdana" w:cs="Verdana"/>
          <w:sz w:val="20"/>
          <w:szCs w:val="20"/>
        </w:rPr>
        <w:t>- odstąpienie od umowy w tym przypadku może nastąpić w terminie 30 dni od powzięcia wiadomości o powyższej okoliczności</w:t>
      </w:r>
      <w:r w:rsidRPr="009D0D89">
        <w:rPr>
          <w:rFonts w:ascii="Verdana" w:hAnsi="Verdana" w:cs="Verdana"/>
          <w:sz w:val="20"/>
        </w:rPr>
        <w:t>;</w:t>
      </w:r>
    </w:p>
    <w:p w14:paraId="5631BF1E" w14:textId="4286FFEE" w:rsidR="00B204FE" w:rsidRPr="009D0D89" w:rsidRDefault="00B204FE" w:rsidP="00B204FE">
      <w:pPr>
        <w:tabs>
          <w:tab w:val="left" w:pos="567"/>
          <w:tab w:val="left" w:pos="12000"/>
        </w:tabs>
        <w:spacing w:after="120"/>
        <w:ind w:left="567" w:hanging="266"/>
        <w:jc w:val="both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>c)</w:t>
      </w:r>
      <w:r w:rsidRPr="009D0D89">
        <w:rPr>
          <w:rFonts w:ascii="Verdana" w:hAnsi="Verdana" w:cs="Verdana"/>
          <w:sz w:val="20"/>
        </w:rPr>
        <w:tab/>
        <w:t>Zamawiający zawiadomi Wykonawcę, iż wobec zaistnienia uprzednio nieprzewidzianych okoliczności nie będzie mógł spełnić swoich zobowiązań wobec Wykonawcy</w:t>
      </w:r>
      <w:r w:rsidR="007D6513" w:rsidRPr="009D0D89">
        <w:rPr>
          <w:rFonts w:ascii="Verdana" w:hAnsi="Verdana" w:cs="Verdana"/>
          <w:sz w:val="20"/>
        </w:rPr>
        <w:t xml:space="preserve"> - odstąpienie od umowy w tym przypadku może nastąpić w terminie 30 dni od powzięcia wiadomości o powyższej okoliczności</w:t>
      </w:r>
      <w:r w:rsidRPr="009D0D89">
        <w:rPr>
          <w:rFonts w:ascii="Verdana" w:hAnsi="Verdana" w:cs="Verdana"/>
          <w:sz w:val="20"/>
        </w:rPr>
        <w:t>.</w:t>
      </w:r>
    </w:p>
    <w:p w14:paraId="4D7DBBE3" w14:textId="77777777" w:rsidR="00B204FE" w:rsidRDefault="00B204FE" w:rsidP="00B204FE">
      <w:pPr>
        <w:tabs>
          <w:tab w:val="left" w:pos="4845"/>
        </w:tabs>
        <w:spacing w:after="120"/>
        <w:ind w:left="360" w:hanging="360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3. Odstąpienie od umowy winno nastąpić w formie pisemnej pod rygorem nieważności takiego oświadczenia i powinno zawierać uzasadnienie.</w:t>
      </w:r>
    </w:p>
    <w:p w14:paraId="6B9DD312" w14:textId="77777777" w:rsidR="00B204FE" w:rsidRDefault="00B204FE" w:rsidP="00B204FE">
      <w:pPr>
        <w:tabs>
          <w:tab w:val="left" w:pos="4845"/>
        </w:tabs>
        <w:spacing w:after="120"/>
        <w:ind w:left="284" w:hanging="301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4. W przypadku odstąpienia od umowy, Wykonawcę oraz Zamawiającego obciążają następujące obowiązki szczegółowe:</w:t>
      </w:r>
    </w:p>
    <w:p w14:paraId="20B7510D" w14:textId="77777777" w:rsidR="00B204FE" w:rsidRDefault="00B204FE" w:rsidP="00B204FE">
      <w:pPr>
        <w:tabs>
          <w:tab w:val="left" w:pos="567"/>
        </w:tabs>
        <w:spacing w:after="120"/>
        <w:ind w:left="568" w:hanging="284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a)</w:t>
      </w:r>
      <w:r>
        <w:rPr>
          <w:rFonts w:ascii="Verdana" w:hAnsi="Verdana" w:cs="Verdana"/>
          <w:color w:val="111111"/>
          <w:sz w:val="20"/>
        </w:rPr>
        <w:tab/>
        <w:t>w terminie 14 dni od daty odstąpienia od umowy, Wykonawca przy udziale Zamawiającego sporządzi szczegółowy protokół inwentaryzacji robót</w:t>
      </w:r>
      <w:r>
        <w:rPr>
          <w:rFonts w:ascii="Verdana" w:hAnsi="Verdana" w:cs="Verdana"/>
          <w:color w:val="111111"/>
          <w:sz w:val="20"/>
        </w:rPr>
        <w:br/>
        <w:t>w toku, oraz robót zabezpieczających według stanu na dzień odstąpienia;</w:t>
      </w:r>
    </w:p>
    <w:p w14:paraId="33AD2EC6" w14:textId="77777777" w:rsidR="00B204FE" w:rsidRDefault="00B204FE" w:rsidP="00B204FE">
      <w:pPr>
        <w:tabs>
          <w:tab w:val="left" w:pos="567"/>
        </w:tabs>
        <w:spacing w:after="120"/>
        <w:ind w:left="568" w:hanging="284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b)</w:t>
      </w:r>
      <w:r>
        <w:rPr>
          <w:rFonts w:ascii="Verdana" w:hAnsi="Verdana" w:cs="Verdana"/>
          <w:color w:val="111111"/>
          <w:sz w:val="20"/>
        </w:rPr>
        <w:tab/>
        <w:t>Wykonawca zabezpieczy przerwane roboty w zakresie obustronnie uzgodnionym na koszt tej strony, z winy której nastąpiło odstąpienie od umowy;</w:t>
      </w:r>
    </w:p>
    <w:p w14:paraId="15E82D9C" w14:textId="77777777" w:rsidR="00B204FE" w:rsidRDefault="00B204FE" w:rsidP="00B204FE">
      <w:pPr>
        <w:tabs>
          <w:tab w:val="left" w:pos="567"/>
        </w:tabs>
        <w:spacing w:after="120"/>
        <w:ind w:left="568" w:hanging="284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c) Wykonawca zgłosi do dokonania przez Zamawiającego odbioru robót przerwanych oraz robót zabezpieczających, jeżeli odstąpienie od umowy nastąpiło z przyczyn, za które Wykonawca nie odpowiada;</w:t>
      </w:r>
    </w:p>
    <w:p w14:paraId="072A7EAF" w14:textId="77777777" w:rsidR="00B204FE" w:rsidRDefault="00B204FE" w:rsidP="00B204FE">
      <w:pPr>
        <w:numPr>
          <w:ilvl w:val="0"/>
          <w:numId w:val="16"/>
        </w:numPr>
        <w:tabs>
          <w:tab w:val="left" w:pos="567"/>
        </w:tabs>
        <w:suppressAutoHyphens/>
        <w:spacing w:after="120" w:line="240" w:lineRule="auto"/>
        <w:ind w:left="568" w:hanging="284"/>
        <w:jc w:val="both"/>
        <w:rPr>
          <w:rFonts w:ascii="Verdana" w:hAnsi="Verdana" w:cs="Verdana"/>
          <w:b/>
          <w:bCs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lastRenderedPageBreak/>
        <w:t>Zamawiający w razie odstąpienia od umowy z przyczyn, za które Wykonawca nie ponosi odpowiedzialności, zobowiązany jest do dokonania odbioru robót przerwanych oraz zapłaty wynagrodzenia za roboty, które zostały wykonane do dnia odstąpienia od umowy.</w:t>
      </w:r>
    </w:p>
    <w:p w14:paraId="42701820" w14:textId="72DF8C4F" w:rsidR="00B204FE" w:rsidRDefault="00B204FE" w:rsidP="007D6513">
      <w:pPr>
        <w:spacing w:after="120"/>
        <w:jc w:val="center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b/>
          <w:bCs/>
          <w:color w:val="111111"/>
          <w:sz w:val="20"/>
        </w:rPr>
        <w:t>§ 9</w:t>
      </w:r>
    </w:p>
    <w:p w14:paraId="615A5CCA" w14:textId="77777777" w:rsidR="00B204FE" w:rsidRDefault="00B204FE" w:rsidP="00B204FE">
      <w:pPr>
        <w:pStyle w:val="Tekstpodstawowywcity22"/>
        <w:tabs>
          <w:tab w:val="left" w:pos="284"/>
          <w:tab w:val="left" w:pos="4845"/>
        </w:tabs>
        <w:spacing w:after="0" w:line="200" w:lineRule="atLeast"/>
        <w:ind w:left="285" w:hanging="285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1. Wykonawca zapłaci Zamawiającemu karę umowną:</w:t>
      </w:r>
    </w:p>
    <w:p w14:paraId="62A69110" w14:textId="77777777" w:rsidR="00B204FE" w:rsidRDefault="00B204FE" w:rsidP="00B204FE">
      <w:pPr>
        <w:pStyle w:val="Tekstpodstawowywcity22"/>
        <w:tabs>
          <w:tab w:val="left" w:pos="567"/>
        </w:tabs>
        <w:spacing w:line="200" w:lineRule="atLeast"/>
        <w:ind w:left="567" w:hanging="283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a)</w:t>
      </w:r>
      <w:r>
        <w:rPr>
          <w:rFonts w:ascii="Verdana" w:hAnsi="Verdana" w:cs="Verdana"/>
          <w:color w:val="111111"/>
          <w:sz w:val="20"/>
        </w:rPr>
        <w:tab/>
        <w:t xml:space="preserve">za odstąpienie od umowy przez Zamawiającego z przyczyn, za które odpowiedzialność  ponosi Wykonawca - w wysokości </w:t>
      </w:r>
      <w:r>
        <w:rPr>
          <w:rFonts w:ascii="Verdana" w:hAnsi="Verdana" w:cs="Verdana"/>
          <w:b/>
          <w:color w:val="111111"/>
          <w:sz w:val="20"/>
        </w:rPr>
        <w:t>10 %</w:t>
      </w:r>
      <w:r>
        <w:rPr>
          <w:rFonts w:ascii="Verdana" w:hAnsi="Verdana" w:cs="Verdana"/>
          <w:color w:val="111111"/>
          <w:sz w:val="20"/>
        </w:rPr>
        <w:t xml:space="preserve"> wynagrodzenia umownego za przedmiot umowy;</w:t>
      </w:r>
    </w:p>
    <w:p w14:paraId="2B18114B" w14:textId="77777777" w:rsidR="00B204FE" w:rsidRDefault="00B204FE" w:rsidP="00B204FE">
      <w:pPr>
        <w:tabs>
          <w:tab w:val="left" w:pos="567"/>
        </w:tabs>
        <w:spacing w:after="120"/>
        <w:ind w:left="567" w:hanging="283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b)</w:t>
      </w:r>
      <w:r>
        <w:rPr>
          <w:rFonts w:ascii="Verdana" w:hAnsi="Verdana" w:cs="Verdana"/>
          <w:color w:val="111111"/>
          <w:sz w:val="20"/>
        </w:rPr>
        <w:tab/>
        <w:t xml:space="preserve">za zwłokę w wykonaniu robót cząstkowych, składających się na  przedmiot umowy - w wysokości </w:t>
      </w:r>
      <w:r>
        <w:rPr>
          <w:rFonts w:ascii="Verdana" w:hAnsi="Verdana" w:cs="Verdana"/>
          <w:b/>
          <w:color w:val="111111"/>
          <w:sz w:val="20"/>
        </w:rPr>
        <w:t xml:space="preserve">0,02 % </w:t>
      </w:r>
      <w:r>
        <w:rPr>
          <w:rFonts w:ascii="Verdana" w:hAnsi="Verdana" w:cs="Verdana"/>
          <w:color w:val="111111"/>
          <w:sz w:val="20"/>
        </w:rPr>
        <w:t>wynagrodzenia umownego za przedmiot umowy za  każdy dzień zwłoki, licząc od terminu określonego w zleceniu cząstkowym;</w:t>
      </w:r>
    </w:p>
    <w:p w14:paraId="555C3519" w14:textId="77777777" w:rsidR="00B204FE" w:rsidRDefault="00B204FE" w:rsidP="00B204FE">
      <w:pPr>
        <w:tabs>
          <w:tab w:val="left" w:pos="567"/>
        </w:tabs>
        <w:spacing w:after="120"/>
        <w:ind w:left="567" w:hanging="283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c)</w:t>
      </w:r>
      <w:r>
        <w:rPr>
          <w:rFonts w:ascii="Verdana" w:hAnsi="Verdana" w:cs="Verdana"/>
          <w:color w:val="111111"/>
          <w:sz w:val="20"/>
        </w:rPr>
        <w:tab/>
        <w:t xml:space="preserve">za zwłokę w usunięciu wad stwierdzonych przy odbiorze - w wysokości </w:t>
      </w:r>
      <w:r>
        <w:rPr>
          <w:rFonts w:ascii="Verdana" w:hAnsi="Verdana" w:cs="Verdana"/>
          <w:b/>
          <w:color w:val="111111"/>
          <w:sz w:val="20"/>
        </w:rPr>
        <w:t>0,02 %</w:t>
      </w:r>
      <w:r>
        <w:rPr>
          <w:rFonts w:ascii="Verdana" w:hAnsi="Verdana" w:cs="Verdana"/>
          <w:color w:val="111111"/>
          <w:sz w:val="20"/>
        </w:rPr>
        <w:t xml:space="preserve">  wynagrodzenia umownego za przedmiot umowy za każdy dzień zwłoki, liczonej od dnia wyznaczonego na  usunięcie wad w </w:t>
      </w:r>
      <w:proofErr w:type="spellStart"/>
      <w:r>
        <w:rPr>
          <w:rFonts w:ascii="Verdana" w:hAnsi="Verdana" w:cs="Verdana"/>
          <w:color w:val="111111"/>
          <w:sz w:val="20"/>
        </w:rPr>
        <w:t>protokóle</w:t>
      </w:r>
      <w:proofErr w:type="spellEnd"/>
      <w:r>
        <w:rPr>
          <w:rFonts w:ascii="Verdana" w:hAnsi="Verdana" w:cs="Verdana"/>
          <w:color w:val="111111"/>
          <w:sz w:val="20"/>
        </w:rPr>
        <w:t xml:space="preserve"> odbioru;</w:t>
      </w:r>
    </w:p>
    <w:p w14:paraId="4D6DEB87" w14:textId="77777777" w:rsidR="00B204FE" w:rsidRDefault="00B204FE" w:rsidP="00B204FE">
      <w:pPr>
        <w:tabs>
          <w:tab w:val="left" w:pos="567"/>
        </w:tabs>
        <w:spacing w:after="120"/>
        <w:ind w:left="567" w:hanging="283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d) za brak właściwego nadzoru Wykonawcy skutkującego rażącymi błędami w pielęgnacji – w wysokości </w:t>
      </w:r>
      <w:r>
        <w:rPr>
          <w:rFonts w:ascii="Verdana" w:hAnsi="Verdana" w:cs="Verdana"/>
          <w:b/>
          <w:color w:val="111111"/>
          <w:sz w:val="20"/>
        </w:rPr>
        <w:t>0,1 %</w:t>
      </w:r>
      <w:r>
        <w:rPr>
          <w:rFonts w:ascii="Verdana" w:hAnsi="Verdana" w:cs="Verdana"/>
          <w:color w:val="111111"/>
          <w:sz w:val="20"/>
        </w:rPr>
        <w:t xml:space="preserve"> wartości kwoty za prace pielęgnacyjne objęte wynagrodzeniem kosztorysowym za każdy stwierdzony przypadek;</w:t>
      </w:r>
    </w:p>
    <w:p w14:paraId="0CF18605" w14:textId="77777777" w:rsidR="00B204FE" w:rsidRDefault="00B204FE" w:rsidP="00B204FE">
      <w:pPr>
        <w:tabs>
          <w:tab w:val="left" w:pos="567"/>
        </w:tabs>
        <w:spacing w:after="120"/>
        <w:ind w:left="567" w:hanging="283"/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e) za stwierdzone przypadki pozbywania się odpadów zielonych poprzez ich dostarczanie do TPSZOZ w wysokości </w:t>
      </w:r>
      <w:r>
        <w:rPr>
          <w:rFonts w:ascii="Verdana" w:hAnsi="Verdana" w:cs="Verdana"/>
          <w:b/>
          <w:bCs/>
          <w:color w:val="111111"/>
          <w:sz w:val="20"/>
        </w:rPr>
        <w:t xml:space="preserve">1 % </w:t>
      </w:r>
      <w:r>
        <w:rPr>
          <w:rFonts w:ascii="Verdana" w:hAnsi="Verdana" w:cs="Verdana"/>
          <w:color w:val="111111"/>
          <w:sz w:val="20"/>
        </w:rPr>
        <w:t>wartości kwoty umownej za przedmiot umowy za każdy odnotowany przypadek.</w:t>
      </w:r>
    </w:p>
    <w:p w14:paraId="28AF177A" w14:textId="5107FCED" w:rsidR="00B204FE" w:rsidRPr="009D0D89" w:rsidRDefault="00B204FE" w:rsidP="00B204FE">
      <w:pPr>
        <w:tabs>
          <w:tab w:val="left" w:pos="17608"/>
        </w:tabs>
        <w:spacing w:after="120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2. Zamawiający </w:t>
      </w:r>
      <w:r w:rsidRPr="009D0D89">
        <w:rPr>
          <w:rFonts w:ascii="Verdana" w:hAnsi="Verdana" w:cs="Verdana"/>
          <w:sz w:val="20"/>
        </w:rPr>
        <w:t xml:space="preserve">zapłaci Wykonawcy karę umowną za odstąpienie od umowy przez Wykonawcę z  przyczyn, za które ponosi odpowiedzialność Zamawiający - w  wysokości </w:t>
      </w:r>
      <w:r w:rsidRPr="009D0D89">
        <w:rPr>
          <w:rFonts w:ascii="Verdana" w:hAnsi="Verdana" w:cs="Verdana"/>
          <w:b/>
          <w:sz w:val="20"/>
        </w:rPr>
        <w:t>10%</w:t>
      </w:r>
      <w:r w:rsidRPr="009D0D89">
        <w:rPr>
          <w:rFonts w:ascii="Verdana" w:hAnsi="Verdana" w:cs="Verdana"/>
          <w:sz w:val="20"/>
        </w:rPr>
        <w:t xml:space="preserve"> wynagrodzenia umownego, za wyjątkiem wystąpienia sytuacji, przedstawionej w  art. </w:t>
      </w:r>
      <w:r w:rsidR="00F37F7C" w:rsidRPr="009D0D89">
        <w:rPr>
          <w:rFonts w:ascii="Verdana" w:hAnsi="Verdana" w:cs="Verdana"/>
          <w:sz w:val="20"/>
        </w:rPr>
        <w:t xml:space="preserve">456 ust. 1 pkt 1 ustawy </w:t>
      </w:r>
      <w:proofErr w:type="spellStart"/>
      <w:r w:rsidR="00F37F7C" w:rsidRPr="009D0D89">
        <w:rPr>
          <w:rFonts w:ascii="Verdana" w:hAnsi="Verdana" w:cs="Verdana"/>
          <w:sz w:val="20"/>
        </w:rPr>
        <w:t>Pzp</w:t>
      </w:r>
      <w:proofErr w:type="spellEnd"/>
      <w:r w:rsidR="00F37F7C" w:rsidRPr="009D0D89">
        <w:rPr>
          <w:rFonts w:ascii="Verdana" w:hAnsi="Verdana" w:cs="Verdana"/>
          <w:sz w:val="20"/>
        </w:rPr>
        <w:t>.</w:t>
      </w:r>
    </w:p>
    <w:p w14:paraId="60247CDC" w14:textId="77777777" w:rsidR="00B204FE" w:rsidRPr="009D0D89" w:rsidRDefault="00B204FE" w:rsidP="00B204FE">
      <w:pPr>
        <w:tabs>
          <w:tab w:val="left" w:pos="284"/>
        </w:tabs>
        <w:spacing w:after="120"/>
        <w:ind w:left="285" w:hanging="285"/>
        <w:jc w:val="both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>3. Naliczone kary umowne będą potrącane z faktury Wykonawcy.</w:t>
      </w:r>
    </w:p>
    <w:p w14:paraId="72D6E015" w14:textId="77777777" w:rsidR="00B204FE" w:rsidRPr="009D0D89" w:rsidRDefault="00B204FE" w:rsidP="00B204FE">
      <w:pPr>
        <w:tabs>
          <w:tab w:val="left" w:pos="284"/>
        </w:tabs>
        <w:spacing w:after="120"/>
        <w:ind w:left="270" w:hanging="285"/>
        <w:jc w:val="both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4. </w:t>
      </w:r>
      <w:r w:rsidRPr="009D0D89">
        <w:rPr>
          <w:rFonts w:ascii="Verdana" w:hAnsi="Verdana" w:cs="Verdana"/>
          <w:sz w:val="20"/>
        </w:rPr>
        <w:tab/>
        <w:t>Kary będą potrącane automatycznie bez uzyskiwania zgody Wykonawcy.</w:t>
      </w:r>
    </w:p>
    <w:p w14:paraId="385F6F81" w14:textId="679928D7" w:rsidR="00B204FE" w:rsidRPr="009D0D89" w:rsidRDefault="00B204FE" w:rsidP="00F37F7C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>Zamawiający ma prawo dochodzić odszkodowania uzupełniającego na zasadach Kodeksu Cywilnego, jeżeli szkoda przewyższy wysokość kar umownych.</w:t>
      </w:r>
    </w:p>
    <w:p w14:paraId="404574AA" w14:textId="6869D9AD" w:rsidR="00B204FE" w:rsidRPr="009D0D89" w:rsidRDefault="00B204FE" w:rsidP="00B204FE">
      <w:pPr>
        <w:tabs>
          <w:tab w:val="left" w:pos="284"/>
        </w:tabs>
        <w:ind w:left="284" w:hanging="284"/>
        <w:jc w:val="both"/>
        <w:rPr>
          <w:rFonts w:ascii="Verdana" w:hAnsi="Verdana" w:cs="Verdana"/>
          <w:sz w:val="20"/>
        </w:rPr>
      </w:pPr>
    </w:p>
    <w:p w14:paraId="0BE15B2C" w14:textId="762E0EB5" w:rsidR="00E72858" w:rsidRPr="009D0D89" w:rsidRDefault="00E72858" w:rsidP="00E7285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D0D89">
        <w:rPr>
          <w:rFonts w:ascii="Verdana" w:hAnsi="Verdana" w:cs="Verdana"/>
          <w:b/>
          <w:bCs/>
          <w:sz w:val="20"/>
          <w:szCs w:val="20"/>
        </w:rPr>
        <w:t>§ 10</w:t>
      </w:r>
    </w:p>
    <w:p w14:paraId="5F7366F9" w14:textId="77777777" w:rsidR="00E72858" w:rsidRPr="009D0D89" w:rsidRDefault="00E72858" w:rsidP="00E7285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9D0D89">
        <w:rPr>
          <w:rFonts w:ascii="Verdana" w:hAnsi="Verdana" w:cs="Verdana"/>
          <w:iCs/>
          <w:sz w:val="20"/>
          <w:szCs w:val="20"/>
        </w:rPr>
        <w:t xml:space="preserve">Zamawiający nie wyraża zgody na dokonywanie przelewu wierzytelności, cesji wierzytelności oraz podpisywanie wszelkich innych umów przez </w:t>
      </w:r>
      <w:r w:rsidRPr="009D0D89">
        <w:rPr>
          <w:rFonts w:ascii="Verdana" w:hAnsi="Verdana"/>
          <w:sz w:val="20"/>
          <w:szCs w:val="20"/>
        </w:rPr>
        <w:t>Wykonawcę</w:t>
      </w:r>
      <w:r w:rsidRPr="009D0D89">
        <w:rPr>
          <w:rFonts w:ascii="Verdana" w:hAnsi="Verdana" w:cs="Verdana"/>
          <w:iCs/>
          <w:sz w:val="20"/>
          <w:szCs w:val="20"/>
        </w:rPr>
        <w:t>, z których treści będzie wynikało prawo do dochodzenia bezpośrednio zapłaty i roszczeń finansowych od Gminy Częstochowa</w:t>
      </w:r>
      <w:r w:rsidRPr="009D0D89">
        <w:rPr>
          <w:rFonts w:ascii="Verdana" w:hAnsi="Verdana" w:cs="Verdana"/>
          <w:sz w:val="20"/>
          <w:szCs w:val="20"/>
        </w:rPr>
        <w:t>.</w:t>
      </w:r>
    </w:p>
    <w:p w14:paraId="43997E91" w14:textId="147A6173" w:rsidR="00B204FE" w:rsidRPr="009D0D89" w:rsidRDefault="00B204FE" w:rsidP="004138D2">
      <w:pPr>
        <w:pStyle w:val="1"/>
        <w:tabs>
          <w:tab w:val="left" w:pos="2409"/>
          <w:tab w:val="left" w:pos="12212"/>
        </w:tabs>
        <w:ind w:left="0" w:firstLine="0"/>
        <w:rPr>
          <w:rFonts w:ascii="Verdana" w:hAnsi="Verdana" w:cs="Verdana"/>
          <w:b/>
          <w:bCs/>
          <w:color w:val="auto"/>
          <w:sz w:val="20"/>
        </w:rPr>
      </w:pPr>
      <w:r w:rsidRPr="009D0D89">
        <w:rPr>
          <w:rFonts w:ascii="Verdana" w:hAnsi="Verdana" w:cs="Verdana"/>
          <w:color w:val="auto"/>
          <w:sz w:val="20"/>
          <w:shd w:val="clear" w:color="auto" w:fill="FFFFFF"/>
        </w:rPr>
        <w:t xml:space="preserve"> </w:t>
      </w:r>
    </w:p>
    <w:p w14:paraId="7E5AE0D5" w14:textId="31D6D4AE" w:rsidR="00B204FE" w:rsidRPr="009D0D89" w:rsidRDefault="00E72858" w:rsidP="00E72858">
      <w:pPr>
        <w:pStyle w:val="1"/>
        <w:tabs>
          <w:tab w:val="left" w:pos="2409"/>
          <w:tab w:val="left" w:pos="12212"/>
        </w:tabs>
        <w:ind w:left="0" w:firstLine="0"/>
        <w:jc w:val="center"/>
        <w:rPr>
          <w:rFonts w:ascii="Verdana" w:hAnsi="Verdana" w:cs="Verdana"/>
          <w:color w:val="auto"/>
        </w:rPr>
      </w:pPr>
      <w:r w:rsidRPr="009D0D89">
        <w:rPr>
          <w:rFonts w:ascii="Verdana" w:hAnsi="Verdana" w:cs="Verdana"/>
          <w:b/>
          <w:bCs/>
          <w:color w:val="auto"/>
          <w:sz w:val="20"/>
        </w:rPr>
        <w:t>§ 11</w:t>
      </w:r>
    </w:p>
    <w:p w14:paraId="30E4BEB8" w14:textId="03D9196E" w:rsidR="00B204FE" w:rsidRPr="009D0D89" w:rsidRDefault="00B204FE" w:rsidP="00E72858">
      <w:pPr>
        <w:jc w:val="both"/>
        <w:rPr>
          <w:rFonts w:ascii="Verdana" w:hAnsi="Verdana" w:cs="Verdana"/>
          <w:b/>
          <w:bCs/>
          <w:sz w:val="20"/>
        </w:rPr>
      </w:pPr>
      <w:r w:rsidRPr="009D0D89">
        <w:rPr>
          <w:rFonts w:ascii="Verdana" w:hAnsi="Verdana" w:cs="Verdana"/>
          <w:sz w:val="20"/>
        </w:rPr>
        <w:t xml:space="preserve">W sprawach nie uregulowanych niniejszą umową mają zastosowanie przepisy Kodeksu cywilnego, ustawy Prawo zamówień publicznych </w:t>
      </w:r>
      <w:r w:rsidR="00E72858" w:rsidRPr="009D0D89">
        <w:rPr>
          <w:rFonts w:ascii="Verdana" w:hAnsi="Verdana" w:cs="Verdana"/>
          <w:sz w:val="20"/>
        </w:rPr>
        <w:t xml:space="preserve">oraz ustawy z dnia 2 marca 2020 r. o szczególnych rozwiązaniach związanych z zapobieganiem, przeciwdziałaniem i zwalczaniem COVID-19, innych chorób zakaźnych oraz wywołanych nimi sytuacji kryzysowych (Dz. U. z 2020 r., poz. 374 ze </w:t>
      </w:r>
      <w:proofErr w:type="spellStart"/>
      <w:r w:rsidR="00E72858" w:rsidRPr="009D0D89">
        <w:rPr>
          <w:rFonts w:ascii="Verdana" w:hAnsi="Verdana" w:cs="Verdana"/>
          <w:sz w:val="20"/>
        </w:rPr>
        <w:t>zm</w:t>
      </w:r>
      <w:proofErr w:type="spellEnd"/>
      <w:r w:rsidR="00E72858" w:rsidRPr="009D0D89">
        <w:rPr>
          <w:rFonts w:ascii="Verdana" w:hAnsi="Verdana" w:cs="Verdana"/>
          <w:sz w:val="20"/>
        </w:rPr>
        <w:t>).</w:t>
      </w:r>
    </w:p>
    <w:p w14:paraId="7E27FBF8" w14:textId="35654DED" w:rsidR="00B204FE" w:rsidRPr="009D0D89" w:rsidRDefault="00E72858" w:rsidP="00E72858">
      <w:pPr>
        <w:jc w:val="center"/>
        <w:rPr>
          <w:rFonts w:ascii="Verdana" w:hAnsi="Verdana" w:cs="Verdana"/>
          <w:b/>
          <w:bCs/>
          <w:sz w:val="20"/>
        </w:rPr>
      </w:pPr>
      <w:r w:rsidRPr="009D0D89">
        <w:rPr>
          <w:rFonts w:ascii="Verdana" w:hAnsi="Verdana" w:cs="Verdana"/>
          <w:b/>
          <w:bCs/>
          <w:sz w:val="20"/>
        </w:rPr>
        <w:t>§ 12</w:t>
      </w:r>
    </w:p>
    <w:p w14:paraId="70127940" w14:textId="2A467743" w:rsidR="00B204FE" w:rsidRPr="00E72858" w:rsidRDefault="00B204FE" w:rsidP="00E72858">
      <w:pPr>
        <w:jc w:val="both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Wszelkie zmiany umowy mogą być dokonywane wyłącznie w formie pisemnego aneksu podpisanego przez obie strony. Rozwiązanie umowy przez którąkolwiek ze stron pod rygorem nieważności może być dokonane wyłącznie w formie pisemnej. </w:t>
      </w:r>
    </w:p>
    <w:p w14:paraId="0FC277C6" w14:textId="77777777" w:rsidR="00B204FE" w:rsidRDefault="00B204FE" w:rsidP="00B204FE">
      <w:pPr>
        <w:pStyle w:val="Tekstpodstawowy"/>
        <w:spacing w:after="0"/>
        <w:rPr>
          <w:rFonts w:ascii="Verdana" w:hAnsi="Verdana" w:cs="Verdana"/>
          <w:b/>
          <w:bCs/>
          <w:color w:val="111111"/>
          <w:sz w:val="20"/>
        </w:rPr>
      </w:pPr>
    </w:p>
    <w:p w14:paraId="01EB2E01" w14:textId="6FE24DA9" w:rsidR="00B204FE" w:rsidRDefault="00E72858" w:rsidP="004138D2">
      <w:pPr>
        <w:pStyle w:val="Tekstpodstawowy"/>
        <w:spacing w:after="0"/>
        <w:jc w:val="center"/>
        <w:rPr>
          <w:rFonts w:ascii="Verdana" w:hAnsi="Verdana" w:cs="Verdana"/>
          <w:b/>
          <w:bCs/>
          <w:color w:val="111111"/>
          <w:sz w:val="20"/>
        </w:rPr>
      </w:pPr>
      <w:r>
        <w:rPr>
          <w:rFonts w:ascii="Verdana" w:hAnsi="Verdana" w:cs="Verdana"/>
          <w:b/>
          <w:bCs/>
          <w:color w:val="111111"/>
          <w:sz w:val="20"/>
        </w:rPr>
        <w:lastRenderedPageBreak/>
        <w:t>§ 13</w:t>
      </w:r>
    </w:p>
    <w:p w14:paraId="04656E5D" w14:textId="77777777" w:rsidR="00E72858" w:rsidRPr="0070468B" w:rsidRDefault="00E72858" w:rsidP="00E72858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Ewentualne spory powstałe na tle wykonania przedmiotu umowy, Strony poddają rozstrzygnięciu sądom powszechnym właściwym dla siedziby Zamawiającego.</w:t>
      </w:r>
    </w:p>
    <w:p w14:paraId="02C3157A" w14:textId="1D0AD95D" w:rsidR="00B204FE" w:rsidRDefault="00B204FE" w:rsidP="00E72858">
      <w:pPr>
        <w:tabs>
          <w:tab w:val="left" w:pos="3641"/>
        </w:tabs>
        <w:rPr>
          <w:rFonts w:ascii="Verdana" w:hAnsi="Verdana" w:cs="Verdana"/>
          <w:b/>
          <w:bCs/>
          <w:color w:val="111111"/>
          <w:sz w:val="20"/>
        </w:rPr>
      </w:pPr>
    </w:p>
    <w:p w14:paraId="6ACB563F" w14:textId="5B9E2DBB" w:rsidR="00B204FE" w:rsidRPr="009D0D89" w:rsidRDefault="00E72858" w:rsidP="00E72858">
      <w:pPr>
        <w:tabs>
          <w:tab w:val="left" w:pos="3641"/>
        </w:tabs>
        <w:jc w:val="center"/>
        <w:rPr>
          <w:rFonts w:ascii="Verdana" w:hAnsi="Verdana" w:cs="Verdana"/>
          <w:b/>
          <w:bCs/>
          <w:sz w:val="20"/>
        </w:rPr>
      </w:pPr>
      <w:r w:rsidRPr="009D0D89">
        <w:rPr>
          <w:rFonts w:ascii="Verdana" w:hAnsi="Verdana" w:cs="Verdana"/>
          <w:b/>
          <w:bCs/>
          <w:sz w:val="20"/>
        </w:rPr>
        <w:t>§ 14</w:t>
      </w:r>
    </w:p>
    <w:p w14:paraId="6F892283" w14:textId="77777777" w:rsidR="00E72858" w:rsidRPr="009D0D89" w:rsidRDefault="00E72858" w:rsidP="00E72858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D0D89">
        <w:rPr>
          <w:rFonts w:ascii="Verdana" w:hAnsi="Verdana" w:cs="Verdana"/>
          <w:sz w:val="20"/>
          <w:szCs w:val="20"/>
        </w:rPr>
        <w:t>Umowę sporządzono w 4-ch jednobrzmiących egzemplarzach - 3 egz. dla Zamawiającego i 1 egz. dla Wykonawcy.</w:t>
      </w:r>
    </w:p>
    <w:p w14:paraId="65712D06" w14:textId="54F8CB6D" w:rsidR="00B204FE" w:rsidRPr="009D0D89" w:rsidRDefault="00B204FE" w:rsidP="00B204FE">
      <w:pPr>
        <w:rPr>
          <w:rFonts w:ascii="Verdana" w:hAnsi="Verdana" w:cs="Verdana"/>
          <w:sz w:val="20"/>
        </w:rPr>
      </w:pPr>
    </w:p>
    <w:p w14:paraId="41D923E2" w14:textId="77777777" w:rsidR="00B204FE" w:rsidRDefault="00B204FE" w:rsidP="00B204FE">
      <w:pPr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             </w:t>
      </w:r>
      <w:r>
        <w:rPr>
          <w:rFonts w:ascii="Verdana" w:hAnsi="Verdana" w:cs="Verdana"/>
          <w:b/>
          <w:bCs/>
          <w:color w:val="111111"/>
          <w:sz w:val="20"/>
        </w:rPr>
        <w:t>ZAMAWIAJĄCY:                                                             WYKONAWCA:</w:t>
      </w:r>
      <w:r>
        <w:rPr>
          <w:rFonts w:ascii="Verdana" w:hAnsi="Verdana" w:cs="Verdana"/>
          <w:b/>
          <w:bCs/>
          <w:color w:val="111111"/>
          <w:sz w:val="20"/>
        </w:rPr>
        <w:tab/>
      </w:r>
    </w:p>
    <w:p w14:paraId="424273BC" w14:textId="77777777" w:rsidR="00B204FE" w:rsidRDefault="00B204FE" w:rsidP="00B204FE">
      <w:pPr>
        <w:jc w:val="center"/>
        <w:rPr>
          <w:rFonts w:ascii="Verdana" w:hAnsi="Verdana" w:cs="Verdana"/>
          <w:color w:val="111111"/>
          <w:sz w:val="20"/>
        </w:rPr>
      </w:pPr>
    </w:p>
    <w:p w14:paraId="0A5EDCF3" w14:textId="77777777" w:rsidR="00B204FE" w:rsidRDefault="00B204FE" w:rsidP="00B204FE">
      <w:pPr>
        <w:pStyle w:val="glowny-akapit"/>
        <w:spacing w:line="240" w:lineRule="auto"/>
        <w:ind w:firstLine="0"/>
        <w:rPr>
          <w:rFonts w:ascii="Verdana" w:hAnsi="Verdana" w:cs="Verdana"/>
          <w:color w:val="111111"/>
          <w:sz w:val="20"/>
        </w:rPr>
      </w:pPr>
    </w:p>
    <w:p w14:paraId="576DF02D" w14:textId="22810E94" w:rsidR="00F96DE3" w:rsidRDefault="00F96DE3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4C191510" w14:textId="157907DD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5F2F533E" w14:textId="09E97F61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5DC857B2" w14:textId="442813A0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5085BFC2" w14:textId="0148BFBB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5EF024CD" w14:textId="5700E4A2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584FF37E" w14:textId="2F95EC2C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259210FA" w14:textId="56137CB4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44A3E2D4" w14:textId="19A208D9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783A318A" w14:textId="05F4F5FB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218D62BF" w14:textId="56007805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6B0938C5" w14:textId="5E1AC44C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43E98A06" w14:textId="4E8EE36D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5AB79A86" w14:textId="0A63212B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17FC1789" w14:textId="6217D282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46F3BD30" w14:textId="7846791F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42A1924C" w14:textId="1B336FF0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1F5A1D96" w14:textId="41F7CC0D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5A5BF00E" w14:textId="4564826B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3BEC14D8" w14:textId="0927F09F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5C46BAAF" w14:textId="54538D86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24693D8D" w14:textId="6146A267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6DD14679" w14:textId="0955FA76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427647C0" w14:textId="1D73D6A3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7FFDE55B" w14:textId="478DEF97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2B2D5EB4" w14:textId="79D2311C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0FB30812" w14:textId="433A879B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3771140F" w14:textId="04A45B34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304B8606" w14:textId="6D6699F7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142D956A" w14:textId="68DE7B37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3A29E6F7" w14:textId="38ABCF1C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323528AF" w14:textId="45DCF91D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494D9F5B" w14:textId="3CD9D88A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0C550BAA" w14:textId="73A11D53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06EEEE92" w14:textId="65B2AA50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123C9CBA" w14:textId="3D6FD694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0687C5D5" w14:textId="410735BF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4CA5C41E" w14:textId="68FABA6B" w:rsidR="004138D2" w:rsidRDefault="004138D2" w:rsidP="00BD60D7">
      <w:pPr>
        <w:spacing w:after="0" w:line="240" w:lineRule="auto"/>
        <w:ind w:right="-2"/>
        <w:rPr>
          <w:rFonts w:ascii="Verdana" w:eastAsiaTheme="majorEastAsia" w:hAnsi="Verdana" w:cs="Verdana"/>
          <w:i/>
          <w:iCs/>
          <w:sz w:val="20"/>
        </w:rPr>
      </w:pPr>
    </w:p>
    <w:p w14:paraId="6586AC89" w14:textId="7F9D4E7A" w:rsidR="004138D2" w:rsidRPr="0070468B" w:rsidRDefault="004138D2" w:rsidP="00BD60D7">
      <w:pPr>
        <w:spacing w:after="0" w:line="240" w:lineRule="auto"/>
        <w:ind w:right="-2"/>
        <w:rPr>
          <w:rFonts w:ascii="Verdana" w:hAnsi="Verdana" w:cs="Verdana"/>
          <w:iCs/>
          <w:sz w:val="20"/>
        </w:rPr>
      </w:pPr>
    </w:p>
    <w:p w14:paraId="79EC2D0D" w14:textId="4089271B" w:rsidR="00A02C1D" w:rsidRPr="0070468B" w:rsidRDefault="00A02C1D" w:rsidP="00A02C1D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lastRenderedPageBreak/>
        <w:t>Załącznik nr 3</w:t>
      </w:r>
      <w:r w:rsidRPr="0070468B">
        <w:rPr>
          <w:rFonts w:ascii="Verdana" w:hAnsi="Verdana" w:cs="Verdana"/>
          <w:color w:val="auto"/>
          <w:sz w:val="20"/>
        </w:rPr>
        <w:t xml:space="preserve"> do SWZ</w:t>
      </w:r>
    </w:p>
    <w:p w14:paraId="1456ECBD" w14:textId="77777777" w:rsidR="00A02C1D" w:rsidRDefault="00A02C1D" w:rsidP="00E435D4">
      <w:pPr>
        <w:spacing w:after="120" w:line="240" w:lineRule="auto"/>
        <w:ind w:right="-2"/>
        <w:rPr>
          <w:rFonts w:ascii="Verdana" w:hAnsi="Verdana"/>
          <w:i/>
          <w:iCs/>
          <w:sz w:val="20"/>
        </w:rPr>
      </w:pPr>
    </w:p>
    <w:p w14:paraId="7E508822" w14:textId="7B1021A2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.................................</w:t>
      </w:r>
      <w:r>
        <w:rPr>
          <w:rFonts w:ascii="Verdana" w:hAnsi="Verdana"/>
          <w:iCs/>
          <w:sz w:val="20"/>
        </w:rPr>
        <w:t>.</w:t>
      </w:r>
      <w:r w:rsidR="002F4571">
        <w:rPr>
          <w:rFonts w:ascii="Verdana" w:hAnsi="Verdana"/>
          <w:iCs/>
          <w:sz w:val="20"/>
        </w:rPr>
        <w:t xml:space="preserve">               </w:t>
      </w:r>
    </w:p>
    <w:p w14:paraId="72837D54" w14:textId="69BA7CE1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.............................................</w:t>
      </w:r>
      <w:r>
        <w:rPr>
          <w:rFonts w:ascii="Verdana" w:hAnsi="Verdana"/>
          <w:iCs/>
          <w:sz w:val="20"/>
        </w:rPr>
        <w:t>.</w:t>
      </w:r>
      <w:r w:rsidR="002F4571">
        <w:rPr>
          <w:rFonts w:ascii="Verdana" w:hAnsi="Verdana"/>
          <w:iCs/>
          <w:sz w:val="20"/>
        </w:rPr>
        <w:t xml:space="preserve"> </w:t>
      </w:r>
    </w:p>
    <w:p w14:paraId="396BFED2" w14:textId="1F7245FF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</w:t>
      </w:r>
      <w:r w:rsidR="002F4571">
        <w:rPr>
          <w:rFonts w:ascii="Verdana" w:hAnsi="Verdana"/>
          <w:iCs/>
          <w:sz w:val="20"/>
        </w:rPr>
        <w:t>...............................</w:t>
      </w:r>
    </w:p>
    <w:p w14:paraId="7F1B8924" w14:textId="1185392F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5E691586" w14:textId="558BAD48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 w:rsidR="002F4571">
        <w:rPr>
          <w:rFonts w:ascii="Verdana" w:hAnsi="Verdana"/>
          <w:iCs/>
          <w:sz w:val="20"/>
        </w:rPr>
        <w:t>.</w:t>
      </w:r>
    </w:p>
    <w:p w14:paraId="006BA1CE" w14:textId="23EF8231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362DD6">
        <w:rPr>
          <w:rFonts w:ascii="Verdana" w:hAnsi="Verdana"/>
          <w:iCs/>
          <w:sz w:val="20"/>
        </w:rPr>
        <w:t>REGON: .............................................................</w:t>
      </w:r>
    </w:p>
    <w:p w14:paraId="3C2B136F" w14:textId="7D5CFA98" w:rsidR="00E435D4" w:rsidRPr="002F4571" w:rsidRDefault="00E435D4" w:rsidP="002F4571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7C696F57" w14:textId="60C27E8B" w:rsidR="00E435D4" w:rsidRPr="0070468B" w:rsidRDefault="00E435D4" w:rsidP="00E435D4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</w:t>
      </w:r>
      <w:r>
        <w:rPr>
          <w:rFonts w:ascii="Verdana" w:hAnsi="Verdana"/>
          <w:sz w:val="20"/>
        </w:rPr>
        <w:t>.</w:t>
      </w:r>
    </w:p>
    <w:p w14:paraId="5B955A9F" w14:textId="6B869ACA" w:rsidR="00E435D4" w:rsidRPr="002F4571" w:rsidRDefault="00E435D4" w:rsidP="002F4571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</w:t>
      </w:r>
      <w:r w:rsidR="002F4571">
        <w:rPr>
          <w:rFonts w:ascii="Verdana" w:hAnsi="Verdana"/>
          <w:i/>
          <w:sz w:val="16"/>
          <w:szCs w:val="16"/>
        </w:rPr>
        <w:t>awcy wraz z numerem kierunkowym</w:t>
      </w:r>
    </w:p>
    <w:p w14:paraId="2986CDF1" w14:textId="77777777" w:rsidR="00E435D4" w:rsidRPr="0070468B" w:rsidRDefault="00E435D4" w:rsidP="00E435D4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14:paraId="28CA5868" w14:textId="33976A66" w:rsidR="00F96DE3" w:rsidRPr="0070468B" w:rsidRDefault="00E435D4" w:rsidP="00E435D4">
      <w:pPr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14:paraId="3D080F87" w14:textId="77777777" w:rsidR="00E435D4" w:rsidRDefault="00E435D4" w:rsidP="00F70145">
      <w:pPr>
        <w:pStyle w:val="Nagwek5"/>
        <w:tabs>
          <w:tab w:val="left" w:pos="7836"/>
        </w:tabs>
        <w:spacing w:before="0" w:line="240" w:lineRule="auto"/>
        <w:rPr>
          <w:rFonts w:ascii="Verdana" w:hAnsi="Verdana" w:cs="Verdana"/>
          <w:b/>
          <w:bCs/>
          <w:iCs/>
          <w:color w:val="auto"/>
          <w:sz w:val="20"/>
        </w:rPr>
      </w:pPr>
    </w:p>
    <w:p w14:paraId="79488D93" w14:textId="77777777" w:rsidR="00E435D4" w:rsidRDefault="00E435D4" w:rsidP="00BD60D7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bCs/>
          <w:iCs/>
          <w:color w:val="auto"/>
          <w:sz w:val="20"/>
        </w:rPr>
      </w:pPr>
    </w:p>
    <w:p w14:paraId="3A71A27C" w14:textId="77777777" w:rsidR="00F96DE3" w:rsidRPr="0070468B" w:rsidRDefault="00F96DE3" w:rsidP="00BD60D7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iCs/>
          <w:color w:val="auto"/>
          <w:sz w:val="20"/>
        </w:rPr>
      </w:pPr>
      <w:r w:rsidRPr="0070468B">
        <w:rPr>
          <w:rFonts w:ascii="Verdana" w:hAnsi="Verdana" w:cs="Verdana"/>
          <w:b/>
          <w:bCs/>
          <w:iCs/>
          <w:color w:val="auto"/>
          <w:sz w:val="20"/>
        </w:rPr>
        <w:t>Urząd Miasta Częstochowy</w:t>
      </w:r>
      <w:r w:rsidRPr="0070468B">
        <w:rPr>
          <w:rFonts w:ascii="Verdana" w:hAnsi="Verdana" w:cs="Verdana"/>
          <w:b/>
          <w:bCs/>
          <w:iCs/>
          <w:color w:val="auto"/>
          <w:sz w:val="20"/>
        </w:rPr>
        <w:tab/>
      </w:r>
    </w:p>
    <w:p w14:paraId="433C1B1B" w14:textId="2F7228ED" w:rsidR="00F96DE3" w:rsidRPr="0070468B" w:rsidRDefault="00F96DE3" w:rsidP="00BD60D7">
      <w:pPr>
        <w:spacing w:after="0" w:line="240" w:lineRule="auto"/>
        <w:ind w:left="3686"/>
        <w:rPr>
          <w:rFonts w:ascii="Verdana" w:hAnsi="Verdana" w:cs="Verdana"/>
          <w:b/>
          <w:iCs/>
          <w:sz w:val="20"/>
        </w:rPr>
      </w:pPr>
      <w:r w:rsidRPr="0070468B">
        <w:rPr>
          <w:rFonts w:ascii="Verdana" w:hAnsi="Verdana" w:cs="Verdana"/>
          <w:b/>
          <w:iCs/>
          <w:sz w:val="20"/>
        </w:rPr>
        <w:t>Wydział Inwestycji i Zamówień Publicznych</w:t>
      </w:r>
    </w:p>
    <w:p w14:paraId="73E8B698" w14:textId="77777777" w:rsidR="00F96DE3" w:rsidRPr="0070468B" w:rsidRDefault="00F96DE3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D5FA1D7" w14:textId="77777777" w:rsidR="00803AD9" w:rsidRDefault="00803AD9" w:rsidP="00F7014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DE9B25E" w14:textId="77777777" w:rsidR="00F96DE3" w:rsidRPr="0070468B" w:rsidRDefault="00F96DE3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F O R M U L A R Z   O F E R T O W Y</w:t>
      </w:r>
    </w:p>
    <w:p w14:paraId="696C981D" w14:textId="77777777" w:rsidR="00F96DE3" w:rsidRPr="00277363" w:rsidRDefault="00F96DE3" w:rsidP="00BD60D7">
      <w:pPr>
        <w:spacing w:after="0" w:line="240" w:lineRule="auto"/>
        <w:rPr>
          <w:rFonts w:ascii="Verdana" w:hAnsi="Verdana" w:cs="Verdana"/>
          <w:b/>
          <w:sz w:val="20"/>
        </w:rPr>
      </w:pPr>
    </w:p>
    <w:p w14:paraId="4495E07E" w14:textId="1B3BB2D7" w:rsidR="00803AD9" w:rsidRPr="00F70145" w:rsidRDefault="00F96DE3" w:rsidP="00803AD9">
      <w:pPr>
        <w:spacing w:after="0"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 w:cs="Verdana"/>
          <w:bCs/>
          <w:sz w:val="20"/>
        </w:rPr>
        <w:t xml:space="preserve">Nawiązując do ogłoszenia o </w:t>
      </w:r>
      <w:r w:rsidR="00D57B44" w:rsidRPr="000838DD">
        <w:rPr>
          <w:rFonts w:ascii="Verdana" w:hAnsi="Verdana" w:cs="Verdana"/>
          <w:bCs/>
          <w:sz w:val="20"/>
        </w:rPr>
        <w:t xml:space="preserve">postępowaniu prowadzonym </w:t>
      </w:r>
      <w:r w:rsidR="00395D1D" w:rsidRPr="000838DD">
        <w:rPr>
          <w:rFonts w:ascii="Verdana" w:hAnsi="Verdana" w:cs="Verdana"/>
          <w:bCs/>
          <w:sz w:val="20"/>
        </w:rPr>
        <w:t>w trybie podstawowym bez przeprowadzenia negocjacji treści złożonych ofert zgodnie</w:t>
      </w:r>
      <w:r w:rsidR="00DC7469">
        <w:rPr>
          <w:rFonts w:ascii="Verdana" w:hAnsi="Verdana" w:cs="Verdana"/>
          <w:bCs/>
          <w:sz w:val="20"/>
        </w:rPr>
        <w:t xml:space="preserve"> z art. 275 pkt 1 ustawy </w:t>
      </w:r>
      <w:proofErr w:type="spellStart"/>
      <w:r w:rsidR="00DC7469">
        <w:rPr>
          <w:rFonts w:ascii="Verdana" w:hAnsi="Verdana" w:cs="Verdana"/>
          <w:bCs/>
          <w:sz w:val="20"/>
        </w:rPr>
        <w:t>Pzp</w:t>
      </w:r>
      <w:proofErr w:type="spellEnd"/>
      <w:r w:rsidR="00DC7469">
        <w:rPr>
          <w:rFonts w:ascii="Verdana" w:hAnsi="Verdana" w:cs="Verdana"/>
          <w:bCs/>
          <w:sz w:val="20"/>
        </w:rPr>
        <w:t xml:space="preserve"> </w:t>
      </w:r>
      <w:r w:rsidR="00DC7469" w:rsidRPr="00F70145">
        <w:rPr>
          <w:rFonts w:ascii="Verdana" w:hAnsi="Verdana" w:cs="Verdana"/>
          <w:bCs/>
          <w:sz w:val="20"/>
        </w:rPr>
        <w:t>na </w:t>
      </w:r>
      <w:r w:rsidR="004138D2" w:rsidRPr="004138D2">
        <w:rPr>
          <w:rFonts w:ascii="Verdana" w:eastAsia="Verdana" w:hAnsi="Verdana" w:cs="Arial"/>
          <w:b/>
          <w:sz w:val="20"/>
          <w:szCs w:val="20"/>
        </w:rPr>
        <w:t>wykonanie specjalistycznych cięć pielęgnacyjnych drzew na terenach zieleni miejskiej w Częstochowie.</w:t>
      </w:r>
    </w:p>
    <w:p w14:paraId="5FAC943D" w14:textId="5B5E1D46" w:rsidR="00803AD9" w:rsidRDefault="00803AD9" w:rsidP="00803AD9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55A9DD1B" w14:textId="574830AB" w:rsidR="00D57B44" w:rsidRPr="004138D2" w:rsidRDefault="004138D2" w:rsidP="004138D2">
      <w:pPr>
        <w:spacing w:after="0" w:line="36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  <w:r w:rsidRPr="004138D2">
        <w:rPr>
          <w:rFonts w:ascii="Verdana" w:hAnsi="Verdana" w:cs="Arial"/>
          <w:iCs/>
          <w:color w:val="000000"/>
          <w:sz w:val="20"/>
        </w:rPr>
        <w:t>1.</w:t>
      </w:r>
      <w:r>
        <w:rPr>
          <w:rFonts w:ascii="Verdana" w:hAnsi="Verdana" w:cs="Arial"/>
          <w:iCs/>
          <w:color w:val="000000"/>
          <w:sz w:val="20"/>
        </w:rPr>
        <w:t xml:space="preserve"> </w:t>
      </w:r>
      <w:r w:rsidR="00D57B44" w:rsidRPr="004138D2">
        <w:rPr>
          <w:rFonts w:ascii="Verdana" w:hAnsi="Verdana" w:cs="Arial"/>
          <w:iCs/>
          <w:color w:val="000000"/>
          <w:sz w:val="20"/>
        </w:rPr>
        <w:t>O</w:t>
      </w:r>
      <w:r w:rsidR="00D57B44" w:rsidRPr="004138D2">
        <w:rPr>
          <w:rFonts w:ascii="Verdana" w:hAnsi="Verdana" w:cs="Arial"/>
          <w:bCs/>
          <w:color w:val="000000"/>
          <w:sz w:val="20"/>
        </w:rPr>
        <w:t>ferujemy wykonanie przedmiotu zamówienia na następujących zasadach:</w:t>
      </w:r>
    </w:p>
    <w:p w14:paraId="58E13E95" w14:textId="60C9A259" w:rsidR="004138D2" w:rsidRDefault="004138D2" w:rsidP="004138D2">
      <w:pPr>
        <w:pStyle w:val="Zwykytekst1"/>
        <w:numPr>
          <w:ilvl w:val="0"/>
          <w:numId w:val="23"/>
        </w:numPr>
        <w:tabs>
          <w:tab w:val="clear" w:pos="0"/>
          <w:tab w:val="left" w:pos="142"/>
          <w:tab w:val="left" w:pos="720"/>
        </w:tabs>
        <w:ind w:left="284" w:right="-1" w:hanging="284"/>
        <w:jc w:val="both"/>
        <w:rPr>
          <w:rFonts w:ascii="Verdana" w:hAnsi="Verdana" w:cs="Verdana"/>
          <w:i/>
          <w:color w:val="111111"/>
          <w:sz w:val="20"/>
        </w:rPr>
      </w:pPr>
      <w:r>
        <w:rPr>
          <w:rFonts w:ascii="Verdana" w:hAnsi="Verdana" w:cs="Verdana"/>
          <w:b/>
          <w:bCs/>
          <w:color w:val="111111"/>
          <w:sz w:val="20"/>
        </w:rPr>
        <w:t xml:space="preserve">A. </w:t>
      </w:r>
      <w:r w:rsidR="00661B3D" w:rsidRPr="009D0D89">
        <w:rPr>
          <w:rFonts w:ascii="Verdana" w:hAnsi="Verdana" w:cs="Verdana"/>
          <w:b/>
          <w:bCs/>
          <w:sz w:val="20"/>
        </w:rPr>
        <w:t xml:space="preserve">Ceny podstawowe </w:t>
      </w:r>
      <w:r>
        <w:rPr>
          <w:rFonts w:ascii="Verdana" w:hAnsi="Verdana" w:cs="Verdana"/>
          <w:b/>
          <w:bCs/>
          <w:color w:val="111111"/>
          <w:sz w:val="20"/>
        </w:rPr>
        <w:t>brutto za wykonan</w:t>
      </w:r>
      <w:r w:rsidR="00661B3D">
        <w:rPr>
          <w:rFonts w:ascii="Verdana" w:hAnsi="Verdana" w:cs="Verdana"/>
          <w:b/>
          <w:bCs/>
          <w:color w:val="111111"/>
          <w:sz w:val="20"/>
        </w:rPr>
        <w:t>ie cięć pielęgnacyjnych drzew z </w:t>
      </w:r>
      <w:r>
        <w:rPr>
          <w:rFonts w:ascii="Verdana" w:hAnsi="Verdana" w:cs="Verdana"/>
          <w:b/>
          <w:bCs/>
          <w:color w:val="111111"/>
          <w:sz w:val="20"/>
        </w:rPr>
        <w:t>wywozem  i uporządkowaniem terenu w zależności od klasy wielkości:</w:t>
      </w:r>
    </w:p>
    <w:p w14:paraId="51762A8D" w14:textId="77777777" w:rsidR="00661B3D" w:rsidRDefault="00661B3D" w:rsidP="004138D2">
      <w:pPr>
        <w:pStyle w:val="Zwykytekst1"/>
        <w:tabs>
          <w:tab w:val="left" w:pos="0"/>
          <w:tab w:val="left" w:pos="720"/>
        </w:tabs>
        <w:ind w:right="-1"/>
        <w:rPr>
          <w:rFonts w:ascii="Verdana" w:hAnsi="Verdana" w:cs="Verdana"/>
          <w:i/>
          <w:color w:val="111111"/>
          <w:sz w:val="20"/>
        </w:rPr>
      </w:pPr>
    </w:p>
    <w:tbl>
      <w:tblPr>
        <w:tblW w:w="0" w:type="auto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2"/>
        <w:gridCol w:w="2273"/>
        <w:gridCol w:w="2263"/>
        <w:gridCol w:w="2362"/>
      </w:tblGrid>
      <w:tr w:rsidR="004138D2" w14:paraId="3133967B" w14:textId="77777777" w:rsidTr="00F66EBE">
        <w:tc>
          <w:tcPr>
            <w:tcW w:w="2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121EC" w14:textId="7777777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>obwód pnia</w:t>
            </w: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F02D1" w14:textId="7777777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 xml:space="preserve">średnica korony   </w:t>
            </w:r>
          </w:p>
        </w:tc>
        <w:tc>
          <w:tcPr>
            <w:tcW w:w="2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C12F3" w14:textId="684B8834" w:rsidR="004138D2" w:rsidRDefault="004138D2" w:rsidP="004138D2">
            <w:pPr>
              <w:pStyle w:val="Zwykytekst1"/>
              <w:tabs>
                <w:tab w:val="left" w:pos="0"/>
              </w:tabs>
              <w:snapToGrid w:val="0"/>
              <w:ind w:right="-1"/>
              <w:jc w:val="center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>Cena wykonania specjalistycznego cięcia wewnątrz korony i po jej obwodzie (zł)</w:t>
            </w:r>
          </w:p>
        </w:tc>
        <w:tc>
          <w:tcPr>
            <w:tcW w:w="2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FB40A" w14:textId="77777777" w:rsidR="004138D2" w:rsidRDefault="004138D2" w:rsidP="004138D2">
            <w:pPr>
              <w:pStyle w:val="Zawartotabeli"/>
              <w:snapToGrid w:val="0"/>
              <w:jc w:val="center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>Cena podkrzesania korony drzewa związanego z uzyskaniem skrajni</w:t>
            </w:r>
          </w:p>
          <w:p w14:paraId="451AD393" w14:textId="77777777" w:rsidR="004138D2" w:rsidRDefault="004138D2" w:rsidP="00F66EBE">
            <w:pPr>
              <w:pStyle w:val="Zawartotabeli"/>
            </w:pPr>
            <w:r>
              <w:rPr>
                <w:rFonts w:ascii="Verdana" w:hAnsi="Verdana" w:cs="Verdana"/>
                <w:color w:val="111111"/>
                <w:sz w:val="20"/>
              </w:rPr>
              <w:t>o wys. 4,5 m (zł)</w:t>
            </w:r>
          </w:p>
        </w:tc>
      </w:tr>
      <w:tr w:rsidR="004138D2" w14:paraId="622A53A5" w14:textId="77777777" w:rsidTr="00F66EBE">
        <w:tc>
          <w:tcPr>
            <w:tcW w:w="2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0ABA0" w14:textId="4A6FECC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color w:val="111111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 xml:space="preserve">   16 - 30 cm   </w:t>
            </w:r>
          </w:p>
          <w:p w14:paraId="3764E2C8" w14:textId="7777777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color w:val="111111"/>
              </w:rPr>
            </w:pP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CDB56" w14:textId="7777777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jc w:val="center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>1 – 3 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7536C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  <w:tc>
          <w:tcPr>
            <w:tcW w:w="2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2846A0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</w:tr>
      <w:tr w:rsidR="004138D2" w14:paraId="28004DD2" w14:textId="77777777" w:rsidTr="00F66EBE">
        <w:tc>
          <w:tcPr>
            <w:tcW w:w="2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7D3E3" w14:textId="08C439AE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color w:val="111111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 xml:space="preserve">   31 - 50 cm     </w:t>
            </w:r>
          </w:p>
          <w:p w14:paraId="4EE85101" w14:textId="7777777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color w:val="111111"/>
              </w:rPr>
            </w:pP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86D47" w14:textId="4AC29D06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jc w:val="center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>3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>-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 xml:space="preserve">6 m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5156F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  <w:tc>
          <w:tcPr>
            <w:tcW w:w="2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141899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</w:tr>
      <w:tr w:rsidR="004138D2" w14:paraId="76DA538A" w14:textId="77777777" w:rsidTr="00F66EBE">
        <w:tc>
          <w:tcPr>
            <w:tcW w:w="2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63985" w14:textId="0B44D3B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color w:val="111111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 xml:space="preserve">   51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 xml:space="preserve">- 65 cm </w:t>
            </w:r>
          </w:p>
          <w:p w14:paraId="1FC9810E" w14:textId="7777777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color w:val="111111"/>
              </w:rPr>
            </w:pP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8B27B" w14:textId="4F67C1F1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jc w:val="center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>5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>-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 xml:space="preserve">8 m     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3DB99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  <w:tc>
          <w:tcPr>
            <w:tcW w:w="2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C37EE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</w:tr>
      <w:tr w:rsidR="004138D2" w14:paraId="13845B4E" w14:textId="77777777" w:rsidTr="00F66EBE">
        <w:tc>
          <w:tcPr>
            <w:tcW w:w="2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3CA2C" w14:textId="6CE70E5A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color w:val="111111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 xml:space="preserve">   66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 xml:space="preserve">- 95 cm    </w:t>
            </w:r>
          </w:p>
          <w:p w14:paraId="622FC955" w14:textId="7777777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color w:val="111111"/>
              </w:rPr>
            </w:pP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BA96E" w14:textId="13E3388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jc w:val="center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>6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>-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 xml:space="preserve">9 m 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FBBDA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  <w:tc>
          <w:tcPr>
            <w:tcW w:w="2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C65A55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</w:tr>
      <w:tr w:rsidR="004138D2" w14:paraId="516A716E" w14:textId="77777777" w:rsidTr="00F66EBE">
        <w:tc>
          <w:tcPr>
            <w:tcW w:w="45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F6C71" w14:textId="63BEE2FF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rFonts w:ascii="Verdana" w:hAnsi="Verdana" w:cs="Verdana"/>
                <w:b/>
                <w:color w:val="111111"/>
                <w:sz w:val="20"/>
              </w:rPr>
            </w:pPr>
            <w:r>
              <w:rPr>
                <w:rFonts w:ascii="Verdana" w:hAnsi="Verdana" w:cs="Verdana"/>
                <w:b/>
                <w:color w:val="111111"/>
                <w:sz w:val="20"/>
              </w:rPr>
              <w:t xml:space="preserve">A1 </w:t>
            </w:r>
            <w:r w:rsidRPr="009D0D89">
              <w:rPr>
                <w:rFonts w:ascii="Verdana" w:hAnsi="Verdana" w:cs="Verdana"/>
                <w:b/>
                <w:sz w:val="20"/>
              </w:rPr>
              <w:t>–</w:t>
            </w:r>
            <w:r w:rsidR="009D0D89">
              <w:rPr>
                <w:rFonts w:ascii="Verdana" w:hAnsi="Verdana" w:cs="Verdana"/>
                <w:b/>
                <w:sz w:val="20"/>
              </w:rPr>
              <w:t xml:space="preserve"> </w:t>
            </w:r>
            <w:r w:rsidR="00661B3D" w:rsidRPr="009D0D89">
              <w:rPr>
                <w:rFonts w:ascii="Verdana" w:hAnsi="Verdana" w:cs="Verdana"/>
                <w:b/>
                <w:sz w:val="20"/>
              </w:rPr>
              <w:t xml:space="preserve">Średnia arytmetyczna cen podstawowych </w:t>
            </w:r>
            <w:r>
              <w:rPr>
                <w:rFonts w:ascii="Verdana" w:hAnsi="Verdana" w:cs="Verdana"/>
                <w:b/>
                <w:color w:val="111111"/>
                <w:sz w:val="20"/>
              </w:rPr>
              <w:t>brutto za wykonanie cięć pielęgnacyjnych drzew młodszych</w:t>
            </w:r>
          </w:p>
          <w:p w14:paraId="7FE01239" w14:textId="7777777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rFonts w:ascii="Verdana" w:hAnsi="Verdana" w:cs="Verdana"/>
                <w:b/>
                <w:color w:val="111111"/>
                <w:sz w:val="20"/>
              </w:rPr>
            </w:pPr>
          </w:p>
        </w:tc>
        <w:tc>
          <w:tcPr>
            <w:tcW w:w="46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8197B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  <w:p w14:paraId="6766586D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  <w:p w14:paraId="5C5B3825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  <w:p w14:paraId="3285C885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</w:tr>
      <w:tr w:rsidR="004138D2" w14:paraId="7219DF2E" w14:textId="77777777" w:rsidTr="00F66EBE">
        <w:tc>
          <w:tcPr>
            <w:tcW w:w="2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E5E00" w14:textId="7777777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lastRenderedPageBreak/>
              <w:t>obwód pnia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92C6C" w14:textId="7777777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 xml:space="preserve">średnica korony  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9FFFB" w14:textId="1D2F405A" w:rsidR="004138D2" w:rsidRDefault="004138D2" w:rsidP="004138D2">
            <w:pPr>
              <w:pStyle w:val="Zwykytekst1"/>
              <w:tabs>
                <w:tab w:val="left" w:pos="0"/>
              </w:tabs>
              <w:snapToGrid w:val="0"/>
              <w:ind w:right="-1"/>
              <w:jc w:val="center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>Cena wykonania specjalistycznego cięcia wewnątrz korony i po jej obwodzie (zł)</w:t>
            </w:r>
          </w:p>
        </w:tc>
        <w:tc>
          <w:tcPr>
            <w:tcW w:w="2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0E045F" w14:textId="77777777" w:rsidR="004138D2" w:rsidRDefault="004138D2" w:rsidP="004138D2">
            <w:pPr>
              <w:pStyle w:val="Zawartotabeli"/>
              <w:snapToGrid w:val="0"/>
              <w:jc w:val="center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>Cena podkrzesania korony drzewa związanego z uzyskaniem skrajni</w:t>
            </w:r>
          </w:p>
          <w:p w14:paraId="75CA6F39" w14:textId="77777777" w:rsidR="004138D2" w:rsidRDefault="004138D2" w:rsidP="00F66EBE">
            <w:pPr>
              <w:pStyle w:val="Zawartotabeli"/>
            </w:pPr>
            <w:r>
              <w:rPr>
                <w:rFonts w:ascii="Verdana" w:hAnsi="Verdana" w:cs="Verdana"/>
                <w:color w:val="111111"/>
                <w:sz w:val="20"/>
              </w:rPr>
              <w:t>o wys. 4,5 m (zł)</w:t>
            </w:r>
          </w:p>
        </w:tc>
      </w:tr>
      <w:tr w:rsidR="004138D2" w14:paraId="5A4271C6" w14:textId="77777777" w:rsidTr="00F66EBE">
        <w:tc>
          <w:tcPr>
            <w:tcW w:w="2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3E31E" w14:textId="73348B72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color w:val="111111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 xml:space="preserve">   96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>- 125 cm</w:t>
            </w:r>
          </w:p>
          <w:p w14:paraId="757CD607" w14:textId="7777777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color w:val="111111"/>
              </w:rPr>
            </w:pP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BCC78" w14:textId="4FC8A36F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jc w:val="center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>7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>-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 xml:space="preserve">10 m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FF03D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  <w:tc>
          <w:tcPr>
            <w:tcW w:w="2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00311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</w:tr>
      <w:tr w:rsidR="004138D2" w14:paraId="06CFE679" w14:textId="77777777" w:rsidTr="00F66EBE">
        <w:tc>
          <w:tcPr>
            <w:tcW w:w="2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3A786" w14:textId="7A7FFC56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color w:val="111111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 xml:space="preserve">  126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 xml:space="preserve">- 185 cm </w:t>
            </w:r>
          </w:p>
          <w:p w14:paraId="070E9D6B" w14:textId="7777777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color w:val="111111"/>
              </w:rPr>
            </w:pP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9CE43" w14:textId="4F4C7318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jc w:val="center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>8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>-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>12 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AC99E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  <w:tc>
          <w:tcPr>
            <w:tcW w:w="2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856DBE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</w:tr>
      <w:tr w:rsidR="004138D2" w14:paraId="3F524FCD" w14:textId="77777777" w:rsidTr="00F66EBE">
        <w:tc>
          <w:tcPr>
            <w:tcW w:w="2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95844" w14:textId="6516F3AB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 xml:space="preserve">  186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 xml:space="preserve">- 240 cm    </w:t>
            </w:r>
          </w:p>
          <w:p w14:paraId="774C1E43" w14:textId="77777777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 xml:space="preserve"> 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1F065" w14:textId="39D673AC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jc w:val="center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>10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>-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>14 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01681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  <w:tc>
          <w:tcPr>
            <w:tcW w:w="2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C1519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</w:tr>
      <w:tr w:rsidR="004138D2" w14:paraId="4B6FFF50" w14:textId="77777777" w:rsidTr="00F66EBE">
        <w:tc>
          <w:tcPr>
            <w:tcW w:w="2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C3EA4" w14:textId="3E84ECF2" w:rsidR="004138D2" w:rsidRDefault="004138D2" w:rsidP="00F66EBE">
            <w:pPr>
              <w:pStyle w:val="Zwykytekst1"/>
              <w:pBdr>
                <w:bottom w:val="single" w:sz="4" w:space="1" w:color="000000"/>
              </w:pBdr>
              <w:tabs>
                <w:tab w:val="left" w:pos="0"/>
              </w:tabs>
              <w:snapToGrid w:val="0"/>
              <w:ind w:right="-1"/>
              <w:rPr>
                <w:color w:val="111111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 xml:space="preserve">  pow. 240 cm</w:t>
            </w:r>
          </w:p>
          <w:p w14:paraId="5D8C0B3E" w14:textId="77777777" w:rsidR="004138D2" w:rsidRDefault="004138D2" w:rsidP="00F66EBE">
            <w:pPr>
              <w:pStyle w:val="Zwykytekst1"/>
              <w:pBdr>
                <w:bottom w:val="single" w:sz="4" w:space="1" w:color="000000"/>
              </w:pBdr>
              <w:tabs>
                <w:tab w:val="left" w:pos="0"/>
              </w:tabs>
              <w:snapToGrid w:val="0"/>
              <w:ind w:right="-1"/>
              <w:rPr>
                <w:color w:val="111111"/>
              </w:rPr>
            </w:pP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8386A" w14:textId="6992FE8C" w:rsidR="004138D2" w:rsidRDefault="004138D2" w:rsidP="00F66EBE">
            <w:pPr>
              <w:pStyle w:val="Zwykytekst1"/>
              <w:pBdr>
                <w:bottom w:val="single" w:sz="4" w:space="1" w:color="000000"/>
              </w:pBdr>
              <w:tabs>
                <w:tab w:val="left" w:pos="0"/>
              </w:tabs>
              <w:snapToGrid w:val="0"/>
              <w:ind w:right="-1"/>
              <w:jc w:val="center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color w:val="111111"/>
                <w:sz w:val="20"/>
              </w:rPr>
              <w:t>12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>-</w:t>
            </w:r>
            <w:r w:rsidR="002F5598">
              <w:rPr>
                <w:rFonts w:ascii="Verdana" w:hAnsi="Verdana" w:cs="Verdana"/>
                <w:color w:val="111111"/>
                <w:sz w:val="20"/>
              </w:rPr>
              <w:t xml:space="preserve"> </w:t>
            </w:r>
            <w:r>
              <w:rPr>
                <w:rFonts w:ascii="Verdana" w:hAnsi="Verdana" w:cs="Verdana"/>
                <w:color w:val="111111"/>
                <w:sz w:val="20"/>
              </w:rPr>
              <w:t xml:space="preserve">17 m </w:t>
            </w:r>
          </w:p>
          <w:p w14:paraId="4AB9341E" w14:textId="77777777" w:rsidR="004138D2" w:rsidRDefault="004138D2" w:rsidP="00F66EBE">
            <w:pPr>
              <w:pStyle w:val="Zwykytekst1"/>
              <w:pBdr>
                <w:bottom w:val="single" w:sz="4" w:space="1" w:color="000000"/>
              </w:pBdr>
              <w:tabs>
                <w:tab w:val="left" w:pos="0"/>
              </w:tabs>
              <w:snapToGrid w:val="0"/>
              <w:ind w:right="-1"/>
              <w:jc w:val="center"/>
              <w:rPr>
                <w:rFonts w:ascii="Verdana" w:hAnsi="Verdana" w:cs="Verdana"/>
                <w:color w:val="111111"/>
                <w:sz w:val="20"/>
              </w:rPr>
            </w:pP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1352C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  <w:tc>
          <w:tcPr>
            <w:tcW w:w="2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319D65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</w:tr>
      <w:tr w:rsidR="004138D2" w14:paraId="3109966E" w14:textId="77777777" w:rsidTr="00F66EBE">
        <w:tc>
          <w:tcPr>
            <w:tcW w:w="45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26ED0" w14:textId="7E325585" w:rsidR="004138D2" w:rsidRDefault="004138D2" w:rsidP="00F66EBE">
            <w:pPr>
              <w:pStyle w:val="Zwykytekst1"/>
              <w:tabs>
                <w:tab w:val="left" w:pos="0"/>
              </w:tabs>
              <w:snapToGrid w:val="0"/>
              <w:ind w:right="-1"/>
              <w:rPr>
                <w:rFonts w:ascii="Verdana" w:hAnsi="Verdana" w:cs="Verdana"/>
                <w:color w:val="111111"/>
                <w:sz w:val="20"/>
              </w:rPr>
            </w:pPr>
            <w:r>
              <w:rPr>
                <w:rFonts w:ascii="Verdana" w:hAnsi="Verdana" w:cs="Verdana"/>
                <w:b/>
                <w:color w:val="111111"/>
                <w:sz w:val="20"/>
              </w:rPr>
              <w:t xml:space="preserve">A2 – </w:t>
            </w:r>
            <w:r w:rsidR="00661B3D" w:rsidRPr="009D0D89">
              <w:rPr>
                <w:rFonts w:ascii="Verdana" w:hAnsi="Verdana" w:cs="Verdana"/>
                <w:b/>
                <w:sz w:val="20"/>
              </w:rPr>
              <w:t xml:space="preserve">Średnia arytmetyczna cen podstawowych </w:t>
            </w:r>
            <w:r w:rsidRPr="009D0D89">
              <w:rPr>
                <w:rFonts w:ascii="Verdana" w:hAnsi="Verdana" w:cs="Verdana"/>
                <w:b/>
                <w:sz w:val="20"/>
              </w:rPr>
              <w:t>bru</w:t>
            </w:r>
            <w:r>
              <w:rPr>
                <w:rFonts w:ascii="Verdana" w:hAnsi="Verdana" w:cs="Verdana"/>
                <w:b/>
                <w:color w:val="111111"/>
                <w:sz w:val="20"/>
              </w:rPr>
              <w:t>tto za wykonanie cięć pielęgnacyjnych drzew starszych</w:t>
            </w:r>
          </w:p>
        </w:tc>
        <w:tc>
          <w:tcPr>
            <w:tcW w:w="46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81F7BB" w14:textId="77777777" w:rsidR="004138D2" w:rsidRDefault="004138D2" w:rsidP="00F66EBE">
            <w:pPr>
              <w:pStyle w:val="Zawartotabeli"/>
              <w:snapToGrid w:val="0"/>
              <w:rPr>
                <w:rFonts w:ascii="Verdana" w:hAnsi="Verdana" w:cs="Verdana"/>
                <w:color w:val="111111"/>
                <w:sz w:val="20"/>
              </w:rPr>
            </w:pPr>
          </w:p>
        </w:tc>
      </w:tr>
    </w:tbl>
    <w:p w14:paraId="57DCB71A" w14:textId="77777777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color w:val="111111"/>
          <w:sz w:val="20"/>
        </w:rPr>
      </w:pPr>
    </w:p>
    <w:p w14:paraId="62527DBC" w14:textId="654F63FF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b/>
          <w:color w:val="111111"/>
          <w:sz w:val="20"/>
        </w:rPr>
        <w:t xml:space="preserve">     </w:t>
      </w:r>
    </w:p>
    <w:p w14:paraId="6DEFCC1B" w14:textId="48791165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bCs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                   </w:t>
      </w:r>
    </w:p>
    <w:p w14:paraId="23761AAD" w14:textId="513A48E4" w:rsidR="004138D2" w:rsidRDefault="004138D2" w:rsidP="004138D2">
      <w:pPr>
        <w:pStyle w:val="Zwykytekst1"/>
        <w:numPr>
          <w:ilvl w:val="0"/>
          <w:numId w:val="23"/>
        </w:numPr>
        <w:tabs>
          <w:tab w:val="clear" w:pos="0"/>
          <w:tab w:val="left" w:pos="142"/>
          <w:tab w:val="left" w:pos="720"/>
        </w:tabs>
        <w:ind w:left="284" w:right="-1" w:hanging="284"/>
        <w:rPr>
          <w:rFonts w:ascii="Verdana" w:hAnsi="Verdana" w:cs="Verdana"/>
          <w:b/>
          <w:bCs/>
          <w:color w:val="111111"/>
          <w:sz w:val="20"/>
        </w:rPr>
      </w:pPr>
      <w:r>
        <w:rPr>
          <w:rFonts w:ascii="Verdana" w:hAnsi="Verdana" w:cs="Verdana"/>
          <w:b/>
          <w:bCs/>
          <w:color w:val="111111"/>
          <w:sz w:val="20"/>
        </w:rPr>
        <w:t>B. Współczynniki  zwiększające ceny podstawowe dla drzew określanych jako standardowe niezależnie od klas wielkości z uwagi na:</w:t>
      </w:r>
    </w:p>
    <w:p w14:paraId="04EA23DC" w14:textId="77777777" w:rsidR="004138D2" w:rsidRDefault="004138D2" w:rsidP="004138D2">
      <w:pPr>
        <w:pStyle w:val="Zwykytekst1"/>
        <w:tabs>
          <w:tab w:val="left" w:pos="0"/>
        </w:tabs>
        <w:ind w:right="-1"/>
        <w:jc w:val="center"/>
        <w:rPr>
          <w:rFonts w:ascii="Verdana" w:hAnsi="Verdana" w:cs="Verdana"/>
          <w:b/>
          <w:bCs/>
          <w:color w:val="111111"/>
          <w:sz w:val="20"/>
        </w:rPr>
      </w:pPr>
    </w:p>
    <w:p w14:paraId="256E6D90" w14:textId="57AF8799" w:rsidR="004138D2" w:rsidRDefault="004138D2" w:rsidP="004138D2">
      <w:pPr>
        <w:pStyle w:val="Zwykytekst1"/>
        <w:tabs>
          <w:tab w:val="left" w:pos="0"/>
        </w:tabs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1)   kolizję z siecią elektroenergetyczną                                                </w:t>
      </w:r>
      <w:r>
        <w:rPr>
          <w:rFonts w:ascii="Verdana" w:hAnsi="Verdana" w:cs="Verdana"/>
          <w:b/>
          <w:color w:val="111111"/>
          <w:sz w:val="20"/>
        </w:rPr>
        <w:t>............... %</w:t>
      </w:r>
    </w:p>
    <w:p w14:paraId="186E0176" w14:textId="77777777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</w:p>
    <w:p w14:paraId="4F3ABEAB" w14:textId="5AF5A565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 2)  lokalizację w pasie drogowym ulicy o wysokim natężeniu ruchu          </w:t>
      </w:r>
      <w:r>
        <w:rPr>
          <w:rFonts w:ascii="Verdana" w:hAnsi="Verdana" w:cs="Verdana"/>
          <w:b/>
          <w:color w:val="111111"/>
          <w:sz w:val="20"/>
        </w:rPr>
        <w:t xml:space="preserve">.............. %  </w:t>
      </w:r>
    </w:p>
    <w:p w14:paraId="1BB185CF" w14:textId="77777777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</w:p>
    <w:p w14:paraId="046707F5" w14:textId="62FDCA00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 3) usytuowaniem pod koroną drzewa obiektów budowlanych                   </w:t>
      </w:r>
      <w:r>
        <w:rPr>
          <w:rFonts w:ascii="Verdana" w:hAnsi="Verdana" w:cs="Verdana"/>
          <w:b/>
          <w:color w:val="111111"/>
          <w:sz w:val="20"/>
        </w:rPr>
        <w:t>.............. %</w:t>
      </w:r>
      <w:r>
        <w:rPr>
          <w:rFonts w:ascii="Verdana" w:hAnsi="Verdana" w:cs="Verdana"/>
          <w:color w:val="111111"/>
          <w:sz w:val="20"/>
        </w:rPr>
        <w:t xml:space="preserve">                 </w:t>
      </w:r>
    </w:p>
    <w:p w14:paraId="7FA8E67E" w14:textId="77777777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   wymagających zachowania szczególnej ostrożności podczas prac        </w:t>
      </w:r>
    </w:p>
    <w:p w14:paraId="0D9F5B39" w14:textId="77777777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</w:t>
      </w:r>
    </w:p>
    <w:p w14:paraId="357B5F77" w14:textId="37F2D509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4) usuwanie 50 % korony                                                                    </w:t>
      </w:r>
      <w:r>
        <w:rPr>
          <w:rFonts w:ascii="Verdana" w:hAnsi="Verdana" w:cs="Verdana"/>
          <w:b/>
          <w:color w:val="111111"/>
          <w:sz w:val="20"/>
        </w:rPr>
        <w:t>............... %</w:t>
      </w:r>
    </w:p>
    <w:p w14:paraId="590A3630" w14:textId="77777777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color w:val="111111"/>
          <w:sz w:val="20"/>
        </w:rPr>
      </w:pPr>
    </w:p>
    <w:p w14:paraId="77CDC718" w14:textId="59E8576E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5) koniecznością zastosowania metody alpinistycznej z uwagi na brak </w:t>
      </w:r>
    </w:p>
    <w:p w14:paraId="2C5BE6FF" w14:textId="77777777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   możliwości użycia podnośnika                                                           </w:t>
      </w:r>
      <w:r>
        <w:rPr>
          <w:rFonts w:ascii="Verdana" w:hAnsi="Verdana" w:cs="Verdana"/>
          <w:b/>
          <w:color w:val="111111"/>
          <w:sz w:val="20"/>
        </w:rPr>
        <w:t>................ %</w:t>
      </w:r>
    </w:p>
    <w:p w14:paraId="5CB9811A" w14:textId="77777777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color w:val="111111"/>
          <w:sz w:val="20"/>
        </w:rPr>
      </w:pPr>
    </w:p>
    <w:p w14:paraId="539AB2B0" w14:textId="37B9659D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b/>
          <w:color w:val="111111"/>
          <w:sz w:val="20"/>
        </w:rPr>
        <w:t xml:space="preserve">   </w:t>
      </w:r>
      <w:r>
        <w:rPr>
          <w:rFonts w:ascii="Verdana" w:hAnsi="Verdana" w:cs="Verdana"/>
          <w:color w:val="111111"/>
          <w:sz w:val="20"/>
        </w:rPr>
        <w:t xml:space="preserve">6) koronę o średnicy większej od ustalonej dla drzew standardowych       </w:t>
      </w:r>
      <w:r>
        <w:rPr>
          <w:rFonts w:ascii="Verdana" w:hAnsi="Verdana" w:cs="Verdana"/>
          <w:b/>
          <w:color w:val="111111"/>
          <w:sz w:val="20"/>
        </w:rPr>
        <w:t>............... %</w:t>
      </w:r>
    </w:p>
    <w:p w14:paraId="70C5E785" w14:textId="77777777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</w:p>
    <w:p w14:paraId="5897FDA7" w14:textId="4FAE7507" w:rsidR="004138D2" w:rsidRDefault="004138D2" w:rsidP="004138D2">
      <w:pPr>
        <w:pStyle w:val="Zwykytekst1"/>
        <w:pBdr>
          <w:bottom w:val="single" w:sz="4" w:space="1" w:color="000000"/>
        </w:pBdr>
        <w:tabs>
          <w:tab w:val="left" w:pos="0"/>
        </w:tabs>
        <w:ind w:right="-1"/>
        <w:rPr>
          <w:rFonts w:ascii="Verdana" w:hAnsi="Verdana" w:cs="Verdana"/>
          <w:b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7) prowadzenie cięć z użyciem podnośnika na wysokości powyżej 18 m </w:t>
      </w:r>
      <w:r>
        <w:rPr>
          <w:rFonts w:ascii="Verdana" w:hAnsi="Verdana" w:cs="Verdana"/>
          <w:b/>
          <w:color w:val="111111"/>
          <w:sz w:val="20"/>
        </w:rPr>
        <w:t>................. %</w:t>
      </w:r>
    </w:p>
    <w:p w14:paraId="59EAD0B3" w14:textId="77777777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color w:val="111111"/>
          <w:sz w:val="20"/>
        </w:rPr>
      </w:pPr>
    </w:p>
    <w:p w14:paraId="2055457C" w14:textId="45BEBA2F" w:rsidR="004138D2" w:rsidRPr="009D0D89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color w:val="111111"/>
          <w:sz w:val="20"/>
        </w:rPr>
        <w:t xml:space="preserve">B – </w:t>
      </w:r>
      <w:r w:rsidRPr="009D0D89">
        <w:rPr>
          <w:rFonts w:ascii="Verdana" w:hAnsi="Verdana" w:cs="Verdana"/>
          <w:b/>
          <w:sz w:val="20"/>
        </w:rPr>
        <w:t xml:space="preserve">Średnia </w:t>
      </w:r>
      <w:r w:rsidR="00661B3D" w:rsidRPr="009D0D89">
        <w:rPr>
          <w:rFonts w:ascii="Verdana" w:hAnsi="Verdana" w:cs="Verdana"/>
          <w:b/>
          <w:sz w:val="20"/>
        </w:rPr>
        <w:t xml:space="preserve">arytmetyczna </w:t>
      </w:r>
      <w:r w:rsidRPr="009D0D89">
        <w:rPr>
          <w:rFonts w:ascii="Verdana" w:hAnsi="Verdana" w:cs="Verdana"/>
          <w:b/>
          <w:sz w:val="20"/>
        </w:rPr>
        <w:t>współczynników zwiększających      ................. %</w:t>
      </w:r>
    </w:p>
    <w:p w14:paraId="02577374" w14:textId="77777777" w:rsidR="004138D2" w:rsidRPr="009D0D89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sz w:val="20"/>
        </w:rPr>
      </w:pPr>
    </w:p>
    <w:p w14:paraId="6FF4CE9A" w14:textId="77777777" w:rsidR="004138D2" w:rsidRDefault="004138D2" w:rsidP="004138D2">
      <w:pPr>
        <w:pStyle w:val="Zwykytekst1"/>
        <w:tabs>
          <w:tab w:val="left" w:pos="0"/>
        </w:tabs>
        <w:ind w:right="-1"/>
        <w:jc w:val="both"/>
        <w:rPr>
          <w:rFonts w:ascii="Verdana" w:hAnsi="Verdana" w:cs="Verdana"/>
          <w:i/>
          <w:color w:val="111111"/>
          <w:sz w:val="20"/>
        </w:rPr>
      </w:pPr>
    </w:p>
    <w:p w14:paraId="1DA6E342" w14:textId="77777777" w:rsidR="004138D2" w:rsidRDefault="004138D2" w:rsidP="00B14878">
      <w:pPr>
        <w:pStyle w:val="Zwykytekst1"/>
        <w:tabs>
          <w:tab w:val="left" w:pos="0"/>
        </w:tabs>
        <w:ind w:left="284" w:right="-1" w:hanging="284"/>
        <w:jc w:val="both"/>
        <w:rPr>
          <w:rFonts w:ascii="Verdana" w:hAnsi="Verdana" w:cs="Verdana"/>
          <w:b/>
          <w:bCs/>
          <w:color w:val="111111"/>
          <w:sz w:val="20"/>
        </w:rPr>
      </w:pPr>
      <w:r>
        <w:rPr>
          <w:rFonts w:ascii="Verdana" w:hAnsi="Verdana" w:cs="Verdana"/>
          <w:b/>
          <w:bCs/>
          <w:color w:val="111111"/>
          <w:sz w:val="20"/>
        </w:rPr>
        <w:t xml:space="preserve">C. Współczynniki zmniejszające ceny podstawowe dla drzew określanych jako standardowe niezależnie od klas wielkości z uwagi na: </w:t>
      </w:r>
    </w:p>
    <w:p w14:paraId="26692861" w14:textId="77777777" w:rsidR="004138D2" w:rsidRDefault="004138D2" w:rsidP="004138D2">
      <w:pPr>
        <w:pStyle w:val="Zwykytekst1"/>
        <w:tabs>
          <w:tab w:val="left" w:pos="0"/>
        </w:tabs>
        <w:ind w:right="-1"/>
        <w:jc w:val="both"/>
        <w:rPr>
          <w:rFonts w:ascii="Verdana" w:hAnsi="Verdana" w:cs="Verdana"/>
          <w:b/>
          <w:bCs/>
          <w:color w:val="111111"/>
          <w:sz w:val="20"/>
        </w:rPr>
      </w:pPr>
    </w:p>
    <w:p w14:paraId="2B3EDD11" w14:textId="51790476" w:rsidR="004138D2" w:rsidRDefault="00B14878" w:rsidP="00B14878">
      <w:pPr>
        <w:pStyle w:val="Zwykytekst1"/>
        <w:ind w:left="284" w:right="-1"/>
        <w:rPr>
          <w:rFonts w:ascii="Verdana" w:hAnsi="Verdana" w:cs="Verdana"/>
          <w:b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1)</w:t>
      </w:r>
      <w:r w:rsidR="004138D2">
        <w:rPr>
          <w:rFonts w:ascii="Verdana" w:hAnsi="Verdana" w:cs="Verdana"/>
          <w:color w:val="111111"/>
          <w:sz w:val="20"/>
        </w:rPr>
        <w:t xml:space="preserve">  usuwanie poniżej 10 % objętości korony            </w:t>
      </w:r>
      <w:r>
        <w:rPr>
          <w:rFonts w:ascii="Verdana" w:hAnsi="Verdana" w:cs="Verdana"/>
          <w:color w:val="111111"/>
          <w:sz w:val="20"/>
        </w:rPr>
        <w:t xml:space="preserve">                              </w:t>
      </w:r>
      <w:r w:rsidR="004138D2">
        <w:rPr>
          <w:rFonts w:ascii="Verdana" w:hAnsi="Verdana" w:cs="Verdana"/>
          <w:color w:val="111111"/>
          <w:sz w:val="20"/>
        </w:rPr>
        <w:t xml:space="preserve"> </w:t>
      </w:r>
      <w:r>
        <w:rPr>
          <w:rFonts w:ascii="Verdana" w:hAnsi="Verdana" w:cs="Verdana"/>
          <w:color w:val="111111"/>
          <w:sz w:val="20"/>
        </w:rPr>
        <w:t>.</w:t>
      </w:r>
      <w:r>
        <w:rPr>
          <w:rFonts w:ascii="Verdana" w:hAnsi="Verdana" w:cs="Verdana"/>
          <w:b/>
          <w:color w:val="111111"/>
          <w:sz w:val="20"/>
        </w:rPr>
        <w:t>......</w:t>
      </w:r>
      <w:r w:rsidR="004138D2">
        <w:rPr>
          <w:rFonts w:ascii="Verdana" w:hAnsi="Verdana" w:cs="Verdana"/>
          <w:b/>
          <w:color w:val="111111"/>
          <w:sz w:val="20"/>
        </w:rPr>
        <w:t>...... %</w:t>
      </w:r>
    </w:p>
    <w:p w14:paraId="25B3A820" w14:textId="77777777" w:rsidR="004138D2" w:rsidRDefault="004138D2" w:rsidP="00B14878">
      <w:pPr>
        <w:pStyle w:val="Zwykytekst1"/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b/>
          <w:color w:val="111111"/>
          <w:sz w:val="20"/>
        </w:rPr>
        <w:t xml:space="preserve"> </w:t>
      </w:r>
    </w:p>
    <w:p w14:paraId="78458A05" w14:textId="3A56699E" w:rsidR="004138D2" w:rsidRDefault="00B14878" w:rsidP="00B14878">
      <w:pPr>
        <w:pStyle w:val="Zwykytekst1"/>
        <w:ind w:left="284" w:right="-1"/>
        <w:rPr>
          <w:rFonts w:ascii="Verdana" w:hAnsi="Verdana" w:cs="Verdana"/>
          <w:b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2) </w:t>
      </w:r>
      <w:r w:rsidR="004138D2">
        <w:rPr>
          <w:rFonts w:ascii="Verdana" w:hAnsi="Verdana" w:cs="Verdana"/>
          <w:color w:val="111111"/>
          <w:sz w:val="20"/>
        </w:rPr>
        <w:t xml:space="preserve">usuwanie 10-20 % objętości korony                                                   </w:t>
      </w:r>
      <w:r>
        <w:rPr>
          <w:rFonts w:ascii="Verdana" w:hAnsi="Verdana" w:cs="Verdana"/>
          <w:b/>
          <w:color w:val="111111"/>
          <w:sz w:val="20"/>
        </w:rPr>
        <w:t>........</w:t>
      </w:r>
      <w:r w:rsidR="004138D2">
        <w:rPr>
          <w:rFonts w:ascii="Verdana" w:hAnsi="Verdana" w:cs="Verdana"/>
          <w:b/>
          <w:color w:val="111111"/>
          <w:sz w:val="20"/>
        </w:rPr>
        <w:t>..... %</w:t>
      </w:r>
    </w:p>
    <w:p w14:paraId="1ECCDD13" w14:textId="77777777" w:rsidR="004138D2" w:rsidRDefault="004138D2" w:rsidP="00B14878">
      <w:pPr>
        <w:pStyle w:val="Zwykytekst1"/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b/>
          <w:color w:val="111111"/>
          <w:sz w:val="20"/>
        </w:rPr>
        <w:t xml:space="preserve"> </w:t>
      </w:r>
    </w:p>
    <w:p w14:paraId="3449F41A" w14:textId="283306A2" w:rsidR="004138D2" w:rsidRDefault="00B14878" w:rsidP="00B14878">
      <w:pPr>
        <w:pStyle w:val="Zwykytekst1"/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3) </w:t>
      </w:r>
      <w:r w:rsidR="004138D2">
        <w:rPr>
          <w:rFonts w:ascii="Verdana" w:hAnsi="Verdana" w:cs="Verdana"/>
          <w:color w:val="111111"/>
          <w:sz w:val="20"/>
        </w:rPr>
        <w:t xml:space="preserve">możliwością wykonania cięć bez użycia podnośnika </w:t>
      </w:r>
      <w:r w:rsidR="004138D2">
        <w:rPr>
          <w:rFonts w:ascii="Verdana" w:hAnsi="Verdana" w:cs="Verdana"/>
          <w:b/>
          <w:color w:val="111111"/>
          <w:sz w:val="20"/>
        </w:rPr>
        <w:t xml:space="preserve">            </w:t>
      </w:r>
      <w:r>
        <w:rPr>
          <w:rFonts w:ascii="Verdana" w:hAnsi="Verdana" w:cs="Verdana"/>
          <w:b/>
          <w:color w:val="111111"/>
          <w:sz w:val="20"/>
        </w:rPr>
        <w:t xml:space="preserve">                 .........</w:t>
      </w:r>
      <w:r w:rsidR="004138D2">
        <w:rPr>
          <w:rFonts w:ascii="Verdana" w:hAnsi="Verdana" w:cs="Verdana"/>
          <w:b/>
          <w:color w:val="111111"/>
          <w:sz w:val="20"/>
        </w:rPr>
        <w:t>.... %</w:t>
      </w:r>
    </w:p>
    <w:p w14:paraId="142646E4" w14:textId="77777777" w:rsidR="004138D2" w:rsidRDefault="004138D2" w:rsidP="00B14878">
      <w:pPr>
        <w:pStyle w:val="Zwykytekst1"/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czy metody alpinistycznej              </w:t>
      </w:r>
    </w:p>
    <w:p w14:paraId="1B7A4A35" w14:textId="77777777" w:rsidR="004138D2" w:rsidRDefault="004138D2" w:rsidP="00B14878">
      <w:pPr>
        <w:pStyle w:val="Zwykytekst1"/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    </w:t>
      </w:r>
    </w:p>
    <w:p w14:paraId="3D7DA1A1" w14:textId="2803C06C" w:rsidR="004138D2" w:rsidRDefault="00B14878" w:rsidP="00B14878">
      <w:pPr>
        <w:pStyle w:val="Zwykytekst1"/>
        <w:ind w:left="284" w:right="-1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4)</w:t>
      </w:r>
      <w:r w:rsidR="004138D2">
        <w:rPr>
          <w:rFonts w:ascii="Verdana" w:hAnsi="Verdana" w:cs="Verdana"/>
          <w:color w:val="111111"/>
          <w:sz w:val="20"/>
        </w:rPr>
        <w:t xml:space="preserve"> koronę o średnicy mniejszej od ustalonej dla drzew </w:t>
      </w:r>
      <w:r w:rsidR="004138D2">
        <w:rPr>
          <w:rFonts w:ascii="Verdana" w:hAnsi="Verdana" w:cs="Verdana"/>
          <w:b/>
          <w:color w:val="111111"/>
          <w:sz w:val="20"/>
        </w:rPr>
        <w:t xml:space="preserve">         </w:t>
      </w:r>
      <w:r>
        <w:rPr>
          <w:rFonts w:ascii="Verdana" w:hAnsi="Verdana" w:cs="Verdana"/>
          <w:b/>
          <w:color w:val="111111"/>
          <w:sz w:val="20"/>
        </w:rPr>
        <w:t xml:space="preserve">                    .......</w:t>
      </w:r>
      <w:r w:rsidR="004138D2">
        <w:rPr>
          <w:rFonts w:ascii="Verdana" w:hAnsi="Verdana" w:cs="Verdana"/>
          <w:b/>
          <w:color w:val="111111"/>
          <w:sz w:val="20"/>
        </w:rPr>
        <w:t>...... %</w:t>
      </w:r>
    </w:p>
    <w:p w14:paraId="17AE772E" w14:textId="77777777" w:rsidR="004138D2" w:rsidRDefault="004138D2" w:rsidP="00B14878">
      <w:pPr>
        <w:pStyle w:val="Zwykytekst1"/>
        <w:ind w:left="284" w:right="-1"/>
        <w:rPr>
          <w:rFonts w:ascii="Verdana" w:hAnsi="Verdana" w:cs="Verdana"/>
          <w:b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lastRenderedPageBreak/>
        <w:t xml:space="preserve">   Standardowych</w:t>
      </w:r>
    </w:p>
    <w:p w14:paraId="1B1EE373" w14:textId="77777777" w:rsidR="004138D2" w:rsidRDefault="004138D2" w:rsidP="00B14878">
      <w:pPr>
        <w:pStyle w:val="Zwykytekst1"/>
        <w:ind w:left="284" w:right="-1"/>
        <w:rPr>
          <w:rFonts w:ascii="Verdana" w:hAnsi="Verdana" w:cs="Verdana"/>
          <w:b/>
          <w:color w:val="111111"/>
          <w:sz w:val="20"/>
        </w:rPr>
      </w:pPr>
    </w:p>
    <w:p w14:paraId="29F38974" w14:textId="6D2FA2AE" w:rsidR="004138D2" w:rsidRPr="00B14878" w:rsidRDefault="00B14878" w:rsidP="00B14878">
      <w:pPr>
        <w:pStyle w:val="Zwykytekst1"/>
        <w:ind w:left="284" w:right="-1"/>
        <w:rPr>
          <w:rFonts w:ascii="Verdana" w:hAnsi="Verdana" w:cs="Verdana"/>
          <w:b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 xml:space="preserve">5) </w:t>
      </w:r>
      <w:r w:rsidR="004138D2">
        <w:rPr>
          <w:rFonts w:ascii="Verdana" w:hAnsi="Verdana" w:cs="Verdana"/>
          <w:color w:val="111111"/>
          <w:sz w:val="20"/>
        </w:rPr>
        <w:t xml:space="preserve">cięcia w koronie drzewa dwu lub </w:t>
      </w:r>
      <w:proofErr w:type="spellStart"/>
      <w:r w:rsidR="004138D2">
        <w:rPr>
          <w:rFonts w:ascii="Verdana" w:hAnsi="Verdana" w:cs="Verdana"/>
          <w:color w:val="111111"/>
          <w:sz w:val="20"/>
        </w:rPr>
        <w:t>wielo</w:t>
      </w:r>
      <w:proofErr w:type="spellEnd"/>
      <w:r w:rsidR="004138D2">
        <w:rPr>
          <w:rFonts w:ascii="Verdana" w:hAnsi="Verdana" w:cs="Verdana"/>
          <w:color w:val="111111"/>
          <w:sz w:val="20"/>
        </w:rPr>
        <w:t xml:space="preserve">-pniowego                                </w:t>
      </w:r>
      <w:r>
        <w:rPr>
          <w:rFonts w:ascii="Verdana" w:hAnsi="Verdana" w:cs="Verdana"/>
          <w:b/>
          <w:color w:val="111111"/>
          <w:sz w:val="20"/>
        </w:rPr>
        <w:t>..........</w:t>
      </w:r>
      <w:r w:rsidR="004138D2">
        <w:rPr>
          <w:rFonts w:ascii="Verdana" w:hAnsi="Verdana" w:cs="Verdana"/>
          <w:b/>
          <w:color w:val="111111"/>
          <w:sz w:val="20"/>
        </w:rPr>
        <w:t>.... %</w:t>
      </w:r>
    </w:p>
    <w:p w14:paraId="7EECE4A7" w14:textId="77777777" w:rsidR="004138D2" w:rsidRDefault="004138D2" w:rsidP="004138D2">
      <w:pPr>
        <w:pStyle w:val="Zwykytekst1"/>
        <w:pBdr>
          <w:bottom w:val="single" w:sz="4" w:space="1" w:color="000000"/>
        </w:pBdr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</w:p>
    <w:p w14:paraId="610CDFBD" w14:textId="77777777" w:rsidR="004138D2" w:rsidRPr="009D0D89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sz w:val="20"/>
        </w:rPr>
      </w:pPr>
    </w:p>
    <w:p w14:paraId="45F04647" w14:textId="73E183F8" w:rsidR="004138D2" w:rsidRPr="009D0D89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b/>
          <w:sz w:val="20"/>
        </w:rPr>
        <w:t xml:space="preserve">C – Średnia </w:t>
      </w:r>
      <w:r w:rsidR="00661B3D" w:rsidRPr="009D0D89">
        <w:rPr>
          <w:rFonts w:ascii="Verdana" w:hAnsi="Verdana" w:cs="Verdana"/>
          <w:b/>
          <w:sz w:val="20"/>
        </w:rPr>
        <w:t xml:space="preserve">arytmetyczna </w:t>
      </w:r>
      <w:r w:rsidRPr="009D0D89">
        <w:rPr>
          <w:rFonts w:ascii="Verdana" w:hAnsi="Verdana" w:cs="Verdana"/>
          <w:b/>
          <w:sz w:val="20"/>
        </w:rPr>
        <w:t>współczynników zmniejszających        ................... %</w:t>
      </w:r>
      <w:r w:rsidRPr="009D0D89">
        <w:rPr>
          <w:rFonts w:ascii="Verdana" w:hAnsi="Verdana" w:cs="Verdana"/>
          <w:sz w:val="20"/>
        </w:rPr>
        <w:t xml:space="preserve">                 </w:t>
      </w:r>
    </w:p>
    <w:p w14:paraId="76991722" w14:textId="653ABA60" w:rsidR="004138D2" w:rsidRPr="009D0D89" w:rsidRDefault="004138D2" w:rsidP="004138D2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240"/>
        <w:jc w:val="both"/>
        <w:rPr>
          <w:b/>
        </w:rPr>
      </w:pPr>
    </w:p>
    <w:p w14:paraId="42674974" w14:textId="77777777" w:rsidR="00FC027B" w:rsidRPr="009D0D89" w:rsidRDefault="00FC027B" w:rsidP="00FC027B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sz w:val="20"/>
        </w:rPr>
      </w:pPr>
      <w:r w:rsidRPr="009D0D89">
        <w:rPr>
          <w:rFonts w:ascii="Verdana" w:hAnsi="Verdana" w:cs="Verdana"/>
          <w:b/>
          <w:sz w:val="20"/>
        </w:rPr>
        <w:t xml:space="preserve">D -  Cena brutto za 1 szt. </w:t>
      </w:r>
      <w:r w:rsidRPr="009D0D89">
        <w:rPr>
          <w:rFonts w:ascii="Verdana" w:hAnsi="Verdana" w:cs="Verdana"/>
          <w:sz w:val="20"/>
        </w:rPr>
        <w:t xml:space="preserve"> </w:t>
      </w:r>
      <w:r w:rsidRPr="009D0D89">
        <w:rPr>
          <w:rFonts w:ascii="Verdana" w:hAnsi="Verdana" w:cs="Verdana"/>
          <w:b/>
          <w:sz w:val="20"/>
        </w:rPr>
        <w:t xml:space="preserve">wiązania elastycznego  </w:t>
      </w:r>
    </w:p>
    <w:p w14:paraId="0F79C6E7" w14:textId="5E3E7D9F" w:rsidR="00FC027B" w:rsidRPr="009D0D89" w:rsidRDefault="00FC027B" w:rsidP="00FC027B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sz w:val="20"/>
        </w:rPr>
      </w:pPr>
      <w:r w:rsidRPr="009D0D89">
        <w:rPr>
          <w:rFonts w:ascii="Verdana" w:hAnsi="Verdana" w:cs="Verdana"/>
          <w:b/>
          <w:sz w:val="20"/>
        </w:rPr>
        <w:t xml:space="preserve">        w koronie drzewa wraz z założeniem                           </w:t>
      </w:r>
    </w:p>
    <w:p w14:paraId="4DD044A3" w14:textId="77777777" w:rsidR="00FC027B" w:rsidRPr="009D0D89" w:rsidRDefault="00FC027B" w:rsidP="00FC027B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sz w:val="20"/>
        </w:rPr>
      </w:pPr>
      <w:r w:rsidRPr="009D0D89">
        <w:rPr>
          <w:rFonts w:ascii="Verdana" w:hAnsi="Verdana" w:cs="Verdana"/>
          <w:b/>
          <w:sz w:val="20"/>
        </w:rPr>
        <w:t xml:space="preserve">                                                                                                            ................... zł</w:t>
      </w:r>
    </w:p>
    <w:p w14:paraId="49E60E4F" w14:textId="77777777" w:rsidR="00FC027B" w:rsidRPr="009D0D89" w:rsidRDefault="00FC027B" w:rsidP="00FC027B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sz w:val="20"/>
        </w:rPr>
      </w:pPr>
    </w:p>
    <w:p w14:paraId="19BFD886" w14:textId="77777777" w:rsidR="00FC027B" w:rsidRPr="009D0D89" w:rsidRDefault="00FC027B" w:rsidP="00FC027B">
      <w:pPr>
        <w:pStyle w:val="Zwykytekst1"/>
        <w:tabs>
          <w:tab w:val="left" w:pos="0"/>
        </w:tabs>
        <w:ind w:right="-1"/>
        <w:rPr>
          <w:rFonts w:ascii="Verdana" w:hAnsi="Verdana" w:cs="Verdana"/>
          <w:b/>
          <w:sz w:val="20"/>
        </w:rPr>
      </w:pPr>
    </w:p>
    <w:p w14:paraId="091D3CF7" w14:textId="63B82B61" w:rsidR="00A05461" w:rsidRPr="009D0D89" w:rsidRDefault="00A05461" w:rsidP="00FC027B">
      <w:pPr>
        <w:ind w:left="284" w:hanging="284"/>
        <w:rPr>
          <w:rFonts w:ascii="Verdana" w:hAnsi="Verdana" w:cs="Arial"/>
          <w:b/>
          <w:sz w:val="20"/>
        </w:rPr>
      </w:pPr>
      <w:r w:rsidRPr="009D0D89">
        <w:rPr>
          <w:rFonts w:ascii="Verdana" w:hAnsi="Verdana" w:cs="Arial"/>
          <w:b/>
          <w:sz w:val="20"/>
        </w:rPr>
        <w:t>E.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3063"/>
      </w:tblGrid>
      <w:tr w:rsidR="009D0D89" w:rsidRPr="009D0D89" w14:paraId="3EF461EF" w14:textId="77777777" w:rsidTr="00A05461">
        <w:trPr>
          <w:trHeight w:val="915"/>
        </w:trPr>
        <w:tc>
          <w:tcPr>
            <w:tcW w:w="5670" w:type="dxa"/>
            <w:vMerge w:val="restart"/>
          </w:tcPr>
          <w:p w14:paraId="4350A21D" w14:textId="77E5E373" w:rsidR="00FC027B" w:rsidRPr="009D0D89" w:rsidRDefault="00FC027B" w:rsidP="00A05461">
            <w:pPr>
              <w:ind w:left="22" w:hanging="22"/>
              <w:rPr>
                <w:rFonts w:ascii="Verdana" w:hAnsi="Verdana" w:cs="Arial"/>
                <w:b/>
                <w:sz w:val="20"/>
              </w:rPr>
            </w:pPr>
            <w:r w:rsidRPr="009D0D89">
              <w:rPr>
                <w:rFonts w:ascii="Verdana" w:hAnsi="Verdana" w:cs="Arial"/>
                <w:b/>
                <w:sz w:val="20"/>
              </w:rPr>
              <w:t>możliwość zapewnienia pracy w ramach realizacji umowy dwóch zespołów, działających w jednym czasie na różnych obiektach w ob</w:t>
            </w:r>
            <w:r w:rsidR="00A05461" w:rsidRPr="009D0D89">
              <w:rPr>
                <w:rFonts w:ascii="Verdana" w:hAnsi="Verdana" w:cs="Arial"/>
                <w:b/>
                <w:sz w:val="20"/>
              </w:rPr>
              <w:t>rębie Częstochowy,</w:t>
            </w:r>
            <w:r w:rsidRPr="009D0D89">
              <w:rPr>
                <w:rFonts w:ascii="Verdana" w:hAnsi="Verdana" w:cs="Arial"/>
                <w:b/>
                <w:sz w:val="20"/>
              </w:rPr>
              <w:t xml:space="preserve"> mających zdolność wykonywania specjalistycznych cięć w koronach drzew </w:t>
            </w:r>
            <w:r w:rsidR="00A05461" w:rsidRPr="009D0D89">
              <w:rPr>
                <w:rFonts w:ascii="Verdana" w:hAnsi="Verdana" w:cs="Arial"/>
                <w:b/>
                <w:sz w:val="20"/>
              </w:rPr>
              <w:t>z</w:t>
            </w:r>
            <w:r w:rsidRPr="009D0D89">
              <w:rPr>
                <w:rFonts w:ascii="Verdana" w:hAnsi="Verdana" w:cs="Arial"/>
                <w:b/>
                <w:sz w:val="20"/>
              </w:rPr>
              <w:t xml:space="preserve"> użyciem podnośnika hydraulicznego</w:t>
            </w:r>
          </w:p>
        </w:tc>
        <w:tc>
          <w:tcPr>
            <w:tcW w:w="3063" w:type="dxa"/>
          </w:tcPr>
          <w:p w14:paraId="076814D8" w14:textId="713ED29A" w:rsidR="00FC027B" w:rsidRPr="009D0D89" w:rsidRDefault="00FC027B" w:rsidP="00A0546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after="240"/>
              <w:jc w:val="center"/>
              <w:rPr>
                <w:rFonts w:ascii="Verdana" w:hAnsi="Verdana"/>
                <w:b/>
                <w:sz w:val="20"/>
              </w:rPr>
            </w:pPr>
            <w:r w:rsidRPr="009D0D89">
              <w:rPr>
                <w:rFonts w:ascii="Verdana" w:hAnsi="Verdana"/>
                <w:b/>
                <w:sz w:val="20"/>
              </w:rPr>
              <w:t xml:space="preserve">Należy wpisać </w:t>
            </w:r>
            <w:r w:rsidR="00A05461" w:rsidRPr="009D0D89">
              <w:rPr>
                <w:rFonts w:ascii="Verdana" w:hAnsi="Verdana"/>
                <w:b/>
                <w:sz w:val="20"/>
              </w:rPr>
              <w:t xml:space="preserve">                         </w:t>
            </w:r>
            <w:r w:rsidRPr="009D0D89">
              <w:rPr>
                <w:rFonts w:ascii="Verdana" w:hAnsi="Verdana"/>
                <w:b/>
                <w:sz w:val="20"/>
              </w:rPr>
              <w:t>TAK lub NIE</w:t>
            </w:r>
            <w:r w:rsidR="00A05461" w:rsidRPr="009D0D89">
              <w:rPr>
                <w:rFonts w:ascii="Verdana" w:hAnsi="Verdana"/>
                <w:b/>
                <w:sz w:val="20"/>
              </w:rPr>
              <w:br/>
            </w:r>
            <w:r w:rsidRPr="009D0D89">
              <w:rPr>
                <w:rFonts w:ascii="Verdana" w:hAnsi="Verdana" w:cs="Verdana"/>
                <w:sz w:val="20"/>
              </w:rPr>
              <w:t>(brak wpisu będzie traktowany jako NIE)</w:t>
            </w:r>
          </w:p>
        </w:tc>
      </w:tr>
      <w:tr w:rsidR="009D0D89" w:rsidRPr="009D0D89" w14:paraId="324019C5" w14:textId="77777777" w:rsidTr="00A05461">
        <w:trPr>
          <w:trHeight w:val="556"/>
        </w:trPr>
        <w:tc>
          <w:tcPr>
            <w:tcW w:w="5670" w:type="dxa"/>
            <w:vMerge/>
          </w:tcPr>
          <w:p w14:paraId="405DE1E5" w14:textId="76F503FE" w:rsidR="00FC027B" w:rsidRPr="009D0D89" w:rsidRDefault="00FC027B" w:rsidP="004138D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after="240"/>
              <w:jc w:val="both"/>
              <w:rPr>
                <w:b/>
              </w:rPr>
            </w:pPr>
          </w:p>
        </w:tc>
        <w:tc>
          <w:tcPr>
            <w:tcW w:w="3063" w:type="dxa"/>
          </w:tcPr>
          <w:p w14:paraId="6CAFE063" w14:textId="77777777" w:rsidR="00FC027B" w:rsidRPr="009D0D89" w:rsidRDefault="00FC027B" w:rsidP="00A0546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after="240"/>
              <w:jc w:val="center"/>
              <w:rPr>
                <w:b/>
              </w:rPr>
            </w:pPr>
          </w:p>
        </w:tc>
      </w:tr>
    </w:tbl>
    <w:p w14:paraId="6A1966BD" w14:textId="3B9A4871" w:rsidR="004138D2" w:rsidRDefault="004138D2" w:rsidP="004138D2">
      <w:pPr>
        <w:pStyle w:val="Zwykytekst1"/>
        <w:tabs>
          <w:tab w:val="left" w:pos="0"/>
        </w:tabs>
        <w:ind w:right="-1"/>
        <w:rPr>
          <w:rFonts w:ascii="Verdana" w:hAnsi="Verdana" w:cs="Verdana"/>
          <w:color w:val="111111"/>
          <w:sz w:val="20"/>
        </w:rPr>
      </w:pPr>
    </w:p>
    <w:p w14:paraId="6B87565F" w14:textId="78190C23" w:rsidR="004138D2" w:rsidRDefault="004138D2" w:rsidP="004138D2">
      <w:pPr>
        <w:pStyle w:val="awciety"/>
        <w:tabs>
          <w:tab w:val="left" w:pos="3976"/>
        </w:tabs>
        <w:spacing w:line="240" w:lineRule="auto"/>
        <w:ind w:left="284" w:hanging="284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2.</w:t>
      </w:r>
      <w:r>
        <w:rPr>
          <w:rFonts w:ascii="Verdana" w:hAnsi="Verdana" w:cs="Verdana"/>
          <w:color w:val="111111"/>
          <w:sz w:val="20"/>
        </w:rPr>
        <w:tab/>
      </w:r>
      <w:r>
        <w:rPr>
          <w:rFonts w:ascii="Verdana" w:hAnsi="Verdana" w:cs="Verdana"/>
          <w:b/>
          <w:color w:val="111111"/>
          <w:sz w:val="20"/>
        </w:rPr>
        <w:t>Termin wykonania zamówienia</w:t>
      </w:r>
      <w:r>
        <w:rPr>
          <w:rFonts w:ascii="Verdana" w:hAnsi="Verdana" w:cs="Verdana"/>
          <w:color w:val="111111"/>
          <w:sz w:val="20"/>
        </w:rPr>
        <w:t xml:space="preserve"> </w:t>
      </w:r>
      <w:r>
        <w:rPr>
          <w:rFonts w:ascii="Verdana" w:hAnsi="Verdana" w:cs="Verdana"/>
          <w:b/>
          <w:color w:val="111111"/>
          <w:sz w:val="20"/>
        </w:rPr>
        <w:t xml:space="preserve">oraz warunki płatności – </w:t>
      </w:r>
      <w:r>
        <w:rPr>
          <w:rFonts w:ascii="Verdana" w:hAnsi="Verdana" w:cs="Verdana"/>
          <w:color w:val="111111"/>
          <w:sz w:val="20"/>
        </w:rPr>
        <w:t xml:space="preserve">zgodne z zapisami przedstawionymi w </w:t>
      </w:r>
      <w:r w:rsidR="001E42AB">
        <w:rPr>
          <w:rFonts w:ascii="Verdana" w:hAnsi="Verdana" w:cs="Verdana"/>
          <w:color w:val="111111"/>
          <w:sz w:val="20"/>
        </w:rPr>
        <w:t>SWZ zamówienia</w:t>
      </w:r>
      <w:r>
        <w:rPr>
          <w:rFonts w:ascii="Verdana" w:hAnsi="Verdana" w:cs="Verdana"/>
          <w:color w:val="111111"/>
          <w:sz w:val="20"/>
        </w:rPr>
        <w:t>.</w:t>
      </w:r>
    </w:p>
    <w:p w14:paraId="42096210" w14:textId="2D4ACA56" w:rsidR="004138D2" w:rsidRDefault="004138D2" w:rsidP="004138D2">
      <w:pPr>
        <w:pStyle w:val="awciety"/>
        <w:tabs>
          <w:tab w:val="left" w:pos="3976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111111"/>
          <w:sz w:val="20"/>
        </w:rPr>
        <w:tab/>
        <w:t xml:space="preserve">Zakres prac przewidzianych do wykonania jest zgodny z zakresem objętym </w:t>
      </w:r>
      <w:r w:rsidR="001E42AB">
        <w:rPr>
          <w:rFonts w:ascii="Verdana" w:hAnsi="Verdana" w:cs="Verdana"/>
          <w:color w:val="111111"/>
          <w:sz w:val="20"/>
        </w:rPr>
        <w:t>SWZ.</w:t>
      </w:r>
    </w:p>
    <w:p w14:paraId="40E8E367" w14:textId="77777777" w:rsidR="00CA53BE" w:rsidRDefault="00CA53BE" w:rsidP="00BD60D7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617D01FC" w14:textId="1854E747" w:rsidR="00B14878" w:rsidRPr="00B14878" w:rsidRDefault="00B14878" w:rsidP="00B14878">
      <w:pPr>
        <w:spacing w:after="0" w:line="240" w:lineRule="auto"/>
        <w:ind w:left="567" w:hanging="567"/>
        <w:jc w:val="both"/>
        <w:rPr>
          <w:rFonts w:ascii="Verdana" w:hAnsi="Verdana" w:cs="Verdana"/>
          <w:bCs/>
          <w:color w:val="7030A0"/>
          <w:sz w:val="20"/>
        </w:rPr>
      </w:pPr>
      <w:r>
        <w:rPr>
          <w:rFonts w:ascii="Verdana" w:hAnsi="Verdana" w:cs="Verdana"/>
          <w:bCs/>
          <w:sz w:val="20"/>
        </w:rPr>
        <w:t>3</w:t>
      </w:r>
      <w:r w:rsidRPr="00B14878">
        <w:rPr>
          <w:rFonts w:ascii="Verdana" w:hAnsi="Verdana" w:cs="Verdana"/>
          <w:bCs/>
          <w:sz w:val="20"/>
        </w:rPr>
        <w:t>. </w:t>
      </w:r>
      <w:r w:rsidRPr="00B14878">
        <w:rPr>
          <w:rFonts w:ascii="Verdana" w:hAnsi="Verdana" w:cs="Verdana"/>
          <w:b/>
          <w:bCs/>
          <w:color w:val="FF0000"/>
          <w:sz w:val="20"/>
        </w:rPr>
        <w:t xml:space="preserve">* </w:t>
      </w:r>
      <w:r w:rsidRPr="00B14878">
        <w:rPr>
          <w:rFonts w:ascii="Verdana" w:hAnsi="Verdana" w:cs="Verdana"/>
          <w:b/>
          <w:bCs/>
          <w:sz w:val="20"/>
        </w:rPr>
        <w:t>Powołujemy się na zasoby poniższych podmiotów</w:t>
      </w:r>
      <w:r w:rsidRPr="00B14878">
        <w:rPr>
          <w:rFonts w:ascii="Verdana" w:hAnsi="Verdana" w:cs="Verdana"/>
          <w:bCs/>
          <w:sz w:val="20"/>
        </w:rPr>
        <w:t xml:space="preserve"> na zasadach określonych w art. 118 ust. 1 ustawy </w:t>
      </w:r>
      <w:proofErr w:type="spellStart"/>
      <w:r w:rsidRPr="00B14878">
        <w:rPr>
          <w:rFonts w:ascii="Verdana" w:hAnsi="Verdana" w:cs="Verdana"/>
          <w:bCs/>
          <w:sz w:val="20"/>
        </w:rPr>
        <w:t>Pzp</w:t>
      </w:r>
      <w:proofErr w:type="spellEnd"/>
      <w:r w:rsidRPr="00B14878">
        <w:rPr>
          <w:rFonts w:ascii="Verdana" w:hAnsi="Verdana" w:cs="Verdana"/>
          <w:bCs/>
          <w:sz w:val="20"/>
        </w:rPr>
        <w:t xml:space="preserve">, w celu wykazania spełniania warunków udziału w postępowaniu, o których mowa w punkcie: </w:t>
      </w:r>
    </w:p>
    <w:p w14:paraId="13C20328" w14:textId="77777777" w:rsidR="00B14878" w:rsidRPr="00B14878" w:rsidRDefault="00B14878" w:rsidP="00B14878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14878">
        <w:rPr>
          <w:rFonts w:ascii="Verdana" w:hAnsi="Verdana" w:cs="Verdana"/>
          <w:bCs/>
          <w:sz w:val="20"/>
        </w:rPr>
        <w:t>a</w:t>
      </w:r>
      <w:r w:rsidRPr="00B14878">
        <w:rPr>
          <w:rFonts w:ascii="Verdana" w:hAnsi="Verdana" w:cs="Verdana"/>
          <w:b/>
          <w:bCs/>
          <w:color w:val="FF0000"/>
          <w:sz w:val="20"/>
        </w:rPr>
        <w:t>*</w:t>
      </w:r>
      <w:r w:rsidRPr="00B14878">
        <w:rPr>
          <w:rFonts w:ascii="Verdana" w:hAnsi="Verdana" w:cs="Verdana"/>
          <w:bCs/>
          <w:sz w:val="20"/>
        </w:rPr>
        <w:t xml:space="preserve">) 18.1. SWZ: </w:t>
      </w:r>
    </w:p>
    <w:p w14:paraId="14FFCA82" w14:textId="77777777" w:rsidR="00B14878" w:rsidRPr="00B14878" w:rsidRDefault="00B14878" w:rsidP="00B14878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14878">
        <w:rPr>
          <w:rFonts w:ascii="Verdana" w:hAnsi="Verdana" w:cs="Verdana"/>
          <w:bCs/>
          <w:sz w:val="20"/>
        </w:rPr>
        <w:t>      nazwa (firma) podmiotu udostępniającego zasoby: ........................................</w:t>
      </w:r>
    </w:p>
    <w:p w14:paraId="3408A0D0" w14:textId="77777777" w:rsidR="00B14878" w:rsidRPr="00B14878" w:rsidRDefault="00B14878" w:rsidP="00B14878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14878">
        <w:rPr>
          <w:rFonts w:ascii="Verdana" w:hAnsi="Verdana" w:cs="Verdana"/>
          <w:bCs/>
          <w:sz w:val="20"/>
        </w:rPr>
        <w:t>b</w:t>
      </w:r>
      <w:r w:rsidRPr="00B14878">
        <w:rPr>
          <w:rFonts w:ascii="Verdana" w:hAnsi="Verdana" w:cs="Verdana"/>
          <w:b/>
          <w:bCs/>
          <w:color w:val="FF0000"/>
          <w:sz w:val="20"/>
        </w:rPr>
        <w:t>*</w:t>
      </w:r>
      <w:r w:rsidRPr="00B14878">
        <w:rPr>
          <w:rFonts w:ascii="Verdana" w:hAnsi="Verdana" w:cs="Verdana"/>
          <w:bCs/>
          <w:sz w:val="20"/>
        </w:rPr>
        <w:t xml:space="preserve">) 18.2. SWZ: </w:t>
      </w:r>
    </w:p>
    <w:p w14:paraId="4A0E1F42" w14:textId="440CB553" w:rsidR="00B14878" w:rsidRDefault="00B14878" w:rsidP="00B14878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14878">
        <w:rPr>
          <w:rFonts w:ascii="Verdana" w:hAnsi="Verdana" w:cs="Verdana"/>
          <w:bCs/>
          <w:sz w:val="20"/>
        </w:rPr>
        <w:t>      nazwa (firma) podmiotu udostępniającego zasoby: ........................................</w:t>
      </w:r>
    </w:p>
    <w:p w14:paraId="16ACDB8C" w14:textId="3872B856" w:rsidR="00B14878" w:rsidRPr="009D0D89" w:rsidRDefault="00B14878" w:rsidP="00B14878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>b</w:t>
      </w:r>
      <w:r w:rsidRPr="00B14878">
        <w:rPr>
          <w:rFonts w:ascii="Verdana" w:hAnsi="Verdana" w:cs="Verdana"/>
          <w:b/>
          <w:bCs/>
          <w:color w:val="FF0000"/>
          <w:sz w:val="20"/>
        </w:rPr>
        <w:t>*</w:t>
      </w:r>
      <w:r w:rsidRPr="00B14878">
        <w:rPr>
          <w:rFonts w:ascii="Verdana" w:hAnsi="Verdana" w:cs="Verdana"/>
          <w:bCs/>
          <w:sz w:val="20"/>
        </w:rPr>
        <w:t>) </w:t>
      </w:r>
      <w:r w:rsidRPr="009D0D89">
        <w:rPr>
          <w:rFonts w:ascii="Verdana" w:hAnsi="Verdana" w:cs="Verdana"/>
          <w:bCs/>
          <w:sz w:val="20"/>
        </w:rPr>
        <w:t xml:space="preserve">18.3. SWZ: </w:t>
      </w:r>
    </w:p>
    <w:p w14:paraId="006F4C8D" w14:textId="77777777" w:rsidR="00B14878" w:rsidRPr="009D0D89" w:rsidRDefault="00B14878" w:rsidP="00B14878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9D0D89">
        <w:rPr>
          <w:rFonts w:ascii="Verdana" w:hAnsi="Verdana" w:cs="Verdana"/>
          <w:bCs/>
          <w:sz w:val="20"/>
        </w:rPr>
        <w:t>      nazwa (firma) podmiotu udostępniającego zasoby: ........................................</w:t>
      </w:r>
    </w:p>
    <w:p w14:paraId="369512EF" w14:textId="77777777" w:rsidR="00B14878" w:rsidRPr="009D0D89" w:rsidRDefault="00B14878" w:rsidP="00B14878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</w:p>
    <w:p w14:paraId="1AD1FCB2" w14:textId="53A36899" w:rsidR="00B14878" w:rsidRPr="00B14878" w:rsidRDefault="00B14878" w:rsidP="00B14878">
      <w:pPr>
        <w:spacing w:after="120" w:line="240" w:lineRule="auto"/>
        <w:ind w:left="567"/>
        <w:jc w:val="both"/>
        <w:rPr>
          <w:rFonts w:ascii="Verdana" w:hAnsi="Verdana" w:cs="Verdana"/>
          <w:bCs/>
          <w:sz w:val="20"/>
        </w:rPr>
      </w:pPr>
      <w:r w:rsidRPr="00B14878">
        <w:rPr>
          <w:rFonts w:ascii="Verdana" w:hAnsi="Verdana" w:cs="Verdana"/>
          <w:bCs/>
          <w:sz w:val="20"/>
        </w:rPr>
        <w:t>W załączeniu składamy zobowiązania tych podmiotów spełniające wymagania zawarte w punkcie 10.</w:t>
      </w:r>
      <w:r>
        <w:rPr>
          <w:rFonts w:ascii="Verdana" w:hAnsi="Verdana" w:cs="Verdana"/>
          <w:bCs/>
          <w:sz w:val="20"/>
        </w:rPr>
        <w:t>4</w:t>
      </w:r>
      <w:r w:rsidRPr="00B14878">
        <w:rPr>
          <w:rFonts w:ascii="Verdana" w:hAnsi="Verdana" w:cs="Verdana"/>
          <w:bCs/>
          <w:sz w:val="20"/>
        </w:rPr>
        <w:t xml:space="preserve">)SWZ. </w:t>
      </w:r>
    </w:p>
    <w:p w14:paraId="04D80AB7" w14:textId="52344750" w:rsidR="00B14878" w:rsidRPr="00B14878" w:rsidRDefault="00B14878" w:rsidP="00B14878">
      <w:pPr>
        <w:spacing w:after="0" w:line="240" w:lineRule="auto"/>
        <w:ind w:left="567" w:hanging="283"/>
        <w:jc w:val="both"/>
        <w:rPr>
          <w:rFonts w:ascii="Verdana" w:hAnsi="Verdana" w:cs="Verdana"/>
          <w:bCs/>
          <w:color w:val="7030A0"/>
          <w:sz w:val="20"/>
        </w:rPr>
      </w:pPr>
      <w:r w:rsidRPr="00B14878">
        <w:rPr>
          <w:rFonts w:ascii="Verdana" w:hAnsi="Verdana" w:cs="Verdana"/>
          <w:b/>
          <w:bCs/>
          <w:color w:val="FF0000"/>
          <w:sz w:val="20"/>
        </w:rPr>
        <w:t>*  </w:t>
      </w:r>
      <w:r w:rsidRPr="00B14878">
        <w:rPr>
          <w:rFonts w:ascii="Verdana" w:hAnsi="Verdana" w:cs="Verdana"/>
          <w:b/>
          <w:bCs/>
          <w:sz w:val="20"/>
        </w:rPr>
        <w:t>Nie powołujemy się na zasoby podmiotów</w:t>
      </w:r>
      <w:r w:rsidRPr="00B14878">
        <w:rPr>
          <w:rFonts w:ascii="Verdana" w:hAnsi="Verdana" w:cs="Verdana"/>
          <w:bCs/>
          <w:sz w:val="20"/>
        </w:rPr>
        <w:t xml:space="preserve"> na zasadach określonych w art. 118  ust. 1 ustawy </w:t>
      </w:r>
      <w:proofErr w:type="spellStart"/>
      <w:r w:rsidRPr="00B14878">
        <w:rPr>
          <w:rFonts w:ascii="Verdana" w:hAnsi="Verdana" w:cs="Verdana"/>
          <w:bCs/>
          <w:sz w:val="20"/>
        </w:rPr>
        <w:t>Pzp</w:t>
      </w:r>
      <w:proofErr w:type="spellEnd"/>
      <w:r w:rsidRPr="00B14878">
        <w:rPr>
          <w:rFonts w:ascii="Verdana" w:hAnsi="Verdana" w:cs="Verdana"/>
          <w:bCs/>
          <w:sz w:val="20"/>
        </w:rPr>
        <w:t xml:space="preserve">, a więc </w:t>
      </w:r>
      <w:r w:rsidRPr="00B14878">
        <w:rPr>
          <w:rFonts w:ascii="Verdana" w:hAnsi="Verdana" w:cs="Verdana"/>
          <w:b/>
          <w:bCs/>
          <w:sz w:val="20"/>
        </w:rPr>
        <w:t>osobiście spełniamy warunki</w:t>
      </w:r>
      <w:r w:rsidRPr="00B14878">
        <w:rPr>
          <w:rFonts w:ascii="Verdana" w:hAnsi="Verdana" w:cs="Verdana"/>
          <w:bCs/>
          <w:sz w:val="20"/>
        </w:rPr>
        <w:t xml:space="preserve"> określone w punktach 18.1</w:t>
      </w:r>
      <w:r>
        <w:rPr>
          <w:rFonts w:ascii="Verdana" w:hAnsi="Verdana" w:cs="Verdana"/>
          <w:bCs/>
          <w:sz w:val="20"/>
        </w:rPr>
        <w:t xml:space="preserve">., </w:t>
      </w:r>
      <w:r w:rsidRPr="00B14878">
        <w:rPr>
          <w:rFonts w:ascii="Verdana" w:hAnsi="Verdana" w:cs="Verdana"/>
          <w:bCs/>
          <w:sz w:val="20"/>
        </w:rPr>
        <w:t xml:space="preserve">18.2. </w:t>
      </w:r>
      <w:r w:rsidRPr="009D0D89">
        <w:rPr>
          <w:rFonts w:ascii="Verdana" w:hAnsi="Verdana" w:cs="Verdana"/>
          <w:bCs/>
          <w:sz w:val="20"/>
        </w:rPr>
        <w:t>i 18.3</w:t>
      </w:r>
      <w:r w:rsidRPr="00A05461">
        <w:rPr>
          <w:rFonts w:ascii="Verdana" w:hAnsi="Verdana" w:cs="Verdana"/>
          <w:bCs/>
          <w:color w:val="0000FF"/>
          <w:sz w:val="20"/>
        </w:rPr>
        <w:t xml:space="preserve">. </w:t>
      </w:r>
      <w:r w:rsidRPr="00B14878">
        <w:rPr>
          <w:rFonts w:ascii="Verdana" w:hAnsi="Verdana" w:cs="Verdana"/>
          <w:bCs/>
          <w:sz w:val="20"/>
        </w:rPr>
        <w:t xml:space="preserve">SWZ. </w:t>
      </w:r>
    </w:p>
    <w:p w14:paraId="6F1FBDFC" w14:textId="77777777" w:rsidR="00B14878" w:rsidRPr="00B14878" w:rsidRDefault="00B14878" w:rsidP="00B14878">
      <w:pPr>
        <w:suppressAutoHyphens/>
        <w:snapToGrid w:val="0"/>
        <w:spacing w:before="120" w:after="0" w:line="240" w:lineRule="auto"/>
        <w:ind w:left="284"/>
        <w:jc w:val="both"/>
        <w:rPr>
          <w:rFonts w:ascii="Verdana" w:eastAsia="TimesNewRomanPSMT" w:hAnsi="Verdana" w:cs="TimesNewRomanPSMT"/>
          <w:i/>
          <w:color w:val="FF0000"/>
          <w:kern w:val="2"/>
          <w:sz w:val="20"/>
          <w:szCs w:val="20"/>
          <w:lang w:eastAsia="ar-SA"/>
        </w:rPr>
      </w:pPr>
      <w:r w:rsidRPr="00B14878">
        <w:rPr>
          <w:rFonts w:ascii="Verdana" w:eastAsia="TimesNewRomanPSMT" w:hAnsi="Verdana" w:cs="TimesNewRomanPSMT"/>
          <w:b/>
          <w:color w:val="FF0000"/>
          <w:kern w:val="2"/>
          <w:sz w:val="20"/>
          <w:szCs w:val="20"/>
          <w:lang w:eastAsia="ar-SA"/>
        </w:rPr>
        <w:t>*</w:t>
      </w:r>
      <w:r w:rsidRPr="00B14878">
        <w:rPr>
          <w:rFonts w:ascii="Verdana" w:eastAsia="TimesNewRomanPSMT" w:hAnsi="Verdana" w:cs="TimesNewRomanPSMT"/>
          <w:color w:val="FF0000"/>
          <w:kern w:val="2"/>
          <w:sz w:val="20"/>
          <w:szCs w:val="20"/>
          <w:lang w:eastAsia="ar-SA"/>
        </w:rPr>
        <w:t xml:space="preserve"> </w:t>
      </w:r>
      <w:r w:rsidRPr="00B14878">
        <w:rPr>
          <w:rFonts w:ascii="Verdana" w:eastAsia="TimesNewRomanPSMT" w:hAnsi="Verdana" w:cs="TimesNewRomanPSMT"/>
          <w:i/>
          <w:color w:val="FF0000"/>
          <w:kern w:val="2"/>
          <w:sz w:val="20"/>
          <w:szCs w:val="20"/>
          <w:lang w:eastAsia="ar-SA"/>
        </w:rPr>
        <w:t>niepotrzebne skreślić</w:t>
      </w:r>
    </w:p>
    <w:p w14:paraId="4FFB1DA8" w14:textId="2F410D48" w:rsidR="001E767D" w:rsidRDefault="001E767D" w:rsidP="00BD60D7">
      <w:pPr>
        <w:tabs>
          <w:tab w:val="left" w:pos="765"/>
        </w:tabs>
        <w:spacing w:after="0" w:line="240" w:lineRule="auto"/>
        <w:ind w:left="568" w:hanging="284"/>
        <w:rPr>
          <w:rFonts w:ascii="Verdana" w:hAnsi="Verdana"/>
          <w:sz w:val="20"/>
        </w:rPr>
      </w:pPr>
    </w:p>
    <w:p w14:paraId="3419E36C" w14:textId="6FF82D76" w:rsidR="00B14878" w:rsidRPr="00B14878" w:rsidRDefault="00B14878" w:rsidP="00B14878">
      <w:pPr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>4</w:t>
      </w:r>
      <w:r w:rsidRPr="00B14878">
        <w:rPr>
          <w:rFonts w:ascii="Verdana" w:hAnsi="Verdana" w:cs="Verdana"/>
          <w:bCs/>
          <w:sz w:val="20"/>
        </w:rPr>
        <w:t xml:space="preserve">. Przekazujemy w załączeniu stosowne oświadczenia potwierdzające spełnianie warunków udziału w postępowaniu oraz brak podstaw wykluczeniu z postępowania na podstawie art. 108 ust. 1 ustawy </w:t>
      </w:r>
      <w:proofErr w:type="spellStart"/>
      <w:r w:rsidRPr="00B14878">
        <w:rPr>
          <w:rFonts w:ascii="Verdana" w:hAnsi="Verdana" w:cs="Verdana"/>
          <w:bCs/>
          <w:sz w:val="20"/>
        </w:rPr>
        <w:t>Pzp</w:t>
      </w:r>
      <w:proofErr w:type="spellEnd"/>
      <w:r w:rsidRPr="00B14878">
        <w:rPr>
          <w:rFonts w:ascii="Verdana" w:hAnsi="Verdana" w:cs="Verdana"/>
          <w:bCs/>
          <w:sz w:val="20"/>
        </w:rPr>
        <w:t xml:space="preserve"> (punkt 13.1. SWZ) oraz art. 109 ust. 1 punkty 5, 6, 7, 8, 9 i 10 ustawy </w:t>
      </w:r>
      <w:proofErr w:type="spellStart"/>
      <w:r w:rsidRPr="00B14878">
        <w:rPr>
          <w:rFonts w:ascii="Verdana" w:hAnsi="Verdana" w:cs="Verdana"/>
          <w:bCs/>
          <w:sz w:val="20"/>
        </w:rPr>
        <w:t>Pzp</w:t>
      </w:r>
      <w:proofErr w:type="spellEnd"/>
      <w:r w:rsidRPr="00B14878">
        <w:rPr>
          <w:rFonts w:ascii="Verdana" w:hAnsi="Verdana" w:cs="Verdana"/>
          <w:bCs/>
          <w:sz w:val="20"/>
        </w:rPr>
        <w:t xml:space="preserve"> (punkt 13.2. SWZ)</w:t>
      </w:r>
      <w:r w:rsidRPr="00B14878">
        <w:rPr>
          <w:rFonts w:ascii="Verdana" w:hAnsi="Verdana" w:cs="Verdana"/>
          <w:b/>
          <w:bCs/>
          <w:sz w:val="20"/>
        </w:rPr>
        <w:t xml:space="preserve"> sporządzone zgodnie ze wzorem stanowiącym załącznik nr 3 do SWZ oraz podpisane odpowiednio przez: wykonawcę składającego ofertę</w:t>
      </w:r>
      <w:r w:rsidRPr="00B14878">
        <w:rPr>
          <w:rFonts w:ascii="Verdana" w:hAnsi="Verdana" w:cs="Verdana"/>
          <w:b/>
          <w:bCs/>
          <w:color w:val="FF0000"/>
          <w:sz w:val="20"/>
        </w:rPr>
        <w:t>*</w:t>
      </w:r>
      <w:r w:rsidRPr="00B14878">
        <w:rPr>
          <w:rFonts w:ascii="Verdana" w:hAnsi="Verdana" w:cs="Verdana"/>
          <w:b/>
          <w:bCs/>
          <w:sz w:val="20"/>
        </w:rPr>
        <w:t>, każdego ze wspólników konsorcjum składającego ofertę wspólną</w:t>
      </w:r>
      <w:r w:rsidRPr="00B14878">
        <w:rPr>
          <w:rFonts w:ascii="Verdana" w:hAnsi="Verdana" w:cs="Verdana"/>
          <w:b/>
          <w:bCs/>
          <w:color w:val="FF0000"/>
          <w:sz w:val="20"/>
        </w:rPr>
        <w:t>*</w:t>
      </w:r>
      <w:r w:rsidRPr="00B14878">
        <w:rPr>
          <w:rFonts w:ascii="Verdana" w:hAnsi="Verdana" w:cs="Verdana"/>
          <w:b/>
          <w:bCs/>
          <w:sz w:val="20"/>
        </w:rPr>
        <w:t xml:space="preserve">, </w:t>
      </w:r>
      <w:r w:rsidRPr="00B14878">
        <w:rPr>
          <w:rFonts w:ascii="Verdana" w:hAnsi="Verdana"/>
          <w:b/>
          <w:sz w:val="20"/>
          <w:szCs w:val="20"/>
        </w:rPr>
        <w:t>każdego ze wspólników spółki cywilnej</w:t>
      </w:r>
      <w:r w:rsidRPr="00B14878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B14878">
        <w:rPr>
          <w:rFonts w:ascii="Verdana" w:hAnsi="Verdana" w:cs="Verdana"/>
          <w:b/>
          <w:bCs/>
          <w:sz w:val="20"/>
        </w:rPr>
        <w:t xml:space="preserve"> oraz podmioty, na których zasoby jako wykonawca się powołujemy</w:t>
      </w:r>
      <w:r w:rsidRPr="00B14878">
        <w:rPr>
          <w:rFonts w:ascii="Verdana" w:hAnsi="Verdana" w:cs="Verdana"/>
          <w:b/>
          <w:bCs/>
          <w:color w:val="FF0000"/>
          <w:sz w:val="20"/>
        </w:rPr>
        <w:t>*</w:t>
      </w:r>
      <w:r w:rsidRPr="00B14878">
        <w:rPr>
          <w:rFonts w:ascii="Verdana" w:hAnsi="Verdana" w:cs="Verdana"/>
          <w:b/>
          <w:bCs/>
          <w:sz w:val="20"/>
        </w:rPr>
        <w:t>.</w:t>
      </w:r>
    </w:p>
    <w:p w14:paraId="603683BE" w14:textId="77777777" w:rsidR="00B14878" w:rsidRPr="00B14878" w:rsidRDefault="00B14878" w:rsidP="00B14878">
      <w:pPr>
        <w:suppressAutoHyphens/>
        <w:snapToGrid w:val="0"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kern w:val="2"/>
          <w:sz w:val="20"/>
          <w:szCs w:val="20"/>
          <w:lang w:eastAsia="ar-SA"/>
        </w:rPr>
      </w:pPr>
      <w:r w:rsidRPr="00B14878">
        <w:rPr>
          <w:rFonts w:ascii="Verdana" w:eastAsia="TimesNewRomanPSMT" w:hAnsi="Verdana" w:cs="TimesNewRomanPSMT"/>
          <w:b/>
          <w:color w:val="FF0000"/>
          <w:kern w:val="2"/>
          <w:sz w:val="20"/>
          <w:szCs w:val="20"/>
          <w:lang w:eastAsia="ar-SA"/>
        </w:rPr>
        <w:t>*</w:t>
      </w:r>
      <w:r w:rsidRPr="00B14878">
        <w:rPr>
          <w:rFonts w:ascii="Verdana" w:eastAsia="TimesNewRomanPSMT" w:hAnsi="Verdana" w:cs="TimesNewRomanPSMT"/>
          <w:color w:val="FF0000"/>
          <w:kern w:val="2"/>
          <w:sz w:val="20"/>
          <w:szCs w:val="20"/>
          <w:lang w:eastAsia="ar-SA"/>
        </w:rPr>
        <w:t xml:space="preserve"> </w:t>
      </w:r>
      <w:r w:rsidRPr="00B14878">
        <w:rPr>
          <w:rFonts w:ascii="Verdana" w:eastAsia="TimesNewRomanPSMT" w:hAnsi="Verdana" w:cs="TimesNewRomanPSMT"/>
          <w:i/>
          <w:color w:val="FF0000"/>
          <w:kern w:val="2"/>
          <w:sz w:val="20"/>
          <w:szCs w:val="20"/>
          <w:lang w:eastAsia="ar-SA"/>
        </w:rPr>
        <w:t>niepotrzebne skreślić</w:t>
      </w:r>
    </w:p>
    <w:p w14:paraId="2669043D" w14:textId="77777777" w:rsidR="00B14878" w:rsidRPr="00B14878" w:rsidRDefault="00B14878" w:rsidP="00B14878">
      <w:pPr>
        <w:spacing w:after="0" w:line="240" w:lineRule="auto"/>
        <w:ind w:left="284" w:hanging="284"/>
        <w:jc w:val="both"/>
        <w:rPr>
          <w:rFonts w:ascii="Verdana" w:hAnsi="Verdana" w:cs="Tahoma"/>
          <w:kern w:val="2"/>
          <w:sz w:val="20"/>
          <w:lang w:eastAsia="ar-SA"/>
        </w:rPr>
      </w:pPr>
    </w:p>
    <w:p w14:paraId="25D46770" w14:textId="4D93B190" w:rsidR="00B14878" w:rsidRPr="00B14878" w:rsidRDefault="00B14878" w:rsidP="00B14878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</w:pPr>
      <w:r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lastRenderedPageBreak/>
        <w:t>5</w:t>
      </w:r>
      <w:r w:rsidRPr="00B14878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>.</w:t>
      </w:r>
      <w:r w:rsidRPr="00B14878"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> </w:t>
      </w:r>
      <w:r w:rsidRPr="00B14878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 xml:space="preserve">Oświadczamy, że zapoznaliśmy się </w:t>
      </w:r>
      <w:r w:rsidRPr="00B14878"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>z SWZ</w:t>
      </w:r>
      <w:r w:rsidRPr="00B14878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 xml:space="preserve"> i nie</w:t>
      </w:r>
      <w:r w:rsidRPr="00B14878"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 xml:space="preserve"> </w:t>
      </w:r>
      <w:r w:rsidRPr="00B14878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>wnosimy do niej zastrzeżeń oraz zdobyliśmy konieczne informacje potrzebne do</w:t>
      </w:r>
      <w:r w:rsidRPr="00B14878"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 xml:space="preserve"> </w:t>
      </w:r>
      <w:r w:rsidRPr="00B14878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 xml:space="preserve">właściwego wykonania zamówienia (w tym zapoznaliśmy się z dokumentacją </w:t>
      </w:r>
      <w:r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>opisującą</w:t>
      </w:r>
      <w:r w:rsidRPr="00B14878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 xml:space="preserve"> przedmiot zamówienia</w:t>
      </w:r>
      <w:r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 xml:space="preserve"> i warunkami jego wykonania</w:t>
      </w:r>
      <w:r w:rsidRPr="00B14878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>).</w:t>
      </w:r>
    </w:p>
    <w:p w14:paraId="6090EDE8" w14:textId="77777777" w:rsidR="00B14878" w:rsidRPr="00B14878" w:rsidRDefault="00B14878" w:rsidP="00B14878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kern w:val="2"/>
          <w:sz w:val="20"/>
          <w:szCs w:val="20"/>
          <w:lang w:eastAsia="ar-SA"/>
        </w:rPr>
      </w:pPr>
    </w:p>
    <w:p w14:paraId="3303BC4B" w14:textId="499B6F0E" w:rsidR="00B14878" w:rsidRPr="00B14878" w:rsidRDefault="00B14878" w:rsidP="00B14878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</w:pPr>
      <w:r>
        <w:rPr>
          <w:rFonts w:ascii="Verdana" w:eastAsia="Times New Roman" w:hAnsi="Verdana" w:cs="Verdana"/>
          <w:kern w:val="2"/>
          <w:sz w:val="20"/>
          <w:szCs w:val="20"/>
          <w:lang w:eastAsia="ar-SA"/>
        </w:rPr>
        <w:t>6</w:t>
      </w:r>
      <w:r w:rsidRPr="00B14878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>.</w:t>
      </w:r>
      <w:r w:rsidRPr="00B14878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 </w:t>
      </w:r>
      <w:r w:rsidRPr="00B14878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 xml:space="preserve">Oświadczamy, że uważamy się za związanych niniejszą ofertą </w:t>
      </w:r>
      <w:r w:rsidRPr="00B14878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przez okres</w:t>
      </w:r>
      <w:r w:rsidRPr="00B14878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 xml:space="preserve"> wskazany w </w:t>
      </w:r>
      <w:r w:rsidRPr="00B14878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SWZ</w:t>
      </w:r>
      <w:r w:rsidRPr="00B14878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>.</w:t>
      </w:r>
    </w:p>
    <w:p w14:paraId="315B4903" w14:textId="77777777" w:rsidR="00B14878" w:rsidRPr="00B14878" w:rsidRDefault="00B14878" w:rsidP="00B14878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</w:pPr>
    </w:p>
    <w:p w14:paraId="160CC1AC" w14:textId="53501491" w:rsidR="00B14878" w:rsidRPr="00B14878" w:rsidRDefault="00B14878" w:rsidP="00B14878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</w:pPr>
      <w:r>
        <w:rPr>
          <w:rFonts w:ascii="Verdana" w:eastAsia="Times New Roman" w:hAnsi="Verdana" w:cs="Verdana"/>
          <w:kern w:val="2"/>
          <w:sz w:val="20"/>
          <w:szCs w:val="20"/>
          <w:lang w:eastAsia="ar-SA"/>
        </w:rPr>
        <w:t>7</w:t>
      </w:r>
      <w:r w:rsidRPr="00B14878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>.</w:t>
      </w:r>
      <w:r w:rsidRPr="00B14878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 </w:t>
      </w:r>
      <w:r w:rsidRPr="00B14878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 xml:space="preserve">Oświadczamy, że zawarty w </w:t>
      </w:r>
      <w:r w:rsidRPr="00B14878"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>SWZ</w:t>
      </w:r>
      <w:r w:rsidRPr="00B14878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 xml:space="preserve"> </w:t>
      </w:r>
      <w:r w:rsidRPr="00B14878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 xml:space="preserve">projekt umowy został przez nas zaakceptowany i zobowiązujemy się, w przypadku wybrania naszej oferty, do zawarcia umowy na wyżej wymienionych warunkach w miejscu i terminie wyznaczonym przez zamawiającego. </w:t>
      </w:r>
    </w:p>
    <w:p w14:paraId="026EA533" w14:textId="77777777" w:rsidR="00B14878" w:rsidRPr="00B14878" w:rsidRDefault="00B14878" w:rsidP="00B14878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/>
        <w:jc w:val="both"/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</w:pPr>
      <w:r w:rsidRPr="00B14878">
        <w:rPr>
          <w:rFonts w:ascii="Verdana" w:eastAsia="Times New Roman" w:hAnsi="Verdana" w:cs="Verdana"/>
          <w:b/>
          <w:kern w:val="2"/>
          <w:sz w:val="20"/>
          <w:szCs w:val="20"/>
          <w:lang w:val="x-none" w:eastAsia="ar-SA"/>
        </w:rPr>
        <w:t>W przypadku wybrania naszej oferty niezwłocznie przekażemy zamawiającemu</w:t>
      </w:r>
      <w:r w:rsidRPr="00B14878">
        <w:rPr>
          <w:rFonts w:ascii="Verdana" w:eastAsia="Times New Roman" w:hAnsi="Verdana" w:cs="Verdana"/>
          <w:b/>
          <w:kern w:val="2"/>
          <w:sz w:val="20"/>
          <w:szCs w:val="20"/>
          <w:lang w:eastAsia="ar-SA"/>
        </w:rPr>
        <w:t xml:space="preserve"> następujące informacje</w:t>
      </w:r>
      <w:r w:rsidRPr="00B14878">
        <w:rPr>
          <w:rFonts w:ascii="Verdana" w:eastAsia="Times New Roman" w:hAnsi="Verdana" w:cs="Verdana"/>
          <w:b/>
          <w:kern w:val="2"/>
          <w:sz w:val="20"/>
          <w:szCs w:val="20"/>
          <w:lang w:val="x-none" w:eastAsia="ar-SA"/>
        </w:rPr>
        <w:t xml:space="preserve"> niezbędne do uzupełnienia umowy</w:t>
      </w:r>
      <w:r w:rsidRPr="00B14878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>:</w:t>
      </w:r>
    </w:p>
    <w:p w14:paraId="69C45477" w14:textId="77777777" w:rsidR="00B14878" w:rsidRPr="00B14878" w:rsidRDefault="00B14878" w:rsidP="00B14878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Verdana" w:eastAsia="Times New Roman" w:hAnsi="Verdana" w:cs="Verdana"/>
          <w:kern w:val="2"/>
          <w:sz w:val="20"/>
          <w:szCs w:val="20"/>
          <w:lang w:eastAsia="ar-SA"/>
        </w:rPr>
      </w:pPr>
      <w:r w:rsidRPr="00B14878">
        <w:rPr>
          <w:rFonts w:ascii="Verdana" w:eastAsia="Times New Roman" w:hAnsi="Verdana" w:cs="Verdana"/>
          <w:kern w:val="2"/>
          <w:sz w:val="20"/>
          <w:szCs w:val="20"/>
          <w:lang w:eastAsia="ar-SA"/>
        </w:rPr>
        <w:t xml:space="preserve">-   numer </w:t>
      </w:r>
      <w:r w:rsidRPr="00B14878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>rachunku bankowego</w:t>
      </w:r>
      <w:r w:rsidRPr="00B14878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, który widnieje w wykazie podmiotów zarejestrowanych jako podatnicy VAT, niezarejestrowanych oraz wykreślonych i przywróconych do rejestru VAT;</w:t>
      </w:r>
    </w:p>
    <w:p w14:paraId="2BE94941" w14:textId="77777777" w:rsidR="00B14878" w:rsidRPr="00B14878" w:rsidRDefault="00B14878" w:rsidP="00B14878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Verdana" w:eastAsia="Times New Roman" w:hAnsi="Verdana" w:cs="Verdana"/>
          <w:kern w:val="2"/>
          <w:sz w:val="20"/>
          <w:szCs w:val="20"/>
          <w:lang w:eastAsia="ar-SA"/>
        </w:rPr>
      </w:pPr>
      <w:r w:rsidRPr="00B14878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-   oświadczenie wykonawcy, czy jest czynnym podatnikiem w podatku od towarów i usług VAT;</w:t>
      </w:r>
    </w:p>
    <w:p w14:paraId="2FABFBEF" w14:textId="77777777" w:rsidR="00B14878" w:rsidRPr="00B14878" w:rsidRDefault="00B14878" w:rsidP="00B14878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Verdana" w:eastAsia="Times New Roman" w:hAnsi="Verdana" w:cs="Verdana"/>
          <w:kern w:val="2"/>
          <w:sz w:val="20"/>
          <w:szCs w:val="20"/>
          <w:lang w:eastAsia="ar-SA"/>
        </w:rPr>
      </w:pPr>
      <w:r w:rsidRPr="00B14878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-   nazwę i adres Urzędu Skarbowego, w którym zgłoszony jest powyższy rachunek;</w:t>
      </w:r>
    </w:p>
    <w:p w14:paraId="73ECD7F0" w14:textId="38AD90B3" w:rsidR="00B14878" w:rsidRPr="009D0D89" w:rsidRDefault="00B14878" w:rsidP="00B14878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Verdana" w:eastAsia="Times New Roman" w:hAnsi="Verdana" w:cs="Verdana"/>
          <w:kern w:val="2"/>
          <w:sz w:val="20"/>
          <w:szCs w:val="20"/>
          <w:lang w:eastAsia="ar-SA"/>
        </w:rPr>
      </w:pPr>
      <w:r w:rsidRPr="009D0D89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-   dane osobowe i kontaktowe dotyczące realizacji usług wymagane we wzorze umowy.</w:t>
      </w:r>
    </w:p>
    <w:p w14:paraId="67D6857F" w14:textId="77777777" w:rsidR="00F66EBE" w:rsidRPr="009D0D89" w:rsidRDefault="00F66EBE" w:rsidP="00F66EBE">
      <w:pPr>
        <w:shd w:val="clear" w:color="auto" w:fill="FFFFFF"/>
        <w:tabs>
          <w:tab w:val="left" w:pos="284"/>
          <w:tab w:val="left" w:pos="3976"/>
        </w:tabs>
        <w:ind w:left="284" w:hanging="426"/>
        <w:jc w:val="both"/>
        <w:rPr>
          <w:rFonts w:ascii="Verdana" w:hAnsi="Verdana" w:cs="Verdana"/>
          <w:sz w:val="20"/>
        </w:rPr>
      </w:pPr>
      <w:r w:rsidRPr="009D0D89">
        <w:rPr>
          <w:rFonts w:ascii="Verdana" w:hAnsi="Verdana" w:cs="Verdana"/>
          <w:sz w:val="20"/>
        </w:rPr>
        <w:t xml:space="preserve"> </w:t>
      </w:r>
    </w:p>
    <w:p w14:paraId="4C4F3428" w14:textId="3FC5CDF3" w:rsidR="00F66EBE" w:rsidRPr="009D0D89" w:rsidRDefault="00F66EBE" w:rsidP="00F66EBE">
      <w:pPr>
        <w:shd w:val="clear" w:color="auto" w:fill="FFFFFF"/>
        <w:tabs>
          <w:tab w:val="left" w:pos="284"/>
          <w:tab w:val="left" w:pos="3976"/>
        </w:tabs>
        <w:ind w:left="284" w:hanging="426"/>
        <w:jc w:val="both"/>
        <w:rPr>
          <w:rFonts w:ascii="Verdana" w:hAnsi="Verdana" w:cs="Verdana"/>
          <w:b/>
          <w:bCs/>
          <w:sz w:val="20"/>
        </w:rPr>
      </w:pPr>
      <w:r w:rsidRPr="009D0D89">
        <w:rPr>
          <w:rFonts w:ascii="Verdana" w:hAnsi="Verdana" w:cs="Verdana"/>
          <w:sz w:val="20"/>
        </w:rPr>
        <w:t xml:space="preserve"> 8. Oświadczamy</w:t>
      </w:r>
      <w:r w:rsidRPr="009D0D89">
        <w:rPr>
          <w:rFonts w:ascii="Verdana" w:hAnsi="Verdana" w:cs="Verdana"/>
          <w:bCs/>
          <w:sz w:val="20"/>
        </w:rPr>
        <w:t>, że jesteśmy ubezpieczeni od odpowiedzialności cywilnej</w:t>
      </w:r>
      <w:r w:rsidRPr="009D0D89">
        <w:rPr>
          <w:rFonts w:ascii="Verdana" w:hAnsi="Verdana" w:cs="Verdana"/>
          <w:b/>
          <w:bCs/>
          <w:sz w:val="20"/>
        </w:rPr>
        <w:t xml:space="preserve"> </w:t>
      </w:r>
      <w:r w:rsidRPr="009D0D89">
        <w:rPr>
          <w:rFonts w:ascii="Verdana" w:hAnsi="Verdana" w:cs="Verdana"/>
          <w:sz w:val="20"/>
        </w:rPr>
        <w:t xml:space="preserve">w zakresie prowadzonej działalności, pozwalającej na realizację robót przewidzianych we wzorze umowy. </w:t>
      </w:r>
      <w:r w:rsidRPr="009D0D89">
        <w:rPr>
          <w:rFonts w:ascii="Verdana" w:eastAsia="TimesNewRomanPSMT" w:hAnsi="Verdana" w:cs="Verdana"/>
          <w:sz w:val="20"/>
        </w:rPr>
        <w:t>Przez cały okres umowy zobowiązujemy się być</w:t>
      </w:r>
      <w:r w:rsidRPr="009D0D89">
        <w:rPr>
          <w:rFonts w:ascii="Verdana" w:eastAsia="TimesNewRoman" w:hAnsi="Verdana" w:cs="Verdana"/>
          <w:sz w:val="20"/>
        </w:rPr>
        <w:t xml:space="preserve"> </w:t>
      </w:r>
      <w:r w:rsidRPr="009D0D89">
        <w:rPr>
          <w:rFonts w:ascii="Verdana" w:eastAsia="TimesNewRomanPSMT" w:hAnsi="Verdana" w:cs="Verdana"/>
          <w:sz w:val="20"/>
        </w:rPr>
        <w:t>ubezpieczeni od odpowiedzialno</w:t>
      </w:r>
      <w:r w:rsidRPr="009D0D89">
        <w:rPr>
          <w:rFonts w:ascii="Verdana" w:eastAsia="TimesNewRoman" w:hAnsi="Verdana" w:cs="Verdana"/>
          <w:sz w:val="20"/>
        </w:rPr>
        <w:t>ś</w:t>
      </w:r>
      <w:r w:rsidRPr="009D0D89">
        <w:rPr>
          <w:rFonts w:ascii="Verdana" w:eastAsia="TimesNewRomanPSMT" w:hAnsi="Verdana" w:cs="Verdana"/>
          <w:sz w:val="20"/>
        </w:rPr>
        <w:t xml:space="preserve">ci cywilnej </w:t>
      </w:r>
      <w:r w:rsidRPr="009D0D89">
        <w:rPr>
          <w:rFonts w:ascii="Verdana" w:hAnsi="Verdana" w:cs="Verdana"/>
          <w:sz w:val="20"/>
        </w:rPr>
        <w:t>w zakresie prowadzonej działalności.</w:t>
      </w:r>
    </w:p>
    <w:p w14:paraId="60250367" w14:textId="77777777" w:rsidR="00B14878" w:rsidRPr="00B14878" w:rsidRDefault="00B14878" w:rsidP="00B14878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kern w:val="2"/>
          <w:sz w:val="20"/>
          <w:szCs w:val="20"/>
          <w:lang w:eastAsia="ar-SA"/>
        </w:rPr>
      </w:pPr>
    </w:p>
    <w:p w14:paraId="070071F2" w14:textId="3B77619D" w:rsidR="00B14878" w:rsidRPr="00B14878" w:rsidRDefault="00F66EBE" w:rsidP="00B14878">
      <w:pPr>
        <w:tabs>
          <w:tab w:val="left" w:pos="17892"/>
        </w:tabs>
        <w:spacing w:after="0" w:line="240" w:lineRule="auto"/>
        <w:ind w:left="284" w:hanging="284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9</w:t>
      </w:r>
      <w:r w:rsidR="00B14878" w:rsidRPr="00B14878">
        <w:rPr>
          <w:rFonts w:ascii="Verdana" w:hAnsi="Verdana" w:cs="Tahoma"/>
          <w:sz w:val="20"/>
        </w:rPr>
        <w:t>. </w:t>
      </w:r>
      <w:r w:rsidR="00B14878" w:rsidRPr="00B14878">
        <w:rPr>
          <w:rFonts w:ascii="Verdana" w:hAnsi="Verdana" w:cs="Tahoma"/>
          <w:b/>
          <w:sz w:val="20"/>
        </w:rPr>
        <w:t>Wadium</w:t>
      </w:r>
      <w:r w:rsidR="00B14878" w:rsidRPr="00B14878">
        <w:rPr>
          <w:rFonts w:ascii="Verdana" w:hAnsi="Verdana" w:cs="Tahoma"/>
          <w:bCs/>
          <w:sz w:val="20"/>
        </w:rPr>
        <w:t xml:space="preserve"> w kwocie </w:t>
      </w:r>
      <w:r w:rsidR="00B14878" w:rsidRPr="00B14878">
        <w:rPr>
          <w:rFonts w:ascii="Verdana" w:hAnsi="Verdana" w:cs="Tahoma"/>
          <w:sz w:val="20"/>
        </w:rPr>
        <w:t>…....................... zostało wniesione w dniu ................................ w formie: ..........................................................................................................</w:t>
      </w:r>
    </w:p>
    <w:p w14:paraId="371FF721" w14:textId="77777777" w:rsidR="00B14878" w:rsidRPr="00B14878" w:rsidRDefault="00B14878" w:rsidP="00B14878">
      <w:pPr>
        <w:tabs>
          <w:tab w:val="left" w:pos="22680"/>
        </w:tabs>
        <w:spacing w:after="0" w:line="240" w:lineRule="auto"/>
        <w:ind w:left="284"/>
        <w:rPr>
          <w:rFonts w:ascii="Verdana" w:hAnsi="Verdana" w:cs="Tahoma"/>
          <w:sz w:val="20"/>
        </w:rPr>
      </w:pPr>
      <w:r w:rsidRPr="00B14878">
        <w:rPr>
          <w:rFonts w:ascii="Verdana" w:hAnsi="Verdana" w:cs="Tahoma"/>
          <w:sz w:val="20"/>
        </w:rPr>
        <w:t>Zwrotu wadium prosimy dokonać na konto: ........................................................................................................................</w:t>
      </w:r>
    </w:p>
    <w:p w14:paraId="605878E4" w14:textId="77777777" w:rsidR="00B14878" w:rsidRPr="00B14878" w:rsidRDefault="00B14878" w:rsidP="00B14878">
      <w:pPr>
        <w:tabs>
          <w:tab w:val="left" w:pos="22680"/>
        </w:tabs>
        <w:spacing w:after="0" w:line="240" w:lineRule="auto"/>
        <w:ind w:left="284"/>
        <w:rPr>
          <w:rFonts w:ascii="Verdana" w:hAnsi="Verdana" w:cs="Tahoma"/>
          <w:sz w:val="20"/>
        </w:rPr>
      </w:pPr>
      <w:r w:rsidRPr="00B14878">
        <w:rPr>
          <w:rFonts w:ascii="Verdana" w:hAnsi="Verdana" w:cs="Tahoma"/>
          <w:sz w:val="20"/>
        </w:rPr>
        <w:t>lub na adres: ........................................................................................................................</w:t>
      </w:r>
    </w:p>
    <w:p w14:paraId="3D229CBE" w14:textId="77777777" w:rsidR="00B14878" w:rsidRPr="00B14878" w:rsidRDefault="00B14878" w:rsidP="00B14878">
      <w:pPr>
        <w:tabs>
          <w:tab w:val="left" w:pos="17892"/>
        </w:tabs>
        <w:spacing w:after="0" w:line="240" w:lineRule="auto"/>
        <w:ind w:left="284"/>
        <w:jc w:val="both"/>
        <w:rPr>
          <w:rFonts w:ascii="Verdana" w:hAnsi="Verdana" w:cs="Verdana"/>
          <w:sz w:val="20"/>
          <w:szCs w:val="18"/>
        </w:rPr>
      </w:pPr>
      <w:r w:rsidRPr="00B14878">
        <w:rPr>
          <w:rFonts w:ascii="Verdana" w:hAnsi="Verdana" w:cs="Verdana"/>
          <w:sz w:val="20"/>
          <w:szCs w:val="18"/>
        </w:rPr>
        <w:t>Jesteśmy świadomi, że wniesione przez nas wadium nie podlega zwrotowi w okolicznościach, o których mowa w art. 98 ust. 6 ustawy Prawo zamówień publicznych.</w:t>
      </w:r>
    </w:p>
    <w:p w14:paraId="56918D77" w14:textId="3808135A" w:rsidR="00B14878" w:rsidRPr="00F66EBE" w:rsidRDefault="00B14878" w:rsidP="00F66EBE">
      <w:pPr>
        <w:tabs>
          <w:tab w:val="left" w:pos="765"/>
        </w:tabs>
        <w:spacing w:after="0" w:line="240" w:lineRule="auto"/>
        <w:ind w:left="568" w:hanging="284"/>
        <w:rPr>
          <w:rFonts w:ascii="Verdana" w:hAnsi="Verdana"/>
          <w:sz w:val="20"/>
          <w:szCs w:val="20"/>
        </w:rPr>
      </w:pPr>
      <w:r w:rsidRPr="00B14878">
        <w:rPr>
          <w:rFonts w:ascii="Verdana" w:hAnsi="Verdana"/>
          <w:sz w:val="20"/>
          <w:szCs w:val="20"/>
        </w:rPr>
        <w:t>Składamy w załączeniu dowód wniesienia wadium.</w:t>
      </w:r>
    </w:p>
    <w:p w14:paraId="581D9377" w14:textId="77777777" w:rsidR="00B14878" w:rsidRPr="0070468B" w:rsidRDefault="00B14878" w:rsidP="00B14878">
      <w:pPr>
        <w:tabs>
          <w:tab w:val="left" w:pos="765"/>
        </w:tabs>
        <w:spacing w:after="0" w:line="240" w:lineRule="auto"/>
        <w:rPr>
          <w:rFonts w:ascii="Verdana" w:hAnsi="Verdana"/>
          <w:sz w:val="20"/>
        </w:rPr>
      </w:pPr>
    </w:p>
    <w:p w14:paraId="39E1C746" w14:textId="77777777" w:rsidR="008233C3" w:rsidRDefault="008233C3" w:rsidP="00BD60D7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14:paraId="384B58F3" w14:textId="1DECBD62" w:rsidR="008233C3" w:rsidRPr="00E4543A" w:rsidRDefault="008233C3" w:rsidP="00BD60D7">
      <w:pPr>
        <w:pStyle w:val="1"/>
        <w:tabs>
          <w:tab w:val="left" w:pos="16756"/>
        </w:tabs>
        <w:spacing w:line="240" w:lineRule="auto"/>
        <w:ind w:left="284" w:hanging="425"/>
        <w:rPr>
          <w:rFonts w:ascii="Verdana" w:hAnsi="Verdana" w:cs="Arial"/>
          <w:bCs/>
          <w:sz w:val="20"/>
        </w:rPr>
      </w:pPr>
      <w:r w:rsidRPr="00E4543A">
        <w:rPr>
          <w:rFonts w:ascii="Verdana" w:hAnsi="Verdana"/>
          <w:sz w:val="20"/>
        </w:rPr>
        <w:t>1</w:t>
      </w:r>
      <w:r w:rsidR="00F66EBE">
        <w:rPr>
          <w:rFonts w:ascii="Verdana" w:hAnsi="Verdana"/>
          <w:sz w:val="20"/>
        </w:rPr>
        <w:t>0</w:t>
      </w:r>
      <w:r w:rsidRPr="00E4543A">
        <w:rPr>
          <w:rFonts w:ascii="Verdana" w:hAnsi="Verdana"/>
          <w:sz w:val="20"/>
        </w:rPr>
        <w:t>. O</w:t>
      </w:r>
      <w:r w:rsidRPr="00E4543A">
        <w:rPr>
          <w:rFonts w:ascii="Verdana" w:hAnsi="Verdana" w:cs="Arial"/>
          <w:bCs/>
          <w:sz w:val="20"/>
        </w:rPr>
        <w:t>świadczamy,</w:t>
      </w:r>
      <w:r w:rsidRPr="00E4543A">
        <w:rPr>
          <w:rFonts w:ascii="Verdana" w:hAnsi="Verdana" w:cs="Arial"/>
          <w:b/>
          <w:bCs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>że jesteśmy mikroprzedsiębiorstwem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małym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średnim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.</w:t>
      </w:r>
    </w:p>
    <w:p w14:paraId="519FE5F5" w14:textId="77777777" w:rsidR="00F96DE3" w:rsidRPr="0070468B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Mikroprzedsiębiorstwo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10 osób i którego roczny obrót lub roczna suma bilansowa nie przekracza 2 mln euro.</w:t>
      </w:r>
    </w:p>
    <w:p w14:paraId="7E45C403" w14:textId="77777777" w:rsidR="00F96DE3" w:rsidRPr="0070468B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Małe 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50 osób i którego roczny obrót lub roczna suma bilansowa nie przekracza 10 mln euro.</w:t>
      </w:r>
    </w:p>
    <w:p w14:paraId="557DB4DA" w14:textId="77777777" w:rsidR="00F96DE3" w:rsidRPr="0070468B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sz w:val="16"/>
          <w:szCs w:val="16"/>
        </w:rPr>
      </w:pPr>
      <w:r w:rsidRPr="0070468B">
        <w:rPr>
          <w:rFonts w:ascii="Verdana" w:hAnsi="Verdana" w:cs="Verdana"/>
          <w:b/>
          <w:sz w:val="18"/>
          <w:szCs w:val="18"/>
        </w:rPr>
        <w:t>Średnie przedsiębiorstwo</w:t>
      </w:r>
      <w:r w:rsidRPr="0070468B">
        <w:rPr>
          <w:rFonts w:ascii="Verdana" w:hAnsi="Verdana" w:cs="Verdana"/>
          <w:sz w:val="18"/>
          <w:szCs w:val="18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52900282" w14:textId="77777777" w:rsidR="00F96DE3" w:rsidRPr="0070468B" w:rsidRDefault="003E45DB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eastAsia="TimesNewRomanPSMT" w:hAnsi="Verdana" w:cs="Verdana"/>
          <w:color w:val="0070C0"/>
          <w:sz w:val="20"/>
        </w:rPr>
      </w:pPr>
      <w:r w:rsidRPr="0070468B">
        <w:rPr>
          <w:rFonts w:ascii="Verdana" w:hAnsi="Verdana" w:cs="Verdana"/>
          <w:sz w:val="16"/>
          <w:szCs w:val="16"/>
        </w:rPr>
        <w:t>/</w:t>
      </w:r>
      <w:r w:rsidR="00F96DE3" w:rsidRPr="0070468B">
        <w:rPr>
          <w:rFonts w:ascii="Verdana" w:hAnsi="Verdana" w:cs="Verdana"/>
          <w:sz w:val="16"/>
          <w:szCs w:val="16"/>
        </w:rPr>
        <w:t>Pojęcia zaczerpnięte z zaleceń Komisji Unii Europejskiej z dnia 6 maja 2003 r. dot. definicji mikroprzedsiębiorstw oraz małych i średnich przedsiębiorstw (Dz. U. L 124 z 20.5.2003, s. 36).</w:t>
      </w:r>
      <w:r w:rsidRPr="0070468B">
        <w:rPr>
          <w:rFonts w:ascii="Verdana" w:hAnsi="Verdana" w:cs="Verdana"/>
          <w:sz w:val="16"/>
          <w:szCs w:val="16"/>
        </w:rPr>
        <w:t>/</w:t>
      </w:r>
    </w:p>
    <w:p w14:paraId="79BD23F8" w14:textId="77777777" w:rsidR="00F96DE3" w:rsidRPr="0070468B" w:rsidRDefault="00F96DE3" w:rsidP="00BD60D7">
      <w:pPr>
        <w:pStyle w:val="awciety"/>
        <w:spacing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6819CCC3" w14:textId="77777777" w:rsidR="00F96DE3" w:rsidRDefault="00F96DE3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każdy ze wspólników konsorcjum lub spółki cywilnej musi złożyć ww. oświadczenie.</w:t>
      </w:r>
    </w:p>
    <w:p w14:paraId="481EC02D" w14:textId="77777777" w:rsidR="00CF4DEB" w:rsidRPr="00F77E0D" w:rsidRDefault="00CF4DEB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</w:p>
    <w:p w14:paraId="5897AEEA" w14:textId="77777777" w:rsidR="003B141F" w:rsidRPr="0050231D" w:rsidRDefault="003B141F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425" w:firstLine="17"/>
        <w:jc w:val="both"/>
        <w:rPr>
          <w:rFonts w:ascii="Verdana" w:hAnsi="Verdana" w:cs="Verdana"/>
          <w:iCs/>
          <w:sz w:val="20"/>
          <w:szCs w:val="23"/>
        </w:rPr>
      </w:pPr>
    </w:p>
    <w:p w14:paraId="2EE8E604" w14:textId="535C6A87" w:rsidR="00CF4DEB" w:rsidRPr="0050231D" w:rsidRDefault="00CF4DEB" w:rsidP="00BD60D7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 w:cs="Verdana"/>
          <w:sz w:val="20"/>
        </w:rPr>
      </w:pPr>
      <w:r w:rsidRPr="0050231D">
        <w:rPr>
          <w:rFonts w:ascii="Verdana" w:hAnsi="Verdana"/>
          <w:sz w:val="20"/>
        </w:rPr>
        <w:lastRenderedPageBreak/>
        <w:t>1</w:t>
      </w:r>
      <w:r w:rsidR="00F66EBE">
        <w:rPr>
          <w:rFonts w:ascii="Verdana" w:hAnsi="Verdana"/>
          <w:sz w:val="20"/>
        </w:rPr>
        <w:t>1</w:t>
      </w:r>
      <w:r w:rsidRPr="0050231D">
        <w:rPr>
          <w:rFonts w:ascii="Verdana" w:hAnsi="Verdana"/>
          <w:sz w:val="20"/>
        </w:rPr>
        <w:t xml:space="preserve">. </w:t>
      </w:r>
      <w:r w:rsidRPr="0050231D">
        <w:rPr>
          <w:rFonts w:ascii="Verdana" w:hAnsi="Verdana" w:cs="Tahoma"/>
          <w:sz w:val="20"/>
        </w:rPr>
        <w:t>Podajemy adres strony internetowej, na której</w:t>
      </w:r>
      <w:r w:rsidRPr="0050231D">
        <w:rPr>
          <w:rFonts w:ascii="Verdana" w:hAnsi="Verdana" w:cs="Arial"/>
          <w:sz w:val="20"/>
        </w:rPr>
        <w:t xml:space="preserve"> są dostępne w formie elektronicznej: </w:t>
      </w:r>
      <w:r w:rsidRPr="0050231D">
        <w:rPr>
          <w:rFonts w:ascii="Verdana" w:hAnsi="Verdana" w:cs="Tahoma"/>
          <w:sz w:val="20"/>
        </w:rPr>
        <w:t xml:space="preserve">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4B677212" w14:textId="29673B1B" w:rsidR="00CF4DEB" w:rsidRDefault="00CF4DEB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50231D">
        <w:rPr>
          <w:rFonts w:ascii="Verdana" w:hAnsi="Verdana" w:cs="Verdana"/>
          <w:b/>
          <w:bCs/>
          <w:iCs/>
          <w:sz w:val="20"/>
          <w:szCs w:val="23"/>
        </w:rPr>
        <w:t xml:space="preserve">W przypadku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składania oferty wspólnej przez kilku przedsiębiorców</w:t>
      </w:r>
      <w:r w:rsidRPr="0070799F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>
        <w:rPr>
          <w:rFonts w:ascii="Verdana" w:hAnsi="Verdana" w:cs="Verdana"/>
          <w:iCs/>
          <w:sz w:val="20"/>
          <w:szCs w:val="23"/>
        </w:rPr>
        <w:t>ub 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14:paraId="785351DF" w14:textId="77777777" w:rsidR="00F66EBE" w:rsidRDefault="00F66EBE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hAnsi="Verdana" w:cs="Verdana"/>
          <w:iCs/>
          <w:sz w:val="20"/>
          <w:szCs w:val="23"/>
        </w:rPr>
      </w:pPr>
    </w:p>
    <w:p w14:paraId="0D4F72DD" w14:textId="5A8D463E" w:rsidR="00CF4DEB" w:rsidRPr="00E544AD" w:rsidRDefault="00F66EBE" w:rsidP="00BD60D7">
      <w:pPr>
        <w:tabs>
          <w:tab w:val="left" w:pos="-200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12</w:t>
      </w:r>
      <w:r w:rsidR="00CF4DEB" w:rsidRPr="00E544AD">
        <w:rPr>
          <w:rFonts w:ascii="Verdana" w:hAnsi="Verdana"/>
          <w:sz w:val="20"/>
        </w:rPr>
        <w:t>.</w:t>
      </w:r>
      <w:r w:rsidR="00CF4DEB" w:rsidRPr="00E544AD">
        <w:rPr>
          <w:rFonts w:ascii="Verdana" w:hAnsi="Verdana"/>
          <w:sz w:val="20"/>
        </w:rPr>
        <w:tab/>
      </w:r>
      <w:r w:rsidR="00CF4DEB" w:rsidRPr="00E544AD">
        <w:rPr>
          <w:rFonts w:ascii="Verdana" w:hAnsi="Verdana" w:cs="Tahoma"/>
          <w:sz w:val="20"/>
        </w:rPr>
        <w:t xml:space="preserve">Oświadczamy, że wypełniliśmy obowiązki informacyjne </w:t>
      </w:r>
      <w:r w:rsidR="00CF4DEB">
        <w:rPr>
          <w:rFonts w:ascii="Verdana" w:hAnsi="Verdana" w:cs="Tahoma"/>
          <w:sz w:val="20"/>
        </w:rPr>
        <w:t>przewidziane w art. 13 lub art. </w:t>
      </w:r>
      <w:r w:rsidR="00CF4DEB" w:rsidRPr="00E544AD">
        <w:rPr>
          <w:rFonts w:ascii="Verdana" w:hAnsi="Verdana" w:cs="Tahoma"/>
          <w:sz w:val="20"/>
        </w:rPr>
        <w:t>14 RODO wobec osób fizycznych, od których dane osobowe bezpośrednio lub pośrednio pozyskaliśmy w celu ubiegania się o udzi</w:t>
      </w:r>
      <w:r w:rsidR="00CF4DEB">
        <w:rPr>
          <w:rFonts w:ascii="Verdana" w:hAnsi="Verdana" w:cs="Tahoma"/>
          <w:sz w:val="20"/>
        </w:rPr>
        <w:t>elenie zamówienia publicznego w </w:t>
      </w:r>
      <w:r w:rsidR="00CF4DEB" w:rsidRPr="00E544AD">
        <w:rPr>
          <w:rFonts w:ascii="Verdana" w:hAnsi="Verdana" w:cs="Tahoma"/>
          <w:sz w:val="20"/>
        </w:rPr>
        <w:t>niniejszym postępowaniu.</w:t>
      </w:r>
      <w:r w:rsidR="00CF4DEB">
        <w:rPr>
          <w:rFonts w:ascii="Verdana" w:hAnsi="Verdana" w:cs="Tahoma"/>
          <w:color w:val="FF0000"/>
          <w:sz w:val="20"/>
        </w:rPr>
        <w:t>*</w:t>
      </w:r>
    </w:p>
    <w:p w14:paraId="7353777F" w14:textId="6D80728E" w:rsidR="00CF4DEB" w:rsidRDefault="00CF4DEB" w:rsidP="00BD60D7">
      <w:pPr>
        <w:tabs>
          <w:tab w:val="left" w:pos="16756"/>
        </w:tabs>
        <w:spacing w:after="0" w:line="240" w:lineRule="auto"/>
        <w:ind w:left="425" w:hanging="198"/>
        <w:jc w:val="both"/>
        <w:rPr>
          <w:rFonts w:ascii="Verdana" w:eastAsia="TimesNewRomanPSMT" w:hAnsi="Verdana" w:cs="TimesNewRomanPSMT"/>
          <w:i/>
          <w:sz w:val="20"/>
        </w:rPr>
      </w:pPr>
      <w:r w:rsidRPr="006A0BAF">
        <w:rPr>
          <w:rFonts w:ascii="Verdana" w:eastAsia="TimesNewRomanPSMT" w:hAnsi="Verdana" w:cs="TimesNewRomanPSMT"/>
          <w:color w:val="FF0000"/>
          <w:sz w:val="20"/>
        </w:rPr>
        <w:t>*</w:t>
      </w:r>
      <w:r>
        <w:rPr>
          <w:rFonts w:ascii="Verdana" w:eastAsia="TimesNewRomanPSMT" w:hAnsi="Verdana" w:cs="TimesNewRomanPSMT"/>
          <w:color w:val="FF0000"/>
          <w:sz w:val="20"/>
        </w:rPr>
        <w:t> </w:t>
      </w:r>
      <w:r w:rsidR="00174D98">
        <w:rPr>
          <w:rFonts w:ascii="Verdana" w:eastAsia="TimesNewRomanPSMT" w:hAnsi="Verdana" w:cs="TimesNewRomanPSMT"/>
          <w:i/>
          <w:sz w:val="20"/>
        </w:rPr>
        <w:t>w przypadku, gdy W</w:t>
      </w:r>
      <w:r w:rsidRPr="00E544AD">
        <w:rPr>
          <w:rFonts w:ascii="Verdana" w:eastAsia="TimesNewRomanPSMT" w:hAnsi="Verdana" w:cs="TimesNewRomanPSMT"/>
          <w:i/>
          <w:sz w:val="20"/>
        </w:rPr>
        <w:t>ykonawca nie przekazuje danych osobowych innych niż bezpośrednio jego dotyczących lub zachodzi wyłączenie stosowania obowiązku informacyjnego, stosownie do art. 13 ust. 4 lub art. 14 us</w:t>
      </w:r>
      <w:r w:rsidR="00174D98">
        <w:rPr>
          <w:rFonts w:ascii="Verdana" w:eastAsia="TimesNewRomanPSMT" w:hAnsi="Verdana" w:cs="TimesNewRomanPSMT"/>
          <w:i/>
          <w:sz w:val="20"/>
        </w:rPr>
        <w:t>t. 5 RODO, treści oświadczenia W</w:t>
      </w:r>
      <w:r w:rsidRPr="00E544AD">
        <w:rPr>
          <w:rFonts w:ascii="Verdana" w:eastAsia="TimesNewRomanPSMT" w:hAnsi="Verdana" w:cs="TimesNewRomanPSMT"/>
          <w:i/>
          <w:sz w:val="20"/>
        </w:rPr>
        <w:t>ykonawca nie składa – należy usunąć treść oświadczenia poprzez jego wykreślenie</w:t>
      </w:r>
    </w:p>
    <w:p w14:paraId="1F080C5F" w14:textId="77777777" w:rsidR="00CF4DEB" w:rsidRPr="00E544AD" w:rsidRDefault="00CF4DEB" w:rsidP="00BD60D7">
      <w:pPr>
        <w:tabs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eastAsia="TimesNewRomanPSMT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eastAsia="TimesNewRomanPSMT" w:hAnsi="Verdana" w:cs="TimesNewRomanPSMT"/>
          <w:i/>
          <w:sz w:val="20"/>
        </w:rPr>
        <w:t>zetwarzaniem danych osobowych i w </w:t>
      </w:r>
      <w:r w:rsidRPr="00E544AD">
        <w:rPr>
          <w:rFonts w:ascii="Verdana" w:eastAsia="TimesNewRomanPSMT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eastAsia="TimesNewRomanPSMT" w:hAnsi="Verdana" w:cs="TimesNewRomanPSMT"/>
          <w:i/>
          <w:sz w:val="20"/>
        </w:rPr>
        <w:t>, ze zm.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). </w:t>
      </w:r>
    </w:p>
    <w:p w14:paraId="644F5601" w14:textId="77777777" w:rsidR="00B062CC" w:rsidRDefault="00B062CC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eastAsia="TimesNewRomanPSMT" w:hAnsi="Verdana" w:cs="Verdana"/>
          <w:sz w:val="20"/>
        </w:rPr>
      </w:pPr>
    </w:p>
    <w:p w14:paraId="2054819B" w14:textId="77777777" w:rsidR="00F96DE3" w:rsidRPr="0070468B" w:rsidRDefault="00F96DE3" w:rsidP="00BD60D7">
      <w:pPr>
        <w:spacing w:after="0" w:line="240" w:lineRule="auto"/>
        <w:ind w:left="6150"/>
        <w:rPr>
          <w:rFonts w:ascii="Verdana" w:eastAsia="Times New Roman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</w:t>
      </w:r>
    </w:p>
    <w:p w14:paraId="64FCCE4E" w14:textId="77777777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14:paraId="2B873A21" w14:textId="77777777" w:rsidR="00F66EBE" w:rsidRDefault="00F66EBE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14:paraId="5183839E" w14:textId="1733711E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</w:t>
      </w:r>
    </w:p>
    <w:p w14:paraId="3D5D12D9" w14:textId="77777777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14:paraId="36A8EF7E" w14:textId="77777777" w:rsidR="00F96DE3" w:rsidRPr="0070468B" w:rsidRDefault="00F96DE3" w:rsidP="00BD60D7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 ...................</w:t>
      </w:r>
      <w:r w:rsidR="00B062CC">
        <w:rPr>
          <w:rFonts w:ascii="Verdana" w:hAnsi="Verdana" w:cs="Arial"/>
          <w:sz w:val="16"/>
          <w:szCs w:val="16"/>
        </w:rPr>
        <w:t>..............................</w:t>
      </w:r>
    </w:p>
    <w:p w14:paraId="09F87464" w14:textId="38747A1F" w:rsidR="00F96DE3" w:rsidRPr="0070468B" w:rsidRDefault="00CF4DEB" w:rsidP="00BD60D7">
      <w:pPr>
        <w:spacing w:after="0" w:line="240" w:lineRule="auto"/>
        <w:ind w:firstLine="6237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</w:t>
      </w:r>
      <w:r w:rsidR="00F96DE3" w:rsidRPr="0070468B">
        <w:rPr>
          <w:rFonts w:ascii="Verdana" w:hAnsi="Verdana" w:cs="Arial"/>
          <w:i/>
          <w:sz w:val="16"/>
          <w:szCs w:val="16"/>
        </w:rPr>
        <w:t>odpisy osób uprawnionych</w:t>
      </w:r>
    </w:p>
    <w:p w14:paraId="1B95DBF9" w14:textId="6646C57E" w:rsidR="00F96DE3" w:rsidRPr="0070468B" w:rsidRDefault="00F96DE3" w:rsidP="00BD60D7">
      <w:pPr>
        <w:spacing w:after="0" w:line="240" w:lineRule="auto"/>
        <w:ind w:left="6237"/>
        <w:jc w:val="center"/>
        <w:rPr>
          <w:rFonts w:ascii="Verdana" w:hAnsi="Verdana" w:cs="Arial"/>
          <w:i/>
          <w:sz w:val="16"/>
          <w:szCs w:val="16"/>
        </w:rPr>
      </w:pPr>
      <w:r w:rsidRPr="0070468B">
        <w:rPr>
          <w:rFonts w:ascii="Verdana" w:hAnsi="Verdana" w:cs="Arial"/>
          <w:i/>
          <w:sz w:val="16"/>
          <w:szCs w:val="16"/>
        </w:rPr>
        <w:t xml:space="preserve">do składania oświadczeń </w:t>
      </w:r>
      <w:r w:rsidR="00F23237" w:rsidRPr="0070468B">
        <w:rPr>
          <w:rFonts w:ascii="Verdana" w:hAnsi="Verdana" w:cs="Arial"/>
          <w:i/>
          <w:sz w:val="16"/>
          <w:szCs w:val="16"/>
        </w:rPr>
        <w:t xml:space="preserve">woli </w:t>
      </w:r>
      <w:r w:rsidRPr="0070468B">
        <w:rPr>
          <w:rFonts w:ascii="Verdana" w:hAnsi="Verdana" w:cs="Arial"/>
          <w:i/>
          <w:sz w:val="16"/>
          <w:szCs w:val="16"/>
        </w:rPr>
        <w:t xml:space="preserve"> </w:t>
      </w:r>
      <w:r w:rsidRPr="0070468B">
        <w:rPr>
          <w:rFonts w:ascii="Verdana" w:hAnsi="Verdana" w:cs="Arial"/>
          <w:i/>
          <w:iCs/>
          <w:sz w:val="16"/>
          <w:szCs w:val="16"/>
        </w:rPr>
        <w:t xml:space="preserve">w imieniu </w:t>
      </w:r>
      <w:r w:rsidR="00174D98">
        <w:rPr>
          <w:rFonts w:ascii="Verdana" w:hAnsi="Verdana" w:cs="Arial"/>
          <w:i/>
          <w:iCs/>
          <w:sz w:val="16"/>
          <w:szCs w:val="16"/>
        </w:rPr>
        <w:t>W</w:t>
      </w:r>
      <w:r w:rsidRPr="0070468B">
        <w:rPr>
          <w:rFonts w:ascii="Verdana" w:hAnsi="Verdana" w:cs="Arial"/>
          <w:i/>
          <w:iCs/>
          <w:sz w:val="16"/>
          <w:szCs w:val="16"/>
        </w:rPr>
        <w:t>ykonawcy</w:t>
      </w:r>
    </w:p>
    <w:p w14:paraId="5F24A969" w14:textId="77777777" w:rsidR="00F23237" w:rsidRPr="0070468B" w:rsidRDefault="00F23237" w:rsidP="00BD60D7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14:paraId="78FA63BC" w14:textId="4D849A47" w:rsidR="00A02C1D" w:rsidRPr="0070468B" w:rsidRDefault="00A02C1D" w:rsidP="00A02C1D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lastRenderedPageBreak/>
        <w:t>Załącznik nr 4</w:t>
      </w:r>
      <w:r w:rsidRPr="0070468B">
        <w:rPr>
          <w:rFonts w:ascii="Verdana" w:hAnsi="Verdana" w:cs="Verdana"/>
          <w:color w:val="auto"/>
          <w:sz w:val="20"/>
        </w:rPr>
        <w:t xml:space="preserve"> do SWZ</w:t>
      </w:r>
    </w:p>
    <w:p w14:paraId="0FDB74BA" w14:textId="77777777" w:rsidR="00FD5A45" w:rsidRPr="00BD2C3E" w:rsidRDefault="006D6D4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14:paraId="2517A994" w14:textId="554C49FE" w:rsidR="00BD2C3E" w:rsidRDefault="00BD2C3E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Częstochowa</w:t>
      </w:r>
    </w:p>
    <w:p w14:paraId="17D158E7" w14:textId="45BB91F5" w:rsidR="00BD2C3E" w:rsidRDefault="008D7A2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</w:t>
      </w:r>
      <w:r w:rsidR="00BD2C3E">
        <w:rPr>
          <w:rFonts w:ascii="Verdana" w:hAnsi="Verdana"/>
          <w:sz w:val="20"/>
          <w:szCs w:val="20"/>
        </w:rPr>
        <w:t>ląska 11/13</w:t>
      </w:r>
    </w:p>
    <w:p w14:paraId="25BA2AD6" w14:textId="0A1C3A79" w:rsidR="00BD2C3E" w:rsidRPr="0070468B" w:rsidRDefault="00BD2C3E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42-217 Częstochowa</w:t>
      </w:r>
    </w:p>
    <w:p w14:paraId="3BAF1233" w14:textId="77777777" w:rsidR="00BD2C3E" w:rsidRDefault="00BD2C3E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67E846" w14:textId="77777777" w:rsidR="00FD5A45" w:rsidRPr="00BD2C3E" w:rsidRDefault="006D6D4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14:paraId="74D1013A" w14:textId="3887F9FE" w:rsidR="00BD2C3E" w:rsidRPr="0070468B" w:rsidRDefault="00174D98" w:rsidP="00BD60D7">
      <w:pPr>
        <w:spacing w:after="0" w:line="240" w:lineRule="auto"/>
        <w:ind w:right="-2"/>
        <w:rPr>
          <w:rFonts w:ascii="Verdana" w:hAnsi="Verdana" w:cs="Times New Roman"/>
          <w:iCs/>
          <w:sz w:val="20"/>
        </w:rPr>
      </w:pPr>
      <w:r>
        <w:rPr>
          <w:rFonts w:ascii="Verdana" w:hAnsi="Verdana"/>
          <w:iCs/>
          <w:sz w:val="20"/>
        </w:rPr>
        <w:t>Nazwa firmy (W</w:t>
      </w:r>
      <w:r w:rsidR="00BD2C3E" w:rsidRPr="0070468B">
        <w:rPr>
          <w:rFonts w:ascii="Verdana" w:hAnsi="Verdana"/>
          <w:iCs/>
          <w:sz w:val="20"/>
        </w:rPr>
        <w:t>ykonawcy): ................................</w:t>
      </w:r>
      <w:r w:rsidR="00BD2C3E">
        <w:rPr>
          <w:rFonts w:ascii="Verdana" w:hAnsi="Verdana"/>
          <w:iCs/>
          <w:sz w:val="20"/>
        </w:rPr>
        <w:t>..........</w:t>
      </w:r>
      <w:r w:rsidR="00BD2C3E" w:rsidRPr="0070468B">
        <w:rPr>
          <w:rFonts w:ascii="Verdana" w:hAnsi="Verdana"/>
          <w:iCs/>
          <w:sz w:val="20"/>
        </w:rPr>
        <w:t>.</w:t>
      </w:r>
      <w:r w:rsidR="00BD2C3E">
        <w:rPr>
          <w:rFonts w:ascii="Verdana" w:hAnsi="Verdana"/>
          <w:iCs/>
          <w:sz w:val="20"/>
        </w:rPr>
        <w:t>.</w:t>
      </w:r>
      <w:r w:rsidR="00BD2C3E" w:rsidRPr="0070468B">
        <w:rPr>
          <w:rFonts w:ascii="Verdana" w:hAnsi="Verdana"/>
          <w:iCs/>
          <w:sz w:val="20"/>
        </w:rPr>
        <w:t xml:space="preserve">               </w:t>
      </w:r>
    </w:p>
    <w:p w14:paraId="11291086" w14:textId="33426ED5" w:rsidR="00BD2C3E" w:rsidRPr="0070468B" w:rsidRDefault="00BD2C3E" w:rsidP="00BD60D7">
      <w:pPr>
        <w:spacing w:after="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...</w:t>
      </w:r>
    </w:p>
    <w:p w14:paraId="6F6BA14B" w14:textId="19259EBA" w:rsidR="00BD2C3E" w:rsidRPr="0070468B" w:rsidRDefault="00174D98" w:rsidP="00BD60D7">
      <w:pPr>
        <w:spacing w:after="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Adres W</w:t>
      </w:r>
      <w:r w:rsidR="00BD2C3E" w:rsidRPr="0070468B">
        <w:rPr>
          <w:rFonts w:ascii="Verdana" w:hAnsi="Verdana"/>
          <w:iCs/>
          <w:sz w:val="20"/>
        </w:rPr>
        <w:t>ykonawcy: ............................................</w:t>
      </w:r>
      <w:r w:rsidR="00BD2C3E">
        <w:rPr>
          <w:rFonts w:ascii="Verdana" w:hAnsi="Verdana"/>
          <w:iCs/>
          <w:sz w:val="20"/>
        </w:rPr>
        <w:t>..........</w:t>
      </w:r>
      <w:r w:rsidR="00BD2C3E" w:rsidRPr="0070468B">
        <w:rPr>
          <w:rFonts w:ascii="Verdana" w:hAnsi="Verdana"/>
          <w:iCs/>
          <w:sz w:val="20"/>
        </w:rPr>
        <w:t>.</w:t>
      </w:r>
      <w:r w:rsidR="00BD2C3E">
        <w:rPr>
          <w:rFonts w:ascii="Verdana" w:hAnsi="Verdana"/>
          <w:iCs/>
          <w:sz w:val="20"/>
        </w:rPr>
        <w:t>.</w:t>
      </w:r>
      <w:r w:rsidR="00BD2C3E" w:rsidRPr="0070468B">
        <w:rPr>
          <w:rFonts w:ascii="Verdana" w:hAnsi="Verdana"/>
          <w:iCs/>
          <w:sz w:val="20"/>
        </w:rPr>
        <w:t xml:space="preserve"> </w:t>
      </w:r>
    </w:p>
    <w:p w14:paraId="0F17B86E" w14:textId="389EE259" w:rsidR="00BD2C3E" w:rsidRPr="00F77E0D" w:rsidRDefault="00BD2C3E" w:rsidP="00BD60D7">
      <w:pPr>
        <w:spacing w:after="0" w:line="24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...................................................................................</w:t>
      </w:r>
    </w:p>
    <w:p w14:paraId="6D7CAD1E" w14:textId="5A11E18C" w:rsidR="00BD2C3E" w:rsidRPr="00F77E0D" w:rsidRDefault="00BD2C3E" w:rsidP="00BD60D7">
      <w:pPr>
        <w:spacing w:after="0" w:line="24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NIP: ...........................................................</w:t>
      </w:r>
      <w:r w:rsidR="008D7A27" w:rsidRPr="00F77E0D">
        <w:rPr>
          <w:rFonts w:ascii="Verdana" w:hAnsi="Verdana"/>
          <w:iCs/>
          <w:sz w:val="20"/>
        </w:rPr>
        <w:t>.........</w:t>
      </w:r>
      <w:r w:rsidRPr="00F77E0D">
        <w:rPr>
          <w:rFonts w:ascii="Verdana" w:hAnsi="Verdana"/>
          <w:iCs/>
          <w:sz w:val="20"/>
        </w:rPr>
        <w:t>.......</w:t>
      </w:r>
    </w:p>
    <w:p w14:paraId="6D569BF8" w14:textId="7B069FC8" w:rsidR="008D7A27" w:rsidRPr="00F77E0D" w:rsidRDefault="008D7A27" w:rsidP="00BD60D7">
      <w:pPr>
        <w:spacing w:after="0" w:line="24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REGON: ......................................................................</w:t>
      </w:r>
    </w:p>
    <w:p w14:paraId="630A425F" w14:textId="482CB963" w:rsidR="00BD2C3E" w:rsidRPr="00F77E0D" w:rsidRDefault="00BD2C3E" w:rsidP="00BD60D7">
      <w:pPr>
        <w:spacing w:after="0" w:line="24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KRS: ............................................................</w:t>
      </w:r>
      <w:r w:rsidR="008D7A27" w:rsidRPr="00F77E0D">
        <w:rPr>
          <w:rFonts w:ascii="Verdana" w:hAnsi="Verdana"/>
          <w:iCs/>
          <w:sz w:val="20"/>
        </w:rPr>
        <w:t>.........</w:t>
      </w:r>
      <w:r w:rsidRPr="00F77E0D">
        <w:rPr>
          <w:rFonts w:ascii="Verdana" w:hAnsi="Verdana"/>
          <w:iCs/>
          <w:sz w:val="20"/>
        </w:rPr>
        <w:t>.....</w:t>
      </w:r>
    </w:p>
    <w:p w14:paraId="574ADF14" w14:textId="77777777" w:rsidR="008D7A27" w:rsidRPr="00F77E0D" w:rsidRDefault="008D7A2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77E0D">
        <w:rPr>
          <w:rFonts w:ascii="Verdana" w:hAnsi="Verdana"/>
          <w:sz w:val="20"/>
          <w:szCs w:val="20"/>
        </w:rPr>
        <w:t>reprezentowany przez:</w:t>
      </w:r>
    </w:p>
    <w:p w14:paraId="1BA114B3" w14:textId="7D25D74E" w:rsidR="00BD2C3E" w:rsidRPr="0070468B" w:rsidRDefault="00BD2C3E" w:rsidP="00BD60D7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14:paraId="0DA3D6DF" w14:textId="777E0551" w:rsidR="00BD2C3E" w:rsidRPr="0070468B" w:rsidRDefault="00BD2C3E" w:rsidP="00BD60D7">
      <w:pPr>
        <w:spacing w:after="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14:paraId="6065E83A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C1BC41" w14:textId="77777777" w:rsidR="00BD2C3E" w:rsidRDefault="00B634FF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14:paraId="408AE711" w14:textId="536C94F8" w:rsidR="00FD5A45" w:rsidRDefault="00B634FF" w:rsidP="00BD60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70468B">
        <w:rPr>
          <w:rFonts w:ascii="Verdana" w:hAnsi="Verdana"/>
          <w:sz w:val="20"/>
          <w:szCs w:val="20"/>
        </w:rPr>
        <w:t xml:space="preserve"> (DALEJ: USTAWA PZP)</w:t>
      </w:r>
    </w:p>
    <w:p w14:paraId="079BE070" w14:textId="77777777" w:rsidR="00A02C1D" w:rsidRPr="0070468B" w:rsidRDefault="00A02C1D" w:rsidP="00BD60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2BCF4387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DOTYCZĄCE:</w:t>
      </w:r>
    </w:p>
    <w:p w14:paraId="495E6F67" w14:textId="1F200F94" w:rsidR="00FD5A45" w:rsidRPr="00A02C1D" w:rsidRDefault="007115F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02C1D">
        <w:rPr>
          <w:rFonts w:ascii="Verdana" w:hAnsi="Verdana"/>
          <w:sz w:val="20"/>
          <w:szCs w:val="20"/>
        </w:rPr>
        <w:t>1</w:t>
      </w:r>
      <w:r w:rsidR="006D6D44" w:rsidRPr="00A02C1D">
        <w:rPr>
          <w:rFonts w:ascii="Verdana" w:hAnsi="Verdana"/>
          <w:sz w:val="20"/>
          <w:szCs w:val="20"/>
        </w:rPr>
        <w:t>. </w:t>
      </w:r>
      <w:r w:rsidR="00FD5A45" w:rsidRPr="00A02C1D">
        <w:rPr>
          <w:rFonts w:ascii="Verdana" w:hAnsi="Verdana"/>
          <w:sz w:val="20"/>
          <w:szCs w:val="20"/>
        </w:rPr>
        <w:t xml:space="preserve">SPEŁNIANIA WARUNKÓW UDZIAŁU W POSTĘPOWANIU, o których mowa w punkcie </w:t>
      </w:r>
      <w:r w:rsidR="000838DD" w:rsidRPr="00A02C1D">
        <w:rPr>
          <w:rFonts w:ascii="Verdana" w:hAnsi="Verdana"/>
          <w:sz w:val="20"/>
          <w:szCs w:val="20"/>
        </w:rPr>
        <w:t>18</w:t>
      </w:r>
      <w:r w:rsidR="00FD5A45" w:rsidRPr="00A02C1D">
        <w:rPr>
          <w:rFonts w:ascii="Verdana" w:hAnsi="Verdana"/>
          <w:sz w:val="20"/>
          <w:szCs w:val="20"/>
        </w:rPr>
        <w:t>.1</w:t>
      </w:r>
      <w:r w:rsidR="00EE3EFF" w:rsidRPr="00A02C1D">
        <w:rPr>
          <w:rFonts w:ascii="Verdana" w:hAnsi="Verdana"/>
          <w:sz w:val="20"/>
          <w:szCs w:val="20"/>
        </w:rPr>
        <w:t>.</w:t>
      </w:r>
      <w:r w:rsidR="00A02C1D">
        <w:rPr>
          <w:rFonts w:ascii="Verdana" w:hAnsi="Verdana"/>
          <w:sz w:val="20"/>
          <w:szCs w:val="20"/>
        </w:rPr>
        <w:t xml:space="preserve"> SWZ, </w:t>
      </w:r>
      <w:r w:rsidR="00AA7EB9" w:rsidRPr="00A02C1D">
        <w:rPr>
          <w:rFonts w:ascii="Verdana" w:hAnsi="Verdana"/>
          <w:sz w:val="20"/>
          <w:szCs w:val="20"/>
        </w:rPr>
        <w:t>18</w:t>
      </w:r>
      <w:r w:rsidR="00FD5A45" w:rsidRPr="00A02C1D">
        <w:rPr>
          <w:rFonts w:ascii="Verdana" w:hAnsi="Verdana"/>
          <w:sz w:val="20"/>
          <w:szCs w:val="20"/>
        </w:rPr>
        <w:t>.2</w:t>
      </w:r>
      <w:r w:rsidR="00EE3EFF" w:rsidRPr="00A02C1D">
        <w:rPr>
          <w:rFonts w:ascii="Verdana" w:hAnsi="Verdana"/>
          <w:sz w:val="20"/>
          <w:szCs w:val="20"/>
        </w:rPr>
        <w:t>.</w:t>
      </w:r>
      <w:r w:rsidR="00FD5A45" w:rsidRPr="00A02C1D">
        <w:rPr>
          <w:rFonts w:ascii="Verdana" w:hAnsi="Verdana"/>
          <w:sz w:val="20"/>
          <w:szCs w:val="20"/>
        </w:rPr>
        <w:t xml:space="preserve"> SWZ oraz</w:t>
      </w:r>
      <w:r w:rsidR="00A02C1D">
        <w:rPr>
          <w:rFonts w:ascii="Verdana" w:hAnsi="Verdana"/>
          <w:sz w:val="20"/>
          <w:szCs w:val="20"/>
        </w:rPr>
        <w:t xml:space="preserve"> 18.3. SWZ </w:t>
      </w:r>
    </w:p>
    <w:p w14:paraId="46E4A8B2" w14:textId="277F5EE6" w:rsidR="00FD5A45" w:rsidRPr="004D1805" w:rsidRDefault="007115F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02C1D">
        <w:rPr>
          <w:rFonts w:ascii="Verdana" w:hAnsi="Verdana"/>
          <w:sz w:val="20"/>
          <w:szCs w:val="20"/>
        </w:rPr>
        <w:t>2</w:t>
      </w:r>
      <w:r w:rsidR="006D6D44" w:rsidRPr="00A02C1D">
        <w:rPr>
          <w:rFonts w:ascii="Verdana" w:hAnsi="Verdana"/>
          <w:sz w:val="20"/>
          <w:szCs w:val="20"/>
        </w:rPr>
        <w:t>.</w:t>
      </w:r>
      <w:r w:rsidR="006D6D44" w:rsidRPr="00283336">
        <w:rPr>
          <w:rFonts w:ascii="Verdana" w:hAnsi="Verdana"/>
          <w:sz w:val="20"/>
          <w:szCs w:val="20"/>
        </w:rPr>
        <w:t> </w:t>
      </w:r>
      <w:r w:rsidR="00FD5A45" w:rsidRPr="00283336">
        <w:rPr>
          <w:rFonts w:ascii="Verdana" w:hAnsi="Verdana"/>
          <w:sz w:val="20"/>
          <w:szCs w:val="20"/>
        </w:rPr>
        <w:t xml:space="preserve">PRZESŁANEK WYKLUCZENIA Z POSTĘPOWANIA, o których mowa w art. 108 ust. 1 </w:t>
      </w:r>
      <w:r w:rsidR="006D6D44" w:rsidRPr="004D1805">
        <w:rPr>
          <w:rFonts w:ascii="Verdana" w:hAnsi="Verdana"/>
          <w:sz w:val="20"/>
          <w:szCs w:val="20"/>
        </w:rPr>
        <w:t xml:space="preserve">ustawy </w:t>
      </w:r>
      <w:proofErr w:type="spellStart"/>
      <w:r w:rsidR="00FD5A45" w:rsidRPr="004D1805">
        <w:rPr>
          <w:rFonts w:ascii="Verdana" w:hAnsi="Verdana"/>
          <w:sz w:val="20"/>
          <w:szCs w:val="20"/>
        </w:rPr>
        <w:t>Pzp</w:t>
      </w:r>
      <w:proofErr w:type="spellEnd"/>
      <w:r w:rsidR="00FD5A45" w:rsidRPr="004D1805">
        <w:rPr>
          <w:rFonts w:ascii="Verdana" w:hAnsi="Verdana"/>
          <w:sz w:val="20"/>
          <w:szCs w:val="20"/>
        </w:rPr>
        <w:t xml:space="preserve"> (punkt 13</w:t>
      </w:r>
      <w:r w:rsidR="00BD2C3E" w:rsidRPr="004D1805">
        <w:rPr>
          <w:rFonts w:ascii="Verdana" w:hAnsi="Verdana"/>
          <w:sz w:val="20"/>
          <w:szCs w:val="20"/>
        </w:rPr>
        <w:t>.1.</w:t>
      </w:r>
      <w:r w:rsidR="00FD5A45" w:rsidRPr="004D1805">
        <w:rPr>
          <w:rFonts w:ascii="Verdana" w:hAnsi="Verdana"/>
          <w:sz w:val="20"/>
          <w:szCs w:val="20"/>
        </w:rPr>
        <w:t xml:space="preserve"> SWZ) oraz art. 109 ust. 1 punkty 5, 6, 7, 8, 9 i 10 </w:t>
      </w:r>
      <w:r w:rsidR="006D6D44" w:rsidRPr="004D1805">
        <w:rPr>
          <w:rFonts w:ascii="Verdana" w:hAnsi="Verdana"/>
          <w:sz w:val="20"/>
          <w:szCs w:val="20"/>
        </w:rPr>
        <w:t xml:space="preserve">ustawy </w:t>
      </w:r>
      <w:proofErr w:type="spellStart"/>
      <w:r w:rsidR="006D6D44" w:rsidRPr="004D1805">
        <w:rPr>
          <w:rFonts w:ascii="Verdana" w:hAnsi="Verdana"/>
          <w:sz w:val="20"/>
          <w:szCs w:val="20"/>
        </w:rPr>
        <w:t>Pzp</w:t>
      </w:r>
      <w:proofErr w:type="spellEnd"/>
      <w:r w:rsidR="006D6D44" w:rsidRPr="004D1805">
        <w:rPr>
          <w:rFonts w:ascii="Verdana" w:hAnsi="Verdana"/>
          <w:sz w:val="20"/>
          <w:szCs w:val="20"/>
        </w:rPr>
        <w:t xml:space="preserve"> (punkt </w:t>
      </w:r>
      <w:r w:rsidR="00BD2C3E" w:rsidRPr="004D1805">
        <w:rPr>
          <w:rFonts w:ascii="Verdana" w:hAnsi="Verdana"/>
          <w:sz w:val="20"/>
          <w:szCs w:val="20"/>
        </w:rPr>
        <w:t>13.2.</w:t>
      </w:r>
      <w:r w:rsidR="00FD5A45" w:rsidRPr="004D1805">
        <w:rPr>
          <w:rFonts w:ascii="Verdana" w:hAnsi="Verdana"/>
          <w:sz w:val="20"/>
          <w:szCs w:val="20"/>
        </w:rPr>
        <w:t xml:space="preserve"> SWZ)</w:t>
      </w:r>
    </w:p>
    <w:p w14:paraId="4D288C2E" w14:textId="77777777" w:rsidR="00FD5A45" w:rsidRPr="004D180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b/>
          <w:sz w:val="20"/>
          <w:szCs w:val="20"/>
        </w:rPr>
        <w:t>wypełnione i podpisane odpowiednio przez</w:t>
      </w:r>
      <w:r w:rsidRPr="004D1805">
        <w:rPr>
          <w:rFonts w:ascii="Verdana" w:hAnsi="Verdana"/>
          <w:sz w:val="20"/>
          <w:szCs w:val="20"/>
        </w:rPr>
        <w:t xml:space="preserve">: </w:t>
      </w:r>
    </w:p>
    <w:p w14:paraId="2796A08C" w14:textId="19072E81" w:rsidR="00FD5A45" w:rsidRPr="004D180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 xml:space="preserve">a) </w:t>
      </w:r>
      <w:r w:rsidR="00584367" w:rsidRPr="004D1805">
        <w:rPr>
          <w:rFonts w:ascii="Verdana" w:hAnsi="Verdana"/>
          <w:sz w:val="20"/>
          <w:szCs w:val="20"/>
        </w:rPr>
        <w:t>Wykonawc</w:t>
      </w:r>
      <w:r w:rsidRPr="004D1805">
        <w:rPr>
          <w:rFonts w:ascii="Verdana" w:hAnsi="Verdana"/>
          <w:sz w:val="20"/>
          <w:szCs w:val="20"/>
        </w:rPr>
        <w:t>ę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hAnsi="Verdana"/>
          <w:sz w:val="20"/>
          <w:szCs w:val="20"/>
        </w:rPr>
        <w:t xml:space="preserve"> albo</w:t>
      </w:r>
    </w:p>
    <w:p w14:paraId="5899DA8C" w14:textId="438FDA83" w:rsidR="00FD5A45" w:rsidRPr="004D1805" w:rsidRDefault="00FD5A45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 xml:space="preserve">b) </w:t>
      </w:r>
      <w:r w:rsidR="00BD2C3E" w:rsidRPr="004D1805">
        <w:rPr>
          <w:rFonts w:ascii="Verdana" w:hAnsi="Verdana"/>
          <w:sz w:val="20"/>
          <w:szCs w:val="20"/>
        </w:rPr>
        <w:t xml:space="preserve">każdego </w:t>
      </w:r>
      <w:r w:rsidRPr="004D1805">
        <w:rPr>
          <w:rFonts w:ascii="Verdana" w:hAnsi="Verdana"/>
          <w:sz w:val="20"/>
          <w:szCs w:val="20"/>
        </w:rPr>
        <w:t>ze wspólników konsorcjum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hAnsi="Verdana"/>
          <w:sz w:val="20"/>
          <w:szCs w:val="20"/>
        </w:rPr>
        <w:t xml:space="preserve"> (w przypadku składania oferty wspólnej) albo</w:t>
      </w:r>
    </w:p>
    <w:p w14:paraId="2D92E3C7" w14:textId="2E8BC113" w:rsidR="0019524F" w:rsidRPr="00A02C1D" w:rsidRDefault="0019524F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>c) każdego ze wspólników spółki cywilnej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="004D1805">
        <w:rPr>
          <w:rFonts w:ascii="Verdana" w:hAnsi="Verdana"/>
          <w:sz w:val="20"/>
          <w:szCs w:val="20"/>
        </w:rPr>
        <w:t xml:space="preserve"> </w:t>
      </w:r>
      <w:r w:rsidR="004D1805" w:rsidRPr="00A02C1D">
        <w:rPr>
          <w:rFonts w:ascii="Verdana" w:hAnsi="Verdana"/>
          <w:sz w:val="20"/>
          <w:szCs w:val="20"/>
        </w:rPr>
        <w:t>albo</w:t>
      </w:r>
    </w:p>
    <w:p w14:paraId="216215D6" w14:textId="7DA75F7D" w:rsidR="00FD5A45" w:rsidRPr="00A02C1D" w:rsidRDefault="0019524F" w:rsidP="00BD60D7">
      <w:pPr>
        <w:spacing w:after="0" w:line="240" w:lineRule="auto"/>
        <w:ind w:left="284" w:hanging="284"/>
        <w:jc w:val="both"/>
        <w:rPr>
          <w:rFonts w:ascii="Verdana" w:hAnsi="Verdana"/>
          <w:color w:val="FF0000"/>
          <w:sz w:val="20"/>
          <w:szCs w:val="20"/>
        </w:rPr>
      </w:pPr>
      <w:r w:rsidRPr="00A02C1D">
        <w:rPr>
          <w:rFonts w:ascii="Verdana" w:hAnsi="Verdana"/>
          <w:sz w:val="20"/>
          <w:szCs w:val="20"/>
        </w:rPr>
        <w:t>d</w:t>
      </w:r>
      <w:r w:rsidR="00845F18" w:rsidRPr="00A02C1D">
        <w:rPr>
          <w:rFonts w:ascii="Verdana" w:hAnsi="Verdana"/>
          <w:sz w:val="20"/>
          <w:szCs w:val="20"/>
        </w:rPr>
        <w:t>) </w:t>
      </w:r>
      <w:r w:rsidR="00FD5A45" w:rsidRPr="00A02C1D">
        <w:rPr>
          <w:rFonts w:ascii="Verdana" w:hAnsi="Verdana"/>
          <w:sz w:val="20"/>
          <w:szCs w:val="20"/>
        </w:rPr>
        <w:t>podmiot,</w:t>
      </w:r>
      <w:r w:rsidR="004D1805" w:rsidRPr="00A02C1D">
        <w:rPr>
          <w:rFonts w:ascii="Verdana" w:hAnsi="Verdana"/>
          <w:sz w:val="20"/>
          <w:szCs w:val="20"/>
        </w:rPr>
        <w:t xml:space="preserve"> na zasoby którego powołuje się </w:t>
      </w:r>
      <w:r w:rsidR="00584367" w:rsidRPr="00A02C1D">
        <w:rPr>
          <w:rFonts w:ascii="Verdana" w:hAnsi="Verdana"/>
          <w:sz w:val="20"/>
          <w:szCs w:val="20"/>
        </w:rPr>
        <w:t>Wykonawc</w:t>
      </w:r>
      <w:r w:rsidR="00FD5A45" w:rsidRPr="00A02C1D">
        <w:rPr>
          <w:rFonts w:ascii="Verdana" w:hAnsi="Verdana"/>
          <w:sz w:val="20"/>
          <w:szCs w:val="20"/>
        </w:rPr>
        <w:t>a w celu spełnienia warunków udziału w postępowaniu.</w:t>
      </w:r>
      <w:r w:rsidR="004D1805" w:rsidRPr="00A02C1D">
        <w:rPr>
          <w:rFonts w:ascii="Verdana" w:eastAsia="TimesNewRomanPSMT" w:hAnsi="Verdana" w:cs="Verdana"/>
          <w:b/>
          <w:color w:val="FF0000"/>
          <w:sz w:val="20"/>
        </w:rPr>
        <w:t>*</w:t>
      </w:r>
      <w:r w:rsidR="00FD5A45" w:rsidRPr="00A02C1D">
        <w:rPr>
          <w:rFonts w:ascii="Verdana" w:hAnsi="Verdana"/>
          <w:color w:val="FF0000"/>
          <w:sz w:val="20"/>
          <w:szCs w:val="20"/>
        </w:rPr>
        <w:t xml:space="preserve"> </w:t>
      </w:r>
    </w:p>
    <w:p w14:paraId="50AC50DF" w14:textId="77777777" w:rsidR="004D1805" w:rsidRDefault="004D1805" w:rsidP="00BD60D7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4D1805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08B31957" w14:textId="77777777" w:rsidR="0019524F" w:rsidRPr="004D1805" w:rsidRDefault="0019524F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AEC7893" w14:textId="373AB9C8" w:rsidR="00FD5A4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Na potrzeby postępowania o udzielenie zamówienia pu</w:t>
      </w:r>
      <w:r w:rsidR="00B634FF" w:rsidRPr="00283336">
        <w:rPr>
          <w:rFonts w:ascii="Verdana" w:hAnsi="Verdana"/>
          <w:sz w:val="20"/>
          <w:szCs w:val="20"/>
        </w:rPr>
        <w:t xml:space="preserve">blicznego pn. </w:t>
      </w:r>
      <w:r w:rsidRPr="00283336">
        <w:rPr>
          <w:rFonts w:ascii="Verdana" w:hAnsi="Verdana"/>
          <w:sz w:val="20"/>
          <w:szCs w:val="20"/>
        </w:rPr>
        <w:t>……</w:t>
      </w:r>
      <w:r w:rsidR="00B634FF" w:rsidRPr="00283336">
        <w:rPr>
          <w:rFonts w:ascii="Verdana" w:hAnsi="Verdana"/>
          <w:sz w:val="20"/>
          <w:szCs w:val="20"/>
        </w:rPr>
        <w:t>……………………</w:t>
      </w:r>
      <w:r w:rsidRPr="00283336">
        <w:rPr>
          <w:rFonts w:ascii="Verdana" w:hAnsi="Verdana"/>
          <w:sz w:val="20"/>
          <w:szCs w:val="20"/>
        </w:rPr>
        <w:t xml:space="preserve">….. </w:t>
      </w:r>
      <w:r w:rsidRPr="00283336">
        <w:rPr>
          <w:rFonts w:ascii="Verdana" w:hAnsi="Verdana"/>
          <w:i/>
          <w:sz w:val="20"/>
          <w:szCs w:val="20"/>
        </w:rPr>
        <w:t>(nazwa postępowania)</w:t>
      </w:r>
      <w:r w:rsidRPr="00283336">
        <w:rPr>
          <w:rFonts w:ascii="Verdana" w:hAnsi="Verdana"/>
          <w:sz w:val="20"/>
          <w:szCs w:val="20"/>
        </w:rPr>
        <w:t xml:space="preserve"> prowadzonego przez </w:t>
      </w:r>
      <w:r w:rsidR="0019524F" w:rsidRPr="00283336">
        <w:rPr>
          <w:rFonts w:ascii="Verdana" w:hAnsi="Verdana"/>
          <w:b/>
          <w:sz w:val="20"/>
          <w:szCs w:val="20"/>
        </w:rPr>
        <w:t>Gminę Miasto Częstochowa</w:t>
      </w:r>
      <w:r w:rsidRPr="00283336">
        <w:rPr>
          <w:rFonts w:ascii="Verdana" w:hAnsi="Verdana"/>
          <w:sz w:val="20"/>
          <w:szCs w:val="20"/>
        </w:rPr>
        <w:t>, oświadczam, co następuje:</w:t>
      </w:r>
    </w:p>
    <w:p w14:paraId="62F5EBD8" w14:textId="77777777" w:rsidR="00A02C1D" w:rsidRPr="00283336" w:rsidRDefault="00A02C1D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137E0F" w14:textId="2CD7704C" w:rsidR="00FD5A45" w:rsidRDefault="007115F4" w:rsidP="00BD60D7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6D6D44" w:rsidRPr="0028333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 </w:t>
      </w:r>
      <w:r w:rsidR="0019524F" w:rsidRPr="00A02C1D">
        <w:rPr>
          <w:rFonts w:ascii="Verdana" w:hAnsi="Verdana"/>
          <w:b/>
          <w:sz w:val="20"/>
          <w:szCs w:val="20"/>
        </w:rPr>
        <w:t>S</w:t>
      </w:r>
      <w:r w:rsidR="00FD5A45" w:rsidRPr="00A02C1D">
        <w:rPr>
          <w:rFonts w:ascii="Verdana" w:hAnsi="Verdana"/>
          <w:b/>
          <w:sz w:val="20"/>
          <w:szCs w:val="20"/>
        </w:rPr>
        <w:t>pełniam warunki udziału w postępowaniu</w:t>
      </w:r>
      <w:r w:rsidR="00FD5A45" w:rsidRPr="00A02C1D">
        <w:rPr>
          <w:rFonts w:ascii="Verdana" w:hAnsi="Verdana"/>
          <w:sz w:val="20"/>
          <w:szCs w:val="20"/>
        </w:rPr>
        <w:t xml:space="preserve"> </w:t>
      </w:r>
      <w:r w:rsidR="00FD5A45" w:rsidRPr="00A02C1D">
        <w:rPr>
          <w:rFonts w:ascii="Verdana" w:hAnsi="Verdana"/>
          <w:b/>
          <w:sz w:val="20"/>
          <w:szCs w:val="20"/>
        </w:rPr>
        <w:t xml:space="preserve">określone przez </w:t>
      </w:r>
      <w:r w:rsidR="00584367" w:rsidRPr="00A02C1D">
        <w:rPr>
          <w:rFonts w:ascii="Verdana" w:hAnsi="Verdana"/>
          <w:b/>
          <w:sz w:val="20"/>
          <w:szCs w:val="20"/>
        </w:rPr>
        <w:t>Zamawiaj</w:t>
      </w:r>
      <w:r w:rsidRPr="00A02C1D">
        <w:rPr>
          <w:rFonts w:ascii="Verdana" w:hAnsi="Verdana"/>
          <w:b/>
          <w:sz w:val="20"/>
          <w:szCs w:val="20"/>
        </w:rPr>
        <w:t>ącego w </w:t>
      </w:r>
      <w:r w:rsidR="00FD5A45" w:rsidRPr="00A02C1D">
        <w:rPr>
          <w:rFonts w:ascii="Verdana" w:hAnsi="Verdana"/>
          <w:b/>
          <w:sz w:val="20"/>
          <w:szCs w:val="20"/>
        </w:rPr>
        <w:t>punktach …</w:t>
      </w:r>
      <w:r w:rsidR="00B634FF" w:rsidRPr="00A02C1D">
        <w:rPr>
          <w:rFonts w:ascii="Verdana" w:hAnsi="Verdana"/>
          <w:b/>
          <w:sz w:val="20"/>
          <w:szCs w:val="20"/>
        </w:rPr>
        <w:t>…</w:t>
      </w:r>
      <w:r w:rsidR="00243B25" w:rsidRPr="00A02C1D">
        <w:rPr>
          <w:rFonts w:ascii="Verdana" w:hAnsi="Verdana"/>
          <w:b/>
          <w:sz w:val="20"/>
          <w:szCs w:val="20"/>
        </w:rPr>
        <w:t>…..…..</w:t>
      </w:r>
      <w:r w:rsidR="00B634FF" w:rsidRPr="00A02C1D">
        <w:rPr>
          <w:rFonts w:ascii="Verdana" w:hAnsi="Verdana"/>
          <w:b/>
          <w:sz w:val="20"/>
          <w:szCs w:val="20"/>
        </w:rPr>
        <w:t>…..</w:t>
      </w:r>
      <w:r w:rsidR="00FD5A45" w:rsidRPr="00A02C1D">
        <w:rPr>
          <w:rFonts w:ascii="Verdana" w:hAnsi="Verdana"/>
          <w:b/>
          <w:sz w:val="20"/>
          <w:szCs w:val="20"/>
        </w:rPr>
        <w:t xml:space="preserve">.. </w:t>
      </w:r>
      <w:r w:rsidR="00210B1B" w:rsidRPr="00A02C1D">
        <w:rPr>
          <w:rFonts w:ascii="Verdana" w:hAnsi="Verdana"/>
          <w:b/>
          <w:sz w:val="20"/>
        </w:rPr>
        <w:t>SWZ</w:t>
      </w:r>
      <w:r w:rsidR="00FD5A45" w:rsidRPr="00A02C1D">
        <w:rPr>
          <w:rFonts w:ascii="Verdana" w:hAnsi="Verdana"/>
          <w:b/>
          <w:sz w:val="20"/>
          <w:szCs w:val="20"/>
        </w:rPr>
        <w:t>.</w:t>
      </w:r>
    </w:p>
    <w:p w14:paraId="5FFBEF18" w14:textId="77777777" w:rsidR="00A02C1D" w:rsidRPr="00283336" w:rsidRDefault="00A02C1D" w:rsidP="00BD60D7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14:paraId="6368278F" w14:textId="1F99EC62" w:rsidR="00FD5A45" w:rsidRDefault="007115F4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2.1. </w:t>
      </w:r>
      <w:r w:rsidR="0019524F"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</w:t>
      </w:r>
      <w:r w:rsidR="002C79AA" w:rsidRPr="00283336">
        <w:rPr>
          <w:rFonts w:ascii="Verdana" w:hAnsi="Verdana"/>
          <w:b/>
          <w:sz w:val="20"/>
          <w:szCs w:val="20"/>
        </w:rPr>
        <w:t xml:space="preserve"> postępowania na podstawie art. </w:t>
      </w:r>
      <w:r w:rsidR="00FD5A45" w:rsidRPr="00283336">
        <w:rPr>
          <w:rFonts w:ascii="Verdana" w:hAnsi="Verdana"/>
          <w:b/>
          <w:sz w:val="20"/>
          <w:szCs w:val="20"/>
        </w:rPr>
        <w:t>108 u</w:t>
      </w:r>
      <w:r w:rsidR="00B634FF" w:rsidRPr="00283336">
        <w:rPr>
          <w:rFonts w:ascii="Verdana" w:hAnsi="Verdana"/>
          <w:b/>
          <w:sz w:val="20"/>
          <w:szCs w:val="20"/>
        </w:rPr>
        <w:t>st. </w:t>
      </w:r>
      <w:r w:rsidR="00FD5A45" w:rsidRPr="00283336">
        <w:rPr>
          <w:rFonts w:ascii="Verdana" w:hAnsi="Verdana"/>
          <w:b/>
          <w:sz w:val="20"/>
          <w:szCs w:val="20"/>
        </w:rPr>
        <w:t xml:space="preserve">1 ustawy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283336">
        <w:rPr>
          <w:rFonts w:ascii="Verdana" w:hAnsi="Verdana"/>
          <w:sz w:val="20"/>
          <w:szCs w:val="20"/>
        </w:rPr>
        <w:t>.</w:t>
      </w:r>
    </w:p>
    <w:p w14:paraId="6F0E340E" w14:textId="77777777" w:rsidR="00A02C1D" w:rsidRPr="00283336" w:rsidRDefault="00A02C1D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C8309F7" w14:textId="382F977A" w:rsidR="00FD5A45" w:rsidRDefault="007115F4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2.2. </w:t>
      </w:r>
      <w:r w:rsidR="0019524F"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 postępow</w:t>
      </w:r>
      <w:r w:rsidR="002C79AA" w:rsidRPr="00283336">
        <w:rPr>
          <w:rFonts w:ascii="Verdana" w:hAnsi="Verdana"/>
          <w:b/>
          <w:sz w:val="20"/>
          <w:szCs w:val="20"/>
        </w:rPr>
        <w:t>ania na podstawie art. </w:t>
      </w:r>
      <w:r w:rsidR="00B634FF" w:rsidRPr="00283336">
        <w:rPr>
          <w:rFonts w:ascii="Verdana" w:hAnsi="Verdana"/>
          <w:b/>
          <w:sz w:val="20"/>
          <w:szCs w:val="20"/>
        </w:rPr>
        <w:t>109 ust. 1</w:t>
      </w:r>
      <w:r w:rsidR="00FD5A45" w:rsidRPr="00283336">
        <w:rPr>
          <w:rFonts w:ascii="Verdana" w:hAnsi="Verdana"/>
          <w:b/>
          <w:sz w:val="20"/>
          <w:szCs w:val="20"/>
        </w:rPr>
        <w:t xml:space="preserve"> ustawy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283336">
        <w:rPr>
          <w:rFonts w:ascii="Verdana" w:hAnsi="Verdana"/>
          <w:b/>
          <w:sz w:val="20"/>
          <w:szCs w:val="20"/>
        </w:rPr>
        <w:t xml:space="preserve"> w zakresie okoliczności, które Zam</w:t>
      </w:r>
      <w:r w:rsidR="002C79AA" w:rsidRPr="00283336">
        <w:rPr>
          <w:rFonts w:ascii="Verdana" w:hAnsi="Verdana"/>
          <w:b/>
          <w:sz w:val="20"/>
          <w:szCs w:val="20"/>
        </w:rPr>
        <w:t>awiający wskazał w </w:t>
      </w:r>
      <w:r w:rsidR="00B634FF" w:rsidRPr="00283336">
        <w:rPr>
          <w:rFonts w:ascii="Verdana" w:hAnsi="Verdana"/>
          <w:b/>
          <w:sz w:val="20"/>
          <w:szCs w:val="20"/>
        </w:rPr>
        <w:t>ogłoszeniu o </w:t>
      </w:r>
      <w:r w:rsidR="00FD5A45" w:rsidRPr="00283336">
        <w:rPr>
          <w:rFonts w:ascii="Verdana" w:hAnsi="Verdana"/>
          <w:b/>
          <w:sz w:val="20"/>
          <w:szCs w:val="20"/>
        </w:rPr>
        <w:t xml:space="preserve">zamówieniu oraz w punkcie </w:t>
      </w:r>
      <w:r w:rsidR="0019524F" w:rsidRPr="00283336">
        <w:rPr>
          <w:rFonts w:ascii="Verdana" w:hAnsi="Verdana"/>
          <w:b/>
          <w:sz w:val="20"/>
          <w:szCs w:val="20"/>
        </w:rPr>
        <w:t>13.2.</w:t>
      </w:r>
      <w:r w:rsidR="00FD5A45" w:rsidRPr="00283336">
        <w:rPr>
          <w:rFonts w:ascii="Verdana" w:hAnsi="Verdana"/>
          <w:b/>
          <w:sz w:val="20"/>
          <w:szCs w:val="20"/>
        </w:rPr>
        <w:t xml:space="preserve"> SWZ, czyli art. 109 ust. 1 punkty 5-10</w:t>
      </w:r>
      <w:r w:rsidR="00F6476E" w:rsidRPr="00283336">
        <w:rPr>
          <w:rFonts w:ascii="Verdana" w:hAnsi="Verdana"/>
          <w:b/>
          <w:sz w:val="20"/>
          <w:szCs w:val="20"/>
        </w:rPr>
        <w:t xml:space="preserve"> ustawy</w:t>
      </w:r>
      <w:r w:rsidR="00FD5A45" w:rsidRPr="0028333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</w:t>
      </w:r>
      <w:r w:rsidR="00B634FF" w:rsidRPr="00283336">
        <w:rPr>
          <w:rFonts w:ascii="Verdana" w:hAnsi="Verdana"/>
          <w:b/>
          <w:sz w:val="20"/>
          <w:szCs w:val="20"/>
        </w:rPr>
        <w:t>zp</w:t>
      </w:r>
      <w:proofErr w:type="spellEnd"/>
      <w:r w:rsidR="00283336" w:rsidRPr="00283336">
        <w:rPr>
          <w:rFonts w:ascii="Verdana" w:hAnsi="Verdana"/>
          <w:sz w:val="20"/>
          <w:szCs w:val="20"/>
        </w:rPr>
        <w:t>.</w:t>
      </w:r>
    </w:p>
    <w:p w14:paraId="14D3045B" w14:textId="77777777" w:rsidR="00A02C1D" w:rsidRPr="00283336" w:rsidRDefault="00A02C1D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A2204E5" w14:textId="084647B9" w:rsidR="00FD5A45" w:rsidRPr="0070468B" w:rsidRDefault="00A02C1D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7115F4">
        <w:rPr>
          <w:rFonts w:ascii="Verdana" w:hAnsi="Verdana"/>
          <w:sz w:val="20"/>
          <w:szCs w:val="20"/>
        </w:rPr>
        <w:t>.3. </w:t>
      </w:r>
      <w:r w:rsidR="0019524F" w:rsidRPr="00283336">
        <w:rPr>
          <w:rFonts w:ascii="Verdana" w:hAnsi="Verdana"/>
          <w:b/>
          <w:sz w:val="20"/>
          <w:szCs w:val="20"/>
        </w:rPr>
        <w:t>Z</w:t>
      </w:r>
      <w:r w:rsidR="00FD5A45" w:rsidRPr="00283336">
        <w:rPr>
          <w:rFonts w:ascii="Verdana" w:hAnsi="Verdana"/>
          <w:b/>
          <w:sz w:val="20"/>
          <w:szCs w:val="20"/>
        </w:rPr>
        <w:t>achodzą w stosunku</w:t>
      </w:r>
      <w:r w:rsidR="002C79AA" w:rsidRPr="00283336">
        <w:rPr>
          <w:rFonts w:ascii="Verdana" w:hAnsi="Verdana"/>
          <w:b/>
          <w:sz w:val="20"/>
          <w:szCs w:val="20"/>
        </w:rPr>
        <w:t xml:space="preserve"> do mnie podstawy wykluczenia</w:t>
      </w:r>
      <w:r w:rsidR="002C79AA">
        <w:rPr>
          <w:rFonts w:ascii="Verdana" w:hAnsi="Verdana"/>
          <w:b/>
          <w:sz w:val="20"/>
          <w:szCs w:val="20"/>
        </w:rPr>
        <w:t xml:space="preserve"> z </w:t>
      </w:r>
      <w:r w:rsidR="00FD5A45" w:rsidRPr="002C79AA">
        <w:rPr>
          <w:rFonts w:ascii="Verdana" w:hAnsi="Verdana"/>
          <w:b/>
          <w:sz w:val="20"/>
          <w:szCs w:val="20"/>
        </w:rPr>
        <w:t xml:space="preserve">postępowania na podstawie art. …………. ustawy </w:t>
      </w:r>
      <w:proofErr w:type="spellStart"/>
      <w:r w:rsidR="00FD5A45" w:rsidRPr="002C79AA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i/>
          <w:sz w:val="20"/>
          <w:szCs w:val="20"/>
        </w:rPr>
        <w:t>(</w:t>
      </w:r>
      <w:r w:rsidR="00FD5A45"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</w:t>
      </w:r>
      <w:r w:rsidR="00FD5A45" w:rsidRPr="007F4F43">
        <w:rPr>
          <w:rFonts w:ascii="Verdana" w:hAnsi="Verdana"/>
          <w:i/>
          <w:sz w:val="20"/>
          <w:szCs w:val="20"/>
        </w:rPr>
        <w:t xml:space="preserve">wymienionych w art. 108 ust. 1 </w:t>
      </w:r>
      <w:r w:rsidR="00A7698A" w:rsidRPr="007F4F43">
        <w:rPr>
          <w:rFonts w:ascii="Verdana" w:hAnsi="Verdana"/>
          <w:i/>
          <w:sz w:val="20"/>
          <w:szCs w:val="20"/>
        </w:rPr>
        <w:t xml:space="preserve">pkt 1, 2, 5 </w:t>
      </w:r>
      <w:r w:rsidR="00FD5A45" w:rsidRPr="007F4F43">
        <w:rPr>
          <w:rFonts w:ascii="Verdana" w:hAnsi="Verdana"/>
          <w:i/>
          <w:sz w:val="20"/>
          <w:szCs w:val="20"/>
        </w:rPr>
        <w:t xml:space="preserve">lub art. 109 ust. 1 </w:t>
      </w:r>
      <w:r w:rsidR="00A7698A" w:rsidRPr="007F4F43">
        <w:rPr>
          <w:rFonts w:ascii="Verdana" w:hAnsi="Verdana"/>
          <w:i/>
          <w:sz w:val="20"/>
          <w:szCs w:val="20"/>
        </w:rPr>
        <w:t xml:space="preserve">pkt 2‒5 i 7‒10 </w:t>
      </w:r>
      <w:r w:rsidR="00FD5A45" w:rsidRPr="007F4F43">
        <w:rPr>
          <w:rFonts w:ascii="Verdana" w:hAnsi="Verdana"/>
          <w:i/>
          <w:sz w:val="20"/>
          <w:szCs w:val="20"/>
        </w:rPr>
        <w:t xml:space="preserve">ustawy </w:t>
      </w:r>
      <w:proofErr w:type="spellStart"/>
      <w:r w:rsidR="00FD5A45" w:rsidRPr="007F4F43">
        <w:rPr>
          <w:rFonts w:ascii="Verdana" w:hAnsi="Verdana"/>
          <w:i/>
          <w:sz w:val="20"/>
          <w:szCs w:val="20"/>
        </w:rPr>
        <w:t>Pzp</w:t>
      </w:r>
      <w:proofErr w:type="spellEnd"/>
      <w:r w:rsidR="00FD5A45" w:rsidRPr="007F4F43">
        <w:rPr>
          <w:rFonts w:ascii="Verdana" w:hAnsi="Verdana"/>
          <w:i/>
          <w:sz w:val="20"/>
          <w:szCs w:val="20"/>
        </w:rPr>
        <w:t xml:space="preserve"> w zakresie okolicznoś</w:t>
      </w:r>
      <w:r w:rsidR="002C79AA" w:rsidRPr="007F4F43">
        <w:rPr>
          <w:rFonts w:ascii="Verdana" w:hAnsi="Verdana"/>
          <w:i/>
          <w:sz w:val="20"/>
          <w:szCs w:val="20"/>
        </w:rPr>
        <w:t>ci, które Zamawiający wskazał w </w:t>
      </w:r>
      <w:r w:rsidR="00FD5A45" w:rsidRPr="007F4F43">
        <w:rPr>
          <w:rFonts w:ascii="Verdana" w:hAnsi="Verdana"/>
          <w:i/>
          <w:sz w:val="20"/>
          <w:szCs w:val="20"/>
        </w:rPr>
        <w:t xml:space="preserve">ogłoszeniu o zamówieniu oraz </w:t>
      </w:r>
      <w:r w:rsidR="00FD5A45" w:rsidRPr="0070468B">
        <w:rPr>
          <w:rFonts w:ascii="Verdana" w:hAnsi="Verdana"/>
          <w:i/>
          <w:sz w:val="20"/>
          <w:szCs w:val="20"/>
        </w:rPr>
        <w:t xml:space="preserve">w punkcie </w:t>
      </w:r>
      <w:r w:rsidR="0019524F" w:rsidRPr="00283336">
        <w:rPr>
          <w:rFonts w:ascii="Verdana" w:hAnsi="Verdana"/>
          <w:i/>
          <w:sz w:val="20"/>
          <w:szCs w:val="20"/>
        </w:rPr>
        <w:t>13.2.</w:t>
      </w:r>
      <w:r w:rsidR="00FD5A45" w:rsidRPr="00283336">
        <w:rPr>
          <w:rFonts w:ascii="Verdana" w:hAnsi="Verdana"/>
          <w:i/>
          <w:sz w:val="20"/>
          <w:szCs w:val="20"/>
        </w:rPr>
        <w:t xml:space="preserve"> SWZ</w:t>
      </w:r>
      <w:r w:rsidR="00FD5A45" w:rsidRPr="0070468B">
        <w:rPr>
          <w:rFonts w:ascii="Verdana" w:hAnsi="Verdana"/>
          <w:i/>
          <w:sz w:val="20"/>
          <w:szCs w:val="20"/>
        </w:rPr>
        <w:t>)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3622BFED" w14:textId="01A61F63" w:rsidR="00FD5A45" w:rsidRPr="0070468B" w:rsidRDefault="00FD5A45" w:rsidP="00BD60D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podjąłem następujące środki </w:t>
      </w:r>
      <w:r w:rsidR="006E0A19" w:rsidRPr="0070468B">
        <w:rPr>
          <w:rFonts w:ascii="Verdana" w:hAnsi="Verdana"/>
          <w:sz w:val="20"/>
          <w:szCs w:val="20"/>
        </w:rPr>
        <w:t>naprawcze: …………………………..</w:t>
      </w:r>
      <w:r w:rsidRPr="0070468B">
        <w:rPr>
          <w:rFonts w:ascii="Verdana" w:hAnsi="Verdana"/>
          <w:sz w:val="20"/>
          <w:szCs w:val="20"/>
        </w:rPr>
        <w:t>………..</w:t>
      </w:r>
    </w:p>
    <w:p w14:paraId="6E29AECD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A069C9" w14:textId="77777777" w:rsidR="00A02C1D" w:rsidRDefault="00A02C1D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23E828" w14:textId="67D5300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14:paraId="0C8E1FC6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</w:t>
      </w:r>
      <w:r w:rsidR="00DC082F" w:rsidRPr="00DC082F">
        <w:rPr>
          <w:rFonts w:ascii="Verdana" w:hAnsi="Verdana"/>
          <w:b/>
          <w:sz w:val="20"/>
          <w:szCs w:val="20"/>
        </w:rPr>
        <w:t>h oświad</w:t>
      </w:r>
      <w:r w:rsidR="00DC082F">
        <w:rPr>
          <w:rFonts w:ascii="Verdana" w:hAnsi="Verdana"/>
          <w:b/>
          <w:sz w:val="20"/>
          <w:szCs w:val="20"/>
        </w:rPr>
        <w:t>czeniach są </w:t>
      </w:r>
      <w:r w:rsidR="00DC082F" w:rsidRPr="00DC082F">
        <w:rPr>
          <w:rFonts w:ascii="Verdana" w:hAnsi="Verdana"/>
          <w:b/>
          <w:sz w:val="20"/>
          <w:szCs w:val="20"/>
        </w:rPr>
        <w:t>aktualne i </w:t>
      </w:r>
      <w:r w:rsidRPr="00DC082F">
        <w:rPr>
          <w:rFonts w:ascii="Verdana" w:hAnsi="Verdana"/>
          <w:b/>
          <w:sz w:val="20"/>
          <w:szCs w:val="20"/>
        </w:rPr>
        <w:t xml:space="preserve">zgodne z prawdą oraz zostały przedstawione z pełną świadomością konsekwencji wprowadzenia </w:t>
      </w:r>
      <w:r w:rsidR="00584367" w:rsidRPr="00DC082F">
        <w:rPr>
          <w:rFonts w:ascii="Verdana" w:hAnsi="Verdana"/>
          <w:b/>
          <w:sz w:val="20"/>
          <w:szCs w:val="20"/>
        </w:rPr>
        <w:t>Zamawiaj</w:t>
      </w:r>
      <w:r w:rsidRPr="00DC082F">
        <w:rPr>
          <w:rFonts w:ascii="Verdana" w:hAnsi="Verdana"/>
          <w:b/>
          <w:sz w:val="20"/>
          <w:szCs w:val="20"/>
        </w:rPr>
        <w:t>ącego w błąd przy 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14:paraId="4365AF38" w14:textId="77777777" w:rsidR="00B062CC" w:rsidRDefault="00B062CC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2C7C95A" w14:textId="77777777" w:rsidR="0019524F" w:rsidRDefault="0019524F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55846C18" w14:textId="1DF015F4" w:rsidR="0019524F" w:rsidRPr="001775C1" w:rsidRDefault="0019524F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="009442D6">
        <w:rPr>
          <w:rFonts w:ascii="Verdana" w:hAnsi="Verdana"/>
          <w:i/>
          <w:sz w:val="20"/>
          <w:lang w:eastAsia="pl-PL"/>
        </w:rPr>
        <w:t>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14:paraId="50C0B40D" w14:textId="77777777" w:rsidR="009442D6" w:rsidRDefault="0019524F" w:rsidP="00BD60D7">
      <w:pPr>
        <w:spacing w:after="0" w:line="240" w:lineRule="auto"/>
        <w:rPr>
          <w:rFonts w:ascii="Verdana" w:hAnsi="Verdana"/>
          <w:i/>
          <w:sz w:val="16"/>
          <w:szCs w:val="16"/>
          <w:lang w:eastAsia="pl-PL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</w:t>
      </w:r>
      <w:r>
        <w:rPr>
          <w:rFonts w:ascii="Verdana" w:hAnsi="Verdana"/>
          <w:i/>
          <w:sz w:val="16"/>
          <w:szCs w:val="16"/>
          <w:lang w:eastAsia="pl-PL"/>
        </w:rPr>
        <w:t xml:space="preserve">             </w:t>
      </w:r>
      <w:r w:rsidRPr="0061158B">
        <w:rPr>
          <w:rFonts w:ascii="Verdana" w:hAnsi="Verdana"/>
          <w:i/>
          <w:sz w:val="16"/>
          <w:szCs w:val="16"/>
          <w:lang w:eastAsia="pl-PL"/>
        </w:rPr>
        <w:t>  </w:t>
      </w:r>
    </w:p>
    <w:p w14:paraId="1A69ED92" w14:textId="0BC83775" w:rsidR="00FD5A45" w:rsidRPr="0019524F" w:rsidRDefault="00FD5A45" w:rsidP="00BD60D7">
      <w:pPr>
        <w:spacing w:after="0" w:line="240" w:lineRule="auto"/>
        <w:ind w:left="4820" w:firstLine="4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podpis osoby (osób) upoważnionej do składania oświadczeń woli w imieniu odpowiednio: </w:t>
      </w:r>
    </w:p>
    <w:p w14:paraId="6CCBC7AA" w14:textId="77777777" w:rsidR="00FD5A45" w:rsidRPr="0019524F" w:rsidRDefault="00FD5A45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a) </w:t>
      </w:r>
      <w:r w:rsidR="00584367" w:rsidRPr="0019524F">
        <w:rPr>
          <w:rFonts w:ascii="Verdana" w:hAnsi="Verdana"/>
          <w:i/>
          <w:sz w:val="16"/>
          <w:szCs w:val="16"/>
        </w:rPr>
        <w:t>Wykonawc</w:t>
      </w:r>
      <w:r w:rsidRPr="0019524F">
        <w:rPr>
          <w:rFonts w:ascii="Verdana" w:hAnsi="Verdana"/>
          <w:i/>
          <w:sz w:val="16"/>
          <w:szCs w:val="16"/>
        </w:rPr>
        <w:t xml:space="preserve">y; </w:t>
      </w:r>
    </w:p>
    <w:p w14:paraId="3C831129" w14:textId="77777777" w:rsidR="0019524F" w:rsidRDefault="00FD5A45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>b) każdego ze wspólników konsorcjum;</w:t>
      </w:r>
    </w:p>
    <w:p w14:paraId="60B7A57D" w14:textId="439DB8CC" w:rsidR="00FD5A45" w:rsidRPr="0019524F" w:rsidRDefault="0019524F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c) każdego ze wspólników spółki cywilnej;</w:t>
      </w:r>
      <w:r w:rsidR="00FD5A45" w:rsidRPr="0019524F">
        <w:rPr>
          <w:rFonts w:ascii="Verdana" w:hAnsi="Verdana"/>
          <w:i/>
          <w:sz w:val="16"/>
          <w:szCs w:val="16"/>
        </w:rPr>
        <w:t xml:space="preserve"> </w:t>
      </w:r>
    </w:p>
    <w:p w14:paraId="0F8F3C23" w14:textId="28D6E664" w:rsidR="00881A1E" w:rsidRDefault="00F77E0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A02C1D">
        <w:rPr>
          <w:rFonts w:ascii="Verdana" w:hAnsi="Verdana"/>
          <w:i/>
          <w:sz w:val="16"/>
          <w:szCs w:val="16"/>
        </w:rPr>
        <w:t>d</w:t>
      </w:r>
      <w:r w:rsidR="00FD5A45" w:rsidRPr="00A02C1D">
        <w:rPr>
          <w:rFonts w:ascii="Verdana" w:hAnsi="Verdana"/>
          <w:i/>
          <w:sz w:val="16"/>
          <w:szCs w:val="16"/>
        </w:rPr>
        <w:t xml:space="preserve">) podmiotów, na zasoby których powołuje się </w:t>
      </w:r>
      <w:r w:rsidR="00584367" w:rsidRPr="00A02C1D">
        <w:rPr>
          <w:rFonts w:ascii="Verdana" w:hAnsi="Verdana"/>
          <w:i/>
          <w:sz w:val="16"/>
          <w:szCs w:val="16"/>
        </w:rPr>
        <w:t>Wykonawc</w:t>
      </w:r>
      <w:r w:rsidR="00FD5A45" w:rsidRPr="00A02C1D">
        <w:rPr>
          <w:rFonts w:ascii="Verdana" w:hAnsi="Verdana"/>
          <w:i/>
          <w:sz w:val="16"/>
          <w:szCs w:val="16"/>
        </w:rPr>
        <w:t>a w cel</w:t>
      </w:r>
      <w:r w:rsidR="009442D6" w:rsidRPr="00A02C1D">
        <w:rPr>
          <w:rFonts w:ascii="Verdana" w:hAnsi="Verdana"/>
          <w:i/>
          <w:sz w:val="16"/>
          <w:szCs w:val="16"/>
        </w:rPr>
        <w:t>u spełnienia warunków udziału w </w:t>
      </w:r>
      <w:r w:rsidR="00702AC3" w:rsidRPr="00A02C1D">
        <w:rPr>
          <w:rFonts w:ascii="Verdana" w:hAnsi="Verdana"/>
          <w:i/>
          <w:sz w:val="16"/>
          <w:szCs w:val="16"/>
        </w:rPr>
        <w:t xml:space="preserve">postępowaniu </w:t>
      </w:r>
    </w:p>
    <w:p w14:paraId="57515CE6" w14:textId="1C6ADA2B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4A406795" w14:textId="3B287D2F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1B574CF1" w14:textId="6E69CD9F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6C0242C5" w14:textId="25B7E1B7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1A5AEB45" w14:textId="03F51EFC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6DB24C63" w14:textId="2EEE6DF5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0BFD27AC" w14:textId="018B7367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5DD6D8A9" w14:textId="356A2562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4428F87E" w14:textId="2A96F48E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7C30A940" w14:textId="7FF63A24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242179D4" w14:textId="7354A3B3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1118EE36" w14:textId="22DACA63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3E93025E" w14:textId="1E423638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6D26D344" w14:textId="439D3758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01610017" w14:textId="5FC985EE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5123DE37" w14:textId="077E4000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1169FDF8" w14:textId="6F5C79CD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49B9A2BC" w14:textId="4F182289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6BF1C75F" w14:textId="341BA369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2358CD96" w14:textId="70E26F86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39DD5A3F" w14:textId="3137C54D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4398F1E4" w14:textId="582A0B7A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60073550" w14:textId="644B30CA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339B9465" w14:textId="3245B7A3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14:paraId="6E5CBD4C" w14:textId="4453B2E4" w:rsidR="00A02C1D" w:rsidRDefault="00A02C1D" w:rsidP="00C57B7F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p w14:paraId="61C046B3" w14:textId="7E477108" w:rsidR="00A02C1D" w:rsidRDefault="00A02C1D" w:rsidP="00A02C1D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lastRenderedPageBreak/>
        <w:t>Załącznik nr 5</w:t>
      </w:r>
      <w:r w:rsidRPr="0070468B">
        <w:rPr>
          <w:rFonts w:ascii="Verdana" w:hAnsi="Verdana" w:cs="Verdana"/>
          <w:color w:val="auto"/>
          <w:sz w:val="20"/>
        </w:rPr>
        <w:t xml:space="preserve"> do SWZ</w:t>
      </w:r>
    </w:p>
    <w:p w14:paraId="76F710A7" w14:textId="77777777" w:rsidR="00A02C1D" w:rsidRPr="00A02C1D" w:rsidRDefault="00A02C1D" w:rsidP="00A02C1D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A02C1D">
        <w:rPr>
          <w:rFonts w:ascii="Verdana" w:hAnsi="Verdana" w:cs="Verdana"/>
          <w:b/>
          <w:sz w:val="20"/>
        </w:rPr>
        <w:t xml:space="preserve">ZOBOWIĄZANIE PODMIOTU </w:t>
      </w:r>
      <w:r w:rsidRPr="00A02C1D">
        <w:rPr>
          <w:rFonts w:ascii="Verdana" w:hAnsi="Verdana"/>
          <w:b/>
          <w:sz w:val="20"/>
          <w:szCs w:val="20"/>
        </w:rPr>
        <w:t>UDOSTĘPNIAJĄCEGO ZASOBY</w:t>
      </w:r>
      <w:r w:rsidRPr="00A02C1D">
        <w:rPr>
          <w:rFonts w:ascii="Verdana" w:hAnsi="Verdana" w:cs="Verdana"/>
          <w:b/>
          <w:sz w:val="20"/>
        </w:rPr>
        <w:t xml:space="preserve"> WYKONAWCY</w:t>
      </w:r>
    </w:p>
    <w:p w14:paraId="7F46DCB6" w14:textId="77777777" w:rsidR="00A02C1D" w:rsidRPr="00A02C1D" w:rsidRDefault="00A02C1D" w:rsidP="00A02C1D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A02C1D">
        <w:rPr>
          <w:rFonts w:ascii="Verdana" w:hAnsi="Verdana" w:cs="Verdana"/>
          <w:b/>
          <w:sz w:val="20"/>
        </w:rPr>
        <w:t>NA OKRES KORZYSTANIA Z NICH PRZY WYKONANIU ZAMÓWIENIA</w:t>
      </w:r>
    </w:p>
    <w:p w14:paraId="5C8E30AB" w14:textId="77777777" w:rsidR="00A02C1D" w:rsidRPr="00A02C1D" w:rsidRDefault="00A02C1D" w:rsidP="00A02C1D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  <w:r w:rsidRPr="00A02C1D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55EE0861" w14:textId="77777777" w:rsidR="00A02C1D" w:rsidRPr="00A02C1D" w:rsidRDefault="00A02C1D" w:rsidP="00A02C1D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7C45F89" w14:textId="77777777" w:rsidR="00A02C1D" w:rsidRPr="00A02C1D" w:rsidRDefault="00A02C1D" w:rsidP="00A02C1D">
      <w:pPr>
        <w:adjustRightInd w:val="0"/>
        <w:spacing w:after="0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Ja/My niżej podpisany(ni) ………………….…………………………………………………...……………………………</w:t>
      </w:r>
    </w:p>
    <w:p w14:paraId="3391CCA2" w14:textId="77777777" w:rsidR="00A02C1D" w:rsidRPr="00A02C1D" w:rsidRDefault="00A02C1D" w:rsidP="00A02C1D">
      <w:pPr>
        <w:adjustRightInd w:val="0"/>
        <w:jc w:val="center"/>
        <w:rPr>
          <w:rFonts w:ascii="Verdana" w:hAnsi="Verdana"/>
          <w:i/>
          <w:sz w:val="18"/>
          <w:szCs w:val="18"/>
          <w:lang w:eastAsia="pl-PL"/>
        </w:rPr>
      </w:pPr>
      <w:r w:rsidRPr="00A02C1D">
        <w:rPr>
          <w:rFonts w:ascii="Verdana" w:hAnsi="Verdana"/>
          <w:i/>
          <w:sz w:val="20"/>
          <w:lang w:eastAsia="pl-PL"/>
        </w:rPr>
        <w:t xml:space="preserve">                          </w:t>
      </w:r>
      <w:r w:rsidRPr="00A02C1D">
        <w:rPr>
          <w:rFonts w:ascii="Verdana" w:hAnsi="Verdana"/>
          <w:i/>
          <w:sz w:val="18"/>
          <w:szCs w:val="18"/>
          <w:lang w:eastAsia="pl-PL"/>
        </w:rPr>
        <w:t>(imię i nazwisko składającego oświadczenie)</w:t>
      </w:r>
    </w:p>
    <w:p w14:paraId="7B642FBA" w14:textId="77777777" w:rsidR="00A02C1D" w:rsidRPr="00A02C1D" w:rsidRDefault="00A02C1D" w:rsidP="00A02C1D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będąc upoważnionym(/mi) do reprezentowania:</w:t>
      </w:r>
    </w:p>
    <w:p w14:paraId="4D87DA58" w14:textId="77777777" w:rsidR="00A02C1D" w:rsidRPr="00A02C1D" w:rsidRDefault="00A02C1D" w:rsidP="00A02C1D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6FD051D6" w14:textId="77777777" w:rsidR="00A02C1D" w:rsidRPr="00A02C1D" w:rsidRDefault="00A02C1D" w:rsidP="00A02C1D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25E05FDA" w14:textId="77777777" w:rsidR="00A02C1D" w:rsidRPr="00A02C1D" w:rsidRDefault="00A02C1D" w:rsidP="00A02C1D">
      <w:pPr>
        <w:adjustRightInd w:val="0"/>
        <w:rPr>
          <w:rFonts w:ascii="Verdana" w:hAnsi="Verdana"/>
          <w:i/>
          <w:sz w:val="18"/>
          <w:szCs w:val="18"/>
          <w:lang w:eastAsia="pl-PL"/>
        </w:rPr>
      </w:pPr>
      <w:r w:rsidRPr="00A02C1D">
        <w:rPr>
          <w:rFonts w:ascii="Verdana" w:hAnsi="Verdana"/>
          <w:sz w:val="18"/>
          <w:szCs w:val="18"/>
          <w:lang w:eastAsia="pl-PL"/>
        </w:rPr>
        <w:t xml:space="preserve">                                     </w:t>
      </w:r>
      <w:r w:rsidRPr="00A02C1D">
        <w:rPr>
          <w:rFonts w:ascii="Verdana" w:hAnsi="Verdana"/>
          <w:i/>
          <w:sz w:val="18"/>
          <w:szCs w:val="18"/>
          <w:lang w:eastAsia="pl-PL"/>
        </w:rPr>
        <w:t>(nazwa i adres podmiotu oddającego do dyspozycji zasoby)</w:t>
      </w:r>
    </w:p>
    <w:p w14:paraId="2BC9F142" w14:textId="77777777" w:rsidR="00A02C1D" w:rsidRPr="00A02C1D" w:rsidRDefault="00A02C1D" w:rsidP="00A02C1D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7D393A41" w14:textId="77777777" w:rsidR="00A02C1D" w:rsidRPr="00A02C1D" w:rsidRDefault="00A02C1D" w:rsidP="00A02C1D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A02C1D">
        <w:rPr>
          <w:rFonts w:ascii="Verdana" w:hAnsi="Verdana" w:cs="Verdana"/>
          <w:b/>
          <w:bCs/>
          <w:sz w:val="20"/>
        </w:rPr>
        <w:t>o ś w i a d c z a m (y)</w:t>
      </w:r>
      <w:r w:rsidRPr="00A02C1D">
        <w:rPr>
          <w:rFonts w:ascii="Verdana" w:hAnsi="Verdana" w:cs="Verdana"/>
          <w:sz w:val="20"/>
        </w:rPr>
        <w:t>,</w:t>
      </w:r>
    </w:p>
    <w:p w14:paraId="177CC22E" w14:textId="77777777" w:rsidR="00A02C1D" w:rsidRPr="00A02C1D" w:rsidRDefault="00A02C1D" w:rsidP="00A02C1D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A02C1D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A02C1D">
        <w:rPr>
          <w:rFonts w:ascii="Verdana" w:hAnsi="Verdana"/>
          <w:sz w:val="20"/>
        </w:rPr>
        <w:t xml:space="preserve">(Dz. U. z 2019 r., poz. 2019 ze zm.) </w:t>
      </w:r>
      <w:r w:rsidRPr="00A02C1D">
        <w:rPr>
          <w:rFonts w:ascii="Verdana" w:hAnsi="Verdana" w:cs="Verdana"/>
          <w:sz w:val="20"/>
        </w:rPr>
        <w:t>gwarantuje wykonawcy rzeczywisty dostęp do nw. zasobów</w:t>
      </w:r>
      <w:r w:rsidRPr="00A02C1D">
        <w:rPr>
          <w:rFonts w:ascii="Verdana" w:hAnsi="Verdana"/>
          <w:sz w:val="20"/>
        </w:rPr>
        <w:t xml:space="preserve"> i </w:t>
      </w:r>
      <w:r w:rsidRPr="00A02C1D">
        <w:rPr>
          <w:rFonts w:ascii="Verdana" w:hAnsi="Verdana" w:cs="Verdana"/>
          <w:sz w:val="20"/>
        </w:rPr>
        <w:t>odda wykonawcy:</w:t>
      </w:r>
    </w:p>
    <w:p w14:paraId="28322E36" w14:textId="77777777" w:rsidR="00A02C1D" w:rsidRPr="00A02C1D" w:rsidRDefault="00A02C1D" w:rsidP="00A02C1D">
      <w:pPr>
        <w:spacing w:after="0" w:line="240" w:lineRule="auto"/>
        <w:rPr>
          <w:rFonts w:ascii="Verdana" w:hAnsi="Verdana" w:cs="Verdana"/>
          <w:sz w:val="20"/>
        </w:rPr>
      </w:pPr>
      <w:r w:rsidRPr="00A02C1D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8239CBE" w14:textId="77777777" w:rsidR="00A02C1D" w:rsidRPr="00A02C1D" w:rsidRDefault="00A02C1D" w:rsidP="00A02C1D">
      <w:pPr>
        <w:spacing w:after="0" w:line="240" w:lineRule="auto"/>
        <w:rPr>
          <w:rFonts w:ascii="Verdana" w:hAnsi="Verdana" w:cs="Verdana"/>
          <w:i/>
          <w:sz w:val="18"/>
          <w:szCs w:val="18"/>
        </w:rPr>
      </w:pPr>
      <w:r w:rsidRPr="00A02C1D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7940F7AB" w14:textId="77777777" w:rsidR="00A02C1D" w:rsidRPr="00A02C1D" w:rsidRDefault="00A02C1D" w:rsidP="00A02C1D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A02C1D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C6A425F" w14:textId="0B79262C" w:rsidR="00A02C1D" w:rsidRPr="00A02C1D" w:rsidRDefault="00A02C1D" w:rsidP="00A02C1D">
      <w:pPr>
        <w:adjustRightInd w:val="0"/>
        <w:spacing w:after="120" w:line="240" w:lineRule="auto"/>
        <w:jc w:val="both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do dyspozycji niezbędne zasoby, o których mowa w punkcie 18.1.</w:t>
      </w:r>
      <w:r w:rsidRPr="002F5598">
        <w:rPr>
          <w:rFonts w:ascii="Verdana" w:hAnsi="Verdana"/>
          <w:color w:val="FF0000"/>
          <w:sz w:val="20"/>
          <w:lang w:eastAsia="pl-PL"/>
        </w:rPr>
        <w:t>*</w:t>
      </w:r>
      <w:r w:rsidRPr="00A02C1D">
        <w:rPr>
          <w:rFonts w:ascii="Verdana" w:hAnsi="Verdana"/>
          <w:sz w:val="20"/>
          <w:lang w:eastAsia="pl-PL"/>
        </w:rPr>
        <w:t>, 18.2.</w:t>
      </w:r>
      <w:r w:rsidRPr="00A02C1D">
        <w:rPr>
          <w:rFonts w:ascii="Verdana" w:hAnsi="Verdana"/>
          <w:color w:val="FF0000"/>
          <w:sz w:val="20"/>
          <w:lang w:eastAsia="pl-PL"/>
        </w:rPr>
        <w:t>*</w:t>
      </w:r>
      <w:r w:rsidRPr="00A02C1D">
        <w:rPr>
          <w:rFonts w:ascii="Verdana" w:hAnsi="Verdana"/>
          <w:sz w:val="20"/>
          <w:lang w:eastAsia="pl-PL"/>
        </w:rPr>
        <w:t>, 18.3.</w:t>
      </w:r>
      <w:r w:rsidRPr="002F5598">
        <w:rPr>
          <w:rFonts w:ascii="Verdana" w:hAnsi="Verdana"/>
          <w:color w:val="FF0000"/>
          <w:sz w:val="20"/>
          <w:lang w:eastAsia="pl-PL"/>
        </w:rPr>
        <w:t>*</w:t>
      </w:r>
      <w:r w:rsidRPr="00A02C1D">
        <w:rPr>
          <w:rFonts w:ascii="Verdana" w:hAnsi="Verdana"/>
          <w:color w:val="0066FF"/>
          <w:sz w:val="20"/>
          <w:lang w:eastAsia="pl-PL"/>
        </w:rPr>
        <w:t xml:space="preserve"> </w:t>
      </w:r>
      <w:r w:rsidRPr="00A02C1D">
        <w:rPr>
          <w:rFonts w:ascii="Verdana" w:hAnsi="Verdana"/>
          <w:sz w:val="20"/>
          <w:lang w:eastAsia="pl-PL"/>
        </w:rPr>
        <w:t>SWZ zgodnie z wymaganiami określonymi w punkcie 10.</w:t>
      </w:r>
      <w:r>
        <w:rPr>
          <w:rFonts w:ascii="Verdana" w:hAnsi="Verdana"/>
          <w:sz w:val="20"/>
          <w:lang w:eastAsia="pl-PL"/>
        </w:rPr>
        <w:t>4</w:t>
      </w:r>
      <w:r w:rsidRPr="00A02C1D">
        <w:rPr>
          <w:rFonts w:ascii="Verdana" w:hAnsi="Verdana"/>
          <w:sz w:val="20"/>
          <w:lang w:eastAsia="pl-PL"/>
        </w:rPr>
        <w:t>)</w:t>
      </w:r>
      <w:r w:rsidRPr="00A02C1D">
        <w:rPr>
          <w:rFonts w:ascii="Verdana" w:hAnsi="Verdana"/>
          <w:color w:val="FF0000"/>
          <w:sz w:val="20"/>
          <w:lang w:eastAsia="pl-PL"/>
        </w:rPr>
        <w:t xml:space="preserve"> </w:t>
      </w:r>
      <w:r w:rsidRPr="00A02C1D">
        <w:rPr>
          <w:rFonts w:ascii="Verdana" w:hAnsi="Verdana"/>
          <w:sz w:val="20"/>
          <w:lang w:eastAsia="pl-PL"/>
        </w:rPr>
        <w:t>SWZ, tj.:</w:t>
      </w:r>
    </w:p>
    <w:p w14:paraId="23811C0B" w14:textId="77777777" w:rsidR="00A02C1D" w:rsidRPr="00A02C1D" w:rsidRDefault="00A02C1D" w:rsidP="00A02C1D">
      <w:pPr>
        <w:adjustRightInd w:val="0"/>
        <w:spacing w:after="120"/>
        <w:ind w:left="284" w:hanging="284"/>
        <w:jc w:val="both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1) </w:t>
      </w:r>
      <w:r w:rsidRPr="00A02C1D">
        <w:rPr>
          <w:rFonts w:ascii="Verdana" w:eastAsia="TimesNewRoman" w:hAnsi="Verdana"/>
          <w:sz w:val="20"/>
          <w:lang w:eastAsia="pl-PL"/>
        </w:rPr>
        <w:t xml:space="preserve">zakres dostępnych Wykonawcy zasobów podmiotu udostępniającego zasoby jest następujący: </w:t>
      </w:r>
      <w:r w:rsidRPr="00A02C1D">
        <w:rPr>
          <w:rFonts w:ascii="Verdana" w:hAnsi="Verdana"/>
          <w:sz w:val="20"/>
          <w:lang w:eastAsia="pl-PL"/>
        </w:rPr>
        <w:t xml:space="preserve"> ……………………………………………………………………………………………………………………………………………</w:t>
      </w:r>
    </w:p>
    <w:p w14:paraId="2B1D8A32" w14:textId="77777777" w:rsidR="00A02C1D" w:rsidRPr="00A02C1D" w:rsidRDefault="00A02C1D" w:rsidP="00A02C1D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2) </w:t>
      </w:r>
      <w:r w:rsidRPr="00A02C1D">
        <w:rPr>
          <w:rFonts w:ascii="Verdana" w:eastAsia="TimesNewRoman" w:hAnsi="Verdana"/>
          <w:sz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A02C1D">
        <w:rPr>
          <w:rFonts w:ascii="Verdana" w:hAnsi="Verdana"/>
          <w:sz w:val="20"/>
          <w:lang w:eastAsia="pl-PL"/>
        </w:rPr>
        <w:t xml:space="preserve"> </w:t>
      </w:r>
    </w:p>
    <w:p w14:paraId="274B5C7C" w14:textId="77777777" w:rsidR="00A02C1D" w:rsidRPr="00A02C1D" w:rsidRDefault="00A02C1D" w:rsidP="00A02C1D">
      <w:pPr>
        <w:spacing w:after="120"/>
        <w:ind w:left="284"/>
        <w:jc w:val="both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127BCFE" w14:textId="0AE0741F" w:rsidR="00A02C1D" w:rsidRPr="00A02C1D" w:rsidRDefault="00A02C1D" w:rsidP="00A02C1D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 w:rsidRPr="00A02C1D">
        <w:rPr>
          <w:rFonts w:ascii="Verdana" w:eastAsia="TimesNewRoman" w:hAnsi="Verdana"/>
          <w:sz w:val="20"/>
          <w:lang w:eastAsia="pl-PL"/>
        </w:rPr>
        <w:t>3) czy i w jakim zakresie podmiot udostępniający zasoby, na zdolnościach którego Wykonawca polega w odniesieniu do warunków udziału w postępowaniu dotyczących wykształcenia, kwalifikacji zawodowych lub</w:t>
      </w:r>
      <w:r>
        <w:rPr>
          <w:rFonts w:ascii="Verdana" w:eastAsia="TimesNewRoman" w:hAnsi="Verdana"/>
          <w:sz w:val="20"/>
          <w:lang w:eastAsia="pl-PL"/>
        </w:rPr>
        <w:t xml:space="preserve"> doświadczenia, zrealizuje</w:t>
      </w:r>
      <w:r w:rsidRPr="00A02C1D">
        <w:rPr>
          <w:rFonts w:ascii="Verdana" w:eastAsia="TimesNewRoman" w:hAnsi="Verdana"/>
          <w:sz w:val="20"/>
          <w:lang w:eastAsia="pl-PL"/>
        </w:rPr>
        <w:t xml:space="preserve"> usługi, których wskazane zdolności dotyczą: </w:t>
      </w:r>
    </w:p>
    <w:p w14:paraId="3C8A1BBD" w14:textId="77777777" w:rsidR="00A02C1D" w:rsidRPr="00A02C1D" w:rsidRDefault="00A02C1D" w:rsidP="00A02C1D">
      <w:pPr>
        <w:ind w:left="284"/>
        <w:jc w:val="both"/>
        <w:rPr>
          <w:rFonts w:ascii="Verdana" w:eastAsia="TimesNewRoman" w:hAnsi="Verdana"/>
          <w:sz w:val="20"/>
          <w:lang w:eastAsia="pl-PL"/>
        </w:rPr>
      </w:pPr>
      <w:r w:rsidRPr="00A02C1D">
        <w:rPr>
          <w:rFonts w:ascii="Verdana" w:eastAsia="TimesNewRoman" w:hAnsi="Verdana"/>
          <w:sz w:val="20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1956F5BB" w14:textId="77777777" w:rsidR="00A02C1D" w:rsidRPr="00A02C1D" w:rsidRDefault="00A02C1D" w:rsidP="00A02C1D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 w:rsidRPr="00A02C1D">
        <w:rPr>
          <w:rFonts w:ascii="Verdana" w:eastAsia="TimesNewRoman" w:hAnsi="Verdana"/>
          <w:sz w:val="20"/>
          <w:lang w:eastAsia="pl-PL"/>
        </w:rPr>
        <w:t xml:space="preserve">    TAK</w:t>
      </w:r>
      <w:r w:rsidRPr="00A02C1D">
        <w:rPr>
          <w:rFonts w:ascii="Verdana" w:hAnsi="Verdana"/>
          <w:color w:val="FF0000"/>
          <w:sz w:val="20"/>
          <w:lang w:eastAsia="pl-PL"/>
        </w:rPr>
        <w:t>*</w:t>
      </w:r>
      <w:r w:rsidRPr="00A02C1D">
        <w:rPr>
          <w:rFonts w:ascii="Verdana" w:eastAsia="TimesNewRoman" w:hAnsi="Verdana"/>
          <w:sz w:val="20"/>
          <w:lang w:eastAsia="pl-PL"/>
        </w:rPr>
        <w:t xml:space="preserve">     NIE</w:t>
      </w:r>
      <w:r w:rsidRPr="00A02C1D">
        <w:rPr>
          <w:rFonts w:ascii="Verdana" w:hAnsi="Verdana"/>
          <w:color w:val="FF0000"/>
          <w:sz w:val="20"/>
          <w:lang w:eastAsia="pl-PL"/>
        </w:rPr>
        <w:t>*</w:t>
      </w:r>
      <w:r w:rsidRPr="00A02C1D">
        <w:rPr>
          <w:rFonts w:ascii="Verdana" w:eastAsia="TimesNewRoman" w:hAnsi="Verdana"/>
          <w:sz w:val="20"/>
          <w:lang w:eastAsia="pl-PL"/>
        </w:rPr>
        <w:t xml:space="preserve"> </w:t>
      </w:r>
    </w:p>
    <w:p w14:paraId="381DD921" w14:textId="77777777" w:rsidR="00A02C1D" w:rsidRPr="00A02C1D" w:rsidRDefault="00A02C1D" w:rsidP="00A02C1D">
      <w:pPr>
        <w:spacing w:after="120" w:line="240" w:lineRule="auto"/>
        <w:ind w:left="284"/>
        <w:jc w:val="both"/>
        <w:rPr>
          <w:rFonts w:ascii="Verdana" w:eastAsia="Times New Roman" w:hAnsi="Verdana" w:cs="Verdana"/>
          <w:sz w:val="20"/>
        </w:rPr>
      </w:pPr>
      <w:r w:rsidRPr="00A02C1D">
        <w:rPr>
          <w:rFonts w:ascii="Verdana" w:eastAsia="TimesNewRoman" w:hAnsi="Verdana" w:cs="Verdana"/>
          <w:sz w:val="20"/>
        </w:rPr>
        <w:t>(</w:t>
      </w:r>
      <w:r w:rsidRPr="00A02C1D">
        <w:rPr>
          <w:rFonts w:ascii="Verdana" w:hAnsi="Verdana"/>
          <w:i/>
          <w:sz w:val="20"/>
          <w:szCs w:val="20"/>
        </w:rPr>
        <w:t>UWAGA</w:t>
      </w:r>
      <w:r w:rsidRPr="00A02C1D">
        <w:rPr>
          <w:rFonts w:ascii="Verdana" w:eastAsia="TimesNewRoman" w:hAnsi="Verdana" w:cs="Verdana"/>
          <w:i/>
          <w:sz w:val="20"/>
        </w:rPr>
        <w:t>: punkt ten dotyczy warunku, o którym mowa w punkcie 18</w:t>
      </w:r>
      <w:r w:rsidRPr="00A02C1D">
        <w:rPr>
          <w:rFonts w:ascii="Verdana" w:hAnsi="Verdana"/>
          <w:i/>
          <w:sz w:val="20"/>
          <w:lang w:eastAsia="pl-PL"/>
        </w:rPr>
        <w:t xml:space="preserve">.1. </w:t>
      </w:r>
      <w:r w:rsidRPr="00A02C1D">
        <w:rPr>
          <w:rFonts w:ascii="Verdana" w:eastAsia="TimesNewRoman" w:hAnsi="Verdana" w:cs="Verdana"/>
          <w:i/>
          <w:sz w:val="20"/>
        </w:rPr>
        <w:t>SIWZ</w:t>
      </w:r>
      <w:r w:rsidRPr="00A02C1D">
        <w:rPr>
          <w:rFonts w:ascii="Verdana" w:eastAsia="TimesNewRoman" w:hAnsi="Verdana" w:cs="Verdana"/>
          <w:sz w:val="20"/>
        </w:rPr>
        <w:t>)</w:t>
      </w:r>
    </w:p>
    <w:p w14:paraId="6C1FAACA" w14:textId="77777777" w:rsidR="00A02C1D" w:rsidRPr="00A02C1D" w:rsidRDefault="00A02C1D" w:rsidP="00A02C1D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D918C1">
        <w:rPr>
          <w:rFonts w:ascii="Verdana" w:hAnsi="Verdana"/>
          <w:color w:val="FF0000"/>
          <w:sz w:val="20"/>
          <w:lang w:eastAsia="pl-PL"/>
        </w:rPr>
        <w:t>*</w:t>
      </w:r>
      <w:r w:rsidRPr="00A02C1D">
        <w:rPr>
          <w:rFonts w:ascii="Verdana" w:hAnsi="Verdana" w:cs="Verdana"/>
          <w:color w:val="0066FF"/>
          <w:sz w:val="20"/>
        </w:rPr>
        <w:t xml:space="preserve"> </w:t>
      </w:r>
      <w:r w:rsidRPr="00A02C1D">
        <w:rPr>
          <w:rFonts w:ascii="Verdana" w:hAnsi="Verdana" w:cs="Verdana"/>
          <w:i/>
          <w:color w:val="FF0000"/>
          <w:sz w:val="20"/>
        </w:rPr>
        <w:t>niepotrzebne skreślić</w:t>
      </w:r>
    </w:p>
    <w:p w14:paraId="15E8057D" w14:textId="77777777" w:rsidR="00A02C1D" w:rsidRPr="00A02C1D" w:rsidRDefault="00A02C1D" w:rsidP="00A02C1D">
      <w:p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A02C1D">
        <w:rPr>
          <w:rFonts w:ascii="Verdana" w:hAnsi="Verdana"/>
          <w:i/>
          <w:sz w:val="20"/>
          <w:szCs w:val="20"/>
          <w:u w:val="single"/>
        </w:rPr>
        <w:t>UWAGA</w:t>
      </w:r>
      <w:r w:rsidRPr="00A02C1D">
        <w:rPr>
          <w:rFonts w:ascii="Verdana" w:hAnsi="Verdana" w:cs="Verdana"/>
          <w:i/>
          <w:sz w:val="18"/>
          <w:szCs w:val="18"/>
        </w:rPr>
        <w:t xml:space="preserve">: </w:t>
      </w:r>
    </w:p>
    <w:p w14:paraId="01275ADD" w14:textId="77777777" w:rsidR="00A02C1D" w:rsidRPr="00A02C1D" w:rsidRDefault="00A02C1D" w:rsidP="00A02C1D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 w:rsidRPr="00A02C1D">
        <w:rPr>
          <w:rFonts w:ascii="Verdana" w:hAnsi="Verdana" w:cs="Verdana"/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5DD58A94" w14:textId="77777777" w:rsidR="00A02C1D" w:rsidRPr="00A02C1D" w:rsidRDefault="00A02C1D" w:rsidP="00A02C1D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643235BE" w14:textId="77777777" w:rsidR="00A02C1D" w:rsidRPr="00A02C1D" w:rsidRDefault="00A02C1D" w:rsidP="00A02C1D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 w:rsidRPr="00A02C1D">
        <w:rPr>
          <w:rFonts w:ascii="Verdana" w:hAnsi="Verdana"/>
          <w:i/>
          <w:sz w:val="20"/>
          <w:lang w:eastAsia="pl-PL"/>
        </w:rPr>
        <w:t>……………………………………………………………</w:t>
      </w:r>
      <w:r w:rsidRPr="00A02C1D">
        <w:rPr>
          <w:rFonts w:ascii="Verdana" w:hAnsi="Verdana"/>
          <w:i/>
          <w:sz w:val="20"/>
          <w:lang w:eastAsia="pl-PL"/>
        </w:rPr>
        <w:tab/>
      </w:r>
      <w:r w:rsidRPr="00A02C1D">
        <w:rPr>
          <w:rFonts w:ascii="Verdana" w:hAnsi="Verdana"/>
          <w:i/>
          <w:sz w:val="20"/>
          <w:lang w:eastAsia="pl-PL"/>
        </w:rPr>
        <w:tab/>
        <w:t xml:space="preserve">         ………………………………………………………</w:t>
      </w:r>
    </w:p>
    <w:p w14:paraId="7544A77E" w14:textId="77777777" w:rsidR="00A02C1D" w:rsidRPr="00A02C1D" w:rsidRDefault="00A02C1D" w:rsidP="00A02C1D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A02C1D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               </w:t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>(pieczęć i podpis osoby uprawnionej</w:t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  <w:t xml:space="preserve">do składania oświadczeń woli w imieniu podmiotu </w:t>
      </w:r>
    </w:p>
    <w:p w14:paraId="65DA7512" w14:textId="77777777" w:rsidR="00A02C1D" w:rsidRPr="00A02C1D" w:rsidRDefault="00A02C1D" w:rsidP="00A02C1D">
      <w:pPr>
        <w:spacing w:after="0" w:line="240" w:lineRule="auto"/>
        <w:ind w:left="5680" w:firstLine="284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A02C1D">
        <w:rPr>
          <w:rFonts w:ascii="Verdana" w:hAnsi="Verdana"/>
          <w:i/>
          <w:iCs/>
          <w:sz w:val="16"/>
          <w:szCs w:val="16"/>
          <w:lang w:eastAsia="pl-PL"/>
        </w:rPr>
        <w:t>    oddającego do dyspozycji Wykonawcy swoje zasoby)</w:t>
      </w:r>
    </w:p>
    <w:p w14:paraId="15C84056" w14:textId="77777777" w:rsidR="00A02C1D" w:rsidRPr="00A02C1D" w:rsidRDefault="00A02C1D" w:rsidP="00A02C1D"/>
    <w:p w14:paraId="3D405450" w14:textId="65CCE195" w:rsidR="00A02C1D" w:rsidRDefault="00A02C1D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sectPr w:rsidR="00A02C1D" w:rsidSect="00BD60D7">
      <w:headerReference w:type="default" r:id="rId18"/>
      <w:footerReference w:type="default" r:id="rId1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7823B" w14:textId="77777777" w:rsidR="009D3C4A" w:rsidRDefault="009D3C4A" w:rsidP="003E7B35">
      <w:pPr>
        <w:spacing w:after="0" w:line="240" w:lineRule="auto"/>
      </w:pPr>
      <w:r>
        <w:separator/>
      </w:r>
    </w:p>
  </w:endnote>
  <w:endnote w:type="continuationSeparator" w:id="0">
    <w:p w14:paraId="0D437E66" w14:textId="77777777" w:rsidR="009D3C4A" w:rsidRDefault="009D3C4A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Times New Roman"/>
    <w:charset w:val="EE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3149893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137576061"/>
          <w:docPartObj>
            <w:docPartGallery w:val="Page Numbers (Top of Page)"/>
            <w:docPartUnique/>
          </w:docPartObj>
        </w:sdtPr>
        <w:sdtEndPr/>
        <w:sdtContent>
          <w:p w14:paraId="0C012042" w14:textId="77777777" w:rsidR="00956B0F" w:rsidRDefault="00956B0F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14:paraId="223F32A9" w14:textId="141BD794" w:rsidR="00956B0F" w:rsidRPr="00C83405" w:rsidRDefault="00956B0F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</w:t>
            </w:r>
            <w:r w:rsidR="002451DC">
              <w:rPr>
                <w:rFonts w:ascii="Verdana" w:hAnsi="Verdana"/>
                <w:sz w:val="16"/>
                <w:szCs w:val="16"/>
              </w:rPr>
              <w:t>30</w:t>
            </w:r>
            <w:r w:rsidRPr="00C83405">
              <w:rPr>
                <w:rFonts w:ascii="Verdana" w:hAnsi="Verdana"/>
                <w:sz w:val="16"/>
                <w:szCs w:val="16"/>
              </w:rPr>
              <w:t xml:space="preserve">.2021                                                                                                                      Strona 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7E19FB">
              <w:rPr>
                <w:rFonts w:ascii="Verdana" w:hAnsi="Verdana"/>
                <w:bCs/>
                <w:noProof/>
                <w:sz w:val="16"/>
                <w:szCs w:val="16"/>
              </w:rPr>
              <w:t>22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C8340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7E19FB">
              <w:rPr>
                <w:rFonts w:ascii="Verdana" w:hAnsi="Verdana"/>
                <w:bCs/>
                <w:noProof/>
                <w:sz w:val="16"/>
                <w:szCs w:val="16"/>
              </w:rPr>
              <w:t>27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6E4" w14:textId="77777777" w:rsidR="009D3C4A" w:rsidRDefault="009D3C4A" w:rsidP="003E7B35">
      <w:pPr>
        <w:spacing w:after="0" w:line="240" w:lineRule="auto"/>
      </w:pPr>
      <w:r>
        <w:separator/>
      </w:r>
    </w:p>
  </w:footnote>
  <w:footnote w:type="continuationSeparator" w:id="0">
    <w:p w14:paraId="485AE268" w14:textId="77777777" w:rsidR="009D3C4A" w:rsidRDefault="009D3C4A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89AA" w14:textId="77777777" w:rsidR="00956B0F" w:rsidRPr="00FD13CB" w:rsidRDefault="00956B0F" w:rsidP="00290BCC">
    <w:pPr>
      <w:pStyle w:val="Nagwek"/>
      <w:jc w:val="center"/>
      <w:rPr>
        <w:rFonts w:ascii="Verdana" w:hAnsi="Verdana"/>
        <w:i/>
        <w:sz w:val="16"/>
        <w:szCs w:val="16"/>
      </w:rPr>
    </w:pPr>
    <w:r w:rsidRPr="00FD13CB">
      <w:rPr>
        <w:rFonts w:ascii="Verdana" w:hAnsi="Verdana"/>
        <w:i/>
        <w:sz w:val="16"/>
        <w:szCs w:val="16"/>
      </w:rPr>
      <w:t>Postępowanie prowadzone w trybie podstawowym bez przeprowadzenia negocjacji treści złożonych ofert</w:t>
    </w:r>
  </w:p>
  <w:p w14:paraId="3D2C5DE0" w14:textId="02358AAD" w:rsidR="00956B0F" w:rsidRPr="00FD13CB" w:rsidRDefault="00956B0F" w:rsidP="00FD13CB">
    <w:pPr>
      <w:pStyle w:val="Nagwek"/>
      <w:jc w:val="center"/>
      <w:rPr>
        <w:rFonts w:ascii="Verdana" w:hAnsi="Verdana" w:cs="Arial"/>
        <w:i/>
        <w:sz w:val="16"/>
        <w:szCs w:val="16"/>
      </w:rPr>
    </w:pPr>
    <w:r w:rsidRPr="00FD13CB">
      <w:rPr>
        <w:rFonts w:ascii="Verdana" w:hAnsi="Verdana"/>
        <w:i/>
        <w:sz w:val="16"/>
        <w:szCs w:val="16"/>
      </w:rPr>
      <w:t>na</w:t>
    </w:r>
    <w:r w:rsidRPr="00FD13CB">
      <w:rPr>
        <w:rFonts w:ascii="Verdana" w:eastAsia="Verdana" w:hAnsi="Verdana" w:cs="Arial"/>
        <w:i/>
        <w:sz w:val="16"/>
        <w:szCs w:val="16"/>
      </w:rPr>
      <w:t xml:space="preserve"> </w:t>
    </w:r>
    <w:r>
      <w:rPr>
        <w:rFonts w:ascii="Verdana" w:eastAsia="Verdana" w:hAnsi="Verdana" w:cs="Arial"/>
        <w:i/>
        <w:sz w:val="16"/>
        <w:szCs w:val="16"/>
      </w:rPr>
      <w:t>wykonanie</w:t>
    </w:r>
    <w:r w:rsidRPr="00FD13CB">
      <w:rPr>
        <w:rFonts w:ascii="Verdana" w:eastAsia="Verdana" w:hAnsi="Verdana" w:cs="Arial"/>
        <w:i/>
        <w:sz w:val="16"/>
        <w:szCs w:val="16"/>
      </w:rPr>
      <w:t xml:space="preserve"> specjalistycznych cięć pielęgnacyjnych drzew na terenach zieleni miejskiej w Częstochowie</w:t>
    </w:r>
    <w:r>
      <w:rPr>
        <w:rFonts w:ascii="Verdana" w:eastAsia="Verdana" w:hAnsi="Verdana" w:cs="Arial"/>
        <w:i/>
        <w:sz w:val="16"/>
        <w:szCs w:val="16"/>
      </w:rPr>
      <w:t>.</w:t>
    </w:r>
  </w:p>
  <w:p w14:paraId="38433E89" w14:textId="77777777" w:rsidR="00956B0F" w:rsidRPr="003E7B35" w:rsidRDefault="00956B0F" w:rsidP="00FD13CB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  <w:p w14:paraId="4C57F481" w14:textId="74DC089C" w:rsidR="00956B0F" w:rsidRPr="003E7B35" w:rsidRDefault="00956B0F" w:rsidP="00FD13CB">
    <w:pPr>
      <w:pStyle w:val="Nagwek"/>
      <w:jc w:val="center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25" w:firstLine="0"/>
      </w:pPr>
      <w:rPr>
        <w:rFonts w:ascii="Times New Roman" w:hAnsi="Times New Roman" w:cs="Times New Roman"/>
        <w:b/>
        <w:bCs/>
        <w:color w:val="00000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25" w:firstLine="0"/>
      </w:pPr>
      <w:rPr>
        <w:rFonts w:ascii="Times New Roman" w:hAnsi="Times New Roman" w:cs="Times New Roman"/>
        <w:b w:val="0"/>
        <w:bCs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2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2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2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2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2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2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25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StarSymbo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111111"/>
        <w:sz w:val="18"/>
        <w:szCs w:val="18"/>
      </w:rPr>
    </w:lvl>
  </w:abstractNum>
  <w:abstractNum w:abstractNumId="8" w15:restartNumberingAfterBreak="0">
    <w:nsid w:val="09EE2264"/>
    <w:multiLevelType w:val="hybridMultilevel"/>
    <w:tmpl w:val="1518AD68"/>
    <w:lvl w:ilvl="0" w:tplc="1B749AFA">
      <w:start w:val="4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CDD39D0"/>
    <w:multiLevelType w:val="hybridMultilevel"/>
    <w:tmpl w:val="64A804FC"/>
    <w:lvl w:ilvl="0" w:tplc="271E35E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1691646E"/>
    <w:multiLevelType w:val="hybridMultilevel"/>
    <w:tmpl w:val="E03E4FC4"/>
    <w:lvl w:ilvl="0" w:tplc="8EF860B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D3FE4"/>
    <w:multiLevelType w:val="hybridMultilevel"/>
    <w:tmpl w:val="9D9AC46C"/>
    <w:lvl w:ilvl="0" w:tplc="EB0E21A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5A4D8C"/>
    <w:multiLevelType w:val="hybridMultilevel"/>
    <w:tmpl w:val="89A85D9A"/>
    <w:lvl w:ilvl="0" w:tplc="EBACB3D6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F1AC3"/>
    <w:multiLevelType w:val="hybridMultilevel"/>
    <w:tmpl w:val="8EC0D6C2"/>
    <w:lvl w:ilvl="0" w:tplc="8CD068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482B63"/>
    <w:multiLevelType w:val="hybridMultilevel"/>
    <w:tmpl w:val="4BD21180"/>
    <w:lvl w:ilvl="0" w:tplc="B638FAB4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3D0284"/>
    <w:multiLevelType w:val="hybridMultilevel"/>
    <w:tmpl w:val="66262CA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02E9B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794770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130B87"/>
    <w:multiLevelType w:val="hybridMultilevel"/>
    <w:tmpl w:val="94C2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73801"/>
    <w:multiLevelType w:val="hybridMultilevel"/>
    <w:tmpl w:val="0C9C3366"/>
    <w:lvl w:ilvl="0" w:tplc="E5E078F0">
      <w:start w:val="2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6D9121B2"/>
    <w:multiLevelType w:val="multilevel"/>
    <w:tmpl w:val="CBBED47E"/>
    <w:lvl w:ilvl="0">
      <w:start w:val="1"/>
      <w:numFmt w:val="decimal"/>
      <w:pStyle w:val="Domylnie"/>
      <w:lvlText w:val="%1."/>
      <w:lvlJc w:val="left"/>
      <w:pPr>
        <w:tabs>
          <w:tab w:val="num" w:pos="0"/>
        </w:tabs>
        <w:ind w:left="7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21" w15:restartNumberingAfterBreak="0">
    <w:nsid w:val="76F2798E"/>
    <w:multiLevelType w:val="hybridMultilevel"/>
    <w:tmpl w:val="02C00170"/>
    <w:lvl w:ilvl="0" w:tplc="98C2D5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F70E8"/>
    <w:multiLevelType w:val="hybridMultilevel"/>
    <w:tmpl w:val="3500BDC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500A"/>
    <w:multiLevelType w:val="hybridMultilevel"/>
    <w:tmpl w:val="A3940428"/>
    <w:lvl w:ilvl="0" w:tplc="51D8246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24"/>
  </w:num>
  <w:num w:numId="3">
    <w:abstractNumId w:val="18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8"/>
  </w:num>
  <w:num w:numId="9">
    <w:abstractNumId w:val="21"/>
  </w:num>
  <w:num w:numId="10">
    <w:abstractNumId w:val="17"/>
  </w:num>
  <w:num w:numId="11">
    <w:abstractNumId w:val="16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23"/>
  </w:num>
  <w:num w:numId="19">
    <w:abstractNumId w:val="12"/>
  </w:num>
  <w:num w:numId="20">
    <w:abstractNumId w:val="19"/>
  </w:num>
  <w:num w:numId="21">
    <w:abstractNumId w:val="15"/>
  </w:num>
  <w:num w:numId="22">
    <w:abstractNumId w:val="22"/>
  </w:num>
  <w:num w:numId="23">
    <w:abstractNumId w:val="1"/>
  </w:num>
  <w:num w:numId="2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5"/>
    <w:rsid w:val="000002E1"/>
    <w:rsid w:val="00004BBF"/>
    <w:rsid w:val="000139DA"/>
    <w:rsid w:val="00016AE9"/>
    <w:rsid w:val="0001772C"/>
    <w:rsid w:val="00023D43"/>
    <w:rsid w:val="00027644"/>
    <w:rsid w:val="000308B1"/>
    <w:rsid w:val="000359A2"/>
    <w:rsid w:val="000401C1"/>
    <w:rsid w:val="0004473B"/>
    <w:rsid w:val="00044BDB"/>
    <w:rsid w:val="0004694A"/>
    <w:rsid w:val="0005270D"/>
    <w:rsid w:val="00054C8D"/>
    <w:rsid w:val="00063741"/>
    <w:rsid w:val="0006467F"/>
    <w:rsid w:val="00065EA1"/>
    <w:rsid w:val="000663D7"/>
    <w:rsid w:val="000728F9"/>
    <w:rsid w:val="00074A7A"/>
    <w:rsid w:val="00082D98"/>
    <w:rsid w:val="000838DD"/>
    <w:rsid w:val="00085766"/>
    <w:rsid w:val="0008704F"/>
    <w:rsid w:val="00095A4C"/>
    <w:rsid w:val="000A4AA9"/>
    <w:rsid w:val="000A4D41"/>
    <w:rsid w:val="000B14D6"/>
    <w:rsid w:val="000B2888"/>
    <w:rsid w:val="000C5F46"/>
    <w:rsid w:val="000E0092"/>
    <w:rsid w:val="000E451B"/>
    <w:rsid w:val="000E4B39"/>
    <w:rsid w:val="000F58EA"/>
    <w:rsid w:val="000F6259"/>
    <w:rsid w:val="00104F54"/>
    <w:rsid w:val="001129EA"/>
    <w:rsid w:val="00115D85"/>
    <w:rsid w:val="00122ECE"/>
    <w:rsid w:val="00124BD2"/>
    <w:rsid w:val="001331F2"/>
    <w:rsid w:val="00135D08"/>
    <w:rsid w:val="00147DD4"/>
    <w:rsid w:val="00151F68"/>
    <w:rsid w:val="001638F2"/>
    <w:rsid w:val="00164031"/>
    <w:rsid w:val="001701D1"/>
    <w:rsid w:val="00171067"/>
    <w:rsid w:val="00172BD0"/>
    <w:rsid w:val="00173A03"/>
    <w:rsid w:val="00174D98"/>
    <w:rsid w:val="00184A8E"/>
    <w:rsid w:val="00184CE0"/>
    <w:rsid w:val="00191605"/>
    <w:rsid w:val="00192065"/>
    <w:rsid w:val="0019524F"/>
    <w:rsid w:val="001969B4"/>
    <w:rsid w:val="00197C0B"/>
    <w:rsid w:val="001A11C9"/>
    <w:rsid w:val="001A3A34"/>
    <w:rsid w:val="001B165C"/>
    <w:rsid w:val="001B3F7B"/>
    <w:rsid w:val="001C4368"/>
    <w:rsid w:val="001C56D1"/>
    <w:rsid w:val="001D0178"/>
    <w:rsid w:val="001D5809"/>
    <w:rsid w:val="001E296C"/>
    <w:rsid w:val="001E42AB"/>
    <w:rsid w:val="001E767D"/>
    <w:rsid w:val="00207AFB"/>
    <w:rsid w:val="00210B1B"/>
    <w:rsid w:val="002113B0"/>
    <w:rsid w:val="00211D17"/>
    <w:rsid w:val="002316F7"/>
    <w:rsid w:val="0023727F"/>
    <w:rsid w:val="00237E71"/>
    <w:rsid w:val="00243B25"/>
    <w:rsid w:val="002451DC"/>
    <w:rsid w:val="0025145E"/>
    <w:rsid w:val="0025245F"/>
    <w:rsid w:val="00260E84"/>
    <w:rsid w:val="00265787"/>
    <w:rsid w:val="00270AEF"/>
    <w:rsid w:val="00271261"/>
    <w:rsid w:val="00274C91"/>
    <w:rsid w:val="002759F3"/>
    <w:rsid w:val="00277363"/>
    <w:rsid w:val="00277699"/>
    <w:rsid w:val="002805B5"/>
    <w:rsid w:val="00281CD6"/>
    <w:rsid w:val="00283336"/>
    <w:rsid w:val="00283492"/>
    <w:rsid w:val="002850C0"/>
    <w:rsid w:val="00286C20"/>
    <w:rsid w:val="00286CC0"/>
    <w:rsid w:val="00290BCC"/>
    <w:rsid w:val="0029640D"/>
    <w:rsid w:val="0029729C"/>
    <w:rsid w:val="002B062B"/>
    <w:rsid w:val="002B5723"/>
    <w:rsid w:val="002C282E"/>
    <w:rsid w:val="002C79AA"/>
    <w:rsid w:val="002C7D2F"/>
    <w:rsid w:val="002D1828"/>
    <w:rsid w:val="002E0D89"/>
    <w:rsid w:val="002E64A1"/>
    <w:rsid w:val="002E710F"/>
    <w:rsid w:val="002F4571"/>
    <w:rsid w:val="002F4862"/>
    <w:rsid w:val="002F5598"/>
    <w:rsid w:val="002F630B"/>
    <w:rsid w:val="002F7D60"/>
    <w:rsid w:val="00302E63"/>
    <w:rsid w:val="00305D7A"/>
    <w:rsid w:val="003103CA"/>
    <w:rsid w:val="00314E15"/>
    <w:rsid w:val="00316C6C"/>
    <w:rsid w:val="00321AB4"/>
    <w:rsid w:val="003224C3"/>
    <w:rsid w:val="00322B73"/>
    <w:rsid w:val="003255B4"/>
    <w:rsid w:val="00331F63"/>
    <w:rsid w:val="00334362"/>
    <w:rsid w:val="00336494"/>
    <w:rsid w:val="00340103"/>
    <w:rsid w:val="003427A3"/>
    <w:rsid w:val="00343FA8"/>
    <w:rsid w:val="003447EB"/>
    <w:rsid w:val="00347129"/>
    <w:rsid w:val="00350FAF"/>
    <w:rsid w:val="0036580B"/>
    <w:rsid w:val="0037405C"/>
    <w:rsid w:val="00374786"/>
    <w:rsid w:val="00374B0F"/>
    <w:rsid w:val="00375349"/>
    <w:rsid w:val="00380893"/>
    <w:rsid w:val="003851A2"/>
    <w:rsid w:val="00395D1D"/>
    <w:rsid w:val="003A0303"/>
    <w:rsid w:val="003A1E80"/>
    <w:rsid w:val="003A2563"/>
    <w:rsid w:val="003A51FA"/>
    <w:rsid w:val="003A66AE"/>
    <w:rsid w:val="003B023D"/>
    <w:rsid w:val="003B141F"/>
    <w:rsid w:val="003B21E6"/>
    <w:rsid w:val="003B6A4B"/>
    <w:rsid w:val="003C1781"/>
    <w:rsid w:val="003C2FB8"/>
    <w:rsid w:val="003C3687"/>
    <w:rsid w:val="003C5728"/>
    <w:rsid w:val="003C6042"/>
    <w:rsid w:val="003D4F93"/>
    <w:rsid w:val="003E45DB"/>
    <w:rsid w:val="003E7B35"/>
    <w:rsid w:val="003F150C"/>
    <w:rsid w:val="003F2928"/>
    <w:rsid w:val="003F6804"/>
    <w:rsid w:val="00402137"/>
    <w:rsid w:val="004023D4"/>
    <w:rsid w:val="00402D35"/>
    <w:rsid w:val="004138D2"/>
    <w:rsid w:val="004162A2"/>
    <w:rsid w:val="004231B1"/>
    <w:rsid w:val="00424F3C"/>
    <w:rsid w:val="004258BC"/>
    <w:rsid w:val="0042593D"/>
    <w:rsid w:val="00430AB2"/>
    <w:rsid w:val="00432A11"/>
    <w:rsid w:val="0043462E"/>
    <w:rsid w:val="00436FB5"/>
    <w:rsid w:val="00441DAA"/>
    <w:rsid w:val="004446BD"/>
    <w:rsid w:val="004477CF"/>
    <w:rsid w:val="00447FF0"/>
    <w:rsid w:val="004509A9"/>
    <w:rsid w:val="0045156A"/>
    <w:rsid w:val="00453FA9"/>
    <w:rsid w:val="00454D9B"/>
    <w:rsid w:val="004576DF"/>
    <w:rsid w:val="00467EBC"/>
    <w:rsid w:val="004708CB"/>
    <w:rsid w:val="00481D8E"/>
    <w:rsid w:val="00483B0F"/>
    <w:rsid w:val="00485588"/>
    <w:rsid w:val="00490EE4"/>
    <w:rsid w:val="00493D64"/>
    <w:rsid w:val="00496DFB"/>
    <w:rsid w:val="004A507A"/>
    <w:rsid w:val="004A7786"/>
    <w:rsid w:val="004B0F98"/>
    <w:rsid w:val="004B27BC"/>
    <w:rsid w:val="004B4615"/>
    <w:rsid w:val="004B5820"/>
    <w:rsid w:val="004C11C1"/>
    <w:rsid w:val="004C3137"/>
    <w:rsid w:val="004D1805"/>
    <w:rsid w:val="004D18A4"/>
    <w:rsid w:val="004E25DC"/>
    <w:rsid w:val="004E48C4"/>
    <w:rsid w:val="004F0DEB"/>
    <w:rsid w:val="004F2573"/>
    <w:rsid w:val="004F4E67"/>
    <w:rsid w:val="004F57A3"/>
    <w:rsid w:val="0050198B"/>
    <w:rsid w:val="0050231D"/>
    <w:rsid w:val="00502501"/>
    <w:rsid w:val="00502F84"/>
    <w:rsid w:val="005202D7"/>
    <w:rsid w:val="00523271"/>
    <w:rsid w:val="00530FE7"/>
    <w:rsid w:val="00551AB9"/>
    <w:rsid w:val="00552D32"/>
    <w:rsid w:val="00552ECF"/>
    <w:rsid w:val="00555F12"/>
    <w:rsid w:val="00557359"/>
    <w:rsid w:val="00563E0E"/>
    <w:rsid w:val="00570844"/>
    <w:rsid w:val="00576C50"/>
    <w:rsid w:val="00584367"/>
    <w:rsid w:val="00585E6A"/>
    <w:rsid w:val="005906FE"/>
    <w:rsid w:val="0059139D"/>
    <w:rsid w:val="00591C3D"/>
    <w:rsid w:val="00592E16"/>
    <w:rsid w:val="005A51E2"/>
    <w:rsid w:val="005B32D5"/>
    <w:rsid w:val="005B4C2B"/>
    <w:rsid w:val="005C409E"/>
    <w:rsid w:val="005C4619"/>
    <w:rsid w:val="005C469A"/>
    <w:rsid w:val="005C4BFA"/>
    <w:rsid w:val="005D0E30"/>
    <w:rsid w:val="005D2EB5"/>
    <w:rsid w:val="005D5C58"/>
    <w:rsid w:val="005D61E5"/>
    <w:rsid w:val="005E15A2"/>
    <w:rsid w:val="005E17A8"/>
    <w:rsid w:val="005E337E"/>
    <w:rsid w:val="005F39F0"/>
    <w:rsid w:val="005F4DA9"/>
    <w:rsid w:val="005F4F29"/>
    <w:rsid w:val="00607FC8"/>
    <w:rsid w:val="00610843"/>
    <w:rsid w:val="006115D9"/>
    <w:rsid w:val="00617F31"/>
    <w:rsid w:val="00620735"/>
    <w:rsid w:val="006253F2"/>
    <w:rsid w:val="00625D9A"/>
    <w:rsid w:val="00630FA1"/>
    <w:rsid w:val="00631E09"/>
    <w:rsid w:val="00634E1A"/>
    <w:rsid w:val="006356FE"/>
    <w:rsid w:val="00636235"/>
    <w:rsid w:val="0063735E"/>
    <w:rsid w:val="006406EC"/>
    <w:rsid w:val="00640912"/>
    <w:rsid w:val="00644BE3"/>
    <w:rsid w:val="0064528C"/>
    <w:rsid w:val="00647639"/>
    <w:rsid w:val="00652415"/>
    <w:rsid w:val="00654914"/>
    <w:rsid w:val="00655115"/>
    <w:rsid w:val="00655FE0"/>
    <w:rsid w:val="00661B3D"/>
    <w:rsid w:val="006644D0"/>
    <w:rsid w:val="00673AB9"/>
    <w:rsid w:val="00674522"/>
    <w:rsid w:val="00674993"/>
    <w:rsid w:val="0067623F"/>
    <w:rsid w:val="00680A3F"/>
    <w:rsid w:val="00682149"/>
    <w:rsid w:val="006871FC"/>
    <w:rsid w:val="006939B2"/>
    <w:rsid w:val="00694339"/>
    <w:rsid w:val="006B24DE"/>
    <w:rsid w:val="006C2B75"/>
    <w:rsid w:val="006C400F"/>
    <w:rsid w:val="006C7631"/>
    <w:rsid w:val="006D07E2"/>
    <w:rsid w:val="006D16AD"/>
    <w:rsid w:val="006D6D44"/>
    <w:rsid w:val="006D7323"/>
    <w:rsid w:val="006D7502"/>
    <w:rsid w:val="006E0A19"/>
    <w:rsid w:val="006E1327"/>
    <w:rsid w:val="006E3936"/>
    <w:rsid w:val="006E513C"/>
    <w:rsid w:val="006F0786"/>
    <w:rsid w:val="006F1C39"/>
    <w:rsid w:val="006F4DAB"/>
    <w:rsid w:val="006F6907"/>
    <w:rsid w:val="006F7095"/>
    <w:rsid w:val="00702AC3"/>
    <w:rsid w:val="007043CB"/>
    <w:rsid w:val="0070468B"/>
    <w:rsid w:val="00710A2B"/>
    <w:rsid w:val="007115F4"/>
    <w:rsid w:val="00712530"/>
    <w:rsid w:val="007220D3"/>
    <w:rsid w:val="00725068"/>
    <w:rsid w:val="00725E77"/>
    <w:rsid w:val="00733033"/>
    <w:rsid w:val="00734676"/>
    <w:rsid w:val="00734909"/>
    <w:rsid w:val="007376E6"/>
    <w:rsid w:val="007378BD"/>
    <w:rsid w:val="00744C92"/>
    <w:rsid w:val="00745094"/>
    <w:rsid w:val="00746EA4"/>
    <w:rsid w:val="0075475B"/>
    <w:rsid w:val="00756219"/>
    <w:rsid w:val="00763B1C"/>
    <w:rsid w:val="007669DF"/>
    <w:rsid w:val="00767792"/>
    <w:rsid w:val="00772145"/>
    <w:rsid w:val="0077264A"/>
    <w:rsid w:val="007768DD"/>
    <w:rsid w:val="00780442"/>
    <w:rsid w:val="007822D7"/>
    <w:rsid w:val="00782498"/>
    <w:rsid w:val="00786F78"/>
    <w:rsid w:val="00793CEE"/>
    <w:rsid w:val="007A5233"/>
    <w:rsid w:val="007A7B00"/>
    <w:rsid w:val="007B5019"/>
    <w:rsid w:val="007C02D6"/>
    <w:rsid w:val="007D383B"/>
    <w:rsid w:val="007D6513"/>
    <w:rsid w:val="007E19FB"/>
    <w:rsid w:val="007E4D85"/>
    <w:rsid w:val="007E7C80"/>
    <w:rsid w:val="007F4F43"/>
    <w:rsid w:val="007F5E99"/>
    <w:rsid w:val="00803AD9"/>
    <w:rsid w:val="00806629"/>
    <w:rsid w:val="00807183"/>
    <w:rsid w:val="00807D00"/>
    <w:rsid w:val="0081168F"/>
    <w:rsid w:val="00812A14"/>
    <w:rsid w:val="00812D13"/>
    <w:rsid w:val="00814CD2"/>
    <w:rsid w:val="008170C8"/>
    <w:rsid w:val="00817ACA"/>
    <w:rsid w:val="008233C3"/>
    <w:rsid w:val="0082436D"/>
    <w:rsid w:val="00826197"/>
    <w:rsid w:val="00835CF1"/>
    <w:rsid w:val="0084372D"/>
    <w:rsid w:val="00845249"/>
    <w:rsid w:val="00845F18"/>
    <w:rsid w:val="00846661"/>
    <w:rsid w:val="00861688"/>
    <w:rsid w:val="00863FC5"/>
    <w:rsid w:val="0087096B"/>
    <w:rsid w:val="00876FB5"/>
    <w:rsid w:val="008778F6"/>
    <w:rsid w:val="008802FB"/>
    <w:rsid w:val="008811EA"/>
    <w:rsid w:val="00881A1E"/>
    <w:rsid w:val="008872B2"/>
    <w:rsid w:val="00887755"/>
    <w:rsid w:val="008939BC"/>
    <w:rsid w:val="00894BE6"/>
    <w:rsid w:val="008A3777"/>
    <w:rsid w:val="008A5992"/>
    <w:rsid w:val="008B00B9"/>
    <w:rsid w:val="008B7974"/>
    <w:rsid w:val="008D2A32"/>
    <w:rsid w:val="008D350D"/>
    <w:rsid w:val="008D3C61"/>
    <w:rsid w:val="008D50D9"/>
    <w:rsid w:val="008D5ABC"/>
    <w:rsid w:val="008D7A27"/>
    <w:rsid w:val="008E107D"/>
    <w:rsid w:val="008F4635"/>
    <w:rsid w:val="0090643A"/>
    <w:rsid w:val="00912CE7"/>
    <w:rsid w:val="009207FF"/>
    <w:rsid w:val="0092250B"/>
    <w:rsid w:val="00931A7F"/>
    <w:rsid w:val="00932755"/>
    <w:rsid w:val="0093469A"/>
    <w:rsid w:val="00943D4A"/>
    <w:rsid w:val="009440CC"/>
    <w:rsid w:val="009442D6"/>
    <w:rsid w:val="00954AF7"/>
    <w:rsid w:val="00956B0F"/>
    <w:rsid w:val="00963527"/>
    <w:rsid w:val="00971D36"/>
    <w:rsid w:val="009772CB"/>
    <w:rsid w:val="00977386"/>
    <w:rsid w:val="00983195"/>
    <w:rsid w:val="0098466B"/>
    <w:rsid w:val="00984E2E"/>
    <w:rsid w:val="009C1E6A"/>
    <w:rsid w:val="009C2022"/>
    <w:rsid w:val="009C5203"/>
    <w:rsid w:val="009D0D89"/>
    <w:rsid w:val="009D3B42"/>
    <w:rsid w:val="009D3C4A"/>
    <w:rsid w:val="009D5D1E"/>
    <w:rsid w:val="009D79F2"/>
    <w:rsid w:val="009D7B5C"/>
    <w:rsid w:val="009E3586"/>
    <w:rsid w:val="009F0B0E"/>
    <w:rsid w:val="009F1176"/>
    <w:rsid w:val="009F1B63"/>
    <w:rsid w:val="009F4EC7"/>
    <w:rsid w:val="00A0184D"/>
    <w:rsid w:val="00A02C1D"/>
    <w:rsid w:val="00A02F11"/>
    <w:rsid w:val="00A05461"/>
    <w:rsid w:val="00A215B2"/>
    <w:rsid w:val="00A445E1"/>
    <w:rsid w:val="00A45817"/>
    <w:rsid w:val="00A54DF8"/>
    <w:rsid w:val="00A550D5"/>
    <w:rsid w:val="00A620B8"/>
    <w:rsid w:val="00A66B9F"/>
    <w:rsid w:val="00A71220"/>
    <w:rsid w:val="00A72352"/>
    <w:rsid w:val="00A73AC3"/>
    <w:rsid w:val="00A7698A"/>
    <w:rsid w:val="00A81060"/>
    <w:rsid w:val="00A813E2"/>
    <w:rsid w:val="00A839F8"/>
    <w:rsid w:val="00A911CF"/>
    <w:rsid w:val="00AA061B"/>
    <w:rsid w:val="00AA7EB9"/>
    <w:rsid w:val="00AB0C8B"/>
    <w:rsid w:val="00AB79B9"/>
    <w:rsid w:val="00AC1C54"/>
    <w:rsid w:val="00AC26A3"/>
    <w:rsid w:val="00AC31B2"/>
    <w:rsid w:val="00AC33F3"/>
    <w:rsid w:val="00AC3491"/>
    <w:rsid w:val="00AC692A"/>
    <w:rsid w:val="00AC6A02"/>
    <w:rsid w:val="00AD2D1B"/>
    <w:rsid w:val="00AD6084"/>
    <w:rsid w:val="00AE07CE"/>
    <w:rsid w:val="00AE0FD7"/>
    <w:rsid w:val="00AE2B5F"/>
    <w:rsid w:val="00AE3086"/>
    <w:rsid w:val="00AF1DED"/>
    <w:rsid w:val="00AF345C"/>
    <w:rsid w:val="00AF67AD"/>
    <w:rsid w:val="00AF7EF9"/>
    <w:rsid w:val="00B038A2"/>
    <w:rsid w:val="00B062CC"/>
    <w:rsid w:val="00B1060E"/>
    <w:rsid w:val="00B14878"/>
    <w:rsid w:val="00B1519A"/>
    <w:rsid w:val="00B155C4"/>
    <w:rsid w:val="00B204FE"/>
    <w:rsid w:val="00B20770"/>
    <w:rsid w:val="00B20FA5"/>
    <w:rsid w:val="00B268F5"/>
    <w:rsid w:val="00B30E96"/>
    <w:rsid w:val="00B30F1A"/>
    <w:rsid w:val="00B315FE"/>
    <w:rsid w:val="00B34194"/>
    <w:rsid w:val="00B35535"/>
    <w:rsid w:val="00B3570B"/>
    <w:rsid w:val="00B374B9"/>
    <w:rsid w:val="00B3786E"/>
    <w:rsid w:val="00B4612D"/>
    <w:rsid w:val="00B54E77"/>
    <w:rsid w:val="00B56C3B"/>
    <w:rsid w:val="00B575E4"/>
    <w:rsid w:val="00B612CD"/>
    <w:rsid w:val="00B61900"/>
    <w:rsid w:val="00B6246F"/>
    <w:rsid w:val="00B634FF"/>
    <w:rsid w:val="00B656B1"/>
    <w:rsid w:val="00B66941"/>
    <w:rsid w:val="00B70403"/>
    <w:rsid w:val="00B75659"/>
    <w:rsid w:val="00B8248E"/>
    <w:rsid w:val="00B8458B"/>
    <w:rsid w:val="00B95CE6"/>
    <w:rsid w:val="00BA1201"/>
    <w:rsid w:val="00BA6D5E"/>
    <w:rsid w:val="00BB3147"/>
    <w:rsid w:val="00BB3C55"/>
    <w:rsid w:val="00BC01BE"/>
    <w:rsid w:val="00BD06B2"/>
    <w:rsid w:val="00BD1433"/>
    <w:rsid w:val="00BD2C3E"/>
    <w:rsid w:val="00BD4BDA"/>
    <w:rsid w:val="00BD60D7"/>
    <w:rsid w:val="00BF3205"/>
    <w:rsid w:val="00BF39B2"/>
    <w:rsid w:val="00BF77DF"/>
    <w:rsid w:val="00C014B3"/>
    <w:rsid w:val="00C07E3D"/>
    <w:rsid w:val="00C109AE"/>
    <w:rsid w:val="00C13BD4"/>
    <w:rsid w:val="00C141AE"/>
    <w:rsid w:val="00C1519A"/>
    <w:rsid w:val="00C15DC1"/>
    <w:rsid w:val="00C20A12"/>
    <w:rsid w:val="00C22187"/>
    <w:rsid w:val="00C239EA"/>
    <w:rsid w:val="00C23ACC"/>
    <w:rsid w:val="00C23EB8"/>
    <w:rsid w:val="00C24C7A"/>
    <w:rsid w:val="00C250F0"/>
    <w:rsid w:val="00C251F1"/>
    <w:rsid w:val="00C3118E"/>
    <w:rsid w:val="00C32877"/>
    <w:rsid w:val="00C43458"/>
    <w:rsid w:val="00C464F8"/>
    <w:rsid w:val="00C471F1"/>
    <w:rsid w:val="00C57B7F"/>
    <w:rsid w:val="00C57BD6"/>
    <w:rsid w:val="00C57CBD"/>
    <w:rsid w:val="00C64E37"/>
    <w:rsid w:val="00C7175F"/>
    <w:rsid w:val="00C7240B"/>
    <w:rsid w:val="00C76308"/>
    <w:rsid w:val="00C83405"/>
    <w:rsid w:val="00C8409C"/>
    <w:rsid w:val="00C86A57"/>
    <w:rsid w:val="00C90C8D"/>
    <w:rsid w:val="00C925ED"/>
    <w:rsid w:val="00C97726"/>
    <w:rsid w:val="00CA49C1"/>
    <w:rsid w:val="00CA4C4A"/>
    <w:rsid w:val="00CA53BE"/>
    <w:rsid w:val="00CA6365"/>
    <w:rsid w:val="00CC41C2"/>
    <w:rsid w:val="00CC5F35"/>
    <w:rsid w:val="00CC672E"/>
    <w:rsid w:val="00CC7F5D"/>
    <w:rsid w:val="00CE2108"/>
    <w:rsid w:val="00CE30CB"/>
    <w:rsid w:val="00CE36E3"/>
    <w:rsid w:val="00CF0F37"/>
    <w:rsid w:val="00CF1FF7"/>
    <w:rsid w:val="00CF4DEB"/>
    <w:rsid w:val="00D07D4D"/>
    <w:rsid w:val="00D10B43"/>
    <w:rsid w:val="00D115CE"/>
    <w:rsid w:val="00D128AA"/>
    <w:rsid w:val="00D15BF2"/>
    <w:rsid w:val="00D2598B"/>
    <w:rsid w:val="00D276A7"/>
    <w:rsid w:val="00D312A4"/>
    <w:rsid w:val="00D34FC9"/>
    <w:rsid w:val="00D35921"/>
    <w:rsid w:val="00D35E22"/>
    <w:rsid w:val="00D36A79"/>
    <w:rsid w:val="00D36E82"/>
    <w:rsid w:val="00D37B62"/>
    <w:rsid w:val="00D41AF3"/>
    <w:rsid w:val="00D4276A"/>
    <w:rsid w:val="00D50300"/>
    <w:rsid w:val="00D53AB6"/>
    <w:rsid w:val="00D54631"/>
    <w:rsid w:val="00D57B44"/>
    <w:rsid w:val="00D619D1"/>
    <w:rsid w:val="00D66FC6"/>
    <w:rsid w:val="00D70096"/>
    <w:rsid w:val="00D7105E"/>
    <w:rsid w:val="00D72784"/>
    <w:rsid w:val="00D74D7C"/>
    <w:rsid w:val="00D760BB"/>
    <w:rsid w:val="00D807A8"/>
    <w:rsid w:val="00D80E0D"/>
    <w:rsid w:val="00D85683"/>
    <w:rsid w:val="00D86272"/>
    <w:rsid w:val="00D87C29"/>
    <w:rsid w:val="00D900E7"/>
    <w:rsid w:val="00D918C1"/>
    <w:rsid w:val="00D96865"/>
    <w:rsid w:val="00D96DFE"/>
    <w:rsid w:val="00DA0102"/>
    <w:rsid w:val="00DA1E2F"/>
    <w:rsid w:val="00DA3EC8"/>
    <w:rsid w:val="00DA622B"/>
    <w:rsid w:val="00DB3F14"/>
    <w:rsid w:val="00DC082F"/>
    <w:rsid w:val="00DC7469"/>
    <w:rsid w:val="00DD097A"/>
    <w:rsid w:val="00DD7EFF"/>
    <w:rsid w:val="00DF6D83"/>
    <w:rsid w:val="00E042F8"/>
    <w:rsid w:val="00E10CC5"/>
    <w:rsid w:val="00E10ED8"/>
    <w:rsid w:val="00E12025"/>
    <w:rsid w:val="00E21BD5"/>
    <w:rsid w:val="00E23A30"/>
    <w:rsid w:val="00E241A2"/>
    <w:rsid w:val="00E27DAF"/>
    <w:rsid w:val="00E33164"/>
    <w:rsid w:val="00E35E54"/>
    <w:rsid w:val="00E40F3D"/>
    <w:rsid w:val="00E42086"/>
    <w:rsid w:val="00E435D4"/>
    <w:rsid w:val="00E65568"/>
    <w:rsid w:val="00E72858"/>
    <w:rsid w:val="00E74B57"/>
    <w:rsid w:val="00E8602D"/>
    <w:rsid w:val="00E87F3F"/>
    <w:rsid w:val="00E905B8"/>
    <w:rsid w:val="00E92298"/>
    <w:rsid w:val="00E95053"/>
    <w:rsid w:val="00EA3EF9"/>
    <w:rsid w:val="00EA63B3"/>
    <w:rsid w:val="00EB423C"/>
    <w:rsid w:val="00EB6CAA"/>
    <w:rsid w:val="00EC4C5D"/>
    <w:rsid w:val="00ED5A41"/>
    <w:rsid w:val="00EE15C3"/>
    <w:rsid w:val="00EE252A"/>
    <w:rsid w:val="00EE3EFF"/>
    <w:rsid w:val="00EE5E8A"/>
    <w:rsid w:val="00EF1D18"/>
    <w:rsid w:val="00F05ED9"/>
    <w:rsid w:val="00F07EFC"/>
    <w:rsid w:val="00F11556"/>
    <w:rsid w:val="00F15CEB"/>
    <w:rsid w:val="00F16BF7"/>
    <w:rsid w:val="00F23237"/>
    <w:rsid w:val="00F26CC8"/>
    <w:rsid w:val="00F37F7C"/>
    <w:rsid w:val="00F4094C"/>
    <w:rsid w:val="00F412CB"/>
    <w:rsid w:val="00F42257"/>
    <w:rsid w:val="00F503E8"/>
    <w:rsid w:val="00F52413"/>
    <w:rsid w:val="00F55D70"/>
    <w:rsid w:val="00F56762"/>
    <w:rsid w:val="00F63409"/>
    <w:rsid w:val="00F6476E"/>
    <w:rsid w:val="00F66EBE"/>
    <w:rsid w:val="00F70145"/>
    <w:rsid w:val="00F7183F"/>
    <w:rsid w:val="00F763EE"/>
    <w:rsid w:val="00F77E0D"/>
    <w:rsid w:val="00F877C6"/>
    <w:rsid w:val="00F9037C"/>
    <w:rsid w:val="00F96DE3"/>
    <w:rsid w:val="00FB24F6"/>
    <w:rsid w:val="00FB72E1"/>
    <w:rsid w:val="00FC027B"/>
    <w:rsid w:val="00FC1ABA"/>
    <w:rsid w:val="00FC3BFB"/>
    <w:rsid w:val="00FD0AB7"/>
    <w:rsid w:val="00FD13CB"/>
    <w:rsid w:val="00FD5A45"/>
    <w:rsid w:val="00FD7C92"/>
    <w:rsid w:val="00FE2D51"/>
    <w:rsid w:val="00FE2E0B"/>
    <w:rsid w:val="00FF1A85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462C8"/>
  <w15:chartTrackingRefBased/>
  <w15:docId w15:val="{B54CF803-B949-4D9F-8754-26B5CB9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3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qFormat/>
    <w:rsid w:val="005F39F0"/>
  </w:style>
  <w:style w:type="character" w:styleId="Pogrubienie">
    <w:name w:val="Strong"/>
    <w:basedOn w:val="Domylnaczcionkaakapitu"/>
    <w:qFormat/>
    <w:rsid w:val="005F39F0"/>
    <w:rPr>
      <w:b/>
      <w:bCs/>
    </w:rPr>
  </w:style>
  <w:style w:type="character" w:styleId="Uwydatnienie">
    <w:name w:val="Emphasis"/>
    <w:basedOn w:val="Domylnaczcionkaakapitu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uiPriority w:val="99"/>
    <w:qFormat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nhideWhenUsed/>
    <w:qFormat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qFormat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qFormat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5202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EE252A"/>
    <w:pPr>
      <w:suppressLineNumbers/>
      <w:spacing w:after="0"/>
      <w:jc w:val="both"/>
    </w:pPr>
    <w:rPr>
      <w:kern w:val="0"/>
    </w:rPr>
  </w:style>
  <w:style w:type="paragraph" w:customStyle="1" w:styleId="Nagwektabeli">
    <w:name w:val="Nagłówek tabeli"/>
    <w:basedOn w:val="Zawartotabeli"/>
    <w:qFormat/>
    <w:rsid w:val="00EE252A"/>
    <w:pPr>
      <w:jc w:val="center"/>
    </w:pPr>
    <w:rPr>
      <w:b/>
      <w:bCs/>
      <w:i/>
      <w:iCs/>
    </w:rPr>
  </w:style>
  <w:style w:type="paragraph" w:customStyle="1" w:styleId="Nagwek14">
    <w:name w:val="Nagłówek14"/>
    <w:basedOn w:val="Normalny"/>
    <w:next w:val="Tekstpodstawowy"/>
    <w:qFormat/>
    <w:rsid w:val="00EE252A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NormalnyWeb1">
    <w:name w:val="Normalny (Web)1"/>
    <w:qFormat/>
    <w:rsid w:val="00EE252A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customStyle="1" w:styleId="Listanumerowana1">
    <w:name w:val="Lista numerowana1"/>
    <w:basedOn w:val="Lista"/>
    <w:qFormat/>
    <w:rsid w:val="00EE252A"/>
    <w:pPr>
      <w:tabs>
        <w:tab w:val="left" w:pos="4113"/>
      </w:tabs>
      <w:suppressAutoHyphens/>
      <w:spacing w:before="60" w:after="60" w:line="280" w:lineRule="atLeast"/>
      <w:ind w:left="851" w:hanging="284"/>
      <w:contextualSpacing w:val="0"/>
    </w:pPr>
    <w:rPr>
      <w:rFonts w:ascii="Arial" w:eastAsia="Calibri" w:hAnsi="Arial" w:cs="Arial"/>
      <w:kern w:val="2"/>
      <w:sz w:val="20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EE252A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EE252A"/>
    <w:pPr>
      <w:ind w:left="283" w:hanging="283"/>
      <w:contextualSpacing/>
    </w:pPr>
  </w:style>
  <w:style w:type="character" w:customStyle="1" w:styleId="czeinternetowe">
    <w:name w:val="Łącze internetowe"/>
    <w:rsid w:val="00EE252A"/>
    <w:rPr>
      <w:color w:val="0000FF"/>
      <w:u w:val="single"/>
    </w:rPr>
  </w:style>
  <w:style w:type="character" w:customStyle="1" w:styleId="a21">
    <w:name w:val="a21"/>
    <w:qFormat/>
    <w:rsid w:val="00EE252A"/>
    <w:rPr>
      <w:rFonts w:ascii="Verdana" w:hAnsi="Verdana" w:cs="Verdana"/>
      <w:b/>
      <w:bCs/>
      <w:sz w:val="11"/>
      <w:szCs w:val="11"/>
    </w:rPr>
  </w:style>
  <w:style w:type="character" w:customStyle="1" w:styleId="TytuZnak">
    <w:name w:val="Tytuł Znak"/>
    <w:basedOn w:val="Domylnaczcionkaakapitu"/>
    <w:link w:val="Tytu"/>
    <w:qFormat/>
    <w:rsid w:val="00EE252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EE252A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EquationCaption">
    <w:name w:val="_Equation Caption"/>
    <w:uiPriority w:val="99"/>
    <w:qFormat/>
    <w:rsid w:val="00EE252A"/>
  </w:style>
  <w:style w:type="paragraph" w:styleId="Tytu">
    <w:name w:val="Title"/>
    <w:basedOn w:val="Normalny"/>
    <w:next w:val="Podtytu"/>
    <w:link w:val="TytuZnak"/>
    <w:qFormat/>
    <w:rsid w:val="00EE25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TytuZnak1">
    <w:name w:val="Tytuł Znak1"/>
    <w:basedOn w:val="Domylnaczcionkaakapitu"/>
    <w:uiPriority w:val="10"/>
    <w:rsid w:val="00EE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Tekstpodstawowy"/>
    <w:link w:val="PodtytuZnak"/>
    <w:qFormat/>
    <w:rsid w:val="00EE252A"/>
    <w:pPr>
      <w:suppressAutoHyphens/>
      <w:spacing w:after="60" w:line="360" w:lineRule="auto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uiPriority w:val="11"/>
    <w:rsid w:val="00EE252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EE252A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paragraph" w:customStyle="1" w:styleId="Standard">
    <w:name w:val="Standard"/>
    <w:rsid w:val="00EE25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Zaimportowanystyl18">
    <w:name w:val="Zaimportowany styl 18"/>
    <w:rsid w:val="00EE252A"/>
    <w:pPr>
      <w:numPr>
        <w:numId w:val="2"/>
      </w:numPr>
    </w:pPr>
  </w:style>
  <w:style w:type="paragraph" w:customStyle="1" w:styleId="4-">
    <w:name w:val="4-"/>
    <w:basedOn w:val="Normalny"/>
    <w:next w:val="Normalny"/>
    <w:qFormat/>
    <w:rsid w:val="00EE252A"/>
    <w:pPr>
      <w:spacing w:after="0"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3">
    <w:name w:val="Akapit z listą3"/>
    <w:rsid w:val="00EE252A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Textbody">
    <w:name w:val="Text body"/>
    <w:basedOn w:val="Normalny"/>
    <w:rsid w:val="001A11C9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A3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4">
    <w:name w:val="Akapit z listą4"/>
    <w:basedOn w:val="Normalny"/>
    <w:rsid w:val="006356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Domylnaczcionkaakapitu6">
    <w:name w:val="Domyślna czcionka akapitu6"/>
    <w:rsid w:val="006356FE"/>
  </w:style>
  <w:style w:type="paragraph" w:customStyle="1" w:styleId="Domylnie">
    <w:name w:val="Domyślnie"/>
    <w:rsid w:val="001331F2"/>
    <w:pPr>
      <w:widowControl w:val="0"/>
      <w:numPr>
        <w:numId w:val="1"/>
      </w:numPr>
      <w:tabs>
        <w:tab w:val="clear" w:pos="0"/>
        <w:tab w:val="num" w:pos="360"/>
      </w:tabs>
      <w:suppressAutoHyphens/>
      <w:snapToGrid w:val="0"/>
      <w:spacing w:after="0" w:line="360" w:lineRule="auto"/>
      <w:ind w:left="0" w:firstLine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F7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-akapit">
    <w:name w:val="glowny-akapit"/>
    <w:basedOn w:val="Normalny"/>
    <w:rsid w:val="00B204F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B204FE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B204F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413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@czestochowa.um.gov.pl" TargetMode="External"/><Relationship Id="rId13" Type="http://schemas.openxmlformats.org/officeDocument/2006/relationships/hyperlink" Target="mailto:iz@czestochowa.um.gov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z@czestochowa.um.gov.pl" TargetMode="External"/><Relationship Id="rId17" Type="http://schemas.openxmlformats.org/officeDocument/2006/relationships/hyperlink" Target="mailto:iod@czestochowa.um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bb.czestochowa.um.gov.pl/b/paw-y7p-v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https://www.uzp.gov.pl/__data/assets/pdf_file/0016/47401/Jak-nalezy-podpisac-oferte-w-postaci-elektronicznej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4403-3535-4285-8024-A2506FCC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27</Pages>
  <Words>10288</Words>
  <Characters>61731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zleszczynski</dc:creator>
  <cp:keywords/>
  <dc:description/>
  <cp:lastModifiedBy>Aneta Kiełczewska</cp:lastModifiedBy>
  <cp:revision>11</cp:revision>
  <dcterms:created xsi:type="dcterms:W3CDTF">2021-05-14T07:43:00Z</dcterms:created>
  <dcterms:modified xsi:type="dcterms:W3CDTF">2021-05-20T06:56:00Z</dcterms:modified>
</cp:coreProperties>
</file>