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7B4" w:rsidRPr="00AE37B4" w:rsidRDefault="00AE37B4" w:rsidP="00AE3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AE37B4">
        <w:rPr>
          <w:rFonts w:ascii="Arial" w:eastAsia="Times New Roman" w:hAnsi="Arial" w:cs="Arial"/>
          <w:b/>
          <w:bCs/>
          <w:lang w:eastAsia="pl-PL"/>
        </w:rPr>
        <w:t xml:space="preserve">Karta zgłoszenia kandydata </w:t>
      </w:r>
    </w:p>
    <w:p w:rsidR="00AE37B4" w:rsidRPr="00AE37B4" w:rsidRDefault="00AE37B4" w:rsidP="00AE3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7B4">
        <w:rPr>
          <w:rFonts w:ascii="Arial" w:eastAsia="Times New Roman" w:hAnsi="Arial" w:cs="Arial"/>
          <w:b/>
          <w:bCs/>
          <w:lang w:eastAsia="pl-PL"/>
        </w:rPr>
        <w:t>na członka do Częstochowskiej Rady Działalności Pożytku Publicznego</w:t>
      </w:r>
    </w:p>
    <w:p w:rsidR="00AE37B4" w:rsidRPr="00AE37B4" w:rsidRDefault="00AE37B4" w:rsidP="00AE3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7B4">
        <w:rPr>
          <w:rFonts w:ascii="Arial" w:eastAsia="Times New Roman" w:hAnsi="Arial" w:cs="Arial"/>
          <w:b/>
          <w:bCs/>
          <w:lang w:eastAsia="pl-PL"/>
        </w:rPr>
        <w:t>(wypełnić drukowanymi literami / komputerowo)</w:t>
      </w:r>
    </w:p>
    <w:p w:rsidR="00AE37B4" w:rsidRDefault="00AE37B4" w:rsidP="00AE3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7B4" w:rsidRPr="00AE37B4" w:rsidRDefault="00AE37B4" w:rsidP="00AE3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7B4" w:rsidRPr="00AE37B4" w:rsidRDefault="00AE37B4" w:rsidP="00AE37B4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7B4">
        <w:rPr>
          <w:rFonts w:ascii="Arial" w:eastAsia="Times New Roman" w:hAnsi="Arial" w:cs="Arial"/>
          <w:lang w:eastAsia="pl-PL"/>
        </w:rPr>
        <w:t>Imię i nazwisko kandydata na członka Częstochowskiej Rady Działalności Pożytku Publicznego:</w:t>
      </w:r>
    </w:p>
    <w:p w:rsidR="00AE37B4" w:rsidRPr="00AE37B4" w:rsidRDefault="00AE37B4" w:rsidP="00AE37B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56"/>
      </w:tblGrid>
      <w:tr w:rsidR="00AE37B4" w:rsidRPr="00AE37B4" w:rsidTr="00AE37B4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E37B4" w:rsidRDefault="00AE37B4" w:rsidP="00AE37B4">
      <w:pPr>
        <w:spacing w:after="0" w:line="240" w:lineRule="auto"/>
        <w:ind w:left="357"/>
        <w:rPr>
          <w:rFonts w:ascii="Arial" w:eastAsia="Times New Roman" w:hAnsi="Arial" w:cs="Arial"/>
          <w:lang w:eastAsia="pl-PL"/>
        </w:rPr>
      </w:pPr>
    </w:p>
    <w:p w:rsidR="00AE37B4" w:rsidRDefault="00AE37B4" w:rsidP="00AE37B4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AE37B4">
        <w:rPr>
          <w:rFonts w:ascii="Arial" w:eastAsia="Times New Roman" w:hAnsi="Arial" w:cs="Arial"/>
          <w:lang w:eastAsia="pl-PL"/>
        </w:rPr>
        <w:t>Adres i dane kontaktowe kandydata na członka Częstochowskiej Rady Działalności Pożytku Publicznego*:</w:t>
      </w:r>
    </w:p>
    <w:p w:rsidR="00AE37B4" w:rsidRPr="00AE37B4" w:rsidRDefault="00AE37B4" w:rsidP="00AE37B4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53"/>
        <w:gridCol w:w="5803"/>
      </w:tblGrid>
      <w:tr w:rsidR="00AE37B4" w:rsidRPr="00AE37B4" w:rsidTr="00AE37B4">
        <w:trPr>
          <w:tblCellSpacing w:w="0" w:type="dxa"/>
        </w:trPr>
        <w:tc>
          <w:tcPr>
            <w:tcW w:w="1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37B4">
              <w:rPr>
                <w:rFonts w:ascii="Arial" w:eastAsia="Times New Roman" w:hAnsi="Arial" w:cs="Arial"/>
                <w:lang w:eastAsia="pl-PL"/>
              </w:rPr>
              <w:t>Adres do korespondencji</w:t>
            </w:r>
          </w:p>
        </w:tc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37B4" w:rsidRPr="00AE37B4" w:rsidTr="00AE37B4">
        <w:trPr>
          <w:tblCellSpacing w:w="0" w:type="dxa"/>
        </w:trPr>
        <w:tc>
          <w:tcPr>
            <w:tcW w:w="1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37B4">
              <w:rPr>
                <w:rFonts w:ascii="Arial" w:eastAsia="Times New Roman" w:hAnsi="Arial" w:cs="Arial"/>
                <w:lang w:eastAsia="pl-PL"/>
              </w:rPr>
              <w:t>Adres e-mail</w:t>
            </w:r>
          </w:p>
        </w:tc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37B4" w:rsidRPr="00AE37B4" w:rsidTr="00AE37B4">
        <w:trPr>
          <w:tblCellSpacing w:w="0" w:type="dxa"/>
        </w:trPr>
        <w:tc>
          <w:tcPr>
            <w:tcW w:w="1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37B4">
              <w:rPr>
                <w:rFonts w:ascii="Arial" w:eastAsia="Times New Roman" w:hAnsi="Arial" w:cs="Arial"/>
                <w:lang w:eastAsia="pl-PL"/>
              </w:rPr>
              <w:t>Nr telefonu</w:t>
            </w:r>
          </w:p>
        </w:tc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E37B4" w:rsidRDefault="00AE37B4" w:rsidP="00AE37B4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E37B4">
        <w:rPr>
          <w:rFonts w:ascii="Arial" w:eastAsia="Times New Roman" w:hAnsi="Arial" w:cs="Arial"/>
          <w:sz w:val="18"/>
          <w:szCs w:val="18"/>
          <w:lang w:eastAsia="pl-PL"/>
        </w:rPr>
        <w:t>* pole fakultatywne, w przypadku niewypełnienia, do kontaktu wykorzystane zostaną dane organizacji zgłaszającej kandydata</w:t>
      </w:r>
    </w:p>
    <w:p w:rsidR="00AE37B4" w:rsidRPr="00AE37B4" w:rsidRDefault="00AE37B4" w:rsidP="00AE37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E37B4" w:rsidRPr="00AE37B4" w:rsidRDefault="00AE37B4" w:rsidP="00AE37B4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AE37B4">
        <w:rPr>
          <w:rFonts w:ascii="Arial" w:eastAsia="Times New Roman" w:hAnsi="Arial" w:cs="Arial"/>
          <w:lang w:eastAsia="pl-PL"/>
        </w:rPr>
        <w:t>Przebieg dotychczasowej działalności w sektorze pozarządowym oraz doświadczenia kandydata (krótko w punktach)</w:t>
      </w:r>
    </w:p>
    <w:p w:rsidR="00AE37B4" w:rsidRPr="00AE37B4" w:rsidRDefault="00AE37B4" w:rsidP="00AE37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56"/>
      </w:tblGrid>
      <w:tr w:rsidR="00AE37B4" w:rsidRPr="00AE37B4" w:rsidTr="00AE37B4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E37B4" w:rsidRPr="00AE37B4" w:rsidRDefault="00AE37B4" w:rsidP="00AE37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7B4" w:rsidRPr="00AE37B4" w:rsidRDefault="00AE37B4" w:rsidP="00AE37B4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AE37B4">
        <w:rPr>
          <w:rFonts w:ascii="Arial" w:eastAsia="Times New Roman" w:hAnsi="Arial" w:cs="Arial"/>
          <w:lang w:eastAsia="pl-PL"/>
        </w:rPr>
        <w:t>Dane organizacji zgłaszającej kandydata:</w:t>
      </w:r>
    </w:p>
    <w:p w:rsidR="00AE37B4" w:rsidRPr="00AE37B4" w:rsidRDefault="00AE37B4" w:rsidP="00AE37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27"/>
        <w:gridCol w:w="6229"/>
      </w:tblGrid>
      <w:tr w:rsidR="00AE37B4" w:rsidRPr="00AE37B4" w:rsidTr="00AE37B4">
        <w:trPr>
          <w:tblCellSpacing w:w="0" w:type="dxa"/>
        </w:trPr>
        <w:tc>
          <w:tcPr>
            <w:tcW w:w="1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37B4">
              <w:rPr>
                <w:rFonts w:ascii="Arial" w:eastAsia="Times New Roman" w:hAnsi="Arial" w:cs="Arial"/>
                <w:lang w:eastAsia="pl-PL"/>
              </w:rPr>
              <w:t>Nazwa organizacji</w:t>
            </w:r>
          </w:p>
        </w:tc>
        <w:tc>
          <w:tcPr>
            <w:tcW w:w="3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37B4" w:rsidRPr="00AE37B4" w:rsidTr="00AE37B4">
        <w:trPr>
          <w:tblCellSpacing w:w="0" w:type="dxa"/>
        </w:trPr>
        <w:tc>
          <w:tcPr>
            <w:tcW w:w="1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37B4">
              <w:rPr>
                <w:rFonts w:ascii="Arial" w:eastAsia="Times New Roman" w:hAnsi="Arial" w:cs="Arial"/>
                <w:lang w:eastAsia="pl-PL"/>
              </w:rPr>
              <w:t>Forma prawna</w:t>
            </w:r>
          </w:p>
        </w:tc>
        <w:tc>
          <w:tcPr>
            <w:tcW w:w="3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37B4" w:rsidRPr="00AE37B4" w:rsidTr="00AE37B4">
        <w:trPr>
          <w:tblCellSpacing w:w="0" w:type="dxa"/>
        </w:trPr>
        <w:tc>
          <w:tcPr>
            <w:tcW w:w="1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37B4">
              <w:rPr>
                <w:rFonts w:ascii="Arial" w:eastAsia="Times New Roman" w:hAnsi="Arial" w:cs="Arial"/>
                <w:lang w:eastAsia="pl-PL"/>
              </w:rPr>
              <w:t>Nazwa rejestru i numer</w:t>
            </w:r>
          </w:p>
        </w:tc>
        <w:tc>
          <w:tcPr>
            <w:tcW w:w="3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37B4" w:rsidRPr="00AE37B4" w:rsidTr="00AE37B4">
        <w:trPr>
          <w:tblCellSpacing w:w="0" w:type="dxa"/>
        </w:trPr>
        <w:tc>
          <w:tcPr>
            <w:tcW w:w="1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37B4">
              <w:rPr>
                <w:rFonts w:ascii="Arial" w:eastAsia="Times New Roman" w:hAnsi="Arial" w:cs="Arial"/>
                <w:lang w:eastAsia="pl-PL"/>
              </w:rPr>
              <w:t>Siedziba organizacji</w:t>
            </w:r>
          </w:p>
        </w:tc>
        <w:tc>
          <w:tcPr>
            <w:tcW w:w="3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37B4" w:rsidRPr="00AE37B4" w:rsidTr="00AE37B4">
        <w:trPr>
          <w:tblCellSpacing w:w="0" w:type="dxa"/>
        </w:trPr>
        <w:tc>
          <w:tcPr>
            <w:tcW w:w="1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37B4">
              <w:rPr>
                <w:rFonts w:ascii="Arial" w:eastAsia="Times New Roman" w:hAnsi="Arial" w:cs="Arial"/>
                <w:lang w:eastAsia="pl-PL"/>
              </w:rPr>
              <w:t>Nr tel</w:t>
            </w:r>
            <w:r>
              <w:rPr>
                <w:rFonts w:ascii="Arial" w:eastAsia="Times New Roman" w:hAnsi="Arial" w:cs="Arial"/>
                <w:lang w:eastAsia="pl-PL"/>
              </w:rPr>
              <w:t>efonu</w:t>
            </w:r>
            <w:r w:rsidRPr="00AE37B4">
              <w:rPr>
                <w:rFonts w:ascii="Arial" w:eastAsia="Times New Roman" w:hAnsi="Arial" w:cs="Arial"/>
                <w:lang w:eastAsia="pl-PL"/>
              </w:rPr>
              <w:t xml:space="preserve"> organizacji</w:t>
            </w:r>
          </w:p>
        </w:tc>
        <w:tc>
          <w:tcPr>
            <w:tcW w:w="3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37B4" w:rsidRPr="00AE37B4" w:rsidTr="00AE37B4">
        <w:trPr>
          <w:tblCellSpacing w:w="0" w:type="dxa"/>
        </w:trPr>
        <w:tc>
          <w:tcPr>
            <w:tcW w:w="1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37B4">
              <w:rPr>
                <w:rFonts w:ascii="Arial" w:eastAsia="Times New Roman" w:hAnsi="Arial" w:cs="Arial"/>
                <w:lang w:eastAsia="pl-PL"/>
              </w:rPr>
              <w:t>E-mail organizacji</w:t>
            </w:r>
          </w:p>
        </w:tc>
        <w:tc>
          <w:tcPr>
            <w:tcW w:w="3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E37B4" w:rsidRPr="00AE37B4" w:rsidRDefault="00AE37B4" w:rsidP="00AE37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7B4" w:rsidRPr="00AE37B4" w:rsidRDefault="00AE37B4" w:rsidP="00AE37B4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AE37B4">
        <w:rPr>
          <w:rFonts w:ascii="Arial" w:eastAsia="Times New Roman" w:hAnsi="Arial" w:cs="Arial"/>
          <w:lang w:eastAsia="pl-PL"/>
        </w:rPr>
        <w:t>Podstawowy obszar działalności statutowej organizacji (wstawić znak „X”):</w:t>
      </w:r>
    </w:p>
    <w:p w:rsidR="00AE37B4" w:rsidRPr="00AE37B4" w:rsidRDefault="00AE37B4" w:rsidP="00AE37B4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tbl>
      <w:tblPr>
        <w:tblW w:w="461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13"/>
        <w:gridCol w:w="1844"/>
      </w:tblGrid>
      <w:tr w:rsidR="00AE37B4" w:rsidRPr="00AE37B4" w:rsidTr="000813DB">
        <w:trPr>
          <w:tblCellSpacing w:w="0" w:type="dxa"/>
        </w:trPr>
        <w:tc>
          <w:tcPr>
            <w:tcW w:w="3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37B4">
              <w:rPr>
                <w:rFonts w:ascii="Arial" w:eastAsia="Times New Roman" w:hAnsi="Arial" w:cs="Arial"/>
                <w:lang w:eastAsia="pl-PL"/>
              </w:rPr>
              <w:t>Problematyka społeczna</w:t>
            </w: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37B4" w:rsidRPr="00AE37B4" w:rsidTr="000813DB">
        <w:trPr>
          <w:tblCellSpacing w:w="0" w:type="dxa"/>
        </w:trPr>
        <w:tc>
          <w:tcPr>
            <w:tcW w:w="3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37B4">
              <w:rPr>
                <w:rFonts w:ascii="Arial" w:eastAsia="Times New Roman" w:hAnsi="Arial" w:cs="Arial"/>
                <w:lang w:eastAsia="pl-PL"/>
              </w:rPr>
              <w:t>Sport i kultura fizyczna</w:t>
            </w: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37B4" w:rsidRPr="00AE37B4" w:rsidTr="000813DB">
        <w:trPr>
          <w:tblCellSpacing w:w="0" w:type="dxa"/>
        </w:trPr>
        <w:tc>
          <w:tcPr>
            <w:tcW w:w="3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37B4">
              <w:rPr>
                <w:rFonts w:ascii="Arial" w:eastAsia="Times New Roman" w:hAnsi="Arial" w:cs="Arial"/>
                <w:lang w:eastAsia="pl-PL"/>
              </w:rPr>
              <w:t>Kultura i dziedzictwo narodowe</w:t>
            </w: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37B4" w:rsidRPr="00AE37B4" w:rsidTr="000813DB">
        <w:trPr>
          <w:tblCellSpacing w:w="0" w:type="dxa"/>
        </w:trPr>
        <w:tc>
          <w:tcPr>
            <w:tcW w:w="3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37B4">
              <w:rPr>
                <w:rFonts w:ascii="Arial" w:eastAsia="Times New Roman" w:hAnsi="Arial" w:cs="Arial"/>
                <w:lang w:eastAsia="pl-PL"/>
              </w:rPr>
              <w:t>Edukacja ekologiczna</w:t>
            </w: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37B4" w:rsidRPr="00AE37B4" w:rsidTr="000813DB">
        <w:trPr>
          <w:tblCellSpacing w:w="0" w:type="dxa"/>
        </w:trPr>
        <w:tc>
          <w:tcPr>
            <w:tcW w:w="3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37B4">
              <w:rPr>
                <w:rFonts w:ascii="Arial" w:eastAsia="Times New Roman" w:hAnsi="Arial" w:cs="Arial"/>
                <w:lang w:eastAsia="pl-PL"/>
              </w:rPr>
              <w:t>Nauka i wychowanie</w:t>
            </w: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37B4" w:rsidRPr="00AE37B4" w:rsidTr="000813DB">
        <w:trPr>
          <w:tblCellSpacing w:w="0" w:type="dxa"/>
        </w:trPr>
        <w:tc>
          <w:tcPr>
            <w:tcW w:w="3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37B4">
              <w:rPr>
                <w:rFonts w:ascii="Arial" w:eastAsia="Times New Roman" w:hAnsi="Arial" w:cs="Arial"/>
                <w:lang w:eastAsia="pl-PL"/>
              </w:rPr>
              <w:t>Inne (proszę podać jaki)</w:t>
            </w: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E37B4" w:rsidRDefault="00AE37B4" w:rsidP="00AE37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7929" w:rsidRPr="00AE37B4" w:rsidRDefault="004C7929" w:rsidP="00AE37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7B4" w:rsidRPr="00AE37B4" w:rsidRDefault="00AE37B4" w:rsidP="004C792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AE37B4">
        <w:rPr>
          <w:rFonts w:ascii="Arial" w:eastAsia="Times New Roman" w:hAnsi="Arial" w:cs="Arial"/>
          <w:lang w:eastAsia="pl-PL"/>
        </w:rPr>
        <w:lastRenderedPageBreak/>
        <w:t>Uzasadnienie kandydatury:</w:t>
      </w:r>
    </w:p>
    <w:p w:rsidR="00AE37B4" w:rsidRPr="00AE37B4" w:rsidRDefault="00AE37B4" w:rsidP="00AE37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56"/>
      </w:tblGrid>
      <w:tr w:rsidR="00AE37B4" w:rsidRPr="00AE37B4" w:rsidTr="00AE37B4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E37B4" w:rsidRPr="00AE37B4" w:rsidRDefault="00AE37B4" w:rsidP="004C79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7B4">
        <w:rPr>
          <w:rFonts w:ascii="Arial" w:eastAsia="Times New Roman" w:hAnsi="Arial" w:cs="Arial"/>
          <w:lang w:eastAsia="pl-PL"/>
        </w:rPr>
        <w:lastRenderedPageBreak/>
        <w:t>Podpis/Podpisy wraz z pieczątką osoby / osób upoważnionej / ych do reprezentowania organizacji pozarządowej lub podmiotu wymienionego w art. 3 ust. 3 ustawy z dnia 24 kwietnia 2003 r. o działalności pożytku publicznego i o wolontariaci</w:t>
      </w:r>
      <w:r w:rsidR="004C7929">
        <w:rPr>
          <w:rFonts w:ascii="Arial" w:eastAsia="Times New Roman" w:hAnsi="Arial" w:cs="Arial"/>
          <w:lang w:eastAsia="pl-PL"/>
        </w:rPr>
        <w:t>e zgłaszającej / go kandydata z </w:t>
      </w:r>
      <w:r w:rsidRPr="00AE37B4">
        <w:rPr>
          <w:rFonts w:ascii="Arial" w:eastAsia="Times New Roman" w:hAnsi="Arial" w:cs="Arial"/>
          <w:lang w:eastAsia="pl-PL"/>
        </w:rPr>
        <w:t>podaniem funkcji pełnionej w organizacji.</w:t>
      </w:r>
    </w:p>
    <w:p w:rsidR="00AE37B4" w:rsidRPr="00AE37B4" w:rsidRDefault="00AE37B4" w:rsidP="00AE37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56"/>
      </w:tblGrid>
      <w:tr w:rsidR="00AE37B4" w:rsidRPr="00AE37B4" w:rsidTr="00AE37B4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E37B4" w:rsidRPr="00AE37B4" w:rsidRDefault="00AE37B4" w:rsidP="00AE37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4914" w:rsidRDefault="00617BB3" w:rsidP="00074914">
      <w:pPr>
        <w:spacing w:after="0" w:line="240" w:lineRule="auto"/>
        <w:jc w:val="both"/>
        <w:rPr>
          <w:rFonts w:ascii="Arial" w:hAnsi="Arial" w:cs="Arial"/>
        </w:rPr>
      </w:pPr>
      <w:r w:rsidRPr="00C879DC">
        <w:rPr>
          <w:rFonts w:ascii="Arial" w:hAnsi="Arial" w:cs="Arial"/>
        </w:rPr>
        <w:t>Oświadczam, że zapoznałam/zapoznałem się z danymi zawartymi</w:t>
      </w:r>
      <w:r w:rsidR="00074914">
        <w:rPr>
          <w:rFonts w:ascii="Arial" w:hAnsi="Arial" w:cs="Arial"/>
        </w:rPr>
        <w:t xml:space="preserve"> w</w:t>
      </w:r>
      <w:r w:rsidRPr="00C879DC">
        <w:rPr>
          <w:rFonts w:ascii="Arial" w:hAnsi="Arial" w:cs="Arial"/>
        </w:rPr>
        <w:t xml:space="preserve"> </w:t>
      </w:r>
      <w:r w:rsidR="00074914">
        <w:rPr>
          <w:rFonts w:ascii="Arial" w:hAnsi="Arial" w:cs="Arial"/>
        </w:rPr>
        <w:t>karcie</w:t>
      </w:r>
      <w:r w:rsidR="00074914" w:rsidRPr="00074914">
        <w:rPr>
          <w:rFonts w:ascii="Arial" w:hAnsi="Arial" w:cs="Arial"/>
        </w:rPr>
        <w:t xml:space="preserve"> zgłoszenia kandydata na członka do Częstochowskiej Rady Działalności Pożytku Publicznego</w:t>
      </w:r>
      <w:r w:rsidR="00074914">
        <w:rPr>
          <w:rFonts w:ascii="Arial" w:hAnsi="Arial" w:cs="Arial"/>
        </w:rPr>
        <w:t xml:space="preserve"> (dalej karta zgłoszenia).</w:t>
      </w:r>
      <w:r w:rsidR="00074914" w:rsidRPr="00C879DC">
        <w:rPr>
          <w:rFonts w:ascii="Arial" w:hAnsi="Arial" w:cs="Arial"/>
        </w:rPr>
        <w:t xml:space="preserve"> </w:t>
      </w:r>
      <w:r w:rsidRPr="00C879DC">
        <w:rPr>
          <w:rFonts w:ascii="Arial" w:hAnsi="Arial" w:cs="Arial"/>
        </w:rPr>
        <w:t>Zostałam/zostałem poi</w:t>
      </w:r>
      <w:r w:rsidR="00074914">
        <w:rPr>
          <w:rFonts w:ascii="Arial" w:hAnsi="Arial" w:cs="Arial"/>
        </w:rPr>
        <w:t>nformowana/y, że dane zawarte w karcie</w:t>
      </w:r>
      <w:r w:rsidRPr="00C879DC">
        <w:rPr>
          <w:rFonts w:ascii="Arial" w:hAnsi="Arial" w:cs="Arial"/>
        </w:rPr>
        <w:t>, oprócz danych teleadresowych zostaną podane do publicznej wiadomości od momentu gdy kandydat</w:t>
      </w:r>
      <w:r w:rsidR="00C43C44" w:rsidRPr="00C879DC">
        <w:rPr>
          <w:rFonts w:ascii="Arial" w:hAnsi="Arial" w:cs="Arial"/>
        </w:rPr>
        <w:t xml:space="preserve"> zostanie wybrany na członka Częstochowskiej Rady Działalności Pożytku Publicznego</w:t>
      </w:r>
      <w:r w:rsidRPr="00C879DC">
        <w:rPr>
          <w:rFonts w:ascii="Arial" w:hAnsi="Arial" w:cs="Arial"/>
        </w:rPr>
        <w:t>.</w:t>
      </w:r>
    </w:p>
    <w:p w:rsidR="00074914" w:rsidRDefault="00074914" w:rsidP="00074914">
      <w:pPr>
        <w:spacing w:after="0" w:line="240" w:lineRule="auto"/>
        <w:jc w:val="both"/>
        <w:rPr>
          <w:rFonts w:ascii="Arial" w:hAnsi="Arial" w:cs="Arial"/>
        </w:rPr>
      </w:pPr>
    </w:p>
    <w:p w:rsidR="00074914" w:rsidRPr="00C879DC" w:rsidRDefault="00074914" w:rsidP="0007491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1"/>
        <w:gridCol w:w="4465"/>
      </w:tblGrid>
      <w:tr w:rsidR="00074914" w:rsidTr="00074914">
        <w:trPr>
          <w:trHeight w:val="621"/>
        </w:trPr>
        <w:tc>
          <w:tcPr>
            <w:tcW w:w="4531" w:type="dxa"/>
          </w:tcPr>
          <w:p w:rsidR="00074914" w:rsidRDefault="00074914" w:rsidP="00074914">
            <w:pPr>
              <w:autoSpaceDE w:val="0"/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color w:val="000000"/>
                <w:vertAlign w:val="superscript"/>
              </w:rPr>
              <w:t>……………………………………………………….</w:t>
            </w:r>
          </w:p>
          <w:p w:rsidR="00074914" w:rsidRDefault="00074914" w:rsidP="00074914">
            <w:pPr>
              <w:autoSpaceDE w:val="0"/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074914">
              <w:rPr>
                <w:rFonts w:ascii="Arial" w:hAnsi="Arial" w:cs="Arial"/>
                <w:color w:val="000000"/>
                <w:vertAlign w:val="superscript"/>
              </w:rPr>
              <w:t>Częstochowa</w:t>
            </w:r>
            <w:r>
              <w:rPr>
                <w:rFonts w:ascii="Arial" w:hAnsi="Arial" w:cs="Arial"/>
                <w:color w:val="000000"/>
                <w:vertAlign w:val="superscript"/>
              </w:rPr>
              <w:t xml:space="preserve"> (data)</w:t>
            </w:r>
          </w:p>
        </w:tc>
        <w:tc>
          <w:tcPr>
            <w:tcW w:w="4531" w:type="dxa"/>
          </w:tcPr>
          <w:p w:rsidR="00074914" w:rsidRDefault="00074914" w:rsidP="00074914">
            <w:pPr>
              <w:autoSpaceDE w:val="0"/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color w:val="000000"/>
                <w:vertAlign w:val="superscript"/>
              </w:rPr>
              <w:t>…………………………………………………….</w:t>
            </w:r>
          </w:p>
          <w:p w:rsidR="00074914" w:rsidRDefault="00074914" w:rsidP="00074914">
            <w:pPr>
              <w:autoSpaceDE w:val="0"/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C879DC">
              <w:rPr>
                <w:rFonts w:ascii="Arial" w:hAnsi="Arial" w:cs="Arial"/>
                <w:color w:val="000000"/>
                <w:vertAlign w:val="superscript"/>
              </w:rPr>
              <w:t>czytelny podpis kandydata</w:t>
            </w:r>
          </w:p>
        </w:tc>
      </w:tr>
    </w:tbl>
    <w:p w:rsidR="00617BB3" w:rsidRPr="00C879DC" w:rsidRDefault="00617BB3" w:rsidP="00617BB3">
      <w:pPr>
        <w:autoSpaceDE w:val="0"/>
        <w:ind w:left="136" w:hanging="136"/>
        <w:rPr>
          <w:rFonts w:ascii="Arial" w:hAnsi="Arial" w:cs="Arial"/>
          <w:color w:val="000000"/>
          <w:vertAlign w:val="superscript"/>
        </w:rPr>
      </w:pPr>
    </w:p>
    <w:p w:rsidR="00617BB3" w:rsidRDefault="00617BB3" w:rsidP="00617BB3">
      <w:pPr>
        <w:jc w:val="both"/>
        <w:rPr>
          <w:rFonts w:ascii="Arial" w:hAnsi="Arial" w:cs="Arial"/>
        </w:rPr>
      </w:pPr>
      <w:r w:rsidRPr="00C879DC">
        <w:rPr>
          <w:rFonts w:ascii="Arial" w:hAnsi="Arial" w:cs="Arial"/>
        </w:rPr>
        <w:t>Wyrażam zgodę na nieodpłatne używanie i rozpowszechnianie mojego</w:t>
      </w:r>
      <w:r w:rsidR="00074914">
        <w:rPr>
          <w:rFonts w:ascii="Arial" w:hAnsi="Arial" w:cs="Arial"/>
        </w:rPr>
        <w:t xml:space="preserve"> wizerunku w związku ze złożoną kartą zgłoszenia</w:t>
      </w:r>
      <w:r w:rsidRPr="00C879DC">
        <w:rPr>
          <w:rFonts w:ascii="Arial" w:hAnsi="Arial" w:cs="Arial"/>
        </w:rPr>
        <w:t>. Wyrażenie zgody jest jed</w:t>
      </w:r>
      <w:r w:rsidR="00C43C44" w:rsidRPr="00C879DC">
        <w:rPr>
          <w:rFonts w:ascii="Arial" w:hAnsi="Arial" w:cs="Arial"/>
        </w:rPr>
        <w:t>noznaczne z tym, iż fotografie</w:t>
      </w:r>
      <w:r w:rsidRPr="00C879DC">
        <w:rPr>
          <w:rFonts w:ascii="Arial" w:hAnsi="Arial" w:cs="Arial"/>
        </w:rPr>
        <w:t xml:space="preserve"> mogą zostać umieszczone na stronach internetowych Urzędu Miasta Częstochowy </w:t>
      </w:r>
      <w:hyperlink w:anchor="_blank" w:history="1">
        <w:r w:rsidRPr="00C879DC">
          <w:rPr>
            <w:rStyle w:val="Hipercze"/>
            <w:rFonts w:ascii="Arial" w:hAnsi="Arial" w:cs="Arial"/>
          </w:rPr>
          <w:t>www.czestochowa.pl,</w:t>
        </w:r>
      </w:hyperlink>
      <w:r w:rsidRPr="00C879DC">
        <w:rPr>
          <w:rFonts w:ascii="Arial" w:hAnsi="Arial" w:cs="Arial"/>
        </w:rPr>
        <w:t xml:space="preserve"> wykorzystane w materiałach informacyjnych i promocyjnych (publikacje, Internet, w tym media społecznościowe). Podpisanie oświadczenia jest </w:t>
      </w:r>
      <w:r w:rsidR="005179EB">
        <w:rPr>
          <w:rFonts w:ascii="Arial" w:hAnsi="Arial" w:cs="Arial"/>
        </w:rPr>
        <w:t>dobrowolne.</w:t>
      </w:r>
      <w:r w:rsidR="00C43C44" w:rsidRPr="00C879DC">
        <w:rPr>
          <w:rFonts w:ascii="Arial" w:hAnsi="Arial" w:cs="Arial"/>
        </w:rPr>
        <w:t xml:space="preserve"> </w:t>
      </w:r>
    </w:p>
    <w:p w:rsidR="00074914" w:rsidRPr="00C879DC" w:rsidRDefault="00074914" w:rsidP="00617BB3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1"/>
        <w:gridCol w:w="4465"/>
      </w:tblGrid>
      <w:tr w:rsidR="00074914" w:rsidTr="00321B24">
        <w:trPr>
          <w:trHeight w:val="621"/>
        </w:trPr>
        <w:tc>
          <w:tcPr>
            <w:tcW w:w="4531" w:type="dxa"/>
          </w:tcPr>
          <w:p w:rsidR="00074914" w:rsidRDefault="00074914" w:rsidP="00321B24">
            <w:pPr>
              <w:autoSpaceDE w:val="0"/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color w:val="000000"/>
                <w:vertAlign w:val="superscript"/>
              </w:rPr>
              <w:t>……………………………………………………….</w:t>
            </w:r>
          </w:p>
          <w:p w:rsidR="00074914" w:rsidRDefault="00074914" w:rsidP="00321B24">
            <w:pPr>
              <w:autoSpaceDE w:val="0"/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074914">
              <w:rPr>
                <w:rFonts w:ascii="Arial" w:hAnsi="Arial" w:cs="Arial"/>
                <w:color w:val="000000"/>
                <w:vertAlign w:val="superscript"/>
              </w:rPr>
              <w:t>Częstochowa</w:t>
            </w:r>
            <w:r>
              <w:rPr>
                <w:rFonts w:ascii="Arial" w:hAnsi="Arial" w:cs="Arial"/>
                <w:color w:val="000000"/>
                <w:vertAlign w:val="superscript"/>
              </w:rPr>
              <w:t xml:space="preserve"> (data)</w:t>
            </w:r>
          </w:p>
        </w:tc>
        <w:tc>
          <w:tcPr>
            <w:tcW w:w="4531" w:type="dxa"/>
          </w:tcPr>
          <w:p w:rsidR="00074914" w:rsidRDefault="00074914" w:rsidP="00321B24">
            <w:pPr>
              <w:autoSpaceDE w:val="0"/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color w:val="000000"/>
                <w:vertAlign w:val="superscript"/>
              </w:rPr>
              <w:t>…………………………………………………….</w:t>
            </w:r>
          </w:p>
          <w:p w:rsidR="00074914" w:rsidRDefault="00074914" w:rsidP="00321B24">
            <w:pPr>
              <w:autoSpaceDE w:val="0"/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C879DC">
              <w:rPr>
                <w:rFonts w:ascii="Arial" w:hAnsi="Arial" w:cs="Arial"/>
                <w:color w:val="000000"/>
                <w:vertAlign w:val="superscript"/>
              </w:rPr>
              <w:t>czytelny podpis kandydata</w:t>
            </w:r>
          </w:p>
        </w:tc>
      </w:tr>
    </w:tbl>
    <w:p w:rsidR="00074914" w:rsidRDefault="00074914" w:rsidP="00617BB3">
      <w:pPr>
        <w:ind w:left="-142"/>
        <w:jc w:val="both"/>
        <w:rPr>
          <w:rFonts w:ascii="Arial" w:hAnsi="Arial" w:cs="Arial"/>
          <w:vertAlign w:val="superscript"/>
        </w:rPr>
      </w:pPr>
    </w:p>
    <w:p w:rsidR="00770B77" w:rsidRPr="00321B24" w:rsidRDefault="00770B77" w:rsidP="00770B77">
      <w:pPr>
        <w:pStyle w:val="NormalnyWeb"/>
        <w:spacing w:before="120"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70B77">
        <w:rPr>
          <w:rFonts w:ascii="Arial" w:hAnsi="Arial" w:cs="Arial"/>
          <w:b/>
          <w:bCs/>
          <w:color w:val="000000"/>
          <w:sz w:val="22"/>
          <w:szCs w:val="22"/>
        </w:rPr>
        <w:t>Informacja dotycząca przetwarzania danych osobowych</w:t>
      </w:r>
      <w:r w:rsidRPr="00770B77">
        <w:rPr>
          <w:rFonts w:ascii="Arial" w:hAnsi="Arial" w:cs="Arial"/>
          <w:b/>
          <w:bCs/>
          <w:color w:val="000000"/>
          <w:sz w:val="22"/>
          <w:szCs w:val="22"/>
        </w:rPr>
        <w:br/>
        <w:t>dla K</w:t>
      </w:r>
      <w:r w:rsidRPr="00321B24">
        <w:rPr>
          <w:rFonts w:ascii="Arial" w:hAnsi="Arial" w:cs="Arial"/>
          <w:b/>
          <w:bCs/>
          <w:color w:val="000000"/>
          <w:sz w:val="22"/>
          <w:szCs w:val="22"/>
        </w:rPr>
        <w:t>andydata na członka Częstochowskiej Rady Działalności Pożytku Publicznego</w:t>
      </w:r>
      <w:r w:rsidRPr="00770B7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(zwanego dalej K</w:t>
      </w:r>
      <w:r w:rsidRPr="00770B77">
        <w:rPr>
          <w:rFonts w:ascii="Arial" w:hAnsi="Arial" w:cs="Arial"/>
          <w:b/>
          <w:bCs/>
          <w:color w:val="000000"/>
          <w:sz w:val="22"/>
          <w:szCs w:val="22"/>
        </w:rPr>
        <w:t xml:space="preserve">andydatem) oraz osób upoważnionych do </w:t>
      </w:r>
      <w:r w:rsidRPr="00321B24">
        <w:rPr>
          <w:rFonts w:ascii="Arial" w:hAnsi="Arial" w:cs="Arial"/>
          <w:b/>
          <w:bCs/>
          <w:color w:val="000000"/>
          <w:sz w:val="22"/>
          <w:szCs w:val="22"/>
        </w:rPr>
        <w:t>reprezentowania organizacji pozarządowej lub podmiotu wymienionego w art. 3 ust. 3 ustawy z dnia 24 kwietnia 2003 r. o działalności pożytku publicznego i o wolontariaci</w:t>
      </w:r>
      <w:r w:rsidRPr="00770B77">
        <w:rPr>
          <w:rFonts w:ascii="Arial" w:hAnsi="Arial" w:cs="Arial"/>
          <w:b/>
          <w:bCs/>
          <w:color w:val="000000"/>
          <w:sz w:val="22"/>
          <w:szCs w:val="22"/>
        </w:rPr>
        <w:t>e zgłaszających K</w:t>
      </w:r>
      <w:r w:rsidRPr="00321B24">
        <w:rPr>
          <w:rFonts w:ascii="Arial" w:hAnsi="Arial" w:cs="Arial"/>
          <w:b/>
          <w:bCs/>
          <w:color w:val="000000"/>
          <w:sz w:val="22"/>
          <w:szCs w:val="22"/>
        </w:rPr>
        <w:t>andydata</w:t>
      </w:r>
      <w:r w:rsidRPr="00770B77">
        <w:rPr>
          <w:rFonts w:ascii="Arial" w:hAnsi="Arial" w:cs="Arial"/>
          <w:b/>
          <w:bCs/>
          <w:color w:val="000000"/>
          <w:sz w:val="22"/>
          <w:szCs w:val="22"/>
        </w:rPr>
        <w:t xml:space="preserve"> (zwanych dalej osobami reprezentującymi organizację)</w:t>
      </w:r>
    </w:p>
    <w:p w:rsidR="00770B77" w:rsidRPr="00770B77" w:rsidRDefault="00770B77" w:rsidP="00770B77">
      <w:pPr>
        <w:pStyle w:val="NormalnyWeb"/>
        <w:spacing w:before="120" w:after="0"/>
        <w:jc w:val="both"/>
        <w:rPr>
          <w:rFonts w:ascii="Arial" w:hAnsi="Arial" w:cs="Arial"/>
          <w:sz w:val="22"/>
          <w:szCs w:val="22"/>
        </w:rPr>
      </w:pPr>
      <w:r w:rsidRPr="00770B77">
        <w:rPr>
          <w:rFonts w:ascii="Arial" w:hAnsi="Arial" w:cs="Arial"/>
          <w:color w:val="000000"/>
          <w:sz w:val="22"/>
          <w:szCs w:val="22"/>
        </w:rPr>
        <w:t xml:space="preserve">Zgodnie z art. 13 ust. 1 i 2 oraz art. 14 ust. 1 i 2 Rozporządzenia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 zwane w skrócie RODO) informujemy, że: </w:t>
      </w:r>
    </w:p>
    <w:p w:rsidR="00770B77" w:rsidRPr="00770B77" w:rsidRDefault="00770B77" w:rsidP="00770B77">
      <w:pPr>
        <w:pStyle w:val="NormalnyWeb"/>
        <w:numPr>
          <w:ilvl w:val="0"/>
          <w:numId w:val="9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770B7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Administratorem </w:t>
      </w:r>
      <w:r w:rsidRPr="00321B2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danych osobowych Kandydata oraz osób reprezentujących organizację, przetwarzanych w Urzędzie Miasta Częstochowy jest Prezydent Miasta </w:t>
      </w:r>
      <w:r w:rsidRPr="00321B24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 xml:space="preserve">Częstochowy z siedzibą w Częstochowie (42-217) przy ul. Śląskiej 11/13. Z administratorem danych można się skontaktować poprzez adres email </w:t>
      </w:r>
      <w:hyperlink r:id="rId7" w:history="1">
        <w:r w:rsidRPr="00321B24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info@czestochowa.um.gov.pl</w:t>
        </w:r>
      </w:hyperlink>
      <w:r w:rsidRPr="00770B77">
        <w:rPr>
          <w:rFonts w:ascii="Arial" w:hAnsi="Arial" w:cs="Arial"/>
          <w:sz w:val="22"/>
          <w:szCs w:val="22"/>
        </w:rPr>
        <w:t> </w:t>
      </w:r>
      <w:r w:rsidRPr="00770B77">
        <w:rPr>
          <w:rFonts w:ascii="Arial" w:hAnsi="Arial" w:cs="Arial"/>
          <w:color w:val="000000"/>
          <w:sz w:val="22"/>
          <w:szCs w:val="22"/>
        </w:rPr>
        <w:t>, za pośrednictwem ePUAP (adres skrytki ePUAP: /97j3t1ixjk/SkrytkaESP) lub pisemnie na adres siedziby administratora.</w:t>
      </w:r>
    </w:p>
    <w:p w:rsidR="00770B77" w:rsidRPr="00321B24" w:rsidRDefault="00770B77" w:rsidP="00770B77">
      <w:pPr>
        <w:pStyle w:val="NormalnyWeb"/>
        <w:numPr>
          <w:ilvl w:val="0"/>
          <w:numId w:val="9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770B77">
        <w:rPr>
          <w:rFonts w:ascii="Arial" w:hAnsi="Arial" w:cs="Arial"/>
          <w:color w:val="000000"/>
          <w:sz w:val="22"/>
          <w:szCs w:val="22"/>
          <w:shd w:val="clear" w:color="auto" w:fill="FFFFFF"/>
        </w:rPr>
        <w:t>Prezydent Miasta Częstochowy wyznaczył inspektora ochrony danych, z którym można</w:t>
      </w:r>
      <w:r w:rsidRPr="00321B2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się skontaktować poprzez adres email </w:t>
      </w:r>
      <w:r w:rsidRPr="00321B24">
        <w:rPr>
          <w:rFonts w:ascii="Arial" w:hAnsi="Arial" w:cs="Arial"/>
          <w:color w:val="0000FF"/>
          <w:sz w:val="22"/>
          <w:szCs w:val="22"/>
          <w:u w:val="single"/>
          <w:shd w:val="clear" w:color="auto" w:fill="FFFFFF"/>
        </w:rPr>
        <w:t>iod@czestochowa.um.gov.pl</w:t>
      </w:r>
      <w:r w:rsidRPr="00321B24">
        <w:rPr>
          <w:rFonts w:ascii="Arial" w:hAnsi="Arial" w:cs="Arial"/>
          <w:color w:val="000000"/>
          <w:sz w:val="22"/>
          <w:szCs w:val="22"/>
        </w:rPr>
        <w:t>. Z inspektorem ochrony danych można się kontaktować we wszystkich sprawach dotyczących przetwarzania Państwa danych osobowych w Urzędzie Miasta Częstochowy.</w:t>
      </w:r>
    </w:p>
    <w:p w:rsidR="00770B77" w:rsidRPr="00321B24" w:rsidRDefault="00770B77" w:rsidP="00770B77">
      <w:pPr>
        <w:pStyle w:val="NormalnyWeb"/>
        <w:numPr>
          <w:ilvl w:val="0"/>
          <w:numId w:val="9"/>
        </w:numPr>
        <w:spacing w:before="0"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21B24">
        <w:rPr>
          <w:rFonts w:ascii="Arial" w:hAnsi="Arial" w:cs="Arial"/>
          <w:color w:val="000000"/>
          <w:sz w:val="22"/>
          <w:szCs w:val="22"/>
          <w:shd w:val="clear" w:color="auto" w:fill="FFFFFF"/>
        </w:rPr>
        <w:t>Podane przez Kandydata oraz osoby reprezentujące organizację</w:t>
      </w:r>
      <w:r w:rsidRPr="00321B24" w:rsidDel="00091D2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321B2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dane osobowe będą przetwarzane w celu wyłonienia kandydata na członka Częstochowskiej Rady Działalności Pożytku Publicznego. </w:t>
      </w:r>
      <w:r w:rsidRPr="00770B77">
        <w:rPr>
          <w:rFonts w:ascii="Arial" w:hAnsi="Arial" w:cs="Arial"/>
          <w:color w:val="000000"/>
          <w:sz w:val="22"/>
          <w:szCs w:val="22"/>
          <w:shd w:val="clear" w:color="auto" w:fill="FFFFFF"/>
        </w:rPr>
        <w:t>Podstawą prawną przetwarzania danych jest art. 6 ust. 1 lit. c RODO w związku z art.</w:t>
      </w:r>
      <w:r w:rsidRPr="00321B2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41f ustawy z dnia 24 kwietnia 2003 r. o działalności pożytku publicznego i o wolontariacie oraz uchwały nr 761/LXIV/2010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321B24">
        <w:rPr>
          <w:rFonts w:ascii="Arial" w:hAnsi="Arial" w:cs="Arial"/>
          <w:color w:val="000000"/>
          <w:sz w:val="22"/>
          <w:szCs w:val="22"/>
          <w:shd w:val="clear" w:color="auto" w:fill="FFFFFF"/>
        </w:rPr>
        <w:t>Rady Miasta Częstochowy z dnia 20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wrześ</w:t>
      </w:r>
      <w:r w:rsidRPr="00321B24">
        <w:rPr>
          <w:rFonts w:ascii="Arial" w:hAnsi="Arial" w:cs="Arial"/>
          <w:color w:val="000000"/>
          <w:sz w:val="22"/>
          <w:szCs w:val="22"/>
          <w:shd w:val="clear" w:color="auto" w:fill="FFFFFF"/>
        </w:rPr>
        <w:t>nia 2010 r. w sprawie określenia trybu powoływania członków oraz organizacji i trybu działania Częstochowskiej Rady Działalności Pożytku Publicznego</w:t>
      </w:r>
      <w:r w:rsidRPr="00770B77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770B77" w:rsidRPr="00321B24" w:rsidRDefault="00770B77" w:rsidP="00770B77">
      <w:pPr>
        <w:pStyle w:val="NormalnyWeb"/>
        <w:numPr>
          <w:ilvl w:val="0"/>
          <w:numId w:val="9"/>
        </w:numPr>
        <w:spacing w:before="0"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70B77">
        <w:rPr>
          <w:rFonts w:ascii="Arial" w:hAnsi="Arial" w:cs="Arial"/>
          <w:color w:val="000000"/>
          <w:sz w:val="22"/>
          <w:szCs w:val="22"/>
          <w:shd w:val="clear" w:color="auto" w:fill="FFFFFF"/>
        </w:rPr>
        <w:t>Odbiorcami Państwa danych osobowych</w:t>
      </w:r>
      <w:r w:rsidRPr="00321B2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mogą być </w:t>
      </w:r>
      <w:r w:rsidRPr="00770B77">
        <w:rPr>
          <w:rFonts w:ascii="Arial" w:hAnsi="Arial" w:cs="Arial"/>
          <w:color w:val="000000"/>
          <w:sz w:val="22"/>
          <w:szCs w:val="22"/>
          <w:shd w:val="clear" w:color="auto" w:fill="FFFFFF"/>
        </w:rPr>
        <w:t>podmioty wspierające</w:t>
      </w:r>
      <w:r w:rsidRPr="00321B2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Administratora w wypełnianiu uprawnień i obowiązków oraz świadczeniu usług, w tym zapewniających asystę i wsparcie techniczne dla użytkowanych w Urzędzie systemów informatycznych tj. m.in. ASSECO Data System S.A. (81-321 Gdynia, ul. Podolska 21) – podmiot serwisujący system EZD (elektronicznego zarządzania dokumentami), INTALIO S.J. (60-591 Poznań, ul. Piękna 30) – podmiot serwisujący system poczty elektronicznej,</w:t>
      </w:r>
      <w:r w:rsidRPr="00770B7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Logonet Sp. z o.o. (ul. M. Piotrowskiego 7-9, 85-098 Bydgoszcz) – podmior serwisujący Biuletyn</w:t>
      </w:r>
      <w:r w:rsidRPr="00321B2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Informacji Publicznej Urzędu Miasta Częstochowy, przy czym zakres przekazania danych tym odbiorcom ograniczony jest wyłącznie do możliwości zapoznania się z tymi danymi w związku ze świadczeniem usług wsparcia technicznego i usuwaniem awarii. Odrębną kategorią odbiorców, którym mogą być ujawnione Państwa dane są podmioty uprawnione do obsługi doręczeń jak Poczta Polska, podmioty świadczące usługi doręczania przy użyciu środków komunikacji elektronicznej (ePUAP).</w:t>
      </w:r>
      <w:r w:rsidRPr="00770B7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Odbiorcami danych Kandydata (od momentu gdy </w:t>
      </w:r>
      <w:r w:rsidRPr="00321B2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zostanie wybrany na członka Częstochowskiej Rady Działalności Pożytku Publicznego) będą również użytkownicy BIP i strony </w:t>
      </w:r>
      <w:hyperlink w:history="1">
        <w:r w:rsidR="00074914" w:rsidRPr="00C34D55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 xml:space="preserve">www.czestochowa.pl </w:t>
        </w:r>
      </w:hyperlink>
      <w:r w:rsidRPr="00321B24">
        <w:rPr>
          <w:rFonts w:ascii="Arial" w:hAnsi="Arial" w:cs="Arial"/>
          <w:color w:val="000000"/>
          <w:sz w:val="22"/>
          <w:szCs w:val="22"/>
          <w:shd w:val="clear" w:color="auto" w:fill="FFFFFF"/>
        </w:rPr>
        <w:t>wyłącznie w zakresie imienia i nazwiska.</w:t>
      </w:r>
    </w:p>
    <w:p w:rsidR="00770B77" w:rsidRPr="00321B24" w:rsidRDefault="00770B77" w:rsidP="00770B77">
      <w:pPr>
        <w:pStyle w:val="NormalnyWeb"/>
        <w:numPr>
          <w:ilvl w:val="0"/>
          <w:numId w:val="9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770B77">
        <w:rPr>
          <w:rFonts w:ascii="Arial" w:hAnsi="Arial" w:cs="Arial"/>
          <w:sz w:val="22"/>
          <w:szCs w:val="22"/>
        </w:rPr>
        <w:t xml:space="preserve">ane osobowe </w:t>
      </w:r>
      <w:r>
        <w:rPr>
          <w:rFonts w:ascii="Arial" w:hAnsi="Arial" w:cs="Arial"/>
          <w:sz w:val="22"/>
          <w:szCs w:val="22"/>
        </w:rPr>
        <w:t xml:space="preserve">Kandydata oraz </w:t>
      </w:r>
      <w:r w:rsidRPr="00321B24">
        <w:rPr>
          <w:rFonts w:ascii="Arial" w:hAnsi="Arial" w:cs="Arial"/>
          <w:color w:val="000000"/>
          <w:sz w:val="22"/>
          <w:szCs w:val="22"/>
          <w:shd w:val="clear" w:color="auto" w:fill="FFFFFF"/>
        </w:rPr>
        <w:t>os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ó</w:t>
      </w:r>
      <w:r w:rsidRPr="00321B24">
        <w:rPr>
          <w:rFonts w:ascii="Arial" w:hAnsi="Arial" w:cs="Arial"/>
          <w:color w:val="000000"/>
          <w:sz w:val="22"/>
          <w:szCs w:val="22"/>
          <w:shd w:val="clear" w:color="auto" w:fill="FFFFFF"/>
        </w:rPr>
        <w:t>b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reprezentujących</w:t>
      </w:r>
      <w:r w:rsidRPr="00321B2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organizację</w:t>
      </w:r>
      <w:r w:rsidRPr="00321B24" w:rsidDel="00091D2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770B77">
        <w:rPr>
          <w:rFonts w:ascii="Arial" w:hAnsi="Arial" w:cs="Arial"/>
          <w:sz w:val="22"/>
          <w:szCs w:val="22"/>
        </w:rPr>
        <w:t xml:space="preserve">zawarte w karcie będą przetwarzane do czasu wyłonienia </w:t>
      </w:r>
      <w:r w:rsidRPr="00321B24">
        <w:rPr>
          <w:rFonts w:ascii="Arial" w:hAnsi="Arial" w:cs="Arial"/>
          <w:sz w:val="22"/>
          <w:szCs w:val="22"/>
        </w:rPr>
        <w:t>członków Częstochowskiej Rady Działalności Pożytku Publicznego</w:t>
      </w:r>
      <w:r w:rsidRPr="00321B24">
        <w:rPr>
          <w:rFonts w:ascii="Arial" w:hAnsi="Arial" w:cs="Arial"/>
          <w:b/>
          <w:bCs/>
          <w:sz w:val="22"/>
          <w:szCs w:val="22"/>
        </w:rPr>
        <w:t>.</w:t>
      </w:r>
      <w:r w:rsidRPr="00321B24">
        <w:rPr>
          <w:rFonts w:ascii="Arial" w:hAnsi="Arial" w:cs="Arial"/>
          <w:sz w:val="22"/>
          <w:szCs w:val="22"/>
        </w:rPr>
        <w:t xml:space="preserve"> Dane następnie zostaną zarchiwizowane zgodnie z kategorią A, na podstawie rozporządzenia Prezesa Rady Ministrów w sprawie instrukcji kancelaryjnej, jednolitych rzeczowych wykazów akt oraz instrukcji w sprawie organizacji i zakresu działania archiwów zakładowych, chyba że przepisy szczególne stanowią inaczej.</w:t>
      </w:r>
    </w:p>
    <w:p w:rsidR="00770B77" w:rsidRPr="00321B24" w:rsidRDefault="00770B77" w:rsidP="00770B77">
      <w:pPr>
        <w:pStyle w:val="NormalnyWeb"/>
        <w:numPr>
          <w:ilvl w:val="0"/>
          <w:numId w:val="9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321B24">
        <w:rPr>
          <w:rFonts w:ascii="Arial" w:hAnsi="Arial" w:cs="Arial"/>
          <w:sz w:val="22"/>
          <w:szCs w:val="22"/>
        </w:rPr>
        <w:t xml:space="preserve">Na zasadach określonych przepisami RODO przysługuje </w:t>
      </w:r>
      <w:r>
        <w:rPr>
          <w:rFonts w:ascii="Arial" w:hAnsi="Arial" w:cs="Arial"/>
          <w:sz w:val="22"/>
          <w:szCs w:val="22"/>
        </w:rPr>
        <w:t>Państwu</w:t>
      </w:r>
      <w:r w:rsidRPr="00321B24">
        <w:rPr>
          <w:rFonts w:ascii="Arial" w:hAnsi="Arial" w:cs="Arial"/>
          <w:sz w:val="22"/>
          <w:szCs w:val="22"/>
        </w:rPr>
        <w:t xml:space="preserve"> prawo żądania od Administratora: dostępu do treści swoich danych osobowych, sprostowania (poprawiania) swoich danych osobowych, usunięcia swoich danych osobowych po upływie wskazanych okresów lub ograniczenia ich przetwarzania.</w:t>
      </w:r>
    </w:p>
    <w:p w:rsidR="00770B77" w:rsidRPr="00321B24" w:rsidRDefault="00770B77" w:rsidP="00770B77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21B24">
        <w:rPr>
          <w:rFonts w:ascii="Arial" w:hAnsi="Arial" w:cs="Arial"/>
        </w:rPr>
        <w:t>Gdy uznacie Państwo, że przetwarzanie danych osobowych narusza przepisy o ochronie danych osobowych przysługuje Państwu prawo wniesienia skargi do organu nadzorczego, którym jest Prezes Urzędu Ochrony Danych Osobowych. (Prezes Urzędu Ochrony Danych Osobowych, 00-193 Warszawa, ul. Stawki 2, tel. 22 531 03 00)</w:t>
      </w:r>
    </w:p>
    <w:p w:rsidR="00770B77" w:rsidRPr="00321B24" w:rsidRDefault="00770B77" w:rsidP="00770B77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21B24">
        <w:rPr>
          <w:rFonts w:ascii="Arial" w:hAnsi="Arial" w:cs="Arial"/>
        </w:rPr>
        <w:t xml:space="preserve">Podanie danych osobowych </w:t>
      </w:r>
      <w:r>
        <w:rPr>
          <w:rFonts w:ascii="Arial" w:hAnsi="Arial" w:cs="Arial"/>
        </w:rPr>
        <w:t xml:space="preserve">Kandydata oraz </w:t>
      </w:r>
      <w:r>
        <w:rPr>
          <w:rFonts w:ascii="Arial" w:hAnsi="Arial" w:cs="Arial"/>
          <w:color w:val="000000"/>
          <w:shd w:val="clear" w:color="auto" w:fill="FFFFFF"/>
        </w:rPr>
        <w:t>osó</w:t>
      </w:r>
      <w:r w:rsidRPr="00321B24">
        <w:rPr>
          <w:rFonts w:ascii="Arial" w:hAnsi="Arial" w:cs="Arial"/>
          <w:color w:val="000000"/>
          <w:shd w:val="clear" w:color="auto" w:fill="FFFFFF"/>
        </w:rPr>
        <w:t>b</w:t>
      </w:r>
      <w:r>
        <w:rPr>
          <w:rFonts w:ascii="Arial" w:hAnsi="Arial" w:cs="Arial"/>
          <w:color w:val="000000"/>
          <w:shd w:val="clear" w:color="auto" w:fill="FFFFFF"/>
        </w:rPr>
        <w:t xml:space="preserve"> reprezentujących</w:t>
      </w:r>
      <w:r w:rsidRPr="00321B24">
        <w:rPr>
          <w:rFonts w:ascii="Arial" w:hAnsi="Arial" w:cs="Arial"/>
          <w:color w:val="000000"/>
          <w:shd w:val="clear" w:color="auto" w:fill="FFFFFF"/>
        </w:rPr>
        <w:t xml:space="preserve"> organizację</w:t>
      </w:r>
      <w:r w:rsidRPr="00321B24" w:rsidDel="00091D2E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21B24">
        <w:rPr>
          <w:rFonts w:ascii="Arial" w:hAnsi="Arial" w:cs="Arial"/>
        </w:rPr>
        <w:t xml:space="preserve">jest niezbędne celem zgłoszenia kandydata/kandydatki na członka Częstochowskiej Rady Działalności Pożytku Publicznego. </w:t>
      </w:r>
    </w:p>
    <w:p w:rsidR="00770B77" w:rsidRPr="00321B24" w:rsidRDefault="00770B77" w:rsidP="00770B77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21B24">
        <w:rPr>
          <w:rFonts w:ascii="Arial" w:hAnsi="Arial" w:cs="Arial"/>
        </w:rPr>
        <w:lastRenderedPageBreak/>
        <w:t xml:space="preserve">Dane osobowe Kandydata, które zostały przekazane Gminie przez organizacje </w:t>
      </w:r>
      <w:r w:rsidRPr="00770B77">
        <w:rPr>
          <w:rFonts w:ascii="Arial" w:hAnsi="Arial" w:cs="Arial"/>
        </w:rPr>
        <w:t>pozarządowe lub podmioty wymienione</w:t>
      </w:r>
      <w:r w:rsidRPr="00321B24">
        <w:rPr>
          <w:rFonts w:ascii="Arial" w:hAnsi="Arial" w:cs="Arial"/>
        </w:rPr>
        <w:t xml:space="preserve"> w art. 3 ust. 3 ustawy z dnia 24 kwietnia 2003</w:t>
      </w:r>
      <w:r>
        <w:rPr>
          <w:rFonts w:ascii="Arial" w:hAnsi="Arial" w:cs="Arial"/>
        </w:rPr>
        <w:t> </w:t>
      </w:r>
      <w:r w:rsidRPr="00321B24">
        <w:rPr>
          <w:rFonts w:ascii="Arial" w:hAnsi="Arial" w:cs="Arial"/>
        </w:rPr>
        <w:t>r. o działalności pożytku publicznego i o wolontariacie zgłaszające Kandydata</w:t>
      </w:r>
      <w:r w:rsidRPr="00770B77">
        <w:rPr>
          <w:rFonts w:ascii="Arial" w:hAnsi="Arial" w:cs="Arial"/>
        </w:rPr>
        <w:t xml:space="preserve"> to: imię i </w:t>
      </w:r>
      <w:r w:rsidRPr="00321B24">
        <w:rPr>
          <w:rFonts w:ascii="Arial" w:hAnsi="Arial" w:cs="Arial"/>
        </w:rPr>
        <w:t xml:space="preserve">nazwisko jako </w:t>
      </w:r>
      <w:r w:rsidRPr="00770B77">
        <w:rPr>
          <w:rFonts w:ascii="Arial" w:hAnsi="Arial" w:cs="Arial"/>
        </w:rPr>
        <w:t>obowiązkowe oraz fakultatywnie adres do korespondencji, adres poczty</w:t>
      </w:r>
      <w:r w:rsidR="000647B5">
        <w:rPr>
          <w:rFonts w:ascii="Arial" w:hAnsi="Arial" w:cs="Arial"/>
        </w:rPr>
        <w:t xml:space="preserve"> elektronicznej, numer telefonu</w:t>
      </w:r>
      <w:r w:rsidRPr="00770B77">
        <w:rPr>
          <w:rFonts w:ascii="Arial" w:hAnsi="Arial" w:cs="Arial"/>
        </w:rPr>
        <w:t>.</w:t>
      </w:r>
    </w:p>
    <w:p w:rsidR="00770B77" w:rsidRDefault="00770B77" w:rsidP="00617BB3">
      <w:pPr>
        <w:ind w:left="-142"/>
        <w:jc w:val="both"/>
        <w:rPr>
          <w:rFonts w:ascii="Arial" w:hAnsi="Arial" w:cs="Arial"/>
          <w:vertAlign w:val="superscript"/>
        </w:rPr>
      </w:pPr>
    </w:p>
    <w:tbl>
      <w:tblPr>
        <w:tblStyle w:val="Tabela-Siatka"/>
        <w:tblW w:w="0" w:type="auto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1"/>
        <w:gridCol w:w="4465"/>
      </w:tblGrid>
      <w:tr w:rsidR="00074914" w:rsidTr="00321B24">
        <w:trPr>
          <w:trHeight w:val="621"/>
        </w:trPr>
        <w:tc>
          <w:tcPr>
            <w:tcW w:w="4531" w:type="dxa"/>
          </w:tcPr>
          <w:p w:rsidR="00074914" w:rsidRDefault="00074914" w:rsidP="00321B24">
            <w:pPr>
              <w:autoSpaceDE w:val="0"/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color w:val="000000"/>
                <w:vertAlign w:val="superscript"/>
              </w:rPr>
              <w:t>……………………………………………………….</w:t>
            </w:r>
          </w:p>
          <w:p w:rsidR="00074914" w:rsidRDefault="00074914" w:rsidP="00321B24">
            <w:pPr>
              <w:autoSpaceDE w:val="0"/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074914">
              <w:rPr>
                <w:rFonts w:ascii="Arial" w:hAnsi="Arial" w:cs="Arial"/>
                <w:color w:val="000000"/>
                <w:vertAlign w:val="superscript"/>
              </w:rPr>
              <w:t>Częstochowa</w:t>
            </w:r>
            <w:r>
              <w:rPr>
                <w:rFonts w:ascii="Arial" w:hAnsi="Arial" w:cs="Arial"/>
                <w:color w:val="000000"/>
                <w:vertAlign w:val="superscript"/>
              </w:rPr>
              <w:t xml:space="preserve"> (data)</w:t>
            </w:r>
          </w:p>
        </w:tc>
        <w:tc>
          <w:tcPr>
            <w:tcW w:w="4531" w:type="dxa"/>
          </w:tcPr>
          <w:p w:rsidR="00074914" w:rsidRDefault="00074914" w:rsidP="00321B24">
            <w:pPr>
              <w:autoSpaceDE w:val="0"/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color w:val="000000"/>
                <w:vertAlign w:val="superscript"/>
              </w:rPr>
              <w:t>…………………………………………………….</w:t>
            </w:r>
          </w:p>
          <w:p w:rsidR="00074914" w:rsidRDefault="00074914" w:rsidP="00321B24">
            <w:pPr>
              <w:autoSpaceDE w:val="0"/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C879DC">
              <w:rPr>
                <w:rFonts w:ascii="Arial" w:hAnsi="Arial" w:cs="Arial"/>
                <w:color w:val="000000"/>
                <w:vertAlign w:val="superscript"/>
              </w:rPr>
              <w:t>podpis kandydata</w:t>
            </w:r>
            <w:r>
              <w:rPr>
                <w:rFonts w:ascii="Arial" w:hAnsi="Arial" w:cs="Arial"/>
                <w:color w:val="000000"/>
                <w:vertAlign w:val="superscript"/>
              </w:rPr>
              <w:t xml:space="preserve"> oraz osób reprezentujących organizację</w:t>
            </w:r>
          </w:p>
        </w:tc>
      </w:tr>
    </w:tbl>
    <w:p w:rsidR="00074914" w:rsidRPr="00C879DC" w:rsidRDefault="00074914" w:rsidP="00617BB3">
      <w:pPr>
        <w:ind w:left="-142"/>
        <w:jc w:val="both"/>
        <w:rPr>
          <w:rFonts w:ascii="Arial" w:hAnsi="Arial" w:cs="Arial"/>
          <w:vertAlign w:val="superscript"/>
        </w:rPr>
      </w:pPr>
    </w:p>
    <w:p w:rsidR="00AE37B4" w:rsidRPr="00AE37B4" w:rsidRDefault="00AE37B4" w:rsidP="004C7929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7B4">
        <w:rPr>
          <w:rFonts w:ascii="Arial" w:eastAsia="Times New Roman" w:hAnsi="Arial" w:cs="Arial"/>
          <w:lang w:eastAsia="pl-PL"/>
        </w:rPr>
        <w:t>Opinia Wydziału merytorycznego Urzędu Miasta współpracującego z organizacją w zakresie zgłoszonego kandydata na członka Częstochowskiej Rady Działalności Pożytku Publicznego: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56"/>
      </w:tblGrid>
      <w:tr w:rsidR="00AE37B4" w:rsidRPr="00AE37B4" w:rsidTr="00AE37B4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B4" w:rsidRPr="00AE37B4" w:rsidRDefault="00AE37B4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37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</w:t>
            </w:r>
            <w:r w:rsidRPr="00AE37B4">
              <w:rPr>
                <w:rFonts w:ascii="Arial" w:eastAsia="Times New Roman" w:hAnsi="Arial" w:cs="Arial"/>
                <w:lang w:eastAsia="pl-PL"/>
              </w:rPr>
              <w:t xml:space="preserve">................................. </w:t>
            </w:r>
            <w:r w:rsidR="004C7929">
              <w:rPr>
                <w:rFonts w:ascii="Arial" w:eastAsia="Times New Roman" w:hAnsi="Arial" w:cs="Arial"/>
                <w:lang w:eastAsia="pl-PL"/>
              </w:rPr>
              <w:t xml:space="preserve">                               </w:t>
            </w:r>
            <w:r w:rsidRPr="00AE37B4">
              <w:rPr>
                <w:rFonts w:ascii="Arial" w:eastAsia="Times New Roman" w:hAnsi="Arial" w:cs="Arial"/>
                <w:lang w:eastAsia="pl-PL"/>
              </w:rPr>
              <w:t>….....................................................................</w:t>
            </w:r>
          </w:p>
          <w:p w:rsidR="00AE37B4" w:rsidRPr="00AE37B4" w:rsidRDefault="004C7929" w:rsidP="00AE3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</w:t>
            </w:r>
            <w:r w:rsidR="00AE37B4" w:rsidRPr="00AE37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(data)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             </w:t>
            </w:r>
            <w:r w:rsidR="00AE37B4" w:rsidRPr="00AE37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(pieczęć i podpis Naczelnika Wydziału)</w:t>
            </w:r>
          </w:p>
        </w:tc>
      </w:tr>
    </w:tbl>
    <w:p w:rsidR="00AE37B4" w:rsidRPr="00770B77" w:rsidRDefault="00AE37B4" w:rsidP="00074914">
      <w:pPr>
        <w:pStyle w:val="NormalnyWeb"/>
        <w:spacing w:before="120" w:after="0"/>
        <w:rPr>
          <w:rFonts w:ascii="Arial" w:hAnsi="Arial" w:cs="Arial"/>
        </w:rPr>
      </w:pPr>
    </w:p>
    <w:sectPr w:rsidR="00AE37B4" w:rsidRPr="00770B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DCA" w:rsidRDefault="00A33DCA" w:rsidP="00AE37B4">
      <w:pPr>
        <w:spacing w:after="0" w:line="240" w:lineRule="auto"/>
      </w:pPr>
      <w:r>
        <w:separator/>
      </w:r>
    </w:p>
  </w:endnote>
  <w:endnote w:type="continuationSeparator" w:id="0">
    <w:p w:rsidR="00A33DCA" w:rsidRDefault="00A33DCA" w:rsidP="00AE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7B4" w:rsidRDefault="00AE37B4">
    <w:pPr>
      <w:pStyle w:val="Stopka"/>
      <w:pBdr>
        <w:bottom w:val="single" w:sz="12" w:space="1" w:color="auto"/>
      </w:pBdr>
    </w:pPr>
  </w:p>
  <w:p w:rsidR="00AE37B4" w:rsidRPr="004C7929" w:rsidRDefault="00AE37B4">
    <w:pPr>
      <w:pStyle w:val="Stopka"/>
      <w:rPr>
        <w:rFonts w:ascii="Arial" w:hAnsi="Arial" w:cs="Arial"/>
        <w:sz w:val="16"/>
        <w:szCs w:val="16"/>
      </w:rPr>
    </w:pPr>
    <w:r w:rsidRPr="004C7929">
      <w:rPr>
        <w:rFonts w:ascii="Arial" w:hAnsi="Arial" w:cs="Arial"/>
        <w:sz w:val="16"/>
        <w:szCs w:val="16"/>
      </w:rPr>
      <w:t>Karta zgłoszenia kandydata na członka Częstochowskiej Rady Działalności Pożytku Publicznego</w:t>
    </w:r>
  </w:p>
  <w:p w:rsidR="00AE37B4" w:rsidRPr="004C7929" w:rsidRDefault="00AE37B4" w:rsidP="004C7929">
    <w:pPr>
      <w:pStyle w:val="Stopka"/>
      <w:jc w:val="right"/>
      <w:rPr>
        <w:rFonts w:ascii="Arial" w:hAnsi="Arial" w:cs="Arial"/>
        <w:sz w:val="16"/>
        <w:szCs w:val="16"/>
      </w:rPr>
    </w:pPr>
    <w:r w:rsidRPr="004C7929">
      <w:rPr>
        <w:rFonts w:ascii="Arial" w:hAnsi="Arial" w:cs="Arial"/>
        <w:sz w:val="16"/>
        <w:szCs w:val="16"/>
      </w:rPr>
      <w:t xml:space="preserve">Strona </w:t>
    </w:r>
    <w:r w:rsidR="004C7929" w:rsidRPr="004C7929">
      <w:rPr>
        <w:rFonts w:ascii="Arial" w:hAnsi="Arial" w:cs="Arial"/>
        <w:sz w:val="16"/>
        <w:szCs w:val="16"/>
      </w:rPr>
      <w:fldChar w:fldCharType="begin"/>
    </w:r>
    <w:r w:rsidR="004C7929" w:rsidRPr="004C7929">
      <w:rPr>
        <w:rFonts w:ascii="Arial" w:hAnsi="Arial" w:cs="Arial"/>
        <w:sz w:val="16"/>
        <w:szCs w:val="16"/>
      </w:rPr>
      <w:instrText>PAGE   \* MERGEFORMAT</w:instrText>
    </w:r>
    <w:r w:rsidR="004C7929" w:rsidRPr="004C7929">
      <w:rPr>
        <w:rFonts w:ascii="Arial" w:hAnsi="Arial" w:cs="Arial"/>
        <w:sz w:val="16"/>
        <w:szCs w:val="16"/>
      </w:rPr>
      <w:fldChar w:fldCharType="separate"/>
    </w:r>
    <w:r w:rsidR="009E534C">
      <w:rPr>
        <w:rFonts w:ascii="Arial" w:hAnsi="Arial" w:cs="Arial"/>
        <w:noProof/>
        <w:sz w:val="16"/>
        <w:szCs w:val="16"/>
      </w:rPr>
      <w:t>2</w:t>
    </w:r>
    <w:r w:rsidR="004C7929" w:rsidRPr="004C7929">
      <w:rPr>
        <w:rFonts w:ascii="Arial" w:hAnsi="Arial" w:cs="Arial"/>
        <w:sz w:val="16"/>
        <w:szCs w:val="16"/>
      </w:rPr>
      <w:fldChar w:fldCharType="end"/>
    </w:r>
  </w:p>
  <w:p w:rsidR="00AE37B4" w:rsidRPr="004C7929" w:rsidRDefault="00AE37B4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DCA" w:rsidRDefault="00A33DCA" w:rsidP="00AE37B4">
      <w:pPr>
        <w:spacing w:after="0" w:line="240" w:lineRule="auto"/>
      </w:pPr>
      <w:r>
        <w:separator/>
      </w:r>
    </w:p>
  </w:footnote>
  <w:footnote w:type="continuationSeparator" w:id="0">
    <w:p w:rsidR="00A33DCA" w:rsidRDefault="00A33DCA" w:rsidP="00AE3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color w:val="000000"/>
        <w:spacing w:val="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  <w:bCs/>
        <w:color w:val="000000"/>
        <w:spacing w:val="0"/>
        <w:sz w:val="20"/>
        <w:szCs w:val="20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  <w:bCs/>
        <w:color w:val="000000"/>
        <w:spacing w:val="0"/>
        <w:sz w:val="20"/>
        <w:szCs w:val="20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  <w:color w:val="000000"/>
        <w:spacing w:val="0"/>
        <w:sz w:val="20"/>
        <w:szCs w:val="20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  <w:bCs/>
        <w:color w:val="000000"/>
        <w:spacing w:val="0"/>
        <w:sz w:val="20"/>
        <w:szCs w:val="20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  <w:bCs/>
        <w:color w:val="000000"/>
        <w:spacing w:val="0"/>
        <w:sz w:val="20"/>
        <w:szCs w:val="20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  <w:color w:val="000000"/>
        <w:spacing w:val="0"/>
        <w:sz w:val="20"/>
        <w:szCs w:val="20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  <w:bCs/>
        <w:color w:val="000000"/>
        <w:spacing w:val="0"/>
        <w:sz w:val="20"/>
        <w:szCs w:val="20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/>
        <w:bCs/>
        <w:color w:val="000000"/>
        <w:spacing w:val="0"/>
        <w:sz w:val="20"/>
        <w:szCs w:val="20"/>
        <w:shd w:val="clear" w:color="auto" w:fill="FFFFFF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/>
        <w:color w:val="000000"/>
        <w:spacing w:val="0"/>
        <w:sz w:val="18"/>
        <w:szCs w:val="18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18"/>
        <w:szCs w:val="18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/>
        <w:color w:val="000000"/>
        <w:spacing w:val="0"/>
        <w:sz w:val="18"/>
        <w:szCs w:val="18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/>
        <w:color w:val="000000"/>
        <w:spacing w:val="0"/>
        <w:sz w:val="18"/>
        <w:szCs w:val="18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/>
        <w:color w:val="000000"/>
        <w:spacing w:val="0"/>
        <w:sz w:val="18"/>
        <w:szCs w:val="18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/>
        <w:color w:val="000000"/>
        <w:spacing w:val="0"/>
        <w:sz w:val="18"/>
        <w:szCs w:val="18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/>
        <w:color w:val="000000"/>
        <w:spacing w:val="0"/>
        <w:sz w:val="18"/>
        <w:szCs w:val="18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/>
        <w:color w:val="000000"/>
        <w:spacing w:val="0"/>
        <w:sz w:val="18"/>
        <w:szCs w:val="18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/>
        <w:color w:val="000000"/>
        <w:spacing w:val="0"/>
        <w:sz w:val="18"/>
        <w:szCs w:val="18"/>
        <w:shd w:val="clear" w:color="auto" w:fill="FFFFFF"/>
      </w:rPr>
    </w:lvl>
  </w:abstractNum>
  <w:abstractNum w:abstractNumId="2" w15:restartNumberingAfterBreak="0">
    <w:nsid w:val="0358063C"/>
    <w:multiLevelType w:val="multilevel"/>
    <w:tmpl w:val="C6A2CB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84711"/>
    <w:multiLevelType w:val="multilevel"/>
    <w:tmpl w:val="361E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C078B3"/>
    <w:multiLevelType w:val="multilevel"/>
    <w:tmpl w:val="651E8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90392A"/>
    <w:multiLevelType w:val="multilevel"/>
    <w:tmpl w:val="8FE602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2978EF"/>
    <w:multiLevelType w:val="multilevel"/>
    <w:tmpl w:val="5764F1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0D3CFB"/>
    <w:multiLevelType w:val="multilevel"/>
    <w:tmpl w:val="FD36A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60778C"/>
    <w:multiLevelType w:val="multilevel"/>
    <w:tmpl w:val="175A28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56745C"/>
    <w:multiLevelType w:val="hybridMultilevel"/>
    <w:tmpl w:val="6F0A6894"/>
    <w:lvl w:ilvl="0" w:tplc="1A70A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B4"/>
    <w:rsid w:val="000647B5"/>
    <w:rsid w:val="00074914"/>
    <w:rsid w:val="000813DB"/>
    <w:rsid w:val="00091D2E"/>
    <w:rsid w:val="002B595A"/>
    <w:rsid w:val="003D7B54"/>
    <w:rsid w:val="004C7929"/>
    <w:rsid w:val="005179EB"/>
    <w:rsid w:val="00580C8D"/>
    <w:rsid w:val="005840E9"/>
    <w:rsid w:val="005A1424"/>
    <w:rsid w:val="00617BB3"/>
    <w:rsid w:val="00655F96"/>
    <w:rsid w:val="006630FF"/>
    <w:rsid w:val="006913D9"/>
    <w:rsid w:val="006B27EF"/>
    <w:rsid w:val="006D3D60"/>
    <w:rsid w:val="00707582"/>
    <w:rsid w:val="00770B77"/>
    <w:rsid w:val="00806F86"/>
    <w:rsid w:val="008633D5"/>
    <w:rsid w:val="00891376"/>
    <w:rsid w:val="009E534C"/>
    <w:rsid w:val="009E75C1"/>
    <w:rsid w:val="00A33DCA"/>
    <w:rsid w:val="00A73F0B"/>
    <w:rsid w:val="00AE37B4"/>
    <w:rsid w:val="00C43C44"/>
    <w:rsid w:val="00C879DC"/>
    <w:rsid w:val="00CE63E5"/>
    <w:rsid w:val="00E4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BD558AD-DB39-42CD-A0FD-2E3540F4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3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7B4"/>
  </w:style>
  <w:style w:type="paragraph" w:styleId="Stopka">
    <w:name w:val="footer"/>
    <w:basedOn w:val="Normalny"/>
    <w:link w:val="StopkaZnak"/>
    <w:uiPriority w:val="99"/>
    <w:unhideWhenUsed/>
    <w:rsid w:val="00AE3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7B4"/>
  </w:style>
  <w:style w:type="paragraph" w:styleId="Tekstdymka">
    <w:name w:val="Balloon Text"/>
    <w:basedOn w:val="Normalny"/>
    <w:link w:val="TekstdymkaZnak"/>
    <w:uiPriority w:val="99"/>
    <w:semiHidden/>
    <w:unhideWhenUsed/>
    <w:rsid w:val="005A1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424"/>
    <w:rPr>
      <w:rFonts w:ascii="Segoe UI" w:hAnsi="Segoe UI" w:cs="Segoe UI"/>
      <w:sz w:val="18"/>
      <w:szCs w:val="18"/>
    </w:rPr>
  </w:style>
  <w:style w:type="character" w:styleId="Hipercze">
    <w:name w:val="Hyperlink"/>
    <w:rsid w:val="00617BB3"/>
    <w:rPr>
      <w:color w:val="000080"/>
      <w:u w:val="single"/>
    </w:rPr>
  </w:style>
  <w:style w:type="paragraph" w:styleId="NormalnyWeb">
    <w:name w:val="Normal (Web)"/>
    <w:basedOn w:val="Normalny"/>
    <w:rsid w:val="00617BB3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091D2E"/>
  </w:style>
  <w:style w:type="paragraph" w:styleId="Bezodstpw">
    <w:name w:val="No Spacing"/>
    <w:uiPriority w:val="1"/>
    <w:qFormat/>
    <w:rsid w:val="006913D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D7B54"/>
    <w:pPr>
      <w:ind w:left="720"/>
      <w:contextualSpacing/>
    </w:pPr>
  </w:style>
  <w:style w:type="table" w:styleId="Tabela-Siatka">
    <w:name w:val="Table Grid"/>
    <w:basedOn w:val="Standardowy"/>
    <w:uiPriority w:val="39"/>
    <w:rsid w:val="00074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zestochowa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1167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aswiercz</dc:creator>
  <cp:keywords/>
  <dc:description/>
  <cp:lastModifiedBy>aswiercz</cp:lastModifiedBy>
  <cp:revision>2</cp:revision>
  <cp:lastPrinted>2021-06-15T07:53:00Z</cp:lastPrinted>
  <dcterms:created xsi:type="dcterms:W3CDTF">2021-07-08T13:24:00Z</dcterms:created>
  <dcterms:modified xsi:type="dcterms:W3CDTF">2021-07-08T13:24:00Z</dcterms:modified>
</cp:coreProperties>
</file>