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B4" w:rsidRDefault="00FD5A45" w:rsidP="00C740B4">
      <w:pPr>
        <w:spacing w:after="0" w:line="276" w:lineRule="auto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SPECYFIKACJA WARUNKÓW ZAMÓWIENIA (dalej SWZ)</w:t>
      </w:r>
      <w:r w:rsidR="00C740B4">
        <w:rPr>
          <w:rFonts w:ascii="Verdana" w:hAnsi="Verdana"/>
          <w:b/>
        </w:rPr>
        <w:t xml:space="preserve"> dla zamówienia o </w:t>
      </w:r>
      <w:r w:rsidRPr="00C740B4">
        <w:rPr>
          <w:rFonts w:ascii="Verdana" w:hAnsi="Verdana"/>
          <w:b/>
        </w:rPr>
        <w:t xml:space="preserve">wartości mniejszej od progów </w:t>
      </w:r>
      <w:r w:rsidR="00655115" w:rsidRPr="00C740B4">
        <w:rPr>
          <w:rFonts w:ascii="Verdana" w:hAnsi="Verdana"/>
          <w:b/>
        </w:rPr>
        <w:t>unijnych określonych w art. 3</w:t>
      </w:r>
      <w:r w:rsidR="009E2A15">
        <w:rPr>
          <w:rFonts w:ascii="Verdana" w:hAnsi="Verdana"/>
          <w:b/>
        </w:rPr>
        <w:t xml:space="preserve"> ust. 1 pkt </w:t>
      </w:r>
      <w:r w:rsidRPr="00C740B4">
        <w:rPr>
          <w:rFonts w:ascii="Verdana" w:hAnsi="Verdana"/>
          <w:b/>
        </w:rPr>
        <w:t>1 ustawy z dnia 11 września 2019 r.</w:t>
      </w:r>
      <w:r w:rsidR="00655115" w:rsidRPr="00C740B4">
        <w:rPr>
          <w:rFonts w:ascii="Verdana" w:hAnsi="Verdana"/>
          <w:b/>
        </w:rPr>
        <w:t xml:space="preserve"> -</w:t>
      </w:r>
      <w:r w:rsidRPr="00C740B4">
        <w:rPr>
          <w:rFonts w:ascii="Verdana" w:hAnsi="Verdana"/>
          <w:b/>
        </w:rPr>
        <w:t xml:space="preserve"> Prawo zamówień publicznych.</w:t>
      </w:r>
    </w:p>
    <w:p w:rsidR="00FD5A45" w:rsidRPr="00C740B4" w:rsidRDefault="00FD5A45" w:rsidP="00C740B4">
      <w:pPr>
        <w:spacing w:before="240" w:after="240" w:line="276" w:lineRule="auto"/>
        <w:rPr>
          <w:rFonts w:ascii="Verdana" w:hAnsi="Verdana"/>
        </w:rPr>
      </w:pPr>
      <w:r w:rsidRPr="00C740B4">
        <w:rPr>
          <w:rFonts w:ascii="Verdana" w:hAnsi="Verdana"/>
        </w:rPr>
        <w:t>Postępowanie prowadzone jest zgodnie z ustawą</w:t>
      </w:r>
      <w:r w:rsidR="00655115" w:rsidRPr="00C740B4">
        <w:rPr>
          <w:rFonts w:ascii="Verdana" w:hAnsi="Verdana"/>
        </w:rPr>
        <w:t xml:space="preserve"> z dnia 11 września 2019 r. -</w:t>
      </w:r>
      <w:r w:rsidRPr="00C740B4">
        <w:rPr>
          <w:rFonts w:ascii="Verdana" w:hAnsi="Verdana"/>
        </w:rPr>
        <w:t xml:space="preserve"> Prawo zamówień publicznych (dalej </w:t>
      </w:r>
      <w:proofErr w:type="spellStart"/>
      <w:r w:rsidRPr="00C740B4">
        <w:rPr>
          <w:rFonts w:ascii="Verdana" w:hAnsi="Verdana"/>
        </w:rPr>
        <w:t>Pzp</w:t>
      </w:r>
      <w:proofErr w:type="spellEnd"/>
      <w:r w:rsidRPr="00C740B4">
        <w:rPr>
          <w:rFonts w:ascii="Verdana" w:hAnsi="Verdana"/>
        </w:rPr>
        <w:t>)</w:t>
      </w:r>
      <w:r w:rsidR="00655115" w:rsidRPr="00C740B4">
        <w:rPr>
          <w:rFonts w:ascii="Verdana" w:hAnsi="Verdana"/>
        </w:rPr>
        <w:t xml:space="preserve"> (</w:t>
      </w:r>
      <w:r w:rsidR="00EF0755" w:rsidRPr="00C740B4">
        <w:rPr>
          <w:rFonts w:ascii="Verdana" w:hAnsi="Verdana"/>
        </w:rPr>
        <w:t>j.</w:t>
      </w:r>
      <w:r w:rsidR="00080025" w:rsidRPr="00C740B4">
        <w:rPr>
          <w:rFonts w:ascii="Verdana" w:hAnsi="Verdana"/>
        </w:rPr>
        <w:t>t.</w:t>
      </w:r>
      <w:r w:rsidR="00EF0755" w:rsidRPr="00C740B4">
        <w:rPr>
          <w:rFonts w:ascii="Verdana" w:hAnsi="Verdana"/>
        </w:rPr>
        <w:t xml:space="preserve"> Dz. U. z 2021 r., poz. 1129</w:t>
      </w:r>
      <w:r w:rsidR="00CA4338" w:rsidRPr="00C740B4">
        <w:rPr>
          <w:rFonts w:ascii="Verdana" w:hAnsi="Verdana"/>
        </w:rPr>
        <w:t xml:space="preserve"> z</w:t>
      </w:r>
      <w:r w:rsidR="00B80064" w:rsidRPr="00C740B4">
        <w:rPr>
          <w:rFonts w:ascii="Verdana" w:hAnsi="Verdana"/>
        </w:rPr>
        <w:t>e</w:t>
      </w:r>
      <w:r w:rsidR="00CA4338" w:rsidRPr="00C740B4">
        <w:rPr>
          <w:rFonts w:ascii="Verdana" w:hAnsi="Verdana"/>
        </w:rPr>
        <w:t xml:space="preserve"> zm.</w:t>
      </w:r>
      <w:r w:rsidRPr="00C740B4">
        <w:rPr>
          <w:rFonts w:ascii="Verdana" w:hAnsi="Verdana"/>
        </w:rPr>
        <w:t>).</w:t>
      </w:r>
    </w:p>
    <w:p w:rsidR="00FD5A45" w:rsidRPr="00C740B4" w:rsidRDefault="00D10B43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1. </w:t>
      </w:r>
      <w:r w:rsidR="007378BD" w:rsidRPr="00C740B4">
        <w:rPr>
          <w:rFonts w:ascii="Verdana" w:hAnsi="Verdana"/>
        </w:rPr>
        <w:t xml:space="preserve">NAZWA ORAZ ADRES ZAMAWIAJĄCEGO, NUMER TELEFONU, ADRES POCZTY </w:t>
      </w:r>
      <w:r w:rsidR="002C7D2F" w:rsidRPr="00C740B4">
        <w:rPr>
          <w:rFonts w:ascii="Verdana" w:hAnsi="Verdana"/>
        </w:rPr>
        <w:t>ELEKTRONICZNEJ ORAZ STRONY INTERNETOWEJ PROWADZONEGO POSTĘPOWANIA.</w:t>
      </w:r>
    </w:p>
    <w:p w:rsidR="00861D58" w:rsidRPr="00C740B4" w:rsidRDefault="00861D58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Zamawiający: </w:t>
      </w:r>
      <w:r w:rsidRPr="00C740B4">
        <w:rPr>
          <w:rFonts w:ascii="Verdana" w:hAnsi="Verdana"/>
          <w:b/>
        </w:rPr>
        <w:t>Gmina Miasto Częstochowa</w:t>
      </w:r>
      <w:r w:rsidRPr="00C740B4">
        <w:rPr>
          <w:rFonts w:ascii="Verdana" w:hAnsi="Verdana"/>
        </w:rPr>
        <w:t>, ul. Śląska 11/13, 42-217 Częstochowa, numer telefonu: +48 34 37 07 61</w:t>
      </w:r>
      <w:r w:rsidR="0001646B" w:rsidRPr="00C740B4">
        <w:rPr>
          <w:rFonts w:ascii="Verdana" w:hAnsi="Verdana"/>
        </w:rPr>
        <w:t>8</w:t>
      </w:r>
      <w:r w:rsidRPr="00C740B4">
        <w:rPr>
          <w:rFonts w:ascii="Verdana" w:hAnsi="Verdana"/>
        </w:rPr>
        <w:t>.</w:t>
      </w:r>
    </w:p>
    <w:p w:rsidR="003851A2" w:rsidRPr="00C740B4" w:rsidRDefault="00BC01BE" w:rsidP="00C740B4">
      <w:pPr>
        <w:spacing w:after="0" w:line="276" w:lineRule="auto"/>
        <w:ind w:left="284"/>
        <w:rPr>
          <w:rFonts w:ascii="Verdana" w:hAnsi="Verdana"/>
          <w:color w:val="FF0000"/>
        </w:rPr>
      </w:pPr>
      <w:r w:rsidRPr="00C740B4">
        <w:rPr>
          <w:rFonts w:ascii="Verdana" w:hAnsi="Verdana"/>
        </w:rPr>
        <w:t>A</w:t>
      </w:r>
      <w:r w:rsidR="00FD5A45" w:rsidRPr="00C740B4">
        <w:rPr>
          <w:rFonts w:ascii="Verdana" w:hAnsi="Verdana"/>
        </w:rPr>
        <w:t>dres poczty elektronicznej</w:t>
      </w:r>
      <w:r w:rsidR="000A4D41" w:rsidRPr="00C740B4">
        <w:rPr>
          <w:rFonts w:ascii="Verdana" w:hAnsi="Verdana"/>
        </w:rPr>
        <w:t>:</w:t>
      </w:r>
      <w:r w:rsidR="00FD5A45" w:rsidRPr="00C740B4">
        <w:rPr>
          <w:rFonts w:ascii="Verdana" w:hAnsi="Verdana"/>
        </w:rPr>
        <w:t xml:space="preserve"> </w:t>
      </w:r>
      <w:hyperlink r:id="rId8" w:history="1">
        <w:r w:rsidRPr="00C740B4">
          <w:rPr>
            <w:rStyle w:val="Hipercze"/>
            <w:rFonts w:ascii="Verdana" w:hAnsi="Verdana"/>
          </w:rPr>
          <w:t>iz@czestochowa.um.gov.pl</w:t>
        </w:r>
      </w:hyperlink>
    </w:p>
    <w:p w:rsidR="00C740B4" w:rsidRPr="00A618B3" w:rsidRDefault="002C7D2F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Adres strony internetowej prowadzonego postępowania: </w:t>
      </w:r>
      <w:hyperlink r:id="rId9" w:history="1">
        <w:r w:rsidR="00C740B4" w:rsidRPr="00A618B3">
          <w:rPr>
            <w:rStyle w:val="Hipercze"/>
            <w:rFonts w:ascii="Verdana" w:hAnsi="Verdana"/>
          </w:rPr>
          <w:t>Biuletyn Informacji Publicznej Urzędu Miasta Częstochowy</w:t>
        </w:r>
      </w:hyperlink>
    </w:p>
    <w:p w:rsidR="00A550D5" w:rsidRPr="00C740B4" w:rsidRDefault="00A550D5" w:rsidP="00C740B4">
      <w:pPr>
        <w:pStyle w:val="glowny"/>
        <w:tabs>
          <w:tab w:val="left" w:pos="20955"/>
          <w:tab w:val="left" w:leader="dot" w:pos="25045"/>
          <w:tab w:val="center" w:pos="25131"/>
          <w:tab w:val="right" w:pos="29667"/>
        </w:tabs>
        <w:spacing w:after="240" w:line="276" w:lineRule="auto"/>
        <w:ind w:left="290" w:hanging="6"/>
        <w:jc w:val="left"/>
        <w:rPr>
          <w:rFonts w:ascii="Verdana" w:hAnsi="Verdana"/>
          <w:sz w:val="22"/>
        </w:rPr>
      </w:pPr>
      <w:r w:rsidRPr="00C740B4">
        <w:rPr>
          <w:rFonts w:ascii="Verdana" w:hAnsi="Verdana"/>
          <w:sz w:val="22"/>
        </w:rPr>
        <w:t xml:space="preserve">Adres skrytki </w:t>
      </w:r>
      <w:proofErr w:type="spellStart"/>
      <w:r w:rsidRPr="00C740B4">
        <w:rPr>
          <w:rFonts w:ascii="Verdana" w:hAnsi="Verdana"/>
          <w:sz w:val="22"/>
        </w:rPr>
        <w:t>ePUAP</w:t>
      </w:r>
      <w:proofErr w:type="spellEnd"/>
      <w:r w:rsidRPr="00C740B4">
        <w:rPr>
          <w:rFonts w:ascii="Verdana" w:hAnsi="Verdana"/>
          <w:sz w:val="22"/>
        </w:rPr>
        <w:t>: /97j3t1ixjk/</w:t>
      </w:r>
      <w:proofErr w:type="spellStart"/>
      <w:r w:rsidRPr="00C740B4">
        <w:rPr>
          <w:rFonts w:ascii="Verdana" w:hAnsi="Verdana"/>
          <w:sz w:val="22"/>
        </w:rPr>
        <w:t>SkrytkaESP</w:t>
      </w:r>
      <w:proofErr w:type="spellEnd"/>
      <w:r w:rsidRPr="00C740B4">
        <w:rPr>
          <w:rFonts w:ascii="Verdana" w:hAnsi="Verdana"/>
          <w:sz w:val="22"/>
        </w:rPr>
        <w:t xml:space="preserve"> </w:t>
      </w:r>
      <w:hyperlink r:id="rId10" w:tgtFrame="_blank" w:history="1">
        <w:r w:rsidRPr="00C740B4">
          <w:rPr>
            <w:rStyle w:val="Hipercze"/>
            <w:rFonts w:ascii="Verdana" w:hAnsi="Verdana"/>
            <w:sz w:val="22"/>
          </w:rPr>
          <w:t xml:space="preserve">Elektroniczna skrzynka podawcza </w:t>
        </w:r>
        <w:proofErr w:type="spellStart"/>
        <w:r w:rsidRPr="00C740B4">
          <w:rPr>
            <w:rStyle w:val="Hipercze"/>
            <w:rFonts w:ascii="Verdana" w:hAnsi="Verdana"/>
            <w:sz w:val="22"/>
          </w:rPr>
          <w:t>ePUAP</w:t>
        </w:r>
        <w:proofErr w:type="spellEnd"/>
      </w:hyperlink>
    </w:p>
    <w:p w:rsidR="00BC01BE" w:rsidRPr="00C740B4" w:rsidRDefault="00D10B43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2. </w:t>
      </w:r>
      <w:r w:rsidR="00846661" w:rsidRPr="00C740B4">
        <w:rPr>
          <w:rFonts w:ascii="Verdana" w:hAnsi="Verdana"/>
        </w:rPr>
        <w:t>ADRES STRONY INTERNETOWEJ</w:t>
      </w:r>
      <w:r w:rsidR="00BC01BE" w:rsidRPr="00C740B4">
        <w:rPr>
          <w:rFonts w:ascii="Verdana" w:hAnsi="Verdana"/>
        </w:rPr>
        <w:t>, NA KT</w:t>
      </w:r>
      <w:r w:rsidR="00D35921" w:rsidRPr="00C740B4">
        <w:rPr>
          <w:rFonts w:ascii="Verdana" w:hAnsi="Verdana"/>
        </w:rPr>
        <w:t>ÓREJ UDOSTĘPNIANE BĘDĄ ZMIANY I </w:t>
      </w:r>
      <w:r w:rsidR="00BC01BE" w:rsidRPr="00C740B4">
        <w:rPr>
          <w:rFonts w:ascii="Verdana" w:hAnsi="Verdana"/>
        </w:rPr>
        <w:t>WYJAŚNIENIA TREŚCI SWZ ORAZ INNE DOKUMENTY ZAMÓWIENIA BEZPOŚREDNIO ZWIĄZANE Z POSTĘPOWANIEM O UDZIELENIE ZAMÓWIENIA</w:t>
      </w:r>
    </w:p>
    <w:p w:rsidR="00C740B4" w:rsidRPr="00A618B3" w:rsidRDefault="00FB36BC" w:rsidP="00C740B4">
      <w:pPr>
        <w:spacing w:after="240" w:line="276" w:lineRule="auto"/>
        <w:ind w:left="284"/>
        <w:rPr>
          <w:rFonts w:ascii="Verdana" w:hAnsi="Verdana"/>
        </w:rPr>
      </w:pPr>
      <w:hyperlink r:id="rId11" w:history="1">
        <w:r w:rsidR="00C740B4" w:rsidRPr="00A618B3">
          <w:rPr>
            <w:rStyle w:val="Hipercze"/>
            <w:rFonts w:ascii="Verdana" w:hAnsi="Verdana"/>
          </w:rPr>
          <w:t>Biuletyn Informacji Publicznej Urzędu Miasta Częstochowy</w:t>
        </w:r>
      </w:hyperlink>
    </w:p>
    <w:p w:rsidR="00FD5A45" w:rsidRPr="00C740B4" w:rsidRDefault="00C57CBD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3. </w:t>
      </w:r>
      <w:r w:rsidR="00846661" w:rsidRPr="00C740B4">
        <w:rPr>
          <w:rFonts w:ascii="Verdana" w:hAnsi="Verdana"/>
        </w:rPr>
        <w:t>TRYB UDZIELENIA ZAMÓWIENIA</w:t>
      </w:r>
      <w:r w:rsidR="00FD5A45" w:rsidRPr="00C740B4">
        <w:rPr>
          <w:rFonts w:ascii="Verdana" w:hAnsi="Verdana"/>
        </w:rPr>
        <w:t>.</w:t>
      </w:r>
    </w:p>
    <w:p w:rsidR="002A107A" w:rsidRPr="00C740B4" w:rsidRDefault="00FD5A45" w:rsidP="009E2A15">
      <w:pPr>
        <w:spacing w:after="24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Postępowanie jest prowadzone w </w:t>
      </w:r>
      <w:r w:rsidRPr="00C740B4">
        <w:rPr>
          <w:rFonts w:ascii="Verdana" w:hAnsi="Verdana"/>
          <w:b/>
        </w:rPr>
        <w:t xml:space="preserve">trybie podstawowym bez </w:t>
      </w:r>
      <w:r w:rsidR="009E2A15">
        <w:rPr>
          <w:rFonts w:ascii="Verdana" w:hAnsi="Verdana"/>
          <w:b/>
        </w:rPr>
        <w:t>p</w:t>
      </w:r>
      <w:r w:rsidR="00184A8E" w:rsidRPr="00C740B4">
        <w:rPr>
          <w:rFonts w:ascii="Verdana" w:hAnsi="Verdana"/>
          <w:b/>
        </w:rPr>
        <w:t>rze</w:t>
      </w:r>
      <w:r w:rsidRPr="00C740B4">
        <w:rPr>
          <w:rFonts w:ascii="Verdana" w:hAnsi="Verdana"/>
          <w:b/>
        </w:rPr>
        <w:t>prowadz</w:t>
      </w:r>
      <w:r w:rsidR="00C57CBD" w:rsidRPr="00C740B4">
        <w:rPr>
          <w:rFonts w:ascii="Verdana" w:hAnsi="Verdana"/>
          <w:b/>
        </w:rPr>
        <w:t xml:space="preserve">enia negocjacji </w:t>
      </w:r>
      <w:r w:rsidR="00184A8E" w:rsidRPr="00C740B4">
        <w:rPr>
          <w:rFonts w:ascii="Verdana" w:hAnsi="Verdana"/>
          <w:b/>
        </w:rPr>
        <w:t xml:space="preserve">treści </w:t>
      </w:r>
      <w:r w:rsidR="00C57CBD" w:rsidRPr="00C740B4">
        <w:rPr>
          <w:rFonts w:ascii="Verdana" w:hAnsi="Verdana"/>
          <w:b/>
        </w:rPr>
        <w:t>złożonych ofert</w:t>
      </w:r>
      <w:r w:rsidRPr="00C740B4">
        <w:rPr>
          <w:rFonts w:ascii="Verdana" w:hAnsi="Verdana"/>
        </w:rPr>
        <w:t xml:space="preserve"> </w:t>
      </w:r>
      <w:r w:rsidR="006E3936" w:rsidRPr="00C740B4">
        <w:rPr>
          <w:rFonts w:ascii="Verdana" w:hAnsi="Verdana"/>
        </w:rPr>
        <w:t>zgodnie z</w:t>
      </w:r>
      <w:r w:rsidR="009E2A15">
        <w:rPr>
          <w:rFonts w:ascii="Verdana" w:hAnsi="Verdana"/>
        </w:rPr>
        <w:t xml:space="preserve"> art. 275 pkt </w:t>
      </w:r>
      <w:r w:rsidR="00D35921" w:rsidRPr="00C740B4">
        <w:rPr>
          <w:rFonts w:ascii="Verdana" w:hAnsi="Verdana"/>
        </w:rPr>
        <w:t xml:space="preserve">1 </w:t>
      </w:r>
      <w:r w:rsidR="006E3936" w:rsidRPr="00C740B4">
        <w:rPr>
          <w:rFonts w:ascii="Verdana" w:hAnsi="Verdana"/>
        </w:rPr>
        <w:t xml:space="preserve">ustawy </w:t>
      </w:r>
      <w:r w:rsidR="00D35921" w:rsidRPr="00C740B4">
        <w:rPr>
          <w:rFonts w:ascii="Verdana" w:hAnsi="Verdana"/>
        </w:rPr>
        <w:t>P</w:t>
      </w:r>
      <w:r w:rsidR="009C2022" w:rsidRPr="00C740B4">
        <w:rPr>
          <w:rFonts w:ascii="Verdana" w:hAnsi="Verdana"/>
        </w:rPr>
        <w:t xml:space="preserve">rawo </w:t>
      </w:r>
      <w:r w:rsidR="00D35921" w:rsidRPr="00C740B4">
        <w:rPr>
          <w:rFonts w:ascii="Verdana" w:hAnsi="Verdana"/>
        </w:rPr>
        <w:t>z</w:t>
      </w:r>
      <w:r w:rsidR="009C2022" w:rsidRPr="00C740B4">
        <w:rPr>
          <w:rFonts w:ascii="Verdana" w:hAnsi="Verdana"/>
        </w:rPr>
        <w:t xml:space="preserve">amówień </w:t>
      </w:r>
      <w:r w:rsidR="00D35921" w:rsidRPr="00C740B4">
        <w:rPr>
          <w:rFonts w:ascii="Verdana" w:hAnsi="Verdana"/>
        </w:rPr>
        <w:t>p</w:t>
      </w:r>
      <w:r w:rsidR="009C2022" w:rsidRPr="00C740B4">
        <w:rPr>
          <w:rFonts w:ascii="Verdana" w:hAnsi="Verdana"/>
        </w:rPr>
        <w:t>ublicznych</w:t>
      </w:r>
      <w:r w:rsidR="00D35921" w:rsidRPr="00C740B4">
        <w:rPr>
          <w:rFonts w:ascii="Verdana" w:hAnsi="Verdana"/>
        </w:rPr>
        <w:t>. W </w:t>
      </w:r>
      <w:r w:rsidRPr="00C740B4">
        <w:rPr>
          <w:rFonts w:ascii="Verdana" w:hAnsi="Verdana"/>
        </w:rPr>
        <w:t xml:space="preserve">związku </w:t>
      </w:r>
      <w:r w:rsidR="00584367" w:rsidRPr="00C740B4">
        <w:rPr>
          <w:rFonts w:ascii="Verdana" w:hAnsi="Verdana"/>
        </w:rPr>
        <w:t xml:space="preserve">z tym </w:t>
      </w:r>
      <w:r w:rsidR="009C2022" w:rsidRPr="00C740B4">
        <w:rPr>
          <w:rFonts w:ascii="Verdana" w:hAnsi="Verdana"/>
        </w:rPr>
        <w:t>z</w:t>
      </w:r>
      <w:r w:rsidRPr="00C740B4">
        <w:rPr>
          <w:rFonts w:ascii="Verdana" w:hAnsi="Verdana"/>
        </w:rPr>
        <w:t>amawiający nie przewiduje wyb</w:t>
      </w:r>
      <w:r w:rsidR="00D35921" w:rsidRPr="00C740B4">
        <w:rPr>
          <w:rFonts w:ascii="Verdana" w:hAnsi="Verdana"/>
        </w:rPr>
        <w:t>oru najkorzystniejszej oferty z </w:t>
      </w:r>
      <w:r w:rsidRPr="00C740B4">
        <w:rPr>
          <w:rFonts w:ascii="Verdana" w:hAnsi="Verdana"/>
        </w:rPr>
        <w:t>możliwością prowadzenia negocjacji.</w:t>
      </w:r>
    </w:p>
    <w:p w:rsidR="00C57CBD" w:rsidRPr="00C740B4" w:rsidRDefault="00C57CBD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4. </w:t>
      </w:r>
      <w:r w:rsidR="00846661" w:rsidRPr="00C740B4">
        <w:rPr>
          <w:rFonts w:ascii="Verdana" w:hAnsi="Verdana"/>
        </w:rPr>
        <w:t>PRZEDMIOT ZAMÓWIENIA I JEGO ZAKRES</w:t>
      </w:r>
      <w:r w:rsidRPr="00C740B4">
        <w:rPr>
          <w:rFonts w:ascii="Verdana" w:hAnsi="Verdana"/>
        </w:rPr>
        <w:t>.</w:t>
      </w:r>
    </w:p>
    <w:p w:rsidR="0070130E" w:rsidRDefault="00FD5A45" w:rsidP="00F6023A">
      <w:pPr>
        <w:pStyle w:val="NormalnyWeb"/>
        <w:tabs>
          <w:tab w:val="left" w:pos="284"/>
        </w:tabs>
        <w:spacing w:before="0" w:after="0" w:line="276" w:lineRule="auto"/>
        <w:ind w:left="284"/>
        <w:rPr>
          <w:rFonts w:ascii="Verdana" w:hAnsi="Verdana" w:cs="Verdana"/>
          <w:b/>
          <w:bCs/>
          <w:sz w:val="22"/>
          <w:szCs w:val="22"/>
        </w:rPr>
      </w:pPr>
      <w:r w:rsidRPr="00C740B4">
        <w:rPr>
          <w:rFonts w:ascii="Verdana" w:hAnsi="Verdana"/>
          <w:b/>
          <w:sz w:val="22"/>
          <w:szCs w:val="22"/>
        </w:rPr>
        <w:t>Przedmiotem zamówienia jest</w:t>
      </w:r>
      <w:r w:rsidRPr="00C740B4">
        <w:rPr>
          <w:rFonts w:ascii="Verdana" w:hAnsi="Verdana"/>
          <w:sz w:val="22"/>
          <w:szCs w:val="22"/>
        </w:rPr>
        <w:t xml:space="preserve"> </w:t>
      </w:r>
      <w:r w:rsidR="0081495D">
        <w:rPr>
          <w:rFonts w:ascii="Verdana" w:hAnsi="Verdana" w:cs="Verdana"/>
          <w:b/>
          <w:bCs/>
          <w:sz w:val="22"/>
          <w:szCs w:val="22"/>
        </w:rPr>
        <w:t xml:space="preserve">pełnienie funkcji </w:t>
      </w:r>
      <w:r w:rsidR="00560560">
        <w:rPr>
          <w:rFonts w:ascii="Verdana" w:hAnsi="Verdana" w:cs="Verdana"/>
          <w:b/>
          <w:bCs/>
          <w:sz w:val="22"/>
          <w:szCs w:val="22"/>
        </w:rPr>
        <w:t>i</w:t>
      </w:r>
      <w:r w:rsidR="0081495D">
        <w:rPr>
          <w:rFonts w:ascii="Verdana" w:hAnsi="Verdana" w:cs="Verdana"/>
          <w:b/>
          <w:bCs/>
          <w:sz w:val="22"/>
          <w:szCs w:val="22"/>
        </w:rPr>
        <w:t xml:space="preserve">nżyniera </w:t>
      </w:r>
      <w:r w:rsidR="00560560">
        <w:rPr>
          <w:rFonts w:ascii="Verdana" w:hAnsi="Verdana" w:cs="Verdana"/>
          <w:b/>
          <w:bCs/>
          <w:sz w:val="22"/>
          <w:szCs w:val="22"/>
        </w:rPr>
        <w:t>k</w:t>
      </w:r>
      <w:r w:rsidR="0081495D">
        <w:rPr>
          <w:rFonts w:ascii="Verdana" w:hAnsi="Verdana" w:cs="Verdana"/>
          <w:b/>
          <w:bCs/>
          <w:sz w:val="22"/>
          <w:szCs w:val="22"/>
        </w:rPr>
        <w:t xml:space="preserve">ontraktu dla zadania pn.: Termomodernizacja obiektów użyteczności publicznej w Częstochowie – etap III, Techniczne Zakłady Naukowe, ul. Jasnogórska 84/90 </w:t>
      </w:r>
      <w:r w:rsidR="00AC0283">
        <w:rPr>
          <w:rFonts w:ascii="Verdana" w:hAnsi="Verdana" w:cs="Verdana"/>
          <w:b/>
          <w:bCs/>
          <w:sz w:val="22"/>
          <w:szCs w:val="22"/>
        </w:rPr>
        <w:t>w Częstochowie</w:t>
      </w:r>
      <w:r w:rsidR="00F6023A">
        <w:rPr>
          <w:rFonts w:ascii="Verdana" w:hAnsi="Verdana" w:cs="Verdana"/>
          <w:b/>
          <w:bCs/>
          <w:sz w:val="22"/>
          <w:szCs w:val="22"/>
        </w:rPr>
        <w:t>, tj. kompleksowa obsługa finansowa i techniczna zadania inwestycyjnego wraz z rozliczeniem środków pochodzących na jego realizację obejmującą w szczególności:</w:t>
      </w:r>
    </w:p>
    <w:p w:rsidR="00F6023A" w:rsidRPr="00F6023A" w:rsidRDefault="00F6023A" w:rsidP="00F6023A">
      <w:pPr>
        <w:pStyle w:val="Tekstpodstawowy"/>
        <w:spacing w:after="0" w:line="276" w:lineRule="auto"/>
        <w:ind w:left="567" w:hanging="283"/>
        <w:rPr>
          <w:rFonts w:ascii="Verdana" w:hAnsi="Verdana" w:cs="Arial"/>
          <w:color w:val="000000"/>
          <w:sz w:val="22"/>
          <w:szCs w:val="22"/>
        </w:rPr>
      </w:pPr>
      <w:r w:rsidRPr="00F6023A">
        <w:rPr>
          <w:rFonts w:ascii="Verdana" w:hAnsi="Verdana" w:cs="Arial"/>
          <w:color w:val="000000"/>
          <w:sz w:val="22"/>
          <w:szCs w:val="22"/>
        </w:rPr>
        <w:lastRenderedPageBreak/>
        <w:t>a) nadzór inwestorski nad robotami budowlanymi;</w:t>
      </w:r>
    </w:p>
    <w:p w:rsidR="00F6023A" w:rsidRPr="00F6023A" w:rsidRDefault="00F6023A" w:rsidP="00F6023A">
      <w:pPr>
        <w:pStyle w:val="Tekstpodstawowy"/>
        <w:spacing w:after="0" w:line="276" w:lineRule="auto"/>
        <w:ind w:left="567" w:hanging="283"/>
        <w:rPr>
          <w:rFonts w:ascii="Verdana" w:hAnsi="Verdana" w:cs="Arial"/>
          <w:color w:val="000000"/>
          <w:sz w:val="22"/>
          <w:szCs w:val="22"/>
        </w:rPr>
      </w:pPr>
      <w:r w:rsidRPr="00F6023A">
        <w:rPr>
          <w:rFonts w:ascii="Verdana" w:hAnsi="Verdana" w:cs="Arial"/>
          <w:color w:val="000000"/>
          <w:sz w:val="22"/>
          <w:szCs w:val="22"/>
        </w:rPr>
        <w:t>b) wykonywanie w imieniu zamawiającego wszelkich czynnoś</w:t>
      </w:r>
      <w:r>
        <w:rPr>
          <w:rFonts w:ascii="Verdana" w:hAnsi="Verdana" w:cs="Arial"/>
          <w:color w:val="000000"/>
          <w:sz w:val="22"/>
          <w:szCs w:val="22"/>
        </w:rPr>
        <w:t>ci związanych z </w:t>
      </w:r>
      <w:r w:rsidRPr="00F6023A">
        <w:rPr>
          <w:rFonts w:ascii="Verdana" w:hAnsi="Verdana" w:cs="Arial"/>
          <w:color w:val="000000"/>
          <w:sz w:val="22"/>
          <w:szCs w:val="22"/>
        </w:rPr>
        <w:t>promocją projektu zgodnie z wytycznymi programu ze środków którego zadani</w:t>
      </w:r>
      <w:r>
        <w:rPr>
          <w:rFonts w:ascii="Verdana" w:hAnsi="Verdana" w:cs="Arial"/>
          <w:color w:val="000000"/>
          <w:sz w:val="22"/>
          <w:szCs w:val="22"/>
        </w:rPr>
        <w:t>e będzie</w:t>
      </w:r>
      <w:r w:rsidRPr="00F6023A">
        <w:rPr>
          <w:rFonts w:ascii="Verdana" w:hAnsi="Verdana" w:cs="Arial"/>
          <w:color w:val="000000"/>
          <w:sz w:val="22"/>
          <w:szCs w:val="22"/>
        </w:rPr>
        <w:t xml:space="preserve"> współfinansowane;</w:t>
      </w:r>
    </w:p>
    <w:p w:rsidR="00F6023A" w:rsidRPr="00F6023A" w:rsidRDefault="00F6023A" w:rsidP="00F6023A">
      <w:pPr>
        <w:pStyle w:val="Tekstpodstawowy"/>
        <w:spacing w:after="0" w:line="276" w:lineRule="auto"/>
        <w:ind w:left="568" w:hanging="283"/>
        <w:rPr>
          <w:rFonts w:ascii="Verdana" w:hAnsi="Verdana" w:cs="Arial"/>
          <w:color w:val="000000"/>
          <w:sz w:val="22"/>
          <w:szCs w:val="22"/>
        </w:rPr>
      </w:pPr>
      <w:r w:rsidRPr="00F6023A">
        <w:rPr>
          <w:rFonts w:ascii="Verdana" w:hAnsi="Verdana" w:cs="Arial"/>
          <w:color w:val="000000"/>
          <w:sz w:val="22"/>
          <w:szCs w:val="22"/>
        </w:rPr>
        <w:t>c) nadzór finansowy, prowadzenie wszelkich spraw zw</w:t>
      </w:r>
      <w:r>
        <w:rPr>
          <w:rFonts w:ascii="Verdana" w:hAnsi="Verdana" w:cs="Arial"/>
          <w:color w:val="000000"/>
          <w:sz w:val="22"/>
          <w:szCs w:val="22"/>
        </w:rPr>
        <w:t>iązanych z finansowaniem zadania</w:t>
      </w:r>
      <w:r w:rsidRPr="00F6023A">
        <w:rPr>
          <w:rFonts w:ascii="Verdana" w:hAnsi="Verdana" w:cs="Arial"/>
          <w:color w:val="000000"/>
          <w:sz w:val="22"/>
          <w:szCs w:val="22"/>
        </w:rPr>
        <w:t>, prowadzenie pełnej sprawozdawczości oraz rozliczeń środków własnych zamawiającego oraz środków pozyskanych na realizację inwestycji przez zamawiając</w:t>
      </w:r>
      <w:r>
        <w:rPr>
          <w:rFonts w:ascii="Verdana" w:hAnsi="Verdana" w:cs="Arial"/>
          <w:color w:val="000000"/>
          <w:sz w:val="22"/>
          <w:szCs w:val="22"/>
        </w:rPr>
        <w:t>ego, tj. środków pochodzących z </w:t>
      </w:r>
      <w:r w:rsidRPr="00F6023A">
        <w:rPr>
          <w:rFonts w:ascii="Verdana" w:hAnsi="Verdana" w:cs="Arial"/>
          <w:color w:val="000000"/>
          <w:sz w:val="22"/>
          <w:szCs w:val="22"/>
        </w:rPr>
        <w:t>programu ze środków którego zadani</w:t>
      </w:r>
      <w:r>
        <w:rPr>
          <w:rFonts w:ascii="Verdana" w:hAnsi="Verdana" w:cs="Arial"/>
          <w:color w:val="000000"/>
          <w:sz w:val="22"/>
          <w:szCs w:val="22"/>
        </w:rPr>
        <w:t>e</w:t>
      </w:r>
      <w:r w:rsidRPr="00F6023A">
        <w:rPr>
          <w:rFonts w:ascii="Verdana" w:hAnsi="Verdana" w:cs="Arial"/>
          <w:color w:val="000000"/>
          <w:sz w:val="22"/>
          <w:szCs w:val="22"/>
        </w:rPr>
        <w:t xml:space="preserve"> będ</w:t>
      </w:r>
      <w:r>
        <w:rPr>
          <w:rFonts w:ascii="Verdana" w:hAnsi="Verdana" w:cs="Arial"/>
          <w:color w:val="000000"/>
          <w:sz w:val="22"/>
          <w:szCs w:val="22"/>
        </w:rPr>
        <w:t>zie</w:t>
      </w:r>
      <w:r w:rsidRPr="00F6023A">
        <w:rPr>
          <w:rFonts w:ascii="Verdana" w:hAnsi="Verdana" w:cs="Arial"/>
          <w:color w:val="000000"/>
          <w:sz w:val="22"/>
          <w:szCs w:val="22"/>
        </w:rPr>
        <w:t xml:space="preserve"> współfinansowane;</w:t>
      </w:r>
    </w:p>
    <w:p w:rsidR="00F6023A" w:rsidRDefault="00F6023A" w:rsidP="00F6023A">
      <w:pPr>
        <w:pStyle w:val="Tekstpodstawowy"/>
        <w:spacing w:after="113" w:line="276" w:lineRule="auto"/>
        <w:ind w:left="567" w:hanging="283"/>
        <w:rPr>
          <w:rFonts w:ascii="Verdana" w:hAnsi="Verdana" w:cs="Verdana"/>
          <w:sz w:val="22"/>
          <w:szCs w:val="22"/>
        </w:rPr>
      </w:pPr>
      <w:r w:rsidRPr="00F6023A">
        <w:rPr>
          <w:rFonts w:ascii="Verdana" w:hAnsi="Verdana" w:cs="Arial"/>
          <w:color w:val="000000"/>
          <w:sz w:val="22"/>
          <w:szCs w:val="22"/>
        </w:rPr>
        <w:t xml:space="preserve">d) nadzór ornitologiczny (wraz z opracowaniem sprawozdań) </w:t>
      </w:r>
      <w:r w:rsidRPr="00F6023A">
        <w:rPr>
          <w:rFonts w:ascii="Verdana" w:hAnsi="Verdana" w:cs="Verdana"/>
          <w:sz w:val="22"/>
          <w:szCs w:val="22"/>
        </w:rPr>
        <w:t>wykonywany zgodnie z wytycznymi z decyzji Regionalnego Dyrektora Ochrony Środowiska w Katowicach wydanym dla przedmiotow</w:t>
      </w:r>
      <w:r>
        <w:rPr>
          <w:rFonts w:ascii="Verdana" w:hAnsi="Verdana" w:cs="Verdana"/>
          <w:sz w:val="22"/>
          <w:szCs w:val="22"/>
        </w:rPr>
        <w:t>ej</w:t>
      </w:r>
      <w:r w:rsidRPr="00F6023A">
        <w:rPr>
          <w:rFonts w:ascii="Verdana" w:hAnsi="Verdana" w:cs="Verdana"/>
          <w:sz w:val="22"/>
          <w:szCs w:val="22"/>
        </w:rPr>
        <w:t xml:space="preserve"> placówk</w:t>
      </w:r>
      <w:r>
        <w:rPr>
          <w:rFonts w:ascii="Verdana" w:hAnsi="Verdana" w:cs="Verdana"/>
          <w:sz w:val="22"/>
          <w:szCs w:val="22"/>
        </w:rPr>
        <w:t>i oświatowej</w:t>
      </w:r>
      <w:r w:rsidRPr="00F6023A">
        <w:rPr>
          <w:rFonts w:ascii="Verdana" w:hAnsi="Verdana" w:cs="Verdana"/>
          <w:sz w:val="22"/>
          <w:szCs w:val="22"/>
        </w:rPr>
        <w:t>.</w:t>
      </w:r>
    </w:p>
    <w:p w:rsidR="003E55EF" w:rsidRPr="00D90DA5" w:rsidRDefault="003E55EF" w:rsidP="003E55EF">
      <w:pPr>
        <w:pStyle w:val="Tekstpodstawowywcity33"/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16756"/>
        </w:tabs>
        <w:spacing w:after="120" w:line="276" w:lineRule="auto"/>
        <w:ind w:left="284" w:firstLine="0"/>
        <w:jc w:val="left"/>
        <w:rPr>
          <w:rFonts w:cs="Arial"/>
          <w:bCs/>
          <w:color w:val="000000"/>
          <w:szCs w:val="22"/>
        </w:rPr>
      </w:pPr>
      <w:r w:rsidRPr="00D90DA5">
        <w:rPr>
          <w:rFonts w:cs="Arial"/>
          <w:b w:val="0"/>
          <w:color w:val="000000"/>
          <w:szCs w:val="22"/>
        </w:rPr>
        <w:t>Zadanie realizowane w ramach</w:t>
      </w:r>
      <w:r w:rsidRPr="00D90DA5">
        <w:rPr>
          <w:rFonts w:cs="Arial"/>
          <w:color w:val="000000"/>
          <w:szCs w:val="22"/>
        </w:rPr>
        <w:t xml:space="preserve"> </w:t>
      </w:r>
      <w:r w:rsidRPr="00D90DA5">
        <w:rPr>
          <w:rFonts w:cs="Arial"/>
          <w:bCs/>
          <w:color w:val="000000"/>
          <w:szCs w:val="22"/>
        </w:rPr>
        <w:t xml:space="preserve">Regionalnego Programu Operacyjnego Województwa Śląskiego na lata 2014-2020 (Europejski Fundusz Rozwoju Regionalnego) </w:t>
      </w:r>
      <w:r w:rsidRPr="00D90DA5">
        <w:rPr>
          <w:b w:val="0"/>
          <w:color w:val="000000"/>
          <w:szCs w:val="22"/>
        </w:rPr>
        <w:t>dla osi priorytetowej:</w:t>
      </w:r>
      <w:r w:rsidRPr="00D90DA5">
        <w:rPr>
          <w:b w:val="0"/>
          <w:bCs/>
          <w:color w:val="000000"/>
          <w:szCs w:val="22"/>
        </w:rPr>
        <w:t xml:space="preserve"> </w:t>
      </w:r>
      <w:r w:rsidRPr="00D90DA5">
        <w:rPr>
          <w:bCs/>
          <w:color w:val="000000"/>
          <w:szCs w:val="22"/>
        </w:rPr>
        <w:t xml:space="preserve">IV. Efektywność energetyczna, odnawialne źródła energii i gospodarka niskoemisyjna </w:t>
      </w:r>
      <w:r w:rsidRPr="00D90DA5">
        <w:rPr>
          <w:b w:val="0"/>
          <w:color w:val="000000"/>
          <w:szCs w:val="22"/>
        </w:rPr>
        <w:t>dla działania:</w:t>
      </w:r>
      <w:r w:rsidRPr="00D90DA5">
        <w:rPr>
          <w:bCs/>
          <w:color w:val="000000"/>
          <w:szCs w:val="22"/>
        </w:rPr>
        <w:t xml:space="preserve"> 4.3. Efektywność energetyczna i odnawialne źródła energii w infrastrukturze publicznej i mieszkaniowej </w:t>
      </w:r>
      <w:r w:rsidRPr="00D90DA5">
        <w:rPr>
          <w:rFonts w:cs="Arial"/>
          <w:b w:val="0"/>
          <w:color w:val="000000"/>
          <w:szCs w:val="22"/>
        </w:rPr>
        <w:t>dla poddziałania:</w:t>
      </w:r>
      <w:r w:rsidRPr="00D90DA5">
        <w:rPr>
          <w:rFonts w:cs="Arial"/>
          <w:color w:val="000000"/>
          <w:szCs w:val="22"/>
        </w:rPr>
        <w:t xml:space="preserve"> 4.3.</w:t>
      </w:r>
      <w:r>
        <w:rPr>
          <w:rFonts w:cs="Arial"/>
          <w:color w:val="000000"/>
          <w:szCs w:val="22"/>
        </w:rPr>
        <w:t>4</w:t>
      </w:r>
      <w:r w:rsidRPr="00D90DA5">
        <w:rPr>
          <w:rFonts w:cs="Arial"/>
          <w:color w:val="000000"/>
          <w:szCs w:val="22"/>
        </w:rPr>
        <w:t>.</w:t>
      </w:r>
      <w:r w:rsidRPr="00D90DA5">
        <w:rPr>
          <w:rFonts w:cs="Arial"/>
          <w:bCs/>
          <w:color w:val="000000"/>
          <w:szCs w:val="22"/>
        </w:rPr>
        <w:t xml:space="preserve"> </w:t>
      </w:r>
      <w:r w:rsidRPr="00D90DA5">
        <w:rPr>
          <w:bCs/>
          <w:color w:val="000000"/>
          <w:szCs w:val="22"/>
        </w:rPr>
        <w:t xml:space="preserve">Efektywność energetyczna i odnawialne źródła energii w infrastrukturze publicznej i mieszkaniowej </w:t>
      </w:r>
      <w:r w:rsidRPr="00D90DA5">
        <w:rPr>
          <w:rFonts w:cs="Arial"/>
          <w:bCs/>
          <w:color w:val="000000"/>
          <w:szCs w:val="22"/>
        </w:rPr>
        <w:t xml:space="preserve">– </w:t>
      </w:r>
      <w:r>
        <w:rPr>
          <w:rFonts w:cs="Arial"/>
          <w:bCs/>
          <w:color w:val="000000"/>
          <w:szCs w:val="22"/>
        </w:rPr>
        <w:t>konkurs</w:t>
      </w:r>
      <w:r w:rsidRPr="00D90DA5">
        <w:rPr>
          <w:rFonts w:cs="Arial"/>
          <w:bCs/>
          <w:color w:val="000000"/>
          <w:szCs w:val="22"/>
        </w:rPr>
        <w:t>.</w:t>
      </w:r>
    </w:p>
    <w:p w:rsidR="00FD5A45" w:rsidRDefault="00F52413" w:rsidP="00D90DA5">
      <w:pPr>
        <w:pStyle w:val="NormalnyWeb"/>
        <w:spacing w:before="0" w:after="0" w:line="276" w:lineRule="auto"/>
        <w:ind w:left="851" w:hanging="567"/>
        <w:rPr>
          <w:rFonts w:ascii="Verdana" w:hAnsi="Verdana"/>
          <w:sz w:val="22"/>
          <w:szCs w:val="22"/>
        </w:rPr>
      </w:pPr>
      <w:r w:rsidRPr="00C740B4">
        <w:rPr>
          <w:rFonts w:ascii="Verdana" w:hAnsi="Verdana"/>
          <w:sz w:val="22"/>
          <w:szCs w:val="22"/>
        </w:rPr>
        <w:t>4.1. </w:t>
      </w:r>
      <w:r w:rsidR="00F42257" w:rsidRPr="00C740B4">
        <w:rPr>
          <w:rFonts w:ascii="Verdana" w:hAnsi="Verdana"/>
          <w:sz w:val="22"/>
          <w:szCs w:val="22"/>
        </w:rPr>
        <w:t> </w:t>
      </w:r>
      <w:r w:rsidR="00FD5A45" w:rsidRPr="00C740B4">
        <w:rPr>
          <w:rFonts w:ascii="Verdana" w:hAnsi="Verdana"/>
          <w:b/>
          <w:sz w:val="22"/>
          <w:szCs w:val="22"/>
        </w:rPr>
        <w:t xml:space="preserve">Zakres </w:t>
      </w:r>
      <w:r w:rsidR="00F6023A">
        <w:rPr>
          <w:rFonts w:ascii="Verdana" w:hAnsi="Verdana"/>
          <w:b/>
          <w:sz w:val="22"/>
          <w:szCs w:val="22"/>
        </w:rPr>
        <w:t xml:space="preserve">robót budowlanych obejmuje </w:t>
      </w:r>
      <w:r w:rsidR="00F6023A" w:rsidRPr="00F6023A">
        <w:rPr>
          <w:rFonts w:ascii="Verdana" w:hAnsi="Verdana"/>
          <w:sz w:val="22"/>
          <w:szCs w:val="22"/>
        </w:rPr>
        <w:t>m.in.:</w:t>
      </w:r>
    </w:p>
    <w:p w:rsidR="00F6023A" w:rsidRPr="00731324" w:rsidRDefault="00F6023A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</w:rPr>
        <w:t xml:space="preserve">1) </w:t>
      </w:r>
      <w:r w:rsidR="00D90DA5">
        <w:rPr>
          <w:rFonts w:ascii="Verdana" w:hAnsi="Verdana"/>
        </w:rPr>
        <w:t> </w:t>
      </w:r>
      <w:r w:rsidRPr="00731324">
        <w:rPr>
          <w:rFonts w:ascii="Verdana" w:hAnsi="Verdana" w:cs="Arial"/>
          <w:color w:val="000000"/>
        </w:rPr>
        <w:t>skucie słabych nienośnych tynków, demontaż obróbek blacharskich, demontaż rynien i rur spustowych, demontaż instalacji odgromowej, demontaż istniejących lamp, kamer, tablic informacyjnych, demontaż krat okiennych</w:t>
      </w:r>
      <w:r w:rsidR="00D90DA5">
        <w:rPr>
          <w:rFonts w:ascii="Verdana" w:hAnsi="Verdana" w:cs="Arial"/>
          <w:color w:val="000000"/>
        </w:rPr>
        <w:t>;</w:t>
      </w:r>
    </w:p>
    <w:p w:rsidR="00F6023A" w:rsidRPr="00731324" w:rsidRDefault="00F6023A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</w:rPr>
        <w:t>2)</w:t>
      </w:r>
      <w:r w:rsidR="00D90DA5">
        <w:rPr>
          <w:rFonts w:ascii="Verdana" w:hAnsi="Verdana"/>
        </w:rPr>
        <w:t>  </w:t>
      </w:r>
      <w:r w:rsidRPr="00731324">
        <w:rPr>
          <w:rFonts w:ascii="Verdana" w:hAnsi="Verdana" w:cs="Arial"/>
          <w:color w:val="000000"/>
        </w:rPr>
        <w:t>docieplenie ścian budynku szkoły, sali gimnastycznej, warsztat</w:t>
      </w:r>
      <w:r w:rsidR="00D90DA5">
        <w:rPr>
          <w:rFonts w:ascii="Verdana" w:hAnsi="Verdana" w:cs="Arial"/>
          <w:color w:val="000000"/>
        </w:rPr>
        <w:t>ów</w:t>
      </w:r>
      <w:r w:rsidRPr="00731324">
        <w:rPr>
          <w:rFonts w:ascii="Verdana" w:hAnsi="Verdana" w:cs="Arial"/>
          <w:color w:val="000000"/>
        </w:rPr>
        <w:t>, garażu</w:t>
      </w:r>
      <w:r w:rsidR="00D90DA5">
        <w:rPr>
          <w:rFonts w:ascii="Verdana" w:hAnsi="Verdana" w:cs="Arial"/>
          <w:color w:val="000000"/>
        </w:rPr>
        <w:t>;</w:t>
      </w:r>
    </w:p>
    <w:p w:rsidR="00F6023A" w:rsidRPr="00731324" w:rsidRDefault="00F6023A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</w:rPr>
        <w:t xml:space="preserve">3) </w:t>
      </w:r>
      <w:r w:rsidR="00D90DA5">
        <w:rPr>
          <w:rFonts w:ascii="Verdana" w:hAnsi="Verdana"/>
        </w:rPr>
        <w:t> </w:t>
      </w:r>
      <w:r w:rsidRPr="00731324">
        <w:rPr>
          <w:rFonts w:ascii="Verdana" w:hAnsi="Verdana" w:cs="Arial"/>
          <w:color w:val="000000"/>
        </w:rPr>
        <w:t>docieplenie ścian fundamentowych</w:t>
      </w:r>
      <w:r w:rsidR="00D90DA5">
        <w:rPr>
          <w:rFonts w:ascii="Verdana" w:hAnsi="Verdana" w:cs="Arial"/>
          <w:color w:val="000000"/>
        </w:rPr>
        <w:t>;</w:t>
      </w:r>
    </w:p>
    <w:p w:rsidR="00F6023A" w:rsidRPr="00731324" w:rsidRDefault="00F6023A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</w:rPr>
        <w:t xml:space="preserve">4) </w:t>
      </w:r>
      <w:r w:rsidR="00D90DA5">
        <w:rPr>
          <w:rFonts w:ascii="Verdana" w:hAnsi="Verdana"/>
        </w:rPr>
        <w:t> </w:t>
      </w:r>
      <w:r w:rsidRPr="00731324">
        <w:rPr>
          <w:rFonts w:ascii="Verdana" w:hAnsi="Verdana" w:cs="Arial"/>
          <w:color w:val="000000"/>
        </w:rPr>
        <w:t>docieplenie stropu nad przejazdem (łącznik)</w:t>
      </w:r>
      <w:r w:rsidR="00D90DA5">
        <w:rPr>
          <w:rFonts w:ascii="Verdana" w:hAnsi="Verdana" w:cs="Arial"/>
          <w:color w:val="000000"/>
        </w:rPr>
        <w:t>;</w:t>
      </w:r>
    </w:p>
    <w:p w:rsidR="00F6023A" w:rsidRPr="00731324" w:rsidRDefault="00F6023A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</w:rPr>
        <w:t xml:space="preserve">5) </w:t>
      </w:r>
      <w:r w:rsidRPr="00731324">
        <w:rPr>
          <w:rFonts w:ascii="Verdana" w:hAnsi="Verdana" w:cs="Arial"/>
          <w:color w:val="000000"/>
        </w:rPr>
        <w:t>docieplenie dachów część A</w:t>
      </w:r>
      <w:r w:rsidR="00D90DA5">
        <w:rPr>
          <w:rFonts w:ascii="Verdana" w:hAnsi="Verdana" w:cs="Arial"/>
          <w:color w:val="000000"/>
        </w:rPr>
        <w:t>,</w:t>
      </w:r>
      <w:r w:rsidRPr="00731324">
        <w:rPr>
          <w:rFonts w:ascii="Verdana" w:hAnsi="Verdana" w:cs="Arial"/>
          <w:color w:val="000000"/>
        </w:rPr>
        <w:t xml:space="preserve"> część B, część C, część D, garażu, warsztatów</w:t>
      </w:r>
      <w:r w:rsidR="00D90DA5">
        <w:rPr>
          <w:rFonts w:ascii="Verdana" w:hAnsi="Verdana" w:cs="Arial"/>
          <w:color w:val="000000"/>
        </w:rPr>
        <w:t>;</w:t>
      </w:r>
    </w:p>
    <w:p w:rsidR="00F6023A" w:rsidRPr="00731324" w:rsidRDefault="00F6023A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</w:rPr>
        <w:t xml:space="preserve">6) </w:t>
      </w:r>
      <w:r w:rsidR="00D90DA5">
        <w:rPr>
          <w:rFonts w:ascii="Verdana" w:hAnsi="Verdana"/>
        </w:rPr>
        <w:t> </w:t>
      </w:r>
      <w:r w:rsidRPr="00731324">
        <w:rPr>
          <w:rFonts w:ascii="Verdana" w:hAnsi="Verdana" w:cs="Arial"/>
          <w:color w:val="000000"/>
        </w:rPr>
        <w:t>docieplenie stropodachu</w:t>
      </w:r>
      <w:r w:rsidR="00D90DA5">
        <w:rPr>
          <w:rFonts w:ascii="Verdana" w:hAnsi="Verdana" w:cs="Arial"/>
          <w:color w:val="000000"/>
        </w:rPr>
        <w:t>;</w:t>
      </w:r>
      <w:r w:rsidRPr="00731324">
        <w:rPr>
          <w:rFonts w:ascii="Verdana" w:hAnsi="Verdana" w:cs="Arial"/>
          <w:color w:val="000000"/>
        </w:rPr>
        <w:t xml:space="preserve"> </w:t>
      </w:r>
    </w:p>
    <w:p w:rsidR="00F6023A" w:rsidRPr="00731324" w:rsidRDefault="00F6023A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</w:rPr>
        <w:t xml:space="preserve">7) </w:t>
      </w:r>
      <w:r w:rsidR="00D90DA5">
        <w:rPr>
          <w:rFonts w:ascii="Verdana" w:hAnsi="Verdana"/>
        </w:rPr>
        <w:t> </w:t>
      </w:r>
      <w:r w:rsidRPr="00731324">
        <w:rPr>
          <w:rFonts w:ascii="Verdana" w:hAnsi="Verdana" w:cs="Arial"/>
          <w:color w:val="000000"/>
        </w:rPr>
        <w:t>wykonanie nowego pokrycia dachów z papy termozgrzewalnej</w:t>
      </w:r>
      <w:r w:rsidR="00D90DA5">
        <w:rPr>
          <w:rFonts w:ascii="Verdana" w:hAnsi="Verdana" w:cs="Arial"/>
          <w:color w:val="000000"/>
        </w:rPr>
        <w:t>;</w:t>
      </w:r>
    </w:p>
    <w:p w:rsidR="00F6023A" w:rsidRPr="00731324" w:rsidRDefault="00F6023A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</w:rPr>
        <w:t xml:space="preserve">8) </w:t>
      </w:r>
      <w:r w:rsidR="00D90DA5">
        <w:rPr>
          <w:rFonts w:ascii="Verdana" w:hAnsi="Verdana"/>
        </w:rPr>
        <w:t> </w:t>
      </w:r>
      <w:r w:rsidRPr="00731324">
        <w:rPr>
          <w:rFonts w:ascii="Verdana" w:hAnsi="Verdana" w:cs="Arial"/>
          <w:color w:val="000000"/>
        </w:rPr>
        <w:t>wykonanie remontu kominów, wykonanie nowych obróbek kominów</w:t>
      </w:r>
      <w:r w:rsidR="00D90DA5">
        <w:rPr>
          <w:rFonts w:ascii="Verdana" w:hAnsi="Verdana" w:cs="Arial"/>
          <w:color w:val="000000"/>
        </w:rPr>
        <w:t>;</w:t>
      </w:r>
      <w:r w:rsidRPr="00731324">
        <w:rPr>
          <w:rFonts w:ascii="Verdana" w:hAnsi="Verdana" w:cs="Arial"/>
          <w:color w:val="000000"/>
        </w:rPr>
        <w:t xml:space="preserve"> </w:t>
      </w:r>
    </w:p>
    <w:p w:rsidR="00F6023A" w:rsidRPr="00731324" w:rsidRDefault="00F6023A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</w:rPr>
        <w:t xml:space="preserve">9) </w:t>
      </w:r>
      <w:r w:rsidR="00D90DA5">
        <w:rPr>
          <w:rFonts w:ascii="Verdana" w:hAnsi="Verdana"/>
        </w:rPr>
        <w:t> </w:t>
      </w:r>
      <w:r w:rsidRPr="00731324">
        <w:rPr>
          <w:rFonts w:ascii="Verdana" w:hAnsi="Verdana" w:cs="Arial"/>
          <w:color w:val="000000"/>
        </w:rPr>
        <w:t>montaż rur i rynien spustowych</w:t>
      </w:r>
      <w:r w:rsidR="00D90DA5">
        <w:rPr>
          <w:rFonts w:ascii="Verdana" w:hAnsi="Verdana" w:cs="Arial"/>
          <w:color w:val="000000"/>
        </w:rPr>
        <w:t>;</w:t>
      </w:r>
    </w:p>
    <w:p w:rsidR="00F6023A" w:rsidRPr="00731324" w:rsidRDefault="00F6023A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</w:rPr>
        <w:t xml:space="preserve">10) </w:t>
      </w:r>
      <w:r w:rsidRPr="00731324">
        <w:rPr>
          <w:rFonts w:ascii="Verdana" w:hAnsi="Verdana" w:cs="Arial"/>
          <w:color w:val="000000"/>
        </w:rPr>
        <w:t>remont kominów</w:t>
      </w:r>
      <w:r w:rsidR="00D90DA5">
        <w:rPr>
          <w:rFonts w:ascii="Verdana" w:hAnsi="Verdana" w:cs="Arial"/>
          <w:color w:val="000000"/>
        </w:rPr>
        <w:t>;</w:t>
      </w:r>
    </w:p>
    <w:p w:rsidR="00F6023A" w:rsidRDefault="00F6023A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</w:rPr>
        <w:t xml:space="preserve">11) </w:t>
      </w:r>
      <w:r w:rsidRPr="00731324">
        <w:rPr>
          <w:rFonts w:ascii="Verdana" w:hAnsi="Verdana" w:cs="Arial"/>
          <w:color w:val="000000"/>
        </w:rPr>
        <w:t>demontaż krat a następnie montaż nowych</w:t>
      </w:r>
      <w:r w:rsidR="00D90DA5">
        <w:rPr>
          <w:rFonts w:ascii="Verdana" w:hAnsi="Verdana" w:cs="Arial"/>
          <w:color w:val="000000"/>
        </w:rPr>
        <w:t>;</w:t>
      </w:r>
    </w:p>
    <w:p w:rsidR="00F6023A" w:rsidRDefault="00F6023A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lastRenderedPageBreak/>
        <w:t>12)</w:t>
      </w:r>
      <w:r w:rsidR="003E55EF">
        <w:rPr>
          <w:rFonts w:ascii="Verdana" w:hAnsi="Verdana" w:cs="Arial"/>
          <w:color w:val="000000"/>
        </w:rPr>
        <w:t> </w:t>
      </w:r>
      <w:r w:rsidRPr="00731324">
        <w:rPr>
          <w:rFonts w:ascii="Verdana" w:hAnsi="Verdana" w:cs="Arial"/>
          <w:color w:val="000000"/>
        </w:rPr>
        <w:t>częściowa wymiana stolarki okiennej i drzwiowej zgodnie z częścią rysunkową</w:t>
      </w:r>
      <w:r w:rsidR="00D90DA5">
        <w:rPr>
          <w:rFonts w:ascii="Verdana" w:hAnsi="Verdana" w:cs="Arial"/>
          <w:color w:val="000000"/>
        </w:rPr>
        <w:t>;</w:t>
      </w:r>
    </w:p>
    <w:p w:rsidR="00F6023A" w:rsidRDefault="00F6023A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13) </w:t>
      </w:r>
      <w:r w:rsidRPr="00731324">
        <w:rPr>
          <w:rFonts w:ascii="Verdana" w:hAnsi="Verdana" w:cs="Arial"/>
          <w:color w:val="000000"/>
        </w:rPr>
        <w:t>kompleksowy remont wejść, schodów, zadaszeń</w:t>
      </w:r>
      <w:r w:rsidR="00D90DA5">
        <w:rPr>
          <w:rFonts w:ascii="Verdana" w:hAnsi="Verdana" w:cs="Arial"/>
          <w:color w:val="000000"/>
        </w:rPr>
        <w:t>;</w:t>
      </w:r>
    </w:p>
    <w:p w:rsidR="00F6023A" w:rsidRDefault="00F6023A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14) </w:t>
      </w:r>
      <w:r w:rsidRPr="00731324">
        <w:rPr>
          <w:rFonts w:ascii="Verdana" w:hAnsi="Verdana" w:cs="Arial"/>
          <w:color w:val="000000"/>
        </w:rPr>
        <w:t>demontaż is</w:t>
      </w:r>
      <w:r>
        <w:rPr>
          <w:rFonts w:ascii="Verdana" w:hAnsi="Verdana" w:cs="Arial"/>
          <w:color w:val="000000"/>
        </w:rPr>
        <w:t>tniejącej opaski wokół budynku</w:t>
      </w:r>
      <w:r w:rsidR="00D90DA5">
        <w:rPr>
          <w:rFonts w:ascii="Verdana" w:hAnsi="Verdana" w:cs="Arial"/>
          <w:color w:val="000000"/>
        </w:rPr>
        <w:t>;</w:t>
      </w:r>
    </w:p>
    <w:p w:rsidR="00F6023A" w:rsidRDefault="00F6023A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15) </w:t>
      </w:r>
      <w:r w:rsidRPr="00731324">
        <w:rPr>
          <w:rFonts w:ascii="Verdana" w:hAnsi="Verdana" w:cs="Arial"/>
          <w:color w:val="000000"/>
        </w:rPr>
        <w:t>ułożenie nowej opaski z kostki brukowej wokół budynku</w:t>
      </w:r>
      <w:r w:rsidR="00D90DA5">
        <w:rPr>
          <w:rFonts w:ascii="Verdana" w:hAnsi="Verdana" w:cs="Arial"/>
          <w:color w:val="000000"/>
        </w:rPr>
        <w:t>;</w:t>
      </w:r>
    </w:p>
    <w:p w:rsidR="00F6023A" w:rsidRDefault="00D90DA5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16) </w:t>
      </w:r>
      <w:r w:rsidR="00F6023A" w:rsidRPr="00731324">
        <w:rPr>
          <w:rFonts w:ascii="Verdana" w:hAnsi="Verdana" w:cs="Arial"/>
          <w:color w:val="000000"/>
        </w:rPr>
        <w:t>odtworzenie boniowania ze styropianu na elewacjach budynku szkoły</w:t>
      </w:r>
      <w:r>
        <w:rPr>
          <w:rFonts w:ascii="Verdana" w:hAnsi="Verdana" w:cs="Arial"/>
          <w:color w:val="000000"/>
        </w:rPr>
        <w:t>;</w:t>
      </w:r>
    </w:p>
    <w:p w:rsidR="00F6023A" w:rsidRDefault="00D90DA5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17) </w:t>
      </w:r>
      <w:r w:rsidR="00F6023A" w:rsidRPr="00731324">
        <w:rPr>
          <w:rFonts w:ascii="Verdana" w:hAnsi="Verdana" w:cs="Arial"/>
          <w:color w:val="000000"/>
        </w:rPr>
        <w:t>wykonanie wyprawy elewacyjnej z masy tynkarskiej</w:t>
      </w:r>
      <w:r>
        <w:rPr>
          <w:rFonts w:ascii="Verdana" w:hAnsi="Verdana" w:cs="Arial"/>
          <w:color w:val="000000"/>
        </w:rPr>
        <w:t>;</w:t>
      </w:r>
    </w:p>
    <w:p w:rsidR="00F6023A" w:rsidRDefault="00D90DA5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18) </w:t>
      </w:r>
      <w:r w:rsidR="00F6023A" w:rsidRPr="00731324">
        <w:rPr>
          <w:rFonts w:ascii="Verdana" w:hAnsi="Verdana" w:cs="Arial"/>
          <w:color w:val="000000"/>
        </w:rPr>
        <w:t>wykonanie instalacji odgromowej</w:t>
      </w:r>
      <w:r>
        <w:rPr>
          <w:rFonts w:ascii="Verdana" w:hAnsi="Verdana" w:cs="Arial"/>
          <w:color w:val="000000"/>
        </w:rPr>
        <w:t>;</w:t>
      </w:r>
    </w:p>
    <w:p w:rsidR="00F6023A" w:rsidRDefault="00D90DA5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19) </w:t>
      </w:r>
      <w:r w:rsidR="00F6023A" w:rsidRPr="00731324">
        <w:rPr>
          <w:rFonts w:ascii="Verdana" w:hAnsi="Verdana" w:cs="Arial"/>
          <w:color w:val="000000"/>
        </w:rPr>
        <w:t>udrożnienie kanalizacji deszczowej i przesunięcie wpustów o grubość ocieplenia</w:t>
      </w:r>
      <w:r>
        <w:rPr>
          <w:rFonts w:ascii="Verdana" w:hAnsi="Verdana" w:cs="Arial"/>
          <w:color w:val="000000"/>
        </w:rPr>
        <w:t>;</w:t>
      </w:r>
    </w:p>
    <w:p w:rsidR="00F6023A" w:rsidRDefault="00D90DA5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20) </w:t>
      </w:r>
      <w:r w:rsidR="00F6023A" w:rsidRPr="00731324">
        <w:rPr>
          <w:rFonts w:ascii="Verdana" w:hAnsi="Verdana" w:cs="Arial"/>
          <w:color w:val="000000"/>
        </w:rPr>
        <w:t>remont murków oporowych wraz z nakrywami</w:t>
      </w:r>
      <w:r>
        <w:rPr>
          <w:rFonts w:ascii="Verdana" w:hAnsi="Verdana" w:cs="Arial"/>
          <w:color w:val="000000"/>
        </w:rPr>
        <w:t>;</w:t>
      </w:r>
    </w:p>
    <w:p w:rsidR="00F6023A" w:rsidRDefault="00D90DA5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21) </w:t>
      </w:r>
      <w:r w:rsidR="00F6023A" w:rsidRPr="00731324">
        <w:rPr>
          <w:rFonts w:ascii="Verdana" w:hAnsi="Verdana" w:cs="Arial"/>
          <w:color w:val="000000"/>
        </w:rPr>
        <w:t>przerobienie i przesunięcie bramy od strony warsztatów</w:t>
      </w:r>
      <w:r>
        <w:rPr>
          <w:rFonts w:ascii="Verdana" w:hAnsi="Verdana" w:cs="Arial"/>
          <w:color w:val="000000"/>
        </w:rPr>
        <w:t>;</w:t>
      </w:r>
    </w:p>
    <w:p w:rsidR="00F6023A" w:rsidRDefault="00D90DA5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22) </w:t>
      </w:r>
      <w:r w:rsidR="00F6023A" w:rsidRPr="00731324">
        <w:rPr>
          <w:rFonts w:ascii="Verdana" w:hAnsi="Verdana" w:cs="Arial"/>
          <w:color w:val="000000"/>
        </w:rPr>
        <w:t>renowacja napisu nazwy szkoły</w:t>
      </w:r>
      <w:r>
        <w:rPr>
          <w:rFonts w:ascii="Verdana" w:hAnsi="Verdana" w:cs="Arial"/>
          <w:color w:val="000000"/>
        </w:rPr>
        <w:t>;</w:t>
      </w:r>
    </w:p>
    <w:p w:rsidR="00F6023A" w:rsidRDefault="00D90DA5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23) </w:t>
      </w:r>
      <w:r w:rsidR="00F6023A" w:rsidRPr="00731324">
        <w:rPr>
          <w:rFonts w:ascii="Verdana" w:hAnsi="Verdana" w:cs="Arial"/>
          <w:color w:val="000000"/>
        </w:rPr>
        <w:t>modernizacja instalacji ciepłej wody użytkowej</w:t>
      </w:r>
      <w:r>
        <w:rPr>
          <w:rFonts w:ascii="Verdana" w:hAnsi="Verdana" w:cs="Arial"/>
          <w:color w:val="000000"/>
        </w:rPr>
        <w:t>;</w:t>
      </w:r>
    </w:p>
    <w:p w:rsidR="00F6023A" w:rsidRDefault="00D90DA5" w:rsidP="00D90DA5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24) </w:t>
      </w:r>
      <w:r w:rsidR="00F6023A" w:rsidRPr="00731324">
        <w:rPr>
          <w:rFonts w:ascii="Verdana" w:hAnsi="Verdana" w:cs="Arial"/>
          <w:color w:val="000000"/>
        </w:rPr>
        <w:t>modernizacja instalacji grzewczej wraz z wymianą grzejników</w:t>
      </w:r>
      <w:r>
        <w:rPr>
          <w:rFonts w:ascii="Verdana" w:hAnsi="Verdana" w:cs="Arial"/>
          <w:color w:val="000000"/>
        </w:rPr>
        <w:t>;</w:t>
      </w:r>
    </w:p>
    <w:p w:rsidR="00F6023A" w:rsidRPr="003A7256" w:rsidRDefault="00D90DA5" w:rsidP="00D90DA5">
      <w:pPr>
        <w:suppressAutoHyphens/>
        <w:spacing w:after="0" w:line="276" w:lineRule="auto"/>
        <w:ind w:left="1276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</w:rPr>
        <w:t>25) </w:t>
      </w:r>
      <w:r w:rsidR="00F6023A" w:rsidRPr="00731324">
        <w:rPr>
          <w:rFonts w:ascii="Verdana" w:hAnsi="Verdana" w:cs="Arial"/>
          <w:color w:val="000000"/>
        </w:rPr>
        <w:t>w ramach kompensaty przyrodniczej zgodnie z ekspertyzą przyrodniczą należy zamontować budki lęgowe</w:t>
      </w:r>
      <w:r>
        <w:rPr>
          <w:rFonts w:ascii="Verdana" w:hAnsi="Verdana" w:cs="Arial"/>
          <w:color w:val="000000"/>
        </w:rPr>
        <w:t>.</w:t>
      </w:r>
    </w:p>
    <w:p w:rsidR="00D90DA5" w:rsidRDefault="00F6023A" w:rsidP="00D90DA5">
      <w:pPr>
        <w:spacing w:before="120" w:after="0" w:line="276" w:lineRule="auto"/>
        <w:ind w:left="851"/>
        <w:jc w:val="both"/>
        <w:rPr>
          <w:rFonts w:ascii="Verdana" w:hAnsi="Verdana" w:cs="Arial"/>
          <w:b/>
          <w:bCs/>
          <w:color w:val="000000"/>
        </w:rPr>
      </w:pPr>
      <w:r w:rsidRPr="003A7256">
        <w:rPr>
          <w:rFonts w:ascii="Verdana" w:hAnsi="Verdana" w:cs="Arial"/>
          <w:b/>
          <w:bCs/>
          <w:color w:val="000000"/>
        </w:rPr>
        <w:t xml:space="preserve">UWAGA: </w:t>
      </w:r>
    </w:p>
    <w:p w:rsidR="00F6023A" w:rsidRDefault="00D90DA5" w:rsidP="00D90DA5">
      <w:pPr>
        <w:spacing w:after="120" w:line="276" w:lineRule="auto"/>
        <w:ind w:left="851"/>
        <w:jc w:val="both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Z</w:t>
      </w:r>
      <w:r w:rsidR="00F6023A" w:rsidRPr="003A7256">
        <w:rPr>
          <w:rFonts w:ascii="Verdana" w:hAnsi="Verdana" w:cs="Arial"/>
          <w:b/>
          <w:bCs/>
          <w:color w:val="000000"/>
        </w:rPr>
        <w:t>demontowane grzejniki, złom metalowy wykonawca pozostawia użytkownikowi</w:t>
      </w:r>
      <w:r>
        <w:rPr>
          <w:rFonts w:ascii="Verdana" w:hAnsi="Verdana" w:cs="Arial"/>
          <w:b/>
          <w:bCs/>
          <w:color w:val="000000"/>
        </w:rPr>
        <w:t>.</w:t>
      </w:r>
    </w:p>
    <w:p w:rsidR="00560560" w:rsidRPr="00A618B3" w:rsidRDefault="00560560" w:rsidP="00560560">
      <w:pPr>
        <w:spacing w:after="120" w:line="276" w:lineRule="auto"/>
        <w:ind w:left="851" w:hanging="567"/>
        <w:rPr>
          <w:rFonts w:ascii="Verdana" w:hAnsi="Verdana"/>
        </w:rPr>
      </w:pPr>
      <w:r>
        <w:rPr>
          <w:rFonts w:ascii="Verdana" w:eastAsia="Lucida Sans Unicode" w:hAnsi="Verdana" w:cs="Tahoma"/>
        </w:rPr>
        <w:t>4</w:t>
      </w:r>
      <w:r w:rsidR="00D90DA5" w:rsidRPr="00D90DA5">
        <w:rPr>
          <w:rFonts w:ascii="Verdana" w:eastAsia="Lucida Sans Unicode" w:hAnsi="Verdana" w:cs="Tahoma"/>
        </w:rPr>
        <w:t xml:space="preserve">.2. Szczegółowy zakres robót budowlanych nad którymi będzie sprawowany nadzór – </w:t>
      </w:r>
      <w:r w:rsidR="00D90DA5" w:rsidRPr="00D90DA5">
        <w:rPr>
          <w:rFonts w:ascii="Verdana" w:eastAsia="Arial" w:hAnsi="Verdana" w:cs="Arial"/>
          <w:bCs/>
          <w:color w:val="000000"/>
        </w:rPr>
        <w:t>określa  dokumentacja projektowa</w:t>
      </w:r>
      <w:r w:rsidR="00D90DA5" w:rsidRPr="00D90DA5">
        <w:rPr>
          <w:rFonts w:ascii="Verdana" w:eastAsia="Arial" w:hAnsi="Verdana" w:cs="Arial"/>
          <w:color w:val="000000"/>
        </w:rPr>
        <w:t xml:space="preserve">, która jest załącznikiem do ogłoszenia o </w:t>
      </w:r>
      <w:r>
        <w:rPr>
          <w:rFonts w:ascii="Verdana" w:eastAsia="Arial" w:hAnsi="Verdana" w:cs="Arial"/>
          <w:color w:val="000000"/>
        </w:rPr>
        <w:t>postępowaniu</w:t>
      </w:r>
      <w:r w:rsidR="00D90DA5" w:rsidRPr="00D90DA5">
        <w:rPr>
          <w:rFonts w:ascii="Verdana" w:eastAsia="Arial" w:hAnsi="Verdana" w:cs="Arial"/>
          <w:color w:val="000000"/>
        </w:rPr>
        <w:t xml:space="preserve"> na wykonanie robót budowlanych </w:t>
      </w:r>
      <w:r w:rsidR="00D90DA5" w:rsidRPr="00D90DA5">
        <w:rPr>
          <w:rFonts w:ascii="Verdana" w:hAnsi="Verdana" w:cs="Verdana"/>
          <w:color w:val="000000"/>
        </w:rPr>
        <w:t xml:space="preserve">i jest dostępna na stronie internetowej zamawiającego: </w:t>
      </w:r>
      <w:hyperlink r:id="rId12" w:history="1">
        <w:r w:rsidRPr="00A618B3">
          <w:rPr>
            <w:rStyle w:val="Hipercze"/>
            <w:rFonts w:ascii="Verdana" w:hAnsi="Verdana"/>
          </w:rPr>
          <w:t>Biuletyn Informacji Publicznej Urzędu Miasta Częstochowy</w:t>
        </w:r>
      </w:hyperlink>
    </w:p>
    <w:p w:rsidR="00D90DA5" w:rsidRPr="00D90DA5" w:rsidRDefault="00560560" w:rsidP="00560560">
      <w:pPr>
        <w:tabs>
          <w:tab w:val="left" w:pos="13916"/>
        </w:tabs>
        <w:spacing w:after="120" w:line="276" w:lineRule="auto"/>
        <w:ind w:left="851" w:hanging="567"/>
        <w:rPr>
          <w:rStyle w:val="FontStyle47"/>
          <w:rFonts w:ascii="Verdana" w:hAnsi="Verdana"/>
          <w:sz w:val="22"/>
          <w:szCs w:val="22"/>
        </w:rPr>
      </w:pPr>
      <w:r>
        <w:rPr>
          <w:rFonts w:ascii="Verdana" w:eastAsia="Lucida Sans Unicode" w:hAnsi="Verdana" w:cs="Tahoma"/>
        </w:rPr>
        <w:t xml:space="preserve">4.3. </w:t>
      </w:r>
      <w:r w:rsidR="00D90DA5" w:rsidRPr="00D90DA5">
        <w:rPr>
          <w:rFonts w:ascii="Verdana" w:eastAsia="Lucida Sans Unicode" w:hAnsi="Verdana" w:cs="Tahoma"/>
        </w:rPr>
        <w:t xml:space="preserve">Szczegółowy zakres obowiązków, które inżynier kontraktu będzie musiał wykonać, zawiera  </w:t>
      </w:r>
      <w:r w:rsidR="00D90DA5" w:rsidRPr="00D90DA5">
        <w:rPr>
          <w:rStyle w:val="FontStyle47"/>
          <w:rFonts w:ascii="Verdana" w:hAnsi="Verdana"/>
          <w:sz w:val="22"/>
          <w:szCs w:val="22"/>
        </w:rPr>
        <w:t>wzór umowy, który stanowi załącznik nr 1 do niniejszej specyfikacji.</w:t>
      </w:r>
    </w:p>
    <w:p w:rsidR="00B003AE" w:rsidRPr="00B003AE" w:rsidRDefault="00B003AE" w:rsidP="00B003AE">
      <w:pPr>
        <w:pStyle w:val="Default1"/>
        <w:tabs>
          <w:tab w:val="left" w:pos="140"/>
        </w:tabs>
        <w:spacing w:line="276" w:lineRule="auto"/>
        <w:ind w:left="851" w:hanging="567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4.4. </w:t>
      </w:r>
      <w:r w:rsidRPr="00510132">
        <w:rPr>
          <w:rFonts w:ascii="Verdana" w:hAnsi="Verdana"/>
          <w:color w:val="auto"/>
          <w:sz w:val="22"/>
          <w:szCs w:val="22"/>
        </w:rPr>
        <w:t>Zamawiający wymaga, by wykonawca we flocie pojazdów samochodowych (w rozumieniu art. 2 pkt 33 ustawy z dnia 20 czerwca 1997 r. – Prawo o ruchu drogowym) użytkowanych przy wykonywaniu zadania publicznego, dysponował odpowiednią liczbą pojazdów elektrycznych lub napędzanych gazem ziemnym, spełniając tym samym postanowienia art. 68 ust. 3 w związku z art. 35 ust. 2 pkt 2 ustawy z dnia 11 stycznia 2018 r. o </w:t>
      </w:r>
      <w:proofErr w:type="spellStart"/>
      <w:r w:rsidRPr="00510132">
        <w:rPr>
          <w:rFonts w:ascii="Verdana" w:hAnsi="Verdana"/>
          <w:color w:val="auto"/>
          <w:sz w:val="22"/>
          <w:szCs w:val="22"/>
        </w:rPr>
        <w:t>elektromobilności</w:t>
      </w:r>
      <w:proofErr w:type="spellEnd"/>
      <w:r w:rsidRPr="00510132">
        <w:rPr>
          <w:rFonts w:ascii="Verdana" w:hAnsi="Verdana"/>
          <w:color w:val="auto"/>
          <w:sz w:val="22"/>
          <w:szCs w:val="22"/>
        </w:rPr>
        <w:t xml:space="preserve"> i paliwach alternatywnych, o ile wykonanie zamówienia będzie wymagało użycia pojazdów samochodowych.</w:t>
      </w:r>
    </w:p>
    <w:p w:rsidR="00FD5A45" w:rsidRPr="00C740B4" w:rsidRDefault="00FD7C92" w:rsidP="009E2A15">
      <w:pPr>
        <w:spacing w:before="240" w:after="0" w:line="276" w:lineRule="auto"/>
        <w:rPr>
          <w:rFonts w:ascii="Verdana" w:hAnsi="Verdana"/>
        </w:rPr>
      </w:pPr>
      <w:r w:rsidRPr="00C740B4">
        <w:rPr>
          <w:rFonts w:ascii="Verdana" w:hAnsi="Verdana"/>
        </w:rPr>
        <w:lastRenderedPageBreak/>
        <w:t>5. </w:t>
      </w:r>
      <w:r w:rsidR="00846661" w:rsidRPr="00C740B4">
        <w:rPr>
          <w:rFonts w:ascii="Verdana" w:hAnsi="Verdana"/>
        </w:rPr>
        <w:t>TERMIN WYKONANIA ZAMÓWIENIA</w:t>
      </w:r>
      <w:r w:rsidR="00FD5A45" w:rsidRPr="00C740B4">
        <w:rPr>
          <w:rFonts w:ascii="Verdana" w:hAnsi="Verdana"/>
        </w:rPr>
        <w:t xml:space="preserve">: </w:t>
      </w:r>
    </w:p>
    <w:p w:rsidR="00FD7C92" w:rsidRPr="00C740B4" w:rsidRDefault="00FD7C92" w:rsidP="00C740B4">
      <w:pPr>
        <w:spacing w:after="0" w:line="276" w:lineRule="auto"/>
        <w:ind w:left="567" w:hanging="283"/>
        <w:rPr>
          <w:rFonts w:ascii="Verdana" w:hAnsi="Verdana"/>
        </w:rPr>
      </w:pPr>
      <w:r w:rsidRPr="00C740B4">
        <w:rPr>
          <w:rFonts w:ascii="Verdana" w:hAnsi="Verdana"/>
        </w:rPr>
        <w:t xml:space="preserve">a) rozpoczęcie realizacji przedmiotu zamówienia: </w:t>
      </w:r>
      <w:r w:rsidRPr="00C740B4">
        <w:rPr>
          <w:rFonts w:ascii="Verdana" w:hAnsi="Verdana"/>
          <w:b/>
        </w:rPr>
        <w:t>w dniu następnym po podpisaniu umowy</w:t>
      </w:r>
      <w:r w:rsidR="00F42257" w:rsidRPr="00C740B4">
        <w:rPr>
          <w:rFonts w:ascii="Verdana" w:hAnsi="Verdana"/>
        </w:rPr>
        <w:t>;</w:t>
      </w:r>
    </w:p>
    <w:p w:rsidR="00560560" w:rsidRDefault="00FD7C92" w:rsidP="00C740B4">
      <w:pPr>
        <w:spacing w:after="0" w:line="276" w:lineRule="auto"/>
        <w:ind w:left="567" w:hanging="283"/>
        <w:rPr>
          <w:rFonts w:ascii="Verdana" w:hAnsi="Verdana"/>
        </w:rPr>
      </w:pPr>
      <w:r w:rsidRPr="00C740B4">
        <w:rPr>
          <w:rFonts w:ascii="Verdana" w:hAnsi="Verdana"/>
        </w:rPr>
        <w:t>b) zakończenie realizacji przedmiotu zamówienia:</w:t>
      </w:r>
      <w:r w:rsidR="00560560">
        <w:rPr>
          <w:rFonts w:ascii="Verdana" w:hAnsi="Verdana"/>
        </w:rPr>
        <w:t xml:space="preserve"> po końcowym odbiorze wykonanego zadania oraz po całkowitym rozliczeniu zadania z wykonawcą robót budowlanych i wszelkimi instytucjami finansującymi zadanie.</w:t>
      </w:r>
    </w:p>
    <w:p w:rsidR="00FD5A45" w:rsidRDefault="00560560" w:rsidP="00560560">
      <w:pPr>
        <w:spacing w:after="0" w:line="276" w:lineRule="auto"/>
        <w:ind w:left="567"/>
        <w:rPr>
          <w:rFonts w:ascii="Verdana" w:hAnsi="Verdana"/>
          <w:b/>
        </w:rPr>
      </w:pPr>
      <w:r>
        <w:rPr>
          <w:rFonts w:ascii="Verdana" w:hAnsi="Verdana"/>
        </w:rPr>
        <w:t xml:space="preserve">Przewidywany termin zakończenia robót budowlanych: </w:t>
      </w:r>
      <w:r w:rsidRPr="00560560">
        <w:rPr>
          <w:rFonts w:ascii="Verdana" w:hAnsi="Verdana"/>
          <w:b/>
        </w:rPr>
        <w:t>do dnia</w:t>
      </w:r>
      <w:r w:rsidR="00FD7C92" w:rsidRPr="00C740B4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30</w:t>
      </w:r>
      <w:r w:rsidR="004241B4" w:rsidRPr="00C740B4">
        <w:rPr>
          <w:rFonts w:ascii="Verdana" w:hAnsi="Verdana"/>
          <w:b/>
        </w:rPr>
        <w:t>.</w:t>
      </w:r>
      <w:r>
        <w:rPr>
          <w:rFonts w:ascii="Verdana" w:hAnsi="Verdana"/>
          <w:b/>
        </w:rPr>
        <w:t>09</w:t>
      </w:r>
      <w:r w:rsidR="008A0D68" w:rsidRPr="00C740B4">
        <w:rPr>
          <w:rFonts w:ascii="Verdana" w:hAnsi="Verdana"/>
          <w:b/>
        </w:rPr>
        <w:t>.202</w:t>
      </w:r>
      <w:r>
        <w:rPr>
          <w:rFonts w:ascii="Verdana" w:hAnsi="Verdana"/>
          <w:b/>
        </w:rPr>
        <w:t>3</w:t>
      </w:r>
      <w:r w:rsidR="008A0D68" w:rsidRPr="00C740B4">
        <w:rPr>
          <w:rFonts w:ascii="Verdana" w:hAnsi="Verdana"/>
          <w:b/>
        </w:rPr>
        <w:t xml:space="preserve"> r.</w:t>
      </w:r>
    </w:p>
    <w:p w:rsidR="00560560" w:rsidRPr="00560560" w:rsidRDefault="00560560" w:rsidP="00560560">
      <w:pPr>
        <w:spacing w:after="0" w:line="276" w:lineRule="auto"/>
        <w:ind w:left="567"/>
        <w:rPr>
          <w:rFonts w:ascii="Verdana" w:hAnsi="Verdana"/>
        </w:rPr>
      </w:pPr>
      <w:r>
        <w:rPr>
          <w:rFonts w:ascii="Verdana" w:hAnsi="Verdana"/>
        </w:rPr>
        <w:t xml:space="preserve">Przewidywany termin zakończenia zadania i jego rozliczenia: </w:t>
      </w:r>
      <w:r w:rsidRPr="00560560">
        <w:rPr>
          <w:rFonts w:ascii="Verdana" w:hAnsi="Verdana"/>
          <w:b/>
        </w:rPr>
        <w:t>do dnia 30.10.2023 r.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(termin rozliczenia zadan</w:t>
      </w:r>
      <w:r w:rsidR="00B731FE">
        <w:rPr>
          <w:rFonts w:ascii="Verdana" w:hAnsi="Verdana"/>
        </w:rPr>
        <w:t>i</w:t>
      </w:r>
      <w:r>
        <w:rPr>
          <w:rFonts w:ascii="Verdana" w:hAnsi="Verdana"/>
        </w:rPr>
        <w:t xml:space="preserve">a zgodnie z </w:t>
      </w:r>
      <w:r w:rsidR="00510701">
        <w:rPr>
          <w:rFonts w:ascii="Verdana" w:hAnsi="Verdana"/>
        </w:rPr>
        <w:t xml:space="preserve">zadeklarowanymi </w:t>
      </w:r>
      <w:r>
        <w:rPr>
          <w:rFonts w:ascii="Verdana" w:hAnsi="Verdana"/>
        </w:rPr>
        <w:t>wytycznymi instytucji współfinansującej zadanie).</w:t>
      </w:r>
    </w:p>
    <w:p w:rsidR="00FD5A45" w:rsidRPr="00C740B4" w:rsidRDefault="00FD7C92" w:rsidP="009E2A15">
      <w:pPr>
        <w:spacing w:before="240"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6. </w:t>
      </w:r>
      <w:r w:rsidR="00846661" w:rsidRPr="00C740B4">
        <w:rPr>
          <w:rFonts w:ascii="Verdana" w:hAnsi="Verdana"/>
        </w:rPr>
        <w:t xml:space="preserve">PROJEKTOWANE POSTANOWIENIA </w:t>
      </w:r>
      <w:r w:rsidR="000139DA" w:rsidRPr="00C740B4">
        <w:rPr>
          <w:rFonts w:ascii="Verdana" w:hAnsi="Verdana"/>
        </w:rPr>
        <w:t>UMOWY W SPRAWIE ZAMÓWIENIA PUBLICZNEGO, KTÓRE ZOSTANĄ WPROWADZONE DO TREŚCI TEJ UMOWY</w:t>
      </w:r>
      <w:r w:rsidR="00FD5A45" w:rsidRPr="00C740B4">
        <w:rPr>
          <w:rFonts w:ascii="Verdana" w:hAnsi="Verdana"/>
        </w:rPr>
        <w:t>.</w:t>
      </w:r>
    </w:p>
    <w:p w:rsidR="00FD5A45" w:rsidRPr="00C740B4" w:rsidRDefault="00FD5A45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Z </w:t>
      </w:r>
      <w:r w:rsidR="00F42257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B003AE">
        <w:rPr>
          <w:rFonts w:ascii="Verdana" w:hAnsi="Verdana"/>
        </w:rPr>
        <w:t>ą</w:t>
      </w:r>
      <w:r w:rsidRPr="00C740B4">
        <w:rPr>
          <w:rFonts w:ascii="Verdana" w:hAnsi="Verdana"/>
        </w:rPr>
        <w:t>, który złoż</w:t>
      </w:r>
      <w:r w:rsidR="00B003AE">
        <w:rPr>
          <w:rFonts w:ascii="Verdana" w:hAnsi="Verdana"/>
        </w:rPr>
        <w:t>y</w:t>
      </w:r>
      <w:r w:rsidRPr="00C740B4">
        <w:rPr>
          <w:rFonts w:ascii="Verdana" w:hAnsi="Verdana"/>
        </w:rPr>
        <w:t xml:space="preserve"> najkorzystniejsz</w:t>
      </w:r>
      <w:r w:rsidR="00B003AE">
        <w:rPr>
          <w:rFonts w:ascii="Verdana" w:hAnsi="Verdana"/>
        </w:rPr>
        <w:t>ą</w:t>
      </w:r>
      <w:r w:rsidRPr="00C740B4">
        <w:rPr>
          <w:rFonts w:ascii="Verdana" w:hAnsi="Verdana"/>
        </w:rPr>
        <w:t xml:space="preserve"> ofert</w:t>
      </w:r>
      <w:r w:rsidR="00B003AE">
        <w:rPr>
          <w:rFonts w:ascii="Verdana" w:hAnsi="Verdana"/>
        </w:rPr>
        <w:t>ę</w:t>
      </w:r>
      <w:r w:rsidR="00FD7C92" w:rsidRPr="00C740B4">
        <w:rPr>
          <w:rFonts w:ascii="Verdana" w:hAnsi="Verdana"/>
        </w:rPr>
        <w:t>,</w:t>
      </w:r>
      <w:r w:rsidR="00B80064" w:rsidRPr="00C740B4">
        <w:rPr>
          <w:rFonts w:ascii="Verdana" w:hAnsi="Verdana"/>
        </w:rPr>
        <w:t xml:space="preserve"> zostan</w:t>
      </w:r>
      <w:r w:rsidR="00B003AE">
        <w:rPr>
          <w:rFonts w:ascii="Verdana" w:hAnsi="Verdana"/>
        </w:rPr>
        <w:t>ie</w:t>
      </w:r>
      <w:r w:rsidRPr="00C740B4">
        <w:rPr>
          <w:rFonts w:ascii="Verdana" w:hAnsi="Verdana"/>
        </w:rPr>
        <w:t xml:space="preserve"> zawart</w:t>
      </w:r>
      <w:r w:rsidR="00B003AE">
        <w:rPr>
          <w:rFonts w:ascii="Verdana" w:hAnsi="Verdana"/>
        </w:rPr>
        <w:t>a</w:t>
      </w:r>
      <w:r w:rsidR="00B80064" w:rsidRPr="00C740B4">
        <w:rPr>
          <w:rFonts w:ascii="Verdana" w:hAnsi="Verdana"/>
        </w:rPr>
        <w:t xml:space="preserve"> umow</w:t>
      </w:r>
      <w:r w:rsidR="00B003AE">
        <w:rPr>
          <w:rFonts w:ascii="Verdana" w:hAnsi="Verdana"/>
        </w:rPr>
        <w:t>a</w:t>
      </w:r>
      <w:r w:rsidRPr="00C740B4">
        <w:rPr>
          <w:rFonts w:ascii="Verdana" w:hAnsi="Verdana"/>
        </w:rPr>
        <w:t>, któr</w:t>
      </w:r>
      <w:r w:rsidR="00B003AE">
        <w:rPr>
          <w:rFonts w:ascii="Verdana" w:hAnsi="Verdana"/>
        </w:rPr>
        <w:t>ej</w:t>
      </w:r>
      <w:r w:rsidRPr="00C740B4">
        <w:rPr>
          <w:rFonts w:ascii="Verdana" w:hAnsi="Verdana"/>
        </w:rPr>
        <w:t xml:space="preserve"> wzór stanowi załącznik</w:t>
      </w:r>
      <w:r w:rsidR="00B80064" w:rsidRPr="00C740B4">
        <w:rPr>
          <w:rFonts w:ascii="Verdana" w:hAnsi="Verdana"/>
        </w:rPr>
        <w:t>i</w:t>
      </w:r>
      <w:r w:rsidRPr="00C740B4">
        <w:rPr>
          <w:rFonts w:ascii="Verdana" w:hAnsi="Verdana"/>
        </w:rPr>
        <w:t xml:space="preserve"> nr </w:t>
      </w:r>
      <w:r w:rsidR="00560560">
        <w:rPr>
          <w:rFonts w:ascii="Verdana" w:hAnsi="Verdana"/>
        </w:rPr>
        <w:t>1</w:t>
      </w:r>
      <w:r w:rsidR="00B003AE">
        <w:rPr>
          <w:rFonts w:ascii="Verdana" w:hAnsi="Verdana"/>
        </w:rPr>
        <w:t xml:space="preserve"> </w:t>
      </w:r>
      <w:r w:rsidRPr="00C740B4">
        <w:rPr>
          <w:rFonts w:ascii="Verdana" w:hAnsi="Verdana"/>
        </w:rPr>
        <w:t xml:space="preserve">do </w:t>
      </w:r>
      <w:r w:rsidR="00210B1B" w:rsidRPr="00C740B4">
        <w:rPr>
          <w:rFonts w:ascii="Verdana" w:hAnsi="Verdana"/>
        </w:rPr>
        <w:t>SWZ</w:t>
      </w:r>
      <w:r w:rsidRPr="00C740B4">
        <w:rPr>
          <w:rFonts w:ascii="Verdana" w:hAnsi="Verdana"/>
        </w:rPr>
        <w:t>.</w:t>
      </w:r>
    </w:p>
    <w:p w:rsidR="00FD5A45" w:rsidRPr="00C740B4" w:rsidRDefault="00FD7C92" w:rsidP="009E2A15">
      <w:pPr>
        <w:spacing w:before="240"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7. </w:t>
      </w:r>
      <w:r w:rsidR="00374786" w:rsidRPr="00C740B4">
        <w:rPr>
          <w:rFonts w:ascii="Verdana" w:hAnsi="Verdana"/>
        </w:rPr>
        <w:t>SPOSÓB</w:t>
      </w:r>
      <w:r w:rsidR="00846661" w:rsidRPr="00C740B4">
        <w:rPr>
          <w:rFonts w:ascii="Verdana" w:hAnsi="Verdana"/>
        </w:rPr>
        <w:t xml:space="preserve"> KOMUNIKOWANIA SIĘ ZAMAWIAJĄCEGO Z WYKONAWCAMI </w:t>
      </w:r>
      <w:r w:rsidR="00374786" w:rsidRPr="00C740B4">
        <w:rPr>
          <w:rFonts w:ascii="Verdana" w:hAnsi="Verdana"/>
        </w:rPr>
        <w:t xml:space="preserve">(NIE DOTYCZY SKŁADANIA OFERT). </w:t>
      </w:r>
    </w:p>
    <w:p w:rsidR="00FD5A45" w:rsidRPr="00C740B4" w:rsidRDefault="002A107A" w:rsidP="00C740B4">
      <w:pPr>
        <w:spacing w:after="0" w:line="276" w:lineRule="auto"/>
        <w:ind w:left="851" w:hanging="567"/>
        <w:rPr>
          <w:rFonts w:ascii="Verdana" w:hAnsi="Verdana"/>
        </w:rPr>
      </w:pPr>
      <w:r w:rsidRPr="00C740B4">
        <w:rPr>
          <w:rFonts w:ascii="Verdana" w:hAnsi="Verdana"/>
        </w:rPr>
        <w:t xml:space="preserve">7.1. W postępowaniu o udzielenie zamówienia komunikacja pomiędzy zamawiającym a wykonawcami, w szczególności składanie pytań, oświadczeń, wniosków (innych niż wskazanych w pkt 11), zawiadomień oraz przekazywanie informacji odbywa się elektronicznie za pośrednictwem poczty elektronicznej: </w:t>
      </w:r>
      <w:hyperlink r:id="rId13" w:history="1">
        <w:r w:rsidRPr="00C740B4">
          <w:rPr>
            <w:rStyle w:val="Hipercze"/>
            <w:rFonts w:ascii="Verdana" w:hAnsi="Verdana"/>
          </w:rPr>
          <w:t>iz@czestochowa.um.gov.pl</w:t>
        </w:r>
      </w:hyperlink>
      <w:r w:rsidRPr="00C740B4">
        <w:rPr>
          <w:rFonts w:ascii="Verdana" w:hAnsi="Verdana"/>
        </w:rPr>
        <w:t xml:space="preserve"> </w:t>
      </w:r>
      <w:r w:rsidRPr="00C740B4">
        <w:rPr>
          <w:rFonts w:ascii="Verdana" w:hAnsi="Verdana"/>
          <w:b/>
        </w:rPr>
        <w:t>We wszelkiej korespondencji związanej z niniejszym postępowaniem zamawiający i wykonawcy posługują się numerem referencyjnym sprawy, tj. IZ.271</w:t>
      </w:r>
      <w:r w:rsidR="008A1CDB" w:rsidRPr="00C740B4">
        <w:rPr>
          <w:rFonts w:ascii="Verdana" w:hAnsi="Verdana"/>
          <w:b/>
        </w:rPr>
        <w:t>.</w:t>
      </w:r>
      <w:r w:rsidR="00D05777">
        <w:rPr>
          <w:rFonts w:ascii="Verdana" w:hAnsi="Verdana"/>
          <w:b/>
        </w:rPr>
        <w:t>2</w:t>
      </w:r>
      <w:r w:rsidR="00560560">
        <w:rPr>
          <w:rFonts w:ascii="Verdana" w:hAnsi="Verdana"/>
          <w:b/>
        </w:rPr>
        <w:t>2</w:t>
      </w:r>
      <w:r w:rsidRPr="00C740B4">
        <w:rPr>
          <w:rFonts w:ascii="Verdana" w:hAnsi="Verdana"/>
          <w:b/>
        </w:rPr>
        <w:t>.202</w:t>
      </w:r>
      <w:r w:rsidR="00B003AE">
        <w:rPr>
          <w:rFonts w:ascii="Verdana" w:hAnsi="Verdana"/>
          <w:b/>
        </w:rPr>
        <w:t>2</w:t>
      </w:r>
      <w:r w:rsidRPr="00C740B4">
        <w:rPr>
          <w:rFonts w:ascii="Verdana" w:hAnsi="Verdana"/>
          <w:b/>
        </w:rPr>
        <w:t xml:space="preserve"> </w:t>
      </w:r>
    </w:p>
    <w:p w:rsidR="002A107A" w:rsidRPr="00C740B4" w:rsidRDefault="002A107A" w:rsidP="00C740B4">
      <w:pPr>
        <w:spacing w:after="0" w:line="276" w:lineRule="auto"/>
        <w:ind w:left="851" w:hanging="567"/>
        <w:rPr>
          <w:rFonts w:ascii="Verdana" w:hAnsi="Verdana"/>
        </w:rPr>
      </w:pPr>
      <w:r w:rsidRPr="00C740B4">
        <w:rPr>
          <w:rFonts w:ascii="Verdana" w:hAnsi="Verdana"/>
        </w:rPr>
        <w:t>7.2. Sposób sporządzenia dokumentów el</w:t>
      </w:r>
      <w:r w:rsidR="006C71B2" w:rsidRPr="00C740B4">
        <w:rPr>
          <w:rFonts w:ascii="Verdana" w:hAnsi="Verdana"/>
        </w:rPr>
        <w:t>ektronicznych musi być zgodny z </w:t>
      </w:r>
      <w:r w:rsidRPr="00C740B4">
        <w:rPr>
          <w:rFonts w:ascii="Verdana" w:hAnsi="Verdana"/>
        </w:rPr>
        <w:t>wymaganiami określonymi w rozporządzeniu P</w:t>
      </w:r>
      <w:r w:rsidR="006C71B2" w:rsidRPr="00C740B4">
        <w:rPr>
          <w:rFonts w:ascii="Verdana" w:hAnsi="Verdana"/>
        </w:rPr>
        <w:t>rezesa Rady Ministrów z dnia 30 </w:t>
      </w:r>
      <w:r w:rsidRPr="00C740B4">
        <w:rPr>
          <w:rFonts w:ascii="Verdana" w:hAnsi="Verdana"/>
        </w:rPr>
        <w:t>grudnia 2020 r. w</w:t>
      </w:r>
      <w:r w:rsidR="009E2A15">
        <w:rPr>
          <w:rFonts w:ascii="Verdana" w:hAnsi="Verdana"/>
        </w:rPr>
        <w:t xml:space="preserve"> sprawie sposobu sporządzania i </w:t>
      </w:r>
      <w:r w:rsidRPr="00C740B4">
        <w:rPr>
          <w:rFonts w:ascii="Verdana" w:hAnsi="Verdana"/>
        </w:rPr>
        <w:t>przekazywania informacji oraz wymagań technicznych dla dokumentów elektronicznych oraz środków komunikacji elektronicznej w postępowaniu o udzielenie zamówienia publicznego lu</w:t>
      </w:r>
      <w:r w:rsidR="009E2A15">
        <w:rPr>
          <w:rFonts w:ascii="Verdana" w:hAnsi="Verdana"/>
        </w:rPr>
        <w:t>b konkursie (Dz. U. z 2020 poz. </w:t>
      </w:r>
      <w:r w:rsidRPr="00C740B4">
        <w:rPr>
          <w:rFonts w:ascii="Verdana" w:hAnsi="Verdana"/>
        </w:rPr>
        <w:t>2452) oraz rozporządzeniu Ministra</w:t>
      </w:r>
      <w:r w:rsidR="009E2A15">
        <w:rPr>
          <w:rFonts w:ascii="Verdana" w:hAnsi="Verdana"/>
        </w:rPr>
        <w:t xml:space="preserve"> Rozwoju, Pracy i Technologii z </w:t>
      </w:r>
      <w:r w:rsidRPr="00C740B4">
        <w:rPr>
          <w:rFonts w:ascii="Verdana" w:hAnsi="Verdana"/>
        </w:rPr>
        <w:t xml:space="preserve">dnia 23 grudnia 2020 r. w sprawie podmiotowych środków dowodowych oraz innych dokumentów lub oświadczeń, jakich może żądać zamawiający od wykonawcy (Dz. U. z 2020 poz. 2415). </w:t>
      </w:r>
    </w:p>
    <w:p w:rsidR="002A107A" w:rsidRPr="00C740B4" w:rsidRDefault="002A107A" w:rsidP="00C740B4">
      <w:pPr>
        <w:spacing w:after="0" w:line="276" w:lineRule="auto"/>
        <w:ind w:left="851"/>
        <w:rPr>
          <w:rFonts w:ascii="Verdana" w:hAnsi="Verdana"/>
          <w:b/>
          <w:u w:val="single"/>
        </w:rPr>
      </w:pPr>
      <w:r w:rsidRPr="00C740B4">
        <w:rPr>
          <w:rFonts w:ascii="Verdana" w:hAnsi="Verdana"/>
          <w:b/>
          <w:u w:val="single"/>
        </w:rPr>
        <w:t xml:space="preserve">UWAGA: </w:t>
      </w:r>
    </w:p>
    <w:p w:rsidR="000139DA" w:rsidRPr="00C740B4" w:rsidRDefault="002A107A" w:rsidP="00C740B4">
      <w:pPr>
        <w:spacing w:after="0" w:line="276" w:lineRule="auto"/>
        <w:ind w:left="851" w:hanging="567"/>
        <w:rPr>
          <w:rFonts w:ascii="Verdana" w:hAnsi="Verdana"/>
        </w:rPr>
      </w:pPr>
      <w:r w:rsidRPr="00C740B4">
        <w:rPr>
          <w:rFonts w:ascii="Verdana" w:hAnsi="Verdana"/>
        </w:rPr>
        <w:lastRenderedPageBreak/>
        <w:tab/>
        <w:t>Pytania wykonawców o wyjaśnienie treś</w:t>
      </w:r>
      <w:r w:rsidR="006C71B2" w:rsidRPr="00C740B4">
        <w:rPr>
          <w:rFonts w:ascii="Verdana" w:hAnsi="Verdana"/>
        </w:rPr>
        <w:t>ci SWZ nie muszą być składane z </w:t>
      </w:r>
      <w:r w:rsidRPr="00C740B4">
        <w:rPr>
          <w:rFonts w:ascii="Verdana" w:hAnsi="Verdana"/>
        </w:rPr>
        <w:t>uwzględnieniem powyższych Rozporządzeń, ani nie muszą być podpisane kwalifikowanym podpisem elektronicznym lub podpisem zaufanym lub podpisem osobistym.</w:t>
      </w:r>
    </w:p>
    <w:p w:rsidR="00C703C3" w:rsidRPr="00C740B4" w:rsidRDefault="00C703C3" w:rsidP="009E2A15">
      <w:pPr>
        <w:spacing w:before="240"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8. WSKAZANIE OSÓB UPRA</w:t>
      </w:r>
      <w:r w:rsidR="009E2A15">
        <w:rPr>
          <w:rFonts w:ascii="Verdana" w:hAnsi="Verdana"/>
        </w:rPr>
        <w:t>WNIONYCH DO KOMUNIKOWANIA SIĘ Z </w:t>
      </w:r>
      <w:r w:rsidRPr="00C740B4">
        <w:rPr>
          <w:rFonts w:ascii="Verdana" w:hAnsi="Verdana"/>
        </w:rPr>
        <w:t>WYKONAWCAMI.</w:t>
      </w:r>
    </w:p>
    <w:p w:rsidR="00C703C3" w:rsidRPr="00C740B4" w:rsidRDefault="00C703C3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Do porozumiewania się z wykonawcami upoważnione są następujące osoby po stronie zamawiającego: </w:t>
      </w:r>
    </w:p>
    <w:p w:rsidR="002A107A" w:rsidRPr="00C740B4" w:rsidRDefault="00560560" w:rsidP="00C740B4">
      <w:pPr>
        <w:spacing w:after="0" w:line="276" w:lineRule="auto"/>
        <w:ind w:left="284"/>
        <w:rPr>
          <w:rFonts w:ascii="Verdana" w:hAnsi="Verdana"/>
        </w:rPr>
      </w:pPr>
      <w:r>
        <w:rPr>
          <w:rFonts w:ascii="Verdana" w:hAnsi="Verdana"/>
          <w:b/>
        </w:rPr>
        <w:t xml:space="preserve">Monika </w:t>
      </w:r>
      <w:proofErr w:type="spellStart"/>
      <w:r>
        <w:rPr>
          <w:rFonts w:ascii="Verdana" w:hAnsi="Verdana"/>
          <w:b/>
        </w:rPr>
        <w:t>Grobelak-Prauza</w:t>
      </w:r>
      <w:proofErr w:type="spellEnd"/>
      <w:r w:rsidR="002A107A" w:rsidRPr="00C740B4">
        <w:rPr>
          <w:rFonts w:ascii="Verdana" w:hAnsi="Verdana"/>
        </w:rPr>
        <w:t xml:space="preserve"> – Wydział </w:t>
      </w:r>
      <w:r w:rsidR="00B003AE">
        <w:rPr>
          <w:rFonts w:ascii="Verdana" w:hAnsi="Verdana"/>
        </w:rPr>
        <w:t>Inwestycji i Zamówień Publicznych</w:t>
      </w:r>
      <w:r w:rsidR="002A107A" w:rsidRPr="00C740B4">
        <w:rPr>
          <w:rFonts w:ascii="Verdana" w:hAnsi="Verdana"/>
        </w:rPr>
        <w:t xml:space="preserve"> Urzędu Miasta Częstochowy, ul. </w:t>
      </w:r>
      <w:r w:rsidR="00B003AE">
        <w:rPr>
          <w:rFonts w:ascii="Verdana" w:hAnsi="Verdana"/>
        </w:rPr>
        <w:t>Śląska 11/13</w:t>
      </w:r>
      <w:r w:rsidR="002A107A" w:rsidRPr="00C740B4">
        <w:rPr>
          <w:rFonts w:ascii="Verdana" w:hAnsi="Verdana"/>
        </w:rPr>
        <w:t xml:space="preserve">, pokój nr </w:t>
      </w:r>
      <w:r w:rsidR="00B003AE">
        <w:rPr>
          <w:rFonts w:ascii="Verdana" w:hAnsi="Verdana"/>
        </w:rPr>
        <w:t>421</w:t>
      </w:r>
      <w:r w:rsidR="002A107A" w:rsidRPr="00C740B4">
        <w:rPr>
          <w:rFonts w:ascii="Verdana" w:hAnsi="Verdana"/>
        </w:rPr>
        <w:t xml:space="preserve">, tel. +48 34 37 07 </w:t>
      </w:r>
      <w:r w:rsidR="00B003AE">
        <w:rPr>
          <w:rFonts w:ascii="Verdana" w:hAnsi="Verdana"/>
        </w:rPr>
        <w:t>65</w:t>
      </w:r>
      <w:r>
        <w:rPr>
          <w:rFonts w:ascii="Verdana" w:hAnsi="Verdana"/>
        </w:rPr>
        <w:t>4</w:t>
      </w:r>
      <w:r w:rsidR="00425840">
        <w:rPr>
          <w:rFonts w:ascii="Verdana" w:hAnsi="Verdana"/>
        </w:rPr>
        <w:t xml:space="preserve"> w godz. </w:t>
      </w:r>
      <w:r w:rsidR="002A107A" w:rsidRPr="00C740B4">
        <w:rPr>
          <w:rFonts w:ascii="Verdana" w:hAnsi="Verdana"/>
        </w:rPr>
        <w:t>7</w:t>
      </w:r>
      <w:r w:rsidR="002A107A" w:rsidRPr="00C740B4">
        <w:rPr>
          <w:rFonts w:ascii="Verdana" w:hAnsi="Verdana"/>
          <w:vertAlign w:val="superscript"/>
        </w:rPr>
        <w:t>30</w:t>
      </w:r>
      <w:r w:rsidR="002A107A" w:rsidRPr="00C740B4">
        <w:rPr>
          <w:rFonts w:ascii="Verdana" w:hAnsi="Verdana"/>
        </w:rPr>
        <w:t>-15</w:t>
      </w:r>
      <w:r w:rsidR="002A107A" w:rsidRPr="00C740B4">
        <w:rPr>
          <w:rFonts w:ascii="Verdana" w:hAnsi="Verdana"/>
          <w:vertAlign w:val="superscript"/>
        </w:rPr>
        <w:t>00</w:t>
      </w:r>
      <w:r w:rsidR="002A107A" w:rsidRPr="00C740B4">
        <w:rPr>
          <w:rFonts w:ascii="Verdana" w:hAnsi="Verdana"/>
        </w:rPr>
        <w:t xml:space="preserve"> – </w:t>
      </w:r>
      <w:r w:rsidR="002A107A" w:rsidRPr="00C740B4">
        <w:rPr>
          <w:rFonts w:ascii="Verdana" w:hAnsi="Verdana"/>
          <w:b/>
        </w:rPr>
        <w:t>w zakresie przedmiotu zamówienia</w:t>
      </w:r>
      <w:r w:rsidR="002A107A" w:rsidRPr="00C740B4">
        <w:rPr>
          <w:rFonts w:ascii="Verdana" w:hAnsi="Verdana"/>
        </w:rPr>
        <w:t>;</w:t>
      </w:r>
    </w:p>
    <w:p w:rsidR="002A107A" w:rsidRPr="00C740B4" w:rsidRDefault="006C71B2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  <w:b/>
        </w:rPr>
        <w:t>Agnieszka Marchewka</w:t>
      </w:r>
      <w:r w:rsidR="002A107A" w:rsidRPr="00C740B4">
        <w:rPr>
          <w:rFonts w:ascii="Verdana" w:hAnsi="Verdana"/>
        </w:rPr>
        <w:t xml:space="preserve"> – Wydział Inwestycji i Zamówień Publicznych Urzędu Miasta Częstochowy</w:t>
      </w:r>
      <w:r w:rsidR="00FD0E62" w:rsidRPr="00C740B4">
        <w:rPr>
          <w:rFonts w:ascii="Verdana" w:hAnsi="Verdana"/>
        </w:rPr>
        <w:t>, ul. Śląska 11/13, pokój nr 41</w:t>
      </w:r>
      <w:r w:rsidR="00B003AE">
        <w:rPr>
          <w:rFonts w:ascii="Verdana" w:hAnsi="Verdana"/>
        </w:rPr>
        <w:t>8</w:t>
      </w:r>
      <w:r w:rsidR="00FD0E62" w:rsidRPr="00C740B4">
        <w:rPr>
          <w:rFonts w:ascii="Verdana" w:hAnsi="Verdana"/>
        </w:rPr>
        <w:t>, tel. +48 34 37 07 61</w:t>
      </w:r>
      <w:r w:rsidRPr="00C740B4">
        <w:rPr>
          <w:rFonts w:ascii="Verdana" w:hAnsi="Verdana"/>
        </w:rPr>
        <w:t>8</w:t>
      </w:r>
      <w:r w:rsidR="002A107A" w:rsidRPr="00C740B4">
        <w:rPr>
          <w:rFonts w:ascii="Verdana" w:hAnsi="Verdana"/>
        </w:rPr>
        <w:t xml:space="preserve">, e-mail: </w:t>
      </w:r>
      <w:hyperlink r:id="rId14" w:history="1">
        <w:r w:rsidR="002A107A" w:rsidRPr="00C740B4">
          <w:rPr>
            <w:rStyle w:val="Hipercze"/>
            <w:rFonts w:ascii="Verdana" w:hAnsi="Verdana"/>
          </w:rPr>
          <w:t>iz@czestochowa.um.gov.pl</w:t>
        </w:r>
      </w:hyperlink>
      <w:r w:rsidR="002A107A" w:rsidRPr="00C740B4">
        <w:rPr>
          <w:rFonts w:ascii="Verdana" w:hAnsi="Verdana"/>
          <w:color w:val="00B050"/>
        </w:rPr>
        <w:t xml:space="preserve"> </w:t>
      </w:r>
      <w:r w:rsidR="002A107A" w:rsidRPr="00C740B4">
        <w:rPr>
          <w:rFonts w:ascii="Verdana" w:hAnsi="Verdana"/>
        </w:rPr>
        <w:t>w godz. 7</w:t>
      </w:r>
      <w:r w:rsidR="002A107A" w:rsidRPr="00C740B4">
        <w:rPr>
          <w:rFonts w:ascii="Verdana" w:hAnsi="Verdana"/>
          <w:vertAlign w:val="superscript"/>
        </w:rPr>
        <w:t>30</w:t>
      </w:r>
      <w:r w:rsidR="002A107A" w:rsidRPr="00C740B4">
        <w:rPr>
          <w:rFonts w:ascii="Verdana" w:hAnsi="Verdana"/>
        </w:rPr>
        <w:t>-15</w:t>
      </w:r>
      <w:r w:rsidR="002A107A" w:rsidRPr="00C740B4">
        <w:rPr>
          <w:rFonts w:ascii="Verdana" w:hAnsi="Verdana"/>
          <w:vertAlign w:val="superscript"/>
        </w:rPr>
        <w:t>00</w:t>
      </w:r>
      <w:r w:rsidR="002A107A" w:rsidRPr="00C740B4">
        <w:rPr>
          <w:rFonts w:ascii="Verdana" w:hAnsi="Verdana"/>
        </w:rPr>
        <w:t xml:space="preserve"> – </w:t>
      </w:r>
      <w:r w:rsidR="002A107A" w:rsidRPr="00C740B4">
        <w:rPr>
          <w:rFonts w:ascii="Verdana" w:hAnsi="Verdana"/>
          <w:b/>
        </w:rPr>
        <w:t>w zakresie procedury</w:t>
      </w:r>
      <w:r w:rsidR="002A107A" w:rsidRPr="00C740B4">
        <w:rPr>
          <w:rFonts w:ascii="Verdana" w:hAnsi="Verdana"/>
        </w:rPr>
        <w:t>.</w:t>
      </w:r>
    </w:p>
    <w:p w:rsidR="00C703C3" w:rsidRPr="00C740B4" w:rsidRDefault="00C703C3" w:rsidP="00425840">
      <w:pPr>
        <w:spacing w:before="240"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 xml:space="preserve">9. TERMIN ZWIĄZANIA OFERTĄ. </w:t>
      </w:r>
    </w:p>
    <w:p w:rsidR="00C703C3" w:rsidRPr="00C740B4" w:rsidRDefault="00C703C3" w:rsidP="00C740B4">
      <w:pPr>
        <w:spacing w:after="0" w:line="276" w:lineRule="auto"/>
        <w:ind w:left="284"/>
        <w:rPr>
          <w:rFonts w:ascii="Verdana" w:hAnsi="Verdana"/>
          <w:color w:val="FF0000"/>
        </w:rPr>
      </w:pPr>
      <w:r w:rsidRPr="00C740B4">
        <w:rPr>
          <w:rFonts w:ascii="Verdana" w:hAnsi="Verdana"/>
        </w:rPr>
        <w:t xml:space="preserve">Wykonawcy będą związani ofertami do dnia </w:t>
      </w:r>
      <w:r w:rsidR="00E13FD5">
        <w:rPr>
          <w:rFonts w:ascii="Verdana" w:hAnsi="Verdana"/>
          <w:b/>
        </w:rPr>
        <w:t>19.05</w:t>
      </w:r>
      <w:r w:rsidR="008A063B">
        <w:rPr>
          <w:rFonts w:ascii="Verdana" w:hAnsi="Verdana"/>
          <w:b/>
        </w:rPr>
        <w:t>.</w:t>
      </w:r>
      <w:r w:rsidR="00D4601B" w:rsidRPr="00C740B4">
        <w:rPr>
          <w:rFonts w:ascii="Verdana" w:hAnsi="Verdana"/>
          <w:b/>
        </w:rPr>
        <w:t>202</w:t>
      </w:r>
      <w:r w:rsidR="00B003AE">
        <w:rPr>
          <w:rFonts w:ascii="Verdana" w:hAnsi="Verdana"/>
          <w:b/>
        </w:rPr>
        <w:t>2</w:t>
      </w:r>
      <w:r w:rsidR="00D4601B" w:rsidRPr="00C740B4">
        <w:rPr>
          <w:rFonts w:ascii="Verdana" w:hAnsi="Verdana"/>
          <w:b/>
        </w:rPr>
        <w:t xml:space="preserve"> r.</w:t>
      </w:r>
    </w:p>
    <w:p w:rsidR="00C703C3" w:rsidRPr="00C740B4" w:rsidRDefault="00C703C3" w:rsidP="00425840">
      <w:pPr>
        <w:spacing w:before="240" w:after="0" w:line="276" w:lineRule="auto"/>
        <w:rPr>
          <w:rFonts w:ascii="Verdana" w:hAnsi="Verdana"/>
        </w:rPr>
      </w:pPr>
      <w:r w:rsidRPr="00C740B4">
        <w:rPr>
          <w:rFonts w:ascii="Verdana" w:hAnsi="Verdana"/>
        </w:rPr>
        <w:t>10. OPIS SPOSOBU PRZYGOTOWANIA OFERTY.</w:t>
      </w:r>
    </w:p>
    <w:p w:rsidR="00C703C3" w:rsidRPr="00C740B4" w:rsidRDefault="00C703C3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Oferta ma być sporządzona zgodnie z warunkami określonymi w SWZ. Dokumenty sporządzone w języku obcym muszą być złożone wraz z tłumaczeniem na język polski. </w:t>
      </w:r>
    </w:p>
    <w:p w:rsidR="002A107A" w:rsidRPr="00C740B4" w:rsidRDefault="00C703C3" w:rsidP="00C740B4">
      <w:pPr>
        <w:spacing w:after="0" w:line="276" w:lineRule="auto"/>
        <w:ind w:left="851" w:hanging="425"/>
        <w:rPr>
          <w:rFonts w:ascii="Verdana" w:hAnsi="Verdana"/>
        </w:rPr>
      </w:pPr>
      <w:r w:rsidRPr="00C740B4">
        <w:rPr>
          <w:rFonts w:ascii="Verdana" w:hAnsi="Verdana"/>
        </w:rPr>
        <w:t>Dokumenty, które wykonawcy muszą złożyć wraz z ofertą:</w:t>
      </w:r>
    </w:p>
    <w:p w:rsidR="002A107A" w:rsidRPr="00C740B4" w:rsidRDefault="002A107A" w:rsidP="00C740B4">
      <w:pPr>
        <w:pStyle w:val="Akapitzlist"/>
        <w:numPr>
          <w:ilvl w:val="0"/>
          <w:numId w:val="1"/>
        </w:numPr>
        <w:spacing w:after="0" w:line="276" w:lineRule="auto"/>
        <w:rPr>
          <w:rFonts w:ascii="Verdana" w:hAnsi="Verdana"/>
        </w:rPr>
      </w:pPr>
      <w:r w:rsidRPr="00C740B4">
        <w:rPr>
          <w:rFonts w:ascii="Verdana" w:eastAsia="Times New Roman" w:hAnsi="Verdana" w:cs="Times New Roman"/>
          <w:b/>
          <w:bCs/>
          <w:lang w:eastAsia="pl-PL"/>
        </w:rPr>
        <w:t>Wypełniony FORMULARZ OFERTOWY</w:t>
      </w:r>
      <w:r w:rsidRPr="00C740B4">
        <w:rPr>
          <w:rFonts w:ascii="Verdana" w:eastAsia="Times New Roman" w:hAnsi="Verdana" w:cs="Times New Roman"/>
          <w:lang w:eastAsia="pl-PL"/>
        </w:rPr>
        <w:t xml:space="preserve">, stanowiący załącznik nr </w:t>
      </w:r>
      <w:r w:rsidR="00C44004">
        <w:rPr>
          <w:rFonts w:ascii="Verdana" w:eastAsia="Times New Roman" w:hAnsi="Verdana" w:cs="Times New Roman"/>
          <w:lang w:eastAsia="pl-PL"/>
        </w:rPr>
        <w:t>2</w:t>
      </w:r>
      <w:r w:rsidRPr="00C740B4">
        <w:rPr>
          <w:rFonts w:ascii="Verdana" w:eastAsia="Times New Roman" w:hAnsi="Verdana" w:cs="Times New Roman"/>
          <w:lang w:eastAsia="pl-PL"/>
        </w:rPr>
        <w:t xml:space="preserve"> do SWZ. Do oferty należy dołączyć aktualne dokumenty potwierdzające status prawny wykonawcy, np. od</w:t>
      </w:r>
      <w:r w:rsidR="00F855AB">
        <w:rPr>
          <w:rFonts w:ascii="Verdana" w:eastAsia="Times New Roman" w:hAnsi="Verdana" w:cs="Times New Roman"/>
          <w:lang w:eastAsia="pl-PL"/>
        </w:rPr>
        <w:t>pis z właściwego rejestru lub z </w:t>
      </w:r>
      <w:r w:rsidRPr="00C740B4">
        <w:rPr>
          <w:rFonts w:ascii="Verdana" w:eastAsia="Times New Roman" w:hAnsi="Verdana" w:cs="Times New Roman"/>
          <w:lang w:eastAsia="pl-PL"/>
        </w:rPr>
        <w:t xml:space="preserve">centralnej ewidencji i informacji o działalności gospodarczej. Oferta nie musi zawierać tych dokumentów w przypadku wskazania przez wykonawcę, że  są one dostępne w formie elektronicznej pod określonymi adresami internetowymi ogólnodostępnych i bezpłatnych baz danych. </w:t>
      </w:r>
    </w:p>
    <w:p w:rsidR="002A107A" w:rsidRPr="00C740B4" w:rsidRDefault="002A107A" w:rsidP="00C740B4">
      <w:pPr>
        <w:pStyle w:val="Akapitzlist"/>
        <w:spacing w:after="0" w:line="276" w:lineRule="auto"/>
        <w:ind w:left="786"/>
        <w:rPr>
          <w:rFonts w:ascii="Verdana" w:eastAsia="Times New Roman" w:hAnsi="Verdana" w:cs="Times New Roman"/>
          <w:lang w:eastAsia="pl-PL"/>
        </w:rPr>
      </w:pPr>
      <w:r w:rsidRPr="00C740B4">
        <w:rPr>
          <w:rFonts w:ascii="Verdana" w:eastAsia="Times New Roman" w:hAnsi="Verdana" w:cs="Times New Roman"/>
          <w:b/>
          <w:bCs/>
          <w:lang w:eastAsia="pl-PL"/>
        </w:rPr>
        <w:t xml:space="preserve">Upoważnienie osób podpisujących ofertę musi bezpośrednio wynikać z ww. dokumentów. </w:t>
      </w:r>
      <w:r w:rsidRPr="00C740B4">
        <w:rPr>
          <w:rFonts w:ascii="Verdana" w:eastAsia="Times New Roman" w:hAnsi="Verdana" w:cs="Times New Roman"/>
          <w:lang w:eastAsia="pl-PL"/>
        </w:rPr>
        <w:t xml:space="preserve">Oznacza to, że w przypadku jeżeli upoważnienie takie nie wynika wprost z dokumentu stwierdzającego status prawny </w:t>
      </w:r>
      <w:r w:rsidR="006C71B2" w:rsidRPr="00C740B4">
        <w:rPr>
          <w:rFonts w:ascii="Verdana" w:eastAsia="Times New Roman" w:hAnsi="Verdana" w:cs="Times New Roman"/>
          <w:lang w:eastAsia="pl-PL"/>
        </w:rPr>
        <w:t>w</w:t>
      </w:r>
      <w:r w:rsidRPr="00C740B4">
        <w:rPr>
          <w:rFonts w:ascii="Verdana" w:eastAsia="Times New Roman" w:hAnsi="Verdana" w:cs="Times New Roman"/>
          <w:lang w:eastAsia="pl-PL"/>
        </w:rPr>
        <w:t xml:space="preserve">ykonawcy, do oferty należy dołączyć stosowne pełnomocnictwo w formie oryginału lub kserokopii potwierdzonej notarialnie, ustanowione do reprezentowania </w:t>
      </w:r>
      <w:r w:rsidR="006C71B2" w:rsidRPr="00C740B4">
        <w:rPr>
          <w:rFonts w:ascii="Verdana" w:eastAsia="Times New Roman" w:hAnsi="Verdana" w:cs="Times New Roman"/>
          <w:lang w:eastAsia="pl-PL"/>
        </w:rPr>
        <w:t>w</w:t>
      </w:r>
      <w:r w:rsidRPr="00C740B4">
        <w:rPr>
          <w:rFonts w:ascii="Verdana" w:eastAsia="Times New Roman" w:hAnsi="Verdana" w:cs="Times New Roman"/>
          <w:lang w:eastAsia="pl-PL"/>
        </w:rPr>
        <w:t>ykonawcy/ów ubiegającego/</w:t>
      </w:r>
      <w:proofErr w:type="spellStart"/>
      <w:r w:rsidRPr="00C740B4">
        <w:rPr>
          <w:rFonts w:ascii="Verdana" w:eastAsia="Times New Roman" w:hAnsi="Verdana" w:cs="Times New Roman"/>
          <w:lang w:eastAsia="pl-PL"/>
        </w:rPr>
        <w:t>ych</w:t>
      </w:r>
      <w:proofErr w:type="spellEnd"/>
      <w:r w:rsidRPr="00C740B4">
        <w:rPr>
          <w:rFonts w:ascii="Verdana" w:eastAsia="Times New Roman" w:hAnsi="Verdana" w:cs="Times New Roman"/>
          <w:lang w:eastAsia="pl-PL"/>
        </w:rPr>
        <w:t xml:space="preserve"> się o udzielenie zamówienia publicznego.</w:t>
      </w:r>
    </w:p>
    <w:p w:rsidR="002A107A" w:rsidRDefault="002A107A" w:rsidP="00C740B4">
      <w:pPr>
        <w:pStyle w:val="Akapitzlist"/>
        <w:spacing w:after="0" w:line="276" w:lineRule="auto"/>
        <w:ind w:left="788"/>
        <w:rPr>
          <w:rFonts w:ascii="Verdana" w:eastAsia="Times New Roman" w:hAnsi="Verdana" w:cs="Times New Roman"/>
          <w:color w:val="000000"/>
          <w:lang w:eastAsia="pl-PL"/>
        </w:rPr>
      </w:pPr>
      <w:r w:rsidRPr="00C740B4">
        <w:rPr>
          <w:rFonts w:ascii="Verdana" w:eastAsia="Times New Roman" w:hAnsi="Verdana" w:cs="Times New Roman"/>
          <w:color w:val="000000"/>
          <w:lang w:eastAsia="pl-PL"/>
        </w:rPr>
        <w:lastRenderedPageBreak/>
        <w:t>FORMULARZ OFERTOWY musi ponadto zawierać oświadczenie wykonawcy w zakresie wypełnienia obowiązków infor</w:t>
      </w:r>
      <w:r w:rsidR="00425840">
        <w:rPr>
          <w:rFonts w:ascii="Verdana" w:eastAsia="Times New Roman" w:hAnsi="Verdana" w:cs="Times New Roman"/>
          <w:color w:val="000000"/>
          <w:lang w:eastAsia="pl-PL"/>
        </w:rPr>
        <w:t>macyjnych przewidzianych w art. </w:t>
      </w:r>
      <w:r w:rsidRPr="00C740B4">
        <w:rPr>
          <w:rFonts w:ascii="Verdana" w:eastAsia="Times New Roman" w:hAnsi="Verdana" w:cs="Times New Roman"/>
          <w:color w:val="000000"/>
          <w:lang w:eastAsia="pl-PL"/>
        </w:rPr>
        <w:t>13 lub art. 14 RODO.</w:t>
      </w:r>
    </w:p>
    <w:p w:rsidR="00F855AB" w:rsidRPr="00C740B4" w:rsidRDefault="00C44004" w:rsidP="00F855AB">
      <w:pPr>
        <w:tabs>
          <w:tab w:val="left" w:pos="567"/>
        </w:tabs>
        <w:spacing w:after="0" w:line="276" w:lineRule="auto"/>
        <w:ind w:left="851" w:hanging="425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2</w:t>
      </w:r>
      <w:r w:rsidR="00F855AB" w:rsidRPr="00C740B4">
        <w:rPr>
          <w:rFonts w:ascii="Verdana" w:eastAsia="Times New Roman" w:hAnsi="Verdana" w:cs="Times New Roman"/>
          <w:lang w:eastAsia="pl-PL"/>
        </w:rPr>
        <w:t>) </w:t>
      </w:r>
      <w:r w:rsidR="00FE10CE">
        <w:rPr>
          <w:rFonts w:ascii="Verdana" w:eastAsia="Times New Roman" w:hAnsi="Verdana" w:cs="Times New Roman"/>
          <w:lang w:eastAsia="pl-PL"/>
        </w:rPr>
        <w:t> </w:t>
      </w:r>
      <w:r w:rsidR="00F855AB" w:rsidRPr="00C740B4">
        <w:rPr>
          <w:rFonts w:ascii="Verdana" w:eastAsia="Times New Roman" w:hAnsi="Verdana" w:cs="Times New Roman"/>
          <w:b/>
          <w:bCs/>
          <w:lang w:eastAsia="pl-PL"/>
        </w:rPr>
        <w:t>Oświadczenie o niepodleganiu wykluczeniu</w:t>
      </w:r>
      <w:r w:rsidR="00F855AB">
        <w:rPr>
          <w:rFonts w:ascii="Verdana" w:eastAsia="Times New Roman" w:hAnsi="Verdana" w:cs="Times New Roman"/>
          <w:b/>
          <w:bCs/>
          <w:lang w:eastAsia="pl-PL"/>
        </w:rPr>
        <w:t xml:space="preserve"> i spełnianiu warunków udziału w postępowaniu</w:t>
      </w:r>
      <w:r w:rsidR="00F855AB" w:rsidRPr="00C740B4">
        <w:rPr>
          <w:rFonts w:ascii="Verdana" w:eastAsia="Times New Roman" w:hAnsi="Verdana" w:cs="Times New Roman"/>
          <w:lang w:eastAsia="pl-PL"/>
        </w:rPr>
        <w:t xml:space="preserve">, </w:t>
      </w:r>
      <w:r w:rsidR="00F855AB" w:rsidRPr="00C740B4">
        <w:rPr>
          <w:rFonts w:ascii="Verdana" w:eastAsia="Times New Roman" w:hAnsi="Verdana" w:cs="Times New Roman"/>
          <w:b/>
          <w:bCs/>
          <w:lang w:eastAsia="pl-PL"/>
        </w:rPr>
        <w:t xml:space="preserve">o którym mowa w art. 125 ust. 1 ustawy </w:t>
      </w:r>
      <w:proofErr w:type="spellStart"/>
      <w:r w:rsidR="00F855AB" w:rsidRPr="00C740B4">
        <w:rPr>
          <w:rFonts w:ascii="Verdana" w:eastAsia="Times New Roman" w:hAnsi="Verdana" w:cs="Times New Roman"/>
          <w:b/>
          <w:bCs/>
          <w:lang w:eastAsia="pl-PL"/>
        </w:rPr>
        <w:t>Pzp</w:t>
      </w:r>
      <w:proofErr w:type="spellEnd"/>
      <w:r w:rsidR="00F855AB" w:rsidRPr="00C740B4">
        <w:rPr>
          <w:rFonts w:ascii="Verdana" w:eastAsia="Times New Roman" w:hAnsi="Verdana" w:cs="Times New Roman"/>
          <w:lang w:eastAsia="pl-PL"/>
        </w:rPr>
        <w:t xml:space="preserve">, w zakresie wskazanym </w:t>
      </w:r>
      <w:r w:rsidR="00F855AB">
        <w:rPr>
          <w:rFonts w:ascii="Verdana" w:eastAsia="Times New Roman" w:hAnsi="Verdana" w:cs="Times New Roman"/>
          <w:lang w:eastAsia="pl-PL"/>
        </w:rPr>
        <w:t>w punkcie 13 i 18 SWZ, stanowiące</w:t>
      </w:r>
      <w:r w:rsidR="00F855AB" w:rsidRPr="00C740B4">
        <w:rPr>
          <w:rFonts w:ascii="Verdana" w:eastAsia="Times New Roman" w:hAnsi="Verdana" w:cs="Times New Roman"/>
          <w:lang w:eastAsia="pl-PL"/>
        </w:rPr>
        <w:t xml:space="preserve"> załącznik nr </w:t>
      </w:r>
      <w:r>
        <w:rPr>
          <w:rFonts w:ascii="Verdana" w:eastAsia="Times New Roman" w:hAnsi="Verdana" w:cs="Times New Roman"/>
          <w:lang w:eastAsia="pl-PL"/>
        </w:rPr>
        <w:t>3</w:t>
      </w:r>
      <w:r w:rsidR="00F855AB">
        <w:rPr>
          <w:rFonts w:ascii="Verdana" w:eastAsia="Times New Roman" w:hAnsi="Verdana" w:cs="Times New Roman"/>
          <w:lang w:eastAsia="pl-PL"/>
        </w:rPr>
        <w:t xml:space="preserve"> do SWZ, </w:t>
      </w:r>
      <w:r w:rsidR="00F855AB" w:rsidRPr="00C740B4">
        <w:rPr>
          <w:rFonts w:ascii="Verdana" w:eastAsia="Times New Roman" w:hAnsi="Verdana" w:cs="Times New Roman"/>
          <w:lang w:eastAsia="pl-PL"/>
        </w:rPr>
        <w:t>dotyczące odpowiednio:</w:t>
      </w:r>
    </w:p>
    <w:p w:rsidR="00F855AB" w:rsidRPr="00C740B4" w:rsidRDefault="00F855AB" w:rsidP="00FE10CE">
      <w:pPr>
        <w:pStyle w:val="awciety"/>
        <w:widowControl w:val="0"/>
        <w:spacing w:line="276" w:lineRule="auto"/>
        <w:ind w:left="1134" w:hanging="283"/>
        <w:jc w:val="left"/>
        <w:rPr>
          <w:rFonts w:ascii="Verdana" w:hAnsi="Verdana" w:cs="Verdana"/>
          <w:color w:val="auto"/>
          <w:sz w:val="22"/>
          <w:szCs w:val="22"/>
        </w:rPr>
      </w:pPr>
      <w:r w:rsidRPr="00C740B4">
        <w:rPr>
          <w:rFonts w:ascii="Verdana" w:hAnsi="Verdana" w:cs="Verdana"/>
          <w:color w:val="auto"/>
          <w:sz w:val="22"/>
          <w:szCs w:val="22"/>
        </w:rPr>
        <w:t>a) wykonawcy;</w:t>
      </w:r>
    </w:p>
    <w:p w:rsidR="00F855AB" w:rsidRDefault="00F855AB" w:rsidP="00FE10CE">
      <w:pPr>
        <w:pStyle w:val="awciety"/>
        <w:widowControl w:val="0"/>
        <w:spacing w:line="276" w:lineRule="auto"/>
        <w:ind w:left="1134" w:hanging="283"/>
        <w:jc w:val="left"/>
        <w:rPr>
          <w:rFonts w:ascii="Verdana" w:hAnsi="Verdana" w:cs="Verdana"/>
          <w:color w:val="auto"/>
          <w:sz w:val="22"/>
          <w:szCs w:val="22"/>
        </w:rPr>
      </w:pPr>
      <w:r w:rsidRPr="00C740B4">
        <w:rPr>
          <w:rFonts w:ascii="Verdana" w:hAnsi="Verdana" w:cs="Verdana"/>
          <w:color w:val="auto"/>
          <w:sz w:val="22"/>
          <w:szCs w:val="22"/>
        </w:rPr>
        <w:t>b) każdego ze wspólników</w:t>
      </w:r>
      <w:r>
        <w:rPr>
          <w:rFonts w:ascii="Verdana" w:hAnsi="Verdana" w:cs="Verdana"/>
          <w:color w:val="auto"/>
          <w:sz w:val="22"/>
          <w:szCs w:val="22"/>
        </w:rPr>
        <w:t xml:space="preserve"> – </w:t>
      </w:r>
      <w:r w:rsidRPr="00C740B4">
        <w:rPr>
          <w:rFonts w:ascii="Verdana" w:hAnsi="Verdana" w:cs="Verdana"/>
          <w:color w:val="auto"/>
          <w:sz w:val="22"/>
          <w:szCs w:val="22"/>
        </w:rPr>
        <w:t>w</w:t>
      </w:r>
      <w:r>
        <w:rPr>
          <w:rFonts w:ascii="Verdana" w:hAnsi="Verdana" w:cs="Verdana"/>
          <w:color w:val="auto"/>
          <w:sz w:val="22"/>
          <w:szCs w:val="22"/>
        </w:rPr>
        <w:t xml:space="preserve"> </w:t>
      </w:r>
      <w:r w:rsidRPr="00C740B4">
        <w:rPr>
          <w:rFonts w:ascii="Verdana" w:hAnsi="Verdana" w:cs="Verdana"/>
          <w:color w:val="auto"/>
          <w:sz w:val="22"/>
          <w:szCs w:val="22"/>
        </w:rPr>
        <w:t xml:space="preserve">przypadku </w:t>
      </w:r>
      <w:r>
        <w:rPr>
          <w:rFonts w:ascii="Verdana" w:hAnsi="Verdana" w:cs="Verdana"/>
          <w:color w:val="auto"/>
          <w:sz w:val="22"/>
          <w:szCs w:val="22"/>
        </w:rPr>
        <w:t>składania oferty wspólnej (</w:t>
      </w:r>
      <w:r w:rsidRPr="00C740B4">
        <w:rPr>
          <w:rFonts w:ascii="Verdana" w:hAnsi="Verdana" w:cs="Verdana"/>
          <w:color w:val="auto"/>
          <w:sz w:val="22"/>
          <w:szCs w:val="22"/>
        </w:rPr>
        <w:t>konsorcjum</w:t>
      </w:r>
      <w:r w:rsidR="00C44004">
        <w:rPr>
          <w:rFonts w:ascii="Verdana" w:hAnsi="Verdana" w:cs="Verdana"/>
          <w:color w:val="auto"/>
          <w:sz w:val="22"/>
          <w:szCs w:val="22"/>
        </w:rPr>
        <w:t>, spółka cywilna);</w:t>
      </w:r>
    </w:p>
    <w:p w:rsidR="00C44004" w:rsidRDefault="00C44004" w:rsidP="00C44004">
      <w:pPr>
        <w:pStyle w:val="awciety"/>
        <w:widowControl w:val="0"/>
        <w:spacing w:line="276" w:lineRule="auto"/>
        <w:ind w:left="1134" w:hanging="283"/>
        <w:jc w:val="left"/>
        <w:rPr>
          <w:rFonts w:ascii="Verdana" w:hAnsi="Verdana" w:cs="Verdana"/>
          <w:color w:val="auto"/>
          <w:sz w:val="22"/>
          <w:szCs w:val="22"/>
        </w:rPr>
      </w:pPr>
      <w:r w:rsidRPr="00D90359">
        <w:rPr>
          <w:rFonts w:ascii="Verdana" w:hAnsi="Verdana" w:cs="Verdana"/>
          <w:color w:val="auto"/>
          <w:sz w:val="22"/>
          <w:szCs w:val="22"/>
        </w:rPr>
        <w:t xml:space="preserve">c) podmiotów udostępniających zasoby, na </w:t>
      </w:r>
      <w:r>
        <w:rPr>
          <w:rFonts w:ascii="Verdana" w:hAnsi="Verdana" w:cs="Verdana"/>
          <w:color w:val="auto"/>
          <w:sz w:val="22"/>
          <w:szCs w:val="22"/>
        </w:rPr>
        <w:t>które</w:t>
      </w:r>
      <w:r w:rsidRPr="00D90359">
        <w:rPr>
          <w:rFonts w:ascii="Verdana" w:hAnsi="Verdana" w:cs="Verdana"/>
          <w:color w:val="auto"/>
          <w:sz w:val="22"/>
          <w:szCs w:val="22"/>
        </w:rPr>
        <w:t xml:space="preserve"> powołuje się </w:t>
      </w:r>
      <w:r>
        <w:rPr>
          <w:rFonts w:ascii="Verdana" w:hAnsi="Verdana" w:cs="Verdana"/>
          <w:color w:val="auto"/>
          <w:sz w:val="22"/>
          <w:szCs w:val="22"/>
        </w:rPr>
        <w:t>w</w:t>
      </w:r>
      <w:r w:rsidRPr="00D90359">
        <w:rPr>
          <w:rFonts w:ascii="Verdana" w:hAnsi="Verdana" w:cs="Verdana"/>
          <w:color w:val="auto"/>
          <w:sz w:val="22"/>
          <w:szCs w:val="22"/>
        </w:rPr>
        <w:t>ykonawca w celu spełnienia warunków udziału w</w:t>
      </w:r>
      <w:r>
        <w:rPr>
          <w:rFonts w:ascii="Verdana" w:hAnsi="Verdana" w:cs="Verdana"/>
          <w:color w:val="auto"/>
          <w:sz w:val="22"/>
          <w:szCs w:val="22"/>
        </w:rPr>
        <w:t> postępowaniu, o których mowa w </w:t>
      </w:r>
      <w:r w:rsidRPr="00D90359">
        <w:rPr>
          <w:rFonts w:ascii="Verdana" w:hAnsi="Verdana" w:cs="Verdana"/>
          <w:color w:val="auto"/>
          <w:sz w:val="22"/>
          <w:szCs w:val="22"/>
        </w:rPr>
        <w:t xml:space="preserve">punktach 18.1. i 18.2. SWZ </w:t>
      </w:r>
      <w:r w:rsidRPr="00244064">
        <w:rPr>
          <w:rFonts w:ascii="Verdana" w:hAnsi="Verdana" w:cs="Verdana"/>
          <w:color w:val="auto"/>
          <w:sz w:val="22"/>
          <w:szCs w:val="22"/>
        </w:rPr>
        <w:t>oraz o niepodleganiu wykluczeniu z postępowania, o który</w:t>
      </w:r>
      <w:r>
        <w:rPr>
          <w:rFonts w:ascii="Verdana" w:hAnsi="Verdana" w:cs="Verdana"/>
          <w:color w:val="auto"/>
          <w:sz w:val="22"/>
          <w:szCs w:val="22"/>
        </w:rPr>
        <w:t>ch</w:t>
      </w:r>
      <w:r w:rsidRPr="00244064">
        <w:rPr>
          <w:rFonts w:ascii="Verdana" w:hAnsi="Verdana" w:cs="Verdana"/>
          <w:color w:val="auto"/>
          <w:sz w:val="22"/>
          <w:szCs w:val="22"/>
        </w:rPr>
        <w:t xml:space="preserve"> mowa w art. 108 ust. 1 ustawy </w:t>
      </w:r>
      <w:proofErr w:type="spellStart"/>
      <w:r w:rsidRPr="00244064">
        <w:rPr>
          <w:rFonts w:ascii="Verdana" w:hAnsi="Verdana" w:cs="Verdana"/>
          <w:color w:val="auto"/>
          <w:sz w:val="22"/>
          <w:szCs w:val="22"/>
        </w:rPr>
        <w:t>Pzp</w:t>
      </w:r>
      <w:proofErr w:type="spellEnd"/>
      <w:r w:rsidRPr="00244064">
        <w:rPr>
          <w:rFonts w:ascii="Verdana" w:hAnsi="Verdana" w:cs="Verdana"/>
          <w:color w:val="auto"/>
          <w:sz w:val="22"/>
          <w:szCs w:val="22"/>
        </w:rPr>
        <w:t xml:space="preserve"> (punkt 13.1. SWZ) oraz art. 109 ust. 1 ustawy </w:t>
      </w:r>
      <w:proofErr w:type="spellStart"/>
      <w:r w:rsidRPr="00244064">
        <w:rPr>
          <w:rFonts w:ascii="Verdana" w:hAnsi="Verdana" w:cs="Verdana"/>
          <w:color w:val="auto"/>
          <w:sz w:val="22"/>
          <w:szCs w:val="22"/>
        </w:rPr>
        <w:t>Pzp</w:t>
      </w:r>
      <w:proofErr w:type="spellEnd"/>
      <w:r w:rsidRPr="00244064">
        <w:rPr>
          <w:rFonts w:ascii="Verdana" w:hAnsi="Verdana" w:cs="Verdana"/>
          <w:color w:val="auto"/>
          <w:sz w:val="22"/>
          <w:szCs w:val="22"/>
        </w:rPr>
        <w:t xml:space="preserve"> (punkt 13.2. SWZ).</w:t>
      </w:r>
    </w:p>
    <w:p w:rsidR="00C44004" w:rsidRPr="00D90359" w:rsidRDefault="00C44004" w:rsidP="00C44004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lang w:eastAsia="pl-PL"/>
        </w:rPr>
      </w:pPr>
      <w:r w:rsidRPr="00C740B4">
        <w:rPr>
          <w:rFonts w:ascii="Verdana" w:eastAsia="Times New Roman" w:hAnsi="Verdana" w:cs="Times New Roman"/>
          <w:lang w:eastAsia="pl-PL"/>
        </w:rPr>
        <w:t>3) </w:t>
      </w:r>
      <w:r>
        <w:rPr>
          <w:rFonts w:ascii="Verdana" w:eastAsia="Times New Roman" w:hAnsi="Verdana" w:cs="Times New Roman"/>
          <w:lang w:eastAsia="pl-PL"/>
        </w:rPr>
        <w:t> </w:t>
      </w:r>
      <w:r w:rsidRPr="00D90359">
        <w:rPr>
          <w:rFonts w:ascii="Verdana" w:eastAsia="Times New Roman" w:hAnsi="Verdana" w:cs="Times New Roman"/>
          <w:b/>
          <w:bCs/>
          <w:lang w:eastAsia="pl-PL"/>
        </w:rPr>
        <w:t xml:space="preserve">Zobowiązania podmiotów udostępniających zasoby na które wykonawca będzie się powoływał w celu spełniania warunków udziału w postępowaniu, o których mowa w punktach 18.1. lub 18.2. SWZ. </w:t>
      </w:r>
      <w:r w:rsidRPr="00D90359">
        <w:rPr>
          <w:rFonts w:ascii="Verdana" w:eastAsia="Times New Roman" w:hAnsi="Verdana" w:cs="Times New Roman"/>
          <w:lang w:eastAsia="pl-PL"/>
        </w:rPr>
        <w:t xml:space="preserve">Zgodnie z art. 118 ust. 3 ustawy </w:t>
      </w:r>
      <w:proofErr w:type="spellStart"/>
      <w:r w:rsidRPr="00D90359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D90359">
        <w:rPr>
          <w:rFonts w:ascii="Verdana" w:eastAsia="Times New Roman" w:hAnsi="Verdana" w:cs="Times New Roman"/>
          <w:lang w:eastAsia="pl-PL"/>
        </w:rPr>
        <w:t xml:space="preserve"> wykonawca musi złożyć wraz z ofertą zobowiązania ww. podmiotów</w:t>
      </w:r>
      <w:r w:rsidRPr="00D90359">
        <w:rPr>
          <w:rFonts w:ascii="Verdana" w:eastAsia="Times New Roman" w:hAnsi="Verdana" w:cs="Times New Roman"/>
          <w:b/>
          <w:bCs/>
          <w:lang w:eastAsia="pl-PL"/>
        </w:rPr>
        <w:t xml:space="preserve"> </w:t>
      </w:r>
      <w:r w:rsidRPr="00D90359">
        <w:rPr>
          <w:rFonts w:ascii="Verdana" w:eastAsia="Times New Roman" w:hAnsi="Verdana" w:cs="Times New Roman"/>
          <w:lang w:eastAsia="pl-PL"/>
        </w:rPr>
        <w:t xml:space="preserve">do oddania mu do dyspozycji tych zasobów na potrzeby realizacji zamówienia albo </w:t>
      </w:r>
      <w:r w:rsidRPr="00D90359">
        <w:rPr>
          <w:rFonts w:ascii="Verdana" w:eastAsia="Times New Roman" w:hAnsi="Verdana" w:cs="Times New Roman"/>
          <w:b/>
          <w:bCs/>
          <w:lang w:eastAsia="pl-PL"/>
        </w:rPr>
        <w:t>inne podmiotowe środki dowodowe</w:t>
      </w:r>
      <w:r w:rsidRPr="00D90359">
        <w:rPr>
          <w:rFonts w:ascii="Verdana" w:eastAsia="Times New Roman" w:hAnsi="Verdana" w:cs="Times New Roman"/>
          <w:lang w:eastAsia="pl-PL"/>
        </w:rPr>
        <w:t xml:space="preserve"> potwierdzające, że wykonawca realizując zamówienie, będzie dysponował niezbędnymi zasobami tych podmiotów.</w:t>
      </w:r>
    </w:p>
    <w:p w:rsidR="00C44004" w:rsidRPr="00D90359" w:rsidRDefault="00C44004" w:rsidP="00C44004">
      <w:pPr>
        <w:spacing w:after="0" w:line="276" w:lineRule="auto"/>
        <w:ind w:left="851"/>
        <w:rPr>
          <w:rFonts w:ascii="Times New Roman" w:eastAsia="Times New Roman" w:hAnsi="Times New Roman" w:cs="Times New Roman"/>
          <w:lang w:eastAsia="pl-PL"/>
        </w:rPr>
      </w:pPr>
      <w:r w:rsidRPr="00D90359">
        <w:rPr>
          <w:rFonts w:ascii="Verdana" w:eastAsia="Times New Roman" w:hAnsi="Verdana" w:cs="Times New Roman"/>
          <w:lang w:eastAsia="pl-PL"/>
        </w:rPr>
        <w:t xml:space="preserve">Zgodnie z art. 118 ust. 4 ustawy </w:t>
      </w:r>
      <w:proofErr w:type="spellStart"/>
      <w:r w:rsidRPr="00D90359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D90359">
        <w:rPr>
          <w:rFonts w:ascii="Verdana" w:eastAsia="Times New Roman" w:hAnsi="Verdana" w:cs="Times New Roman"/>
          <w:lang w:eastAsia="pl-PL"/>
        </w:rPr>
        <w:t xml:space="preserve"> zobowiązanie podmiotu udostępniającego zasoby, którego wzór </w:t>
      </w:r>
      <w:r w:rsidR="00FB36BC">
        <w:rPr>
          <w:rFonts w:ascii="Verdana" w:eastAsia="Times New Roman" w:hAnsi="Verdana" w:cs="Times New Roman"/>
          <w:lang w:eastAsia="pl-PL"/>
        </w:rPr>
        <w:t xml:space="preserve">stanowi </w:t>
      </w:r>
      <w:r w:rsidRPr="00D90359">
        <w:rPr>
          <w:rFonts w:ascii="Verdana" w:eastAsia="Times New Roman" w:hAnsi="Verdana" w:cs="Times New Roman"/>
          <w:lang w:eastAsia="pl-PL"/>
        </w:rPr>
        <w:t>załącznik nr 4 do SWZ, musi potwierdzać, że stosunek łączący wykonawcę z podmiotami udostępniającymi zasoby gwarantuje rzeczywisty dostęp do tych zasobów oraz musi określać w szczególności:</w:t>
      </w:r>
    </w:p>
    <w:p w:rsidR="00C44004" w:rsidRPr="00D90359" w:rsidRDefault="00C44004" w:rsidP="00C44004">
      <w:pPr>
        <w:spacing w:after="0" w:line="276" w:lineRule="auto"/>
        <w:ind w:left="1134" w:hanging="283"/>
        <w:rPr>
          <w:rFonts w:ascii="Times New Roman" w:eastAsia="Times New Roman" w:hAnsi="Times New Roman" w:cs="Times New Roman"/>
          <w:lang w:eastAsia="pl-PL"/>
        </w:rPr>
      </w:pPr>
      <w:r w:rsidRPr="00D90359">
        <w:rPr>
          <w:rFonts w:ascii="Verdana" w:eastAsia="Times New Roman" w:hAnsi="Verdana" w:cs="Times New Roman"/>
          <w:lang w:eastAsia="pl-PL"/>
        </w:rPr>
        <w:t>a) zakres dostępnych wykonawcy zasobów podmiotu udostępniającego zasoby;</w:t>
      </w:r>
    </w:p>
    <w:p w:rsidR="00C44004" w:rsidRPr="00D90359" w:rsidRDefault="00C44004" w:rsidP="00C44004">
      <w:pPr>
        <w:spacing w:after="0" w:line="276" w:lineRule="auto"/>
        <w:ind w:left="1134" w:hanging="283"/>
        <w:rPr>
          <w:rFonts w:ascii="Times New Roman" w:eastAsia="Times New Roman" w:hAnsi="Times New Roman" w:cs="Times New Roman"/>
          <w:lang w:eastAsia="pl-PL"/>
        </w:rPr>
      </w:pPr>
      <w:r w:rsidRPr="00D90359">
        <w:rPr>
          <w:rFonts w:ascii="Verdana" w:eastAsia="Times New Roman" w:hAnsi="Verdana" w:cs="Times New Roman"/>
          <w:lang w:eastAsia="pl-PL"/>
        </w:rPr>
        <w:t>b) sposób i okres udostępnienia wykonawcy i wykorzystania przez niego zasobów podmiotu udostępniającego te zasoby przy wykonywaniu zamówienia;</w:t>
      </w:r>
    </w:p>
    <w:p w:rsidR="00C44004" w:rsidRPr="00D90359" w:rsidRDefault="00C44004" w:rsidP="00C44004">
      <w:pPr>
        <w:spacing w:after="0" w:line="276" w:lineRule="auto"/>
        <w:ind w:left="1134" w:hanging="283"/>
        <w:rPr>
          <w:rFonts w:ascii="Verdana" w:eastAsia="Times New Roman" w:hAnsi="Verdana" w:cs="Times New Roman"/>
          <w:lang w:eastAsia="pl-PL"/>
        </w:rPr>
      </w:pPr>
      <w:r w:rsidRPr="00D90359">
        <w:rPr>
          <w:rFonts w:ascii="Verdana" w:eastAsia="Times New Roman" w:hAnsi="Verdana" w:cs="Times New Roman"/>
          <w:lang w:eastAsia="pl-PL"/>
        </w:rPr>
        <w:t>c)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dotyczą.</w:t>
      </w:r>
    </w:p>
    <w:p w:rsidR="00331958" w:rsidRPr="00C740B4" w:rsidRDefault="00C44004" w:rsidP="00FE10CE">
      <w:pPr>
        <w:spacing w:after="0" w:line="276" w:lineRule="auto"/>
        <w:ind w:left="851" w:hanging="425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lastRenderedPageBreak/>
        <w:t>4</w:t>
      </w:r>
      <w:r w:rsidR="00331958" w:rsidRPr="00C740B4">
        <w:rPr>
          <w:rFonts w:ascii="Verdana" w:eastAsia="Times New Roman" w:hAnsi="Verdana" w:cs="Times New Roman"/>
          <w:lang w:eastAsia="pl-PL"/>
        </w:rPr>
        <w:t>) </w:t>
      </w:r>
      <w:r w:rsidR="00FE10CE">
        <w:rPr>
          <w:rFonts w:ascii="Verdana" w:eastAsia="Times New Roman" w:hAnsi="Verdana" w:cs="Times New Roman"/>
          <w:lang w:eastAsia="pl-PL"/>
        </w:rPr>
        <w:t> </w:t>
      </w:r>
      <w:r w:rsidR="00331958" w:rsidRPr="00C740B4">
        <w:rPr>
          <w:rFonts w:ascii="Verdana" w:eastAsia="Times New Roman" w:hAnsi="Verdana" w:cs="Times New Roman"/>
          <w:b/>
          <w:bCs/>
          <w:lang w:eastAsia="pl-PL"/>
        </w:rPr>
        <w:t xml:space="preserve">Pełnomocnictwo ustanowione do reprezentowania </w:t>
      </w:r>
      <w:r w:rsidR="006C71B2" w:rsidRPr="00C740B4">
        <w:rPr>
          <w:rFonts w:ascii="Verdana" w:eastAsia="Times New Roman" w:hAnsi="Verdana" w:cs="Times New Roman"/>
          <w:b/>
          <w:bCs/>
          <w:lang w:eastAsia="pl-PL"/>
        </w:rPr>
        <w:t>w</w:t>
      </w:r>
      <w:r w:rsidR="00331958" w:rsidRPr="00C740B4">
        <w:rPr>
          <w:rFonts w:ascii="Verdana" w:eastAsia="Times New Roman" w:hAnsi="Verdana" w:cs="Times New Roman"/>
          <w:b/>
          <w:bCs/>
          <w:lang w:eastAsia="pl-PL"/>
        </w:rPr>
        <w:t>ykonawców wspólnie ubiegających się o udzielenie zamówienia publicznego</w:t>
      </w:r>
      <w:r w:rsidR="00331958" w:rsidRPr="00C740B4">
        <w:rPr>
          <w:rFonts w:ascii="Verdana" w:eastAsia="Times New Roman" w:hAnsi="Verdana" w:cs="Times New Roman"/>
          <w:lang w:eastAsia="pl-PL"/>
        </w:rPr>
        <w:t xml:space="preserve"> (jeżeli dotyczy)</w:t>
      </w:r>
    </w:p>
    <w:p w:rsidR="00331958" w:rsidRDefault="00331958" w:rsidP="00FE10CE">
      <w:pPr>
        <w:spacing w:after="0" w:line="276" w:lineRule="auto"/>
        <w:ind w:left="851"/>
        <w:rPr>
          <w:rFonts w:ascii="Verdana" w:eastAsia="Times New Roman" w:hAnsi="Verdana" w:cs="Times New Roman"/>
          <w:color w:val="000000"/>
          <w:lang w:eastAsia="pl-PL"/>
        </w:rPr>
      </w:pPr>
      <w:r w:rsidRPr="00C740B4">
        <w:rPr>
          <w:rFonts w:ascii="Verdana" w:eastAsia="Times New Roman" w:hAnsi="Verdana" w:cs="Times New Roman"/>
          <w:color w:val="000000"/>
          <w:lang w:eastAsia="pl-PL"/>
        </w:rPr>
        <w:t>W przypadku składania oferty wspólnej przez kilku przedsiębiorców (tzw. konsorcjum) wspólnicy muszą ustanowić pełnomocnika do reprezentowania ich w postępowaniu o udzielenie zamówienia albo do r</w:t>
      </w:r>
      <w:r w:rsidR="00151940" w:rsidRPr="00C740B4">
        <w:rPr>
          <w:rFonts w:ascii="Verdana" w:eastAsia="Times New Roman" w:hAnsi="Verdana" w:cs="Times New Roman"/>
          <w:color w:val="000000"/>
          <w:lang w:eastAsia="pl-PL"/>
        </w:rPr>
        <w:t xml:space="preserve">eprezentowania w postępowaniu i </w:t>
      </w:r>
      <w:r w:rsidRPr="00C740B4">
        <w:rPr>
          <w:rFonts w:ascii="Verdana" w:eastAsia="Times New Roman" w:hAnsi="Verdana" w:cs="Times New Roman"/>
          <w:color w:val="000000"/>
          <w:lang w:eastAsia="pl-PL"/>
        </w:rPr>
        <w:t>zawarcia umowy. Do oferty należy dołączyć stosowne pełnomocnictwo, podpisane przez osoby upoważnione do składania oświadczeń woli każdego ze wspólników.</w:t>
      </w:r>
    </w:p>
    <w:p w:rsidR="00F855AB" w:rsidRPr="00F855AB" w:rsidRDefault="00C44004" w:rsidP="00FE10CE">
      <w:pPr>
        <w:pStyle w:val="awciety"/>
        <w:tabs>
          <w:tab w:val="left" w:pos="709"/>
          <w:tab w:val="left" w:pos="1401"/>
        </w:tabs>
        <w:spacing w:after="120" w:line="276" w:lineRule="auto"/>
        <w:ind w:left="851" w:hanging="425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</w:t>
      </w:r>
      <w:r w:rsidR="00F855AB" w:rsidRPr="00AA208B">
        <w:rPr>
          <w:rFonts w:ascii="Verdana" w:hAnsi="Verdana"/>
          <w:sz w:val="22"/>
          <w:szCs w:val="22"/>
        </w:rPr>
        <w:t>) </w:t>
      </w:r>
      <w:r w:rsidR="00F855AB">
        <w:rPr>
          <w:rFonts w:ascii="Verdana" w:hAnsi="Verdana"/>
          <w:sz w:val="22"/>
          <w:szCs w:val="22"/>
        </w:rPr>
        <w:t> </w:t>
      </w:r>
      <w:r w:rsidR="00F855AB" w:rsidRPr="00AA208B">
        <w:rPr>
          <w:rFonts w:ascii="Verdana" w:hAnsi="Verdana"/>
          <w:b/>
          <w:sz w:val="22"/>
          <w:szCs w:val="22"/>
        </w:rPr>
        <w:t xml:space="preserve">Oświadczenie </w:t>
      </w:r>
      <w:r w:rsidR="00F855AB">
        <w:rPr>
          <w:rFonts w:ascii="Verdana" w:hAnsi="Verdana"/>
          <w:b/>
          <w:sz w:val="22"/>
          <w:szCs w:val="22"/>
        </w:rPr>
        <w:t xml:space="preserve">składane na podstawie </w:t>
      </w:r>
      <w:r w:rsidR="00F855AB" w:rsidRPr="00AA208B">
        <w:rPr>
          <w:rFonts w:ascii="Verdana" w:hAnsi="Verdana"/>
          <w:b/>
          <w:sz w:val="22"/>
          <w:szCs w:val="22"/>
        </w:rPr>
        <w:t xml:space="preserve">art. 117 ust. 4 </w:t>
      </w:r>
      <w:proofErr w:type="spellStart"/>
      <w:r w:rsidR="00F855AB" w:rsidRPr="00AA208B">
        <w:rPr>
          <w:rFonts w:ascii="Verdana" w:hAnsi="Verdana"/>
          <w:b/>
          <w:sz w:val="22"/>
          <w:szCs w:val="22"/>
        </w:rPr>
        <w:t>Pzp</w:t>
      </w:r>
      <w:proofErr w:type="spellEnd"/>
      <w:r w:rsidR="00F855AB">
        <w:rPr>
          <w:rFonts w:ascii="Verdana" w:hAnsi="Verdana"/>
          <w:sz w:val="22"/>
          <w:szCs w:val="22"/>
        </w:rPr>
        <w:t xml:space="preserve"> określające,</w:t>
      </w:r>
      <w:r w:rsidR="00F855AB" w:rsidRPr="00AA208B">
        <w:rPr>
          <w:rFonts w:ascii="Verdana" w:hAnsi="Verdana"/>
          <w:sz w:val="22"/>
          <w:szCs w:val="22"/>
        </w:rPr>
        <w:t xml:space="preserve"> które </w:t>
      </w:r>
      <w:r w:rsidR="00F855AB">
        <w:rPr>
          <w:rFonts w:ascii="Verdana" w:hAnsi="Verdana"/>
          <w:sz w:val="22"/>
          <w:szCs w:val="22"/>
        </w:rPr>
        <w:t xml:space="preserve">roboty budowlane, </w:t>
      </w:r>
      <w:r w:rsidR="00F855AB" w:rsidRPr="00AA208B">
        <w:rPr>
          <w:rFonts w:ascii="Verdana" w:hAnsi="Verdana"/>
          <w:sz w:val="22"/>
          <w:szCs w:val="22"/>
        </w:rPr>
        <w:t>dostawy lub usługi wykonają poszczególni wykonawcy – w  przypadku wykonawcó</w:t>
      </w:r>
      <w:r w:rsidR="00F855AB">
        <w:rPr>
          <w:rFonts w:ascii="Verdana" w:hAnsi="Verdana"/>
          <w:sz w:val="22"/>
          <w:szCs w:val="22"/>
        </w:rPr>
        <w:t xml:space="preserve">w wspólnie ubiegających się o udzielenie zamówienia (konsorcjum, </w:t>
      </w:r>
      <w:r w:rsidR="00F855AB" w:rsidRPr="00AA208B">
        <w:rPr>
          <w:rFonts w:ascii="Verdana" w:hAnsi="Verdana"/>
          <w:sz w:val="22"/>
          <w:szCs w:val="22"/>
        </w:rPr>
        <w:t>spółka cywilna)</w:t>
      </w:r>
      <w:r w:rsidR="00F855AB">
        <w:rPr>
          <w:rFonts w:ascii="Verdana" w:hAnsi="Verdana"/>
          <w:sz w:val="22"/>
          <w:szCs w:val="22"/>
        </w:rPr>
        <w:t>, stanowiące z</w:t>
      </w:r>
      <w:r w:rsidR="00561245">
        <w:rPr>
          <w:rFonts w:ascii="Verdana" w:hAnsi="Verdana"/>
          <w:sz w:val="22"/>
          <w:szCs w:val="22"/>
        </w:rPr>
        <w:t>a</w:t>
      </w:r>
      <w:r w:rsidR="00F855AB">
        <w:rPr>
          <w:rFonts w:ascii="Verdana" w:hAnsi="Verdana"/>
          <w:sz w:val="22"/>
          <w:szCs w:val="22"/>
        </w:rPr>
        <w:t xml:space="preserve">łącznik nr </w:t>
      </w:r>
      <w:r>
        <w:rPr>
          <w:rFonts w:ascii="Verdana" w:hAnsi="Verdana"/>
          <w:sz w:val="22"/>
          <w:szCs w:val="22"/>
        </w:rPr>
        <w:t>5</w:t>
      </w:r>
      <w:r w:rsidR="00F855AB">
        <w:rPr>
          <w:rFonts w:ascii="Verdana" w:hAnsi="Verdana"/>
          <w:sz w:val="22"/>
          <w:szCs w:val="22"/>
        </w:rPr>
        <w:t xml:space="preserve"> do SWZ</w:t>
      </w:r>
      <w:r w:rsidR="00F855AB" w:rsidRPr="00AA208B">
        <w:rPr>
          <w:rFonts w:ascii="Verdana" w:hAnsi="Verdana"/>
          <w:sz w:val="22"/>
          <w:szCs w:val="22"/>
        </w:rPr>
        <w:t>.</w:t>
      </w:r>
    </w:p>
    <w:p w:rsidR="00FD5A45" w:rsidRPr="00C740B4" w:rsidRDefault="00523271" w:rsidP="00425840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11. </w:t>
      </w:r>
      <w:r w:rsidR="00591C3D" w:rsidRPr="00C740B4">
        <w:rPr>
          <w:rFonts w:ascii="Verdana" w:hAnsi="Verdana"/>
        </w:rPr>
        <w:t>ZŁOŻENIE OFERTY</w:t>
      </w:r>
      <w:r w:rsidR="00A813E2" w:rsidRPr="00C740B4">
        <w:rPr>
          <w:rFonts w:ascii="Verdana" w:hAnsi="Verdana"/>
        </w:rPr>
        <w:t>.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  <w:bCs/>
        </w:rPr>
        <w:t>11.1.</w:t>
      </w:r>
      <w:r w:rsidRPr="00C740B4">
        <w:rPr>
          <w:rFonts w:ascii="Verdana" w:hAnsi="Verdana"/>
          <w:b/>
          <w:bCs/>
        </w:rPr>
        <w:t> </w:t>
      </w:r>
      <w:r w:rsidRPr="00C740B4">
        <w:rPr>
          <w:rFonts w:ascii="Verdana" w:hAnsi="Verdana"/>
          <w:bCs/>
        </w:rPr>
        <w:t>Wykonawca zamierzający złożyć ofertę w postępowaniu o udzielenie zamówienia publicznego,</w:t>
      </w:r>
      <w:r w:rsidRPr="00C740B4">
        <w:rPr>
          <w:rFonts w:ascii="Verdana" w:hAnsi="Verdana"/>
          <w:b/>
          <w:bCs/>
        </w:rPr>
        <w:t xml:space="preserve"> musi posiadać konto na </w:t>
      </w:r>
      <w:proofErr w:type="spellStart"/>
      <w:r w:rsidRPr="00C740B4">
        <w:rPr>
          <w:rFonts w:ascii="Verdana" w:hAnsi="Verdana"/>
          <w:b/>
          <w:bCs/>
        </w:rPr>
        <w:t>ePUAP</w:t>
      </w:r>
      <w:proofErr w:type="spellEnd"/>
      <w:r w:rsidRPr="00C740B4">
        <w:rPr>
          <w:rFonts w:ascii="Verdana" w:hAnsi="Verdana"/>
          <w:b/>
          <w:bCs/>
        </w:rPr>
        <w:t xml:space="preserve">. </w:t>
      </w:r>
      <w:r w:rsidRPr="00C740B4">
        <w:rPr>
          <w:rFonts w:ascii="Verdana" w:hAnsi="Verdana"/>
          <w:bCs/>
        </w:rPr>
        <w:t xml:space="preserve">Wykonawca posiadający konto na </w:t>
      </w:r>
      <w:proofErr w:type="spellStart"/>
      <w:r w:rsidRPr="00C740B4">
        <w:rPr>
          <w:rFonts w:ascii="Verdana" w:hAnsi="Verdana"/>
          <w:bCs/>
        </w:rPr>
        <w:t>ePUAP</w:t>
      </w:r>
      <w:proofErr w:type="spellEnd"/>
      <w:r w:rsidRPr="00C740B4">
        <w:rPr>
          <w:rFonts w:ascii="Verdana" w:hAnsi="Verdana"/>
          <w:bCs/>
        </w:rPr>
        <w:t xml:space="preserve"> ma dostęp do formularza:</w:t>
      </w:r>
      <w:r w:rsidRPr="00C740B4">
        <w:rPr>
          <w:rFonts w:ascii="Verdana" w:hAnsi="Verdana"/>
          <w:b/>
          <w:bCs/>
        </w:rPr>
        <w:t xml:space="preserve"> „</w:t>
      </w:r>
      <w:r w:rsidRPr="00425840">
        <w:rPr>
          <w:rFonts w:ascii="Verdana" w:hAnsi="Verdana"/>
          <w:b/>
          <w:bCs/>
          <w:iCs/>
        </w:rPr>
        <w:t>Formularz do złożenia, zmiany, wycofania oferty lub wniosku</w:t>
      </w:r>
      <w:r w:rsidRPr="00C740B4">
        <w:rPr>
          <w:rFonts w:ascii="Verdana" w:hAnsi="Verdana"/>
          <w:b/>
          <w:bCs/>
        </w:rPr>
        <w:t>”.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11.2. Ofertę należy sporządzić w języku pol</w:t>
      </w:r>
      <w:r w:rsidR="00425840">
        <w:rPr>
          <w:rFonts w:ascii="Verdana" w:hAnsi="Verdana"/>
        </w:rPr>
        <w:t>skim w postaci elektronicznej w </w:t>
      </w:r>
      <w:r w:rsidRPr="00C740B4">
        <w:rPr>
          <w:rFonts w:ascii="Verdana" w:hAnsi="Verdana"/>
        </w:rPr>
        <w:t xml:space="preserve">formacie danych: </w:t>
      </w:r>
      <w:r w:rsidRPr="00C740B4">
        <w:rPr>
          <w:rFonts w:ascii="Verdana" w:hAnsi="Verdana"/>
          <w:b/>
          <w:bCs/>
        </w:rPr>
        <w:t>.</w:t>
      </w:r>
      <w:proofErr w:type="spellStart"/>
      <w:r w:rsidRPr="00C740B4">
        <w:rPr>
          <w:rFonts w:ascii="Verdana" w:hAnsi="Verdana"/>
          <w:b/>
          <w:bCs/>
        </w:rPr>
        <w:t>odt</w:t>
      </w:r>
      <w:proofErr w:type="spellEnd"/>
      <w:r w:rsidRPr="00C740B4">
        <w:rPr>
          <w:rFonts w:ascii="Verdana" w:hAnsi="Verdana"/>
        </w:rPr>
        <w:t xml:space="preserve">, </w:t>
      </w:r>
      <w:r w:rsidRPr="00C740B4">
        <w:rPr>
          <w:rFonts w:ascii="Verdana" w:hAnsi="Verdana"/>
          <w:b/>
          <w:bCs/>
        </w:rPr>
        <w:t>.</w:t>
      </w:r>
      <w:proofErr w:type="spellStart"/>
      <w:r w:rsidRPr="00C740B4">
        <w:rPr>
          <w:rFonts w:ascii="Verdana" w:hAnsi="Verdana"/>
          <w:b/>
          <w:bCs/>
        </w:rPr>
        <w:t>doc</w:t>
      </w:r>
      <w:proofErr w:type="spellEnd"/>
      <w:r w:rsidRPr="00C740B4">
        <w:rPr>
          <w:rFonts w:ascii="Verdana" w:hAnsi="Verdana"/>
        </w:rPr>
        <w:t xml:space="preserve">, </w:t>
      </w:r>
      <w:r w:rsidRPr="00C740B4">
        <w:rPr>
          <w:rFonts w:ascii="Verdana" w:hAnsi="Verdana"/>
          <w:b/>
          <w:bCs/>
        </w:rPr>
        <w:t>.</w:t>
      </w:r>
      <w:proofErr w:type="spellStart"/>
      <w:r w:rsidRPr="00C740B4">
        <w:rPr>
          <w:rFonts w:ascii="Verdana" w:hAnsi="Verdana"/>
          <w:b/>
          <w:bCs/>
        </w:rPr>
        <w:t>docx</w:t>
      </w:r>
      <w:proofErr w:type="spellEnd"/>
      <w:r w:rsidRPr="00C740B4">
        <w:rPr>
          <w:rFonts w:ascii="Verdana" w:hAnsi="Verdana"/>
        </w:rPr>
        <w:t xml:space="preserve">, </w:t>
      </w:r>
      <w:r w:rsidRPr="00C740B4">
        <w:rPr>
          <w:rFonts w:ascii="Verdana" w:hAnsi="Verdana"/>
          <w:b/>
          <w:bCs/>
        </w:rPr>
        <w:t xml:space="preserve">.pdf. </w:t>
      </w:r>
      <w:r w:rsidRPr="00C740B4">
        <w:rPr>
          <w:rFonts w:ascii="Verdana" w:hAnsi="Verdana"/>
        </w:rPr>
        <w:t xml:space="preserve">Maksymalny rozmiar przesyłanych plików wynosi 150 MB. 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 xml:space="preserve">11.3. Ofertę składa się, </w:t>
      </w:r>
      <w:r w:rsidRPr="00C740B4">
        <w:rPr>
          <w:rFonts w:ascii="Verdana" w:hAnsi="Verdana"/>
          <w:b/>
          <w:bCs/>
        </w:rPr>
        <w:t>pod rygorem nieważności, w formie elektronicznej</w:t>
      </w:r>
      <w:r w:rsidRPr="00C740B4">
        <w:rPr>
          <w:rFonts w:ascii="Verdana" w:hAnsi="Verdana"/>
        </w:rPr>
        <w:t xml:space="preserve"> (oferta opatrzona kwalifikowanym podpisem elektronicznym) </w:t>
      </w:r>
      <w:r w:rsidRPr="00C740B4">
        <w:rPr>
          <w:rFonts w:ascii="Verdana" w:hAnsi="Verdana"/>
          <w:b/>
          <w:bCs/>
        </w:rPr>
        <w:t>lub w postaci elektronicznej</w:t>
      </w:r>
      <w:r w:rsidRPr="00C740B4">
        <w:rPr>
          <w:rFonts w:ascii="Verdana" w:hAnsi="Verdana"/>
        </w:rPr>
        <w:t xml:space="preserve"> opatrzonej podpisem zaufanym lub podpisem osobistym.</w:t>
      </w:r>
    </w:p>
    <w:p w:rsidR="00331958" w:rsidRPr="00C740B4" w:rsidRDefault="00331958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</w:rPr>
        <w:t xml:space="preserve">Podpis może zostać złożony bezpośrednio na pliku z ofertą lub na „paczce” dokumentów elektronicznych (tj. w skompresowanym archiwum dokumentów elektronicznych, które najczęściej zapisane jest w formacie ZIP lub RAR) zawierających ofertę wykonawcy. </w:t>
      </w:r>
      <w:r w:rsidRPr="00C740B4">
        <w:rPr>
          <w:rFonts w:ascii="Verdana" w:hAnsi="Verdana"/>
          <w:b/>
          <w:bCs/>
        </w:rPr>
        <w:t>Opatrzenie właściwym podpisem oferty (lub paczki) następuje przed czynnością jej zaszyfrowania.</w:t>
      </w:r>
    </w:p>
    <w:p w:rsidR="00331958" w:rsidRPr="00425840" w:rsidRDefault="00331958" w:rsidP="00425840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</w:rPr>
        <w:t>Szczegółowe zasady podpisywania ofert przedstawia opinia Urzędu Zamówień Publicznych: „</w:t>
      </w:r>
      <w:r w:rsidRPr="00425840">
        <w:rPr>
          <w:rFonts w:ascii="Verdana" w:hAnsi="Verdana"/>
          <w:iCs/>
        </w:rPr>
        <w:t>Jak należy podpisać ofertę w postaci elektronicznej</w:t>
      </w:r>
      <w:r w:rsidRPr="00C740B4">
        <w:rPr>
          <w:rFonts w:ascii="Verdana" w:hAnsi="Verdana"/>
        </w:rPr>
        <w:t>”:</w:t>
      </w:r>
      <w:r w:rsidR="00425840">
        <w:rPr>
          <w:rFonts w:ascii="Verdana" w:hAnsi="Verdana"/>
        </w:rPr>
        <w:t xml:space="preserve"> znajdują się na stronie </w:t>
      </w:r>
      <w:hyperlink r:id="rId15" w:history="1">
        <w:r w:rsidR="00425840" w:rsidRPr="00B341B3">
          <w:rPr>
            <w:rStyle w:val="Hipercze"/>
            <w:rFonts w:ascii="Verdana" w:hAnsi="Verdana"/>
          </w:rPr>
          <w:t>Urzędu Zamówień Publicznych</w:t>
        </w:r>
      </w:hyperlink>
    </w:p>
    <w:p w:rsidR="00331958" w:rsidRPr="00C740B4" w:rsidRDefault="00331958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</w:rPr>
        <w:t>Ofertę należy złożyć w oryginale.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lastRenderedPageBreak/>
        <w:t>         </w:t>
      </w:r>
      <w:r w:rsidRPr="00C740B4">
        <w:rPr>
          <w:rFonts w:ascii="Verdana" w:hAnsi="Verdana"/>
          <w:b/>
          <w:bCs/>
        </w:rPr>
        <w:t>Nazwa pliku z formularzem ofertowym powinna zawierać słowo</w:t>
      </w:r>
      <w:r w:rsidR="006C71B2" w:rsidRPr="00C740B4">
        <w:rPr>
          <w:rFonts w:ascii="Verdana" w:hAnsi="Verdana"/>
          <w:b/>
          <w:bCs/>
        </w:rPr>
        <w:t xml:space="preserve"> </w:t>
      </w:r>
      <w:r w:rsidRPr="00C740B4">
        <w:rPr>
          <w:rFonts w:ascii="Verdana" w:hAnsi="Verdana"/>
          <w:b/>
          <w:bCs/>
        </w:rPr>
        <w:t xml:space="preserve">OFERTA. </w:t>
      </w:r>
      <w:r w:rsidRPr="00C740B4">
        <w:rPr>
          <w:rFonts w:ascii="Verdana" w:hAnsi="Verdana"/>
        </w:rPr>
        <w:t xml:space="preserve">W przeciwnym razie </w:t>
      </w:r>
      <w:r w:rsidR="006C71B2" w:rsidRPr="00C740B4">
        <w:rPr>
          <w:rFonts w:ascii="Verdana" w:hAnsi="Verdana"/>
        </w:rPr>
        <w:t>z</w:t>
      </w:r>
      <w:r w:rsidRPr="00C740B4">
        <w:rPr>
          <w:rFonts w:ascii="Verdana" w:hAnsi="Verdana"/>
        </w:rPr>
        <w:t xml:space="preserve">amawiający nie ponosi odpowiedzialności za nieotwarcie </w:t>
      </w:r>
      <w:r w:rsidR="00425840">
        <w:rPr>
          <w:rFonts w:ascii="Verdana" w:hAnsi="Verdana"/>
        </w:rPr>
        <w:t>nieprawidłowo opisanego pliku z </w:t>
      </w:r>
      <w:r w:rsidRPr="00C740B4">
        <w:rPr>
          <w:rFonts w:ascii="Verdana" w:hAnsi="Verdana"/>
        </w:rPr>
        <w:t>formularzem ofertowym w trakcie sesji otwarcia ofert.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11.4. Wykonawca składa podpisaną ofertę za pośrednictwem „</w:t>
      </w:r>
      <w:r w:rsidRPr="00425840">
        <w:rPr>
          <w:rFonts w:ascii="Verdana" w:hAnsi="Verdana"/>
          <w:b/>
          <w:bCs/>
          <w:iCs/>
        </w:rPr>
        <w:t>Formularza do złożenia, zmiany, wycofania oferty lub wniosku</w:t>
      </w:r>
      <w:r w:rsidRPr="00C740B4">
        <w:rPr>
          <w:rFonts w:ascii="Verdana" w:hAnsi="Verdana"/>
        </w:rPr>
        <w:t xml:space="preserve">” dostępnego na </w:t>
      </w:r>
      <w:proofErr w:type="spellStart"/>
      <w:r w:rsidRPr="00C740B4">
        <w:rPr>
          <w:rFonts w:ascii="Verdana" w:hAnsi="Verdana"/>
        </w:rPr>
        <w:t>ePUAP</w:t>
      </w:r>
      <w:proofErr w:type="spellEnd"/>
      <w:r w:rsidRPr="00C740B4">
        <w:rPr>
          <w:rFonts w:ascii="Verdana" w:hAnsi="Verdana"/>
        </w:rPr>
        <w:t xml:space="preserve"> i udostępnionego również na </w:t>
      </w:r>
      <w:proofErr w:type="spellStart"/>
      <w:r w:rsidRPr="00C740B4">
        <w:rPr>
          <w:rFonts w:ascii="Verdana" w:hAnsi="Verdana"/>
        </w:rPr>
        <w:t>miniPortalu</w:t>
      </w:r>
      <w:proofErr w:type="spellEnd"/>
      <w:r w:rsidRPr="00C740B4">
        <w:rPr>
          <w:rFonts w:ascii="Verdana" w:hAnsi="Verdana"/>
        </w:rPr>
        <w:t xml:space="preserve">. Funkcjonalność do zaszyfrowania oferty przez </w:t>
      </w:r>
      <w:r w:rsidR="006C71B2" w:rsidRPr="00C740B4">
        <w:rPr>
          <w:rFonts w:ascii="Verdana" w:hAnsi="Verdana"/>
        </w:rPr>
        <w:t>w</w:t>
      </w:r>
      <w:r w:rsidRPr="00C740B4">
        <w:rPr>
          <w:rFonts w:ascii="Verdana" w:hAnsi="Verdana"/>
        </w:rPr>
        <w:t xml:space="preserve">ykonawcę jest dostępna dla </w:t>
      </w:r>
      <w:r w:rsidR="006C71B2" w:rsidRPr="00C740B4">
        <w:rPr>
          <w:rFonts w:ascii="Verdana" w:hAnsi="Verdana"/>
        </w:rPr>
        <w:t>w</w:t>
      </w:r>
      <w:r w:rsidRPr="00C740B4">
        <w:rPr>
          <w:rFonts w:ascii="Verdana" w:hAnsi="Verdana"/>
        </w:rPr>
        <w:t xml:space="preserve">ykonawców na </w:t>
      </w:r>
      <w:proofErr w:type="spellStart"/>
      <w:r w:rsidRPr="00C740B4">
        <w:rPr>
          <w:rFonts w:ascii="Verdana" w:hAnsi="Verdana"/>
        </w:rPr>
        <w:t>miniPortalu</w:t>
      </w:r>
      <w:proofErr w:type="spellEnd"/>
      <w:r w:rsidRPr="00C740B4">
        <w:rPr>
          <w:rFonts w:ascii="Verdana" w:hAnsi="Verdana"/>
        </w:rPr>
        <w:t xml:space="preserve">, w szczegółach danego postępowania. 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11.5. Sposób złożenia oferty, w tym zaszyfr</w:t>
      </w:r>
      <w:r w:rsidR="006C71B2" w:rsidRPr="00C740B4">
        <w:rPr>
          <w:rFonts w:ascii="Verdana" w:hAnsi="Verdana"/>
        </w:rPr>
        <w:t>owania oferty, opisany został w </w:t>
      </w:r>
      <w:r w:rsidRPr="00C740B4">
        <w:rPr>
          <w:rFonts w:ascii="Verdana" w:hAnsi="Verdana"/>
        </w:rPr>
        <w:t>„Instrukcji uży</w:t>
      </w:r>
      <w:r w:rsidR="00425840">
        <w:rPr>
          <w:rFonts w:ascii="Verdana" w:hAnsi="Verdana"/>
        </w:rPr>
        <w:t xml:space="preserve">tkownika”, dostępnej na stronie w </w:t>
      </w:r>
      <w:hyperlink r:id="rId16" w:history="1">
        <w:proofErr w:type="spellStart"/>
        <w:r w:rsidR="00425840" w:rsidRPr="00B341B3">
          <w:rPr>
            <w:rStyle w:val="Hipercze"/>
            <w:rFonts w:ascii="Verdana" w:hAnsi="Verdana"/>
          </w:rPr>
          <w:t>miniPortalu</w:t>
        </w:r>
        <w:proofErr w:type="spellEnd"/>
      </w:hyperlink>
      <w:r w:rsidRPr="00C740B4">
        <w:rPr>
          <w:rFonts w:ascii="Verdana" w:hAnsi="Verdana"/>
        </w:rPr>
        <w:t xml:space="preserve"> 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11.6. Jeżeli dokumenty elektroniczne, przekazywane przy użyciu środków komunikacji elektronicznej, zawierają informacje stanowiące tajemnicę przedsiębiorstwa w rozumieniu przepisów ustawy z dnia 16 kwietnia 1993 r. o zwalczaniu nieuczciwej konkurencji (</w:t>
      </w:r>
      <w:r w:rsidR="00FE10CE">
        <w:rPr>
          <w:rFonts w:ascii="Verdana" w:hAnsi="Verdana"/>
        </w:rPr>
        <w:t xml:space="preserve">j.t. </w:t>
      </w:r>
      <w:r w:rsidRPr="00C740B4">
        <w:rPr>
          <w:rFonts w:ascii="Verdana" w:hAnsi="Verdana"/>
        </w:rPr>
        <w:t>Dz. U. z 2020 r., p</w:t>
      </w:r>
      <w:r w:rsidR="00425840">
        <w:rPr>
          <w:rFonts w:ascii="Verdana" w:hAnsi="Verdana"/>
        </w:rPr>
        <w:t>oz. </w:t>
      </w:r>
      <w:r w:rsidRPr="00C740B4">
        <w:rPr>
          <w:rFonts w:ascii="Verdana" w:hAnsi="Verdana"/>
        </w:rPr>
        <w:t>1913</w:t>
      </w:r>
      <w:r w:rsidR="00FE10CE">
        <w:rPr>
          <w:rFonts w:ascii="Verdana" w:hAnsi="Verdana"/>
        </w:rPr>
        <w:t xml:space="preserve"> ze zm.</w:t>
      </w:r>
      <w:r w:rsidRPr="00C740B4">
        <w:rPr>
          <w:rFonts w:ascii="Verdana" w:hAnsi="Verdana"/>
        </w:rPr>
        <w:t xml:space="preserve">), </w:t>
      </w:r>
      <w:r w:rsidR="006C71B2" w:rsidRPr="00C740B4">
        <w:rPr>
          <w:rFonts w:ascii="Verdana" w:hAnsi="Verdana"/>
        </w:rPr>
        <w:t>w</w:t>
      </w:r>
      <w:r w:rsidRPr="00C740B4">
        <w:rPr>
          <w:rFonts w:ascii="Verdana" w:hAnsi="Verdana"/>
        </w:rPr>
        <w:t xml:space="preserve">ykonawca, w celu utrzymania w poufności tych informacji, przekazuje je w wydzielonym i odpowiednio oznaczonym pliku, wraz z jednoczesnym zaznaczeniem polecenia „Załącznik stanowiący tajemnicę przedsiębiorstwa”, a następnie wraz z plikami stanowiącymi jawną część należy ten plik zaszyfrować. 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11.7. Do oferty należy dołączyć oświadczenie o niepodleganiu wykluczeniu, spełnianiu warunków udziału w postępowaniu, w zakresie wskazanym w punkcie 10.2. SWZ, w formie elektronicznej (opatrzone kwalifikowanym podpisem elektronicznym) lub w postaci elektronicznej opatrzonej podpisem zaufanym lub podpisem osobistym, a następnie zaszyfrować wraz z plikami stanowiącymi ofertę.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 xml:space="preserve">11.8. Oferta może być złożona tylko do upływu terminu składania ofert. 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11.9. Wykonawca może przed upływem terminu do składania ofert zmienić lub wycofać ofertę za pośrednictwem „</w:t>
      </w:r>
      <w:r w:rsidRPr="00425840">
        <w:rPr>
          <w:rFonts w:ascii="Verdana" w:hAnsi="Verdana"/>
          <w:b/>
          <w:bCs/>
          <w:iCs/>
        </w:rPr>
        <w:t>Formularza do złożenia, zmiany, wycofania oferty lub wniosku</w:t>
      </w:r>
      <w:r w:rsidR="00425840">
        <w:rPr>
          <w:rFonts w:ascii="Verdana" w:hAnsi="Verdana"/>
        </w:rPr>
        <w:t xml:space="preserve">” dostępnego na </w:t>
      </w:r>
      <w:proofErr w:type="spellStart"/>
      <w:r w:rsidR="00425840">
        <w:rPr>
          <w:rFonts w:ascii="Verdana" w:hAnsi="Verdana"/>
        </w:rPr>
        <w:t>ePUAP</w:t>
      </w:r>
      <w:proofErr w:type="spellEnd"/>
      <w:r w:rsidR="00425840">
        <w:rPr>
          <w:rFonts w:ascii="Verdana" w:hAnsi="Verdana"/>
        </w:rPr>
        <w:t xml:space="preserve"> i </w:t>
      </w:r>
      <w:r w:rsidRPr="00C740B4">
        <w:rPr>
          <w:rFonts w:ascii="Verdana" w:hAnsi="Verdana"/>
        </w:rPr>
        <w:t xml:space="preserve">udostępnionego również na </w:t>
      </w:r>
      <w:proofErr w:type="spellStart"/>
      <w:r w:rsidRPr="00C740B4">
        <w:rPr>
          <w:rFonts w:ascii="Verdana" w:hAnsi="Verdana"/>
        </w:rPr>
        <w:t>miniPortalu</w:t>
      </w:r>
      <w:proofErr w:type="spellEnd"/>
      <w:r w:rsidRPr="00C740B4">
        <w:rPr>
          <w:rFonts w:ascii="Verdana" w:hAnsi="Verdana"/>
        </w:rPr>
        <w:t xml:space="preserve">. Sposób zmiany i wycofania oferty został opisany w „Instrukcji użytkownika” dostępnej na </w:t>
      </w:r>
      <w:proofErr w:type="spellStart"/>
      <w:r w:rsidRPr="00C740B4">
        <w:rPr>
          <w:rFonts w:ascii="Verdana" w:hAnsi="Verdana"/>
        </w:rPr>
        <w:t>miniPortalu</w:t>
      </w:r>
      <w:proofErr w:type="spellEnd"/>
      <w:r w:rsidRPr="00C740B4">
        <w:rPr>
          <w:rFonts w:ascii="Verdana" w:hAnsi="Verdana"/>
        </w:rPr>
        <w:t xml:space="preserve">. </w:t>
      </w:r>
    </w:p>
    <w:p w:rsidR="00331958" w:rsidRPr="00C740B4" w:rsidRDefault="00331958" w:rsidP="00425840">
      <w:pPr>
        <w:spacing w:after="0" w:line="276" w:lineRule="auto"/>
        <w:ind w:left="1134" w:hanging="850"/>
        <w:rPr>
          <w:rFonts w:ascii="Verdana" w:hAnsi="Verdana"/>
        </w:rPr>
      </w:pPr>
      <w:r w:rsidRPr="00C740B4">
        <w:rPr>
          <w:rFonts w:ascii="Verdana" w:hAnsi="Verdana"/>
        </w:rPr>
        <w:t xml:space="preserve">11.10. Wykonawca po upływie terminu do składania ofert nie może skutecznie dokonać zmiany ani wycofać złożonej oferty. </w:t>
      </w:r>
    </w:p>
    <w:p w:rsidR="009D289D" w:rsidRPr="00C740B4" w:rsidRDefault="009D289D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  <w:b/>
          <w:bCs/>
        </w:rPr>
        <w:t>Podpis zaufany</w:t>
      </w:r>
      <w:r w:rsidRPr="00C740B4">
        <w:rPr>
          <w:rFonts w:ascii="Verdana" w:hAnsi="Verdana"/>
        </w:rPr>
        <w:t xml:space="preserve"> to - zgodnie z art. 3</w:t>
      </w:r>
      <w:r w:rsidR="00425840">
        <w:rPr>
          <w:rFonts w:ascii="Verdana" w:hAnsi="Verdana"/>
        </w:rPr>
        <w:t xml:space="preserve"> pkt 14</w:t>
      </w:r>
      <w:r w:rsidR="00F40D06">
        <w:rPr>
          <w:rFonts w:ascii="Verdana" w:hAnsi="Verdana"/>
        </w:rPr>
        <w:t>a</w:t>
      </w:r>
      <w:r w:rsidR="00425840">
        <w:rPr>
          <w:rFonts w:ascii="Verdana" w:hAnsi="Verdana"/>
        </w:rPr>
        <w:t xml:space="preserve"> lit. a ustawy z dnia 17 </w:t>
      </w:r>
      <w:r w:rsidRPr="00C740B4">
        <w:rPr>
          <w:rFonts w:ascii="Verdana" w:hAnsi="Verdana"/>
        </w:rPr>
        <w:t xml:space="preserve">lutego 2005 r. o informatyzacji działalności podmiotów realizujących zadania publiczne (j.t. </w:t>
      </w:r>
      <w:r w:rsidR="00FE10CE">
        <w:rPr>
          <w:rFonts w:ascii="Verdana" w:hAnsi="Verdana"/>
        </w:rPr>
        <w:t>Dz. U. z 2021 r., poz. 2070</w:t>
      </w:r>
      <w:r w:rsidRPr="00C740B4">
        <w:rPr>
          <w:rFonts w:ascii="Verdana" w:hAnsi="Verdana"/>
        </w:rPr>
        <w:t xml:space="preserve">) - </w:t>
      </w:r>
      <w:r w:rsidRPr="00C740B4">
        <w:rPr>
          <w:rFonts w:ascii="Verdana" w:hAnsi="Verdana"/>
          <w:b/>
        </w:rPr>
        <w:lastRenderedPageBreak/>
        <w:t>podpis elektroniczny</w:t>
      </w:r>
      <w:r w:rsidRPr="00C740B4">
        <w:rPr>
          <w:rFonts w:ascii="Verdana" w:hAnsi="Verdana"/>
        </w:rPr>
        <w:t xml:space="preserve">, którego autentyczność i integralność są zapewniane przy użyciu pieczęci elektronicznej ministra właściwego do spraw informatyzacji, zawierający: </w:t>
      </w:r>
    </w:p>
    <w:p w:rsidR="009D289D" w:rsidRPr="00C740B4" w:rsidRDefault="009D289D" w:rsidP="00C740B4">
      <w:pPr>
        <w:spacing w:after="0" w:line="276" w:lineRule="auto"/>
        <w:ind w:left="1418" w:hanging="284"/>
        <w:rPr>
          <w:rFonts w:ascii="Verdana" w:hAnsi="Verdana"/>
        </w:rPr>
      </w:pPr>
      <w:r w:rsidRPr="00C740B4">
        <w:rPr>
          <w:rFonts w:ascii="Verdana" w:hAnsi="Verdana"/>
        </w:rPr>
        <w:t>a) dane identyfikujące osobę, ustalone na podstawie środka identyfikacji elektronicznej wydan</w:t>
      </w:r>
      <w:r w:rsidR="00425840">
        <w:rPr>
          <w:rFonts w:ascii="Verdana" w:hAnsi="Verdana"/>
        </w:rPr>
        <w:t>ego w systemie, o którym mowa w </w:t>
      </w:r>
      <w:r w:rsidRPr="00C740B4">
        <w:rPr>
          <w:rFonts w:ascii="Verdana" w:hAnsi="Verdana"/>
        </w:rPr>
        <w:t xml:space="preserve">art. 20aa pkt 1, obejmujące: </w:t>
      </w:r>
    </w:p>
    <w:p w:rsidR="009D289D" w:rsidRPr="00C740B4" w:rsidRDefault="009D289D" w:rsidP="00C740B4">
      <w:pPr>
        <w:spacing w:after="0" w:line="276" w:lineRule="auto"/>
        <w:ind w:left="1560" w:hanging="142"/>
        <w:rPr>
          <w:rFonts w:ascii="Verdana" w:hAnsi="Verdana"/>
        </w:rPr>
      </w:pPr>
      <w:r w:rsidRPr="00C740B4">
        <w:rPr>
          <w:rFonts w:ascii="Verdana" w:hAnsi="Verdana"/>
        </w:rPr>
        <w:t xml:space="preserve">– imię (imiona); </w:t>
      </w:r>
    </w:p>
    <w:p w:rsidR="009D289D" w:rsidRPr="00C740B4" w:rsidRDefault="009D289D" w:rsidP="00C740B4">
      <w:pPr>
        <w:spacing w:after="0" w:line="276" w:lineRule="auto"/>
        <w:ind w:left="1560" w:hanging="142"/>
        <w:rPr>
          <w:rFonts w:ascii="Verdana" w:hAnsi="Verdana"/>
        </w:rPr>
      </w:pPr>
      <w:r w:rsidRPr="00C740B4">
        <w:rPr>
          <w:rFonts w:ascii="Verdana" w:hAnsi="Verdana"/>
        </w:rPr>
        <w:t>– nazwisko;</w:t>
      </w:r>
    </w:p>
    <w:p w:rsidR="009D289D" w:rsidRPr="00C740B4" w:rsidRDefault="009D289D" w:rsidP="00C740B4">
      <w:pPr>
        <w:spacing w:after="0" w:line="276" w:lineRule="auto"/>
        <w:ind w:left="1560" w:hanging="142"/>
        <w:rPr>
          <w:rFonts w:ascii="Verdana" w:hAnsi="Verdana"/>
        </w:rPr>
      </w:pPr>
      <w:r w:rsidRPr="00C740B4">
        <w:rPr>
          <w:rFonts w:ascii="Verdana" w:hAnsi="Verdana"/>
        </w:rPr>
        <w:t xml:space="preserve">– numer PESEL; </w:t>
      </w:r>
    </w:p>
    <w:p w:rsidR="009D289D" w:rsidRPr="00C740B4" w:rsidRDefault="009D289D" w:rsidP="00C740B4">
      <w:pPr>
        <w:spacing w:after="0" w:line="276" w:lineRule="auto"/>
        <w:ind w:left="1418" w:hanging="284"/>
        <w:rPr>
          <w:rFonts w:ascii="Verdana" w:hAnsi="Verdana"/>
        </w:rPr>
      </w:pPr>
      <w:r w:rsidRPr="00C740B4">
        <w:rPr>
          <w:rFonts w:ascii="Verdana" w:hAnsi="Verdana"/>
        </w:rPr>
        <w:t>b) identyfikator środka identyfikacji elektronicznej, przy użyciu którego został złożony;</w:t>
      </w:r>
    </w:p>
    <w:p w:rsidR="009D289D" w:rsidRPr="00C740B4" w:rsidRDefault="009D289D" w:rsidP="00C740B4">
      <w:pPr>
        <w:spacing w:after="0" w:line="276" w:lineRule="auto"/>
        <w:ind w:left="1418" w:hanging="284"/>
        <w:rPr>
          <w:rFonts w:ascii="Verdana" w:hAnsi="Verdana"/>
        </w:rPr>
      </w:pPr>
      <w:r w:rsidRPr="00C740B4">
        <w:rPr>
          <w:rFonts w:ascii="Verdana" w:hAnsi="Verdana"/>
        </w:rPr>
        <w:t>c) czas jego złożenia.</w:t>
      </w:r>
    </w:p>
    <w:p w:rsidR="009D289D" w:rsidRPr="00C740B4" w:rsidRDefault="009D289D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  <w:b/>
          <w:bCs/>
        </w:rPr>
        <w:t>Podpis osobisty</w:t>
      </w:r>
      <w:r w:rsidRPr="00C740B4">
        <w:rPr>
          <w:rFonts w:ascii="Verdana" w:hAnsi="Verdana"/>
        </w:rPr>
        <w:t xml:space="preserve"> to - zgodnie z art.</w:t>
      </w:r>
      <w:r w:rsidR="00425840">
        <w:rPr>
          <w:rFonts w:ascii="Verdana" w:hAnsi="Verdana"/>
        </w:rPr>
        <w:t xml:space="preserve"> 2 ust. 1 pkt 9 ustawy z dnia 6 </w:t>
      </w:r>
      <w:r w:rsidRPr="00C740B4">
        <w:rPr>
          <w:rFonts w:ascii="Verdana" w:hAnsi="Verdana"/>
        </w:rPr>
        <w:t>sierpnia 2010 r. o dowodach osobisty</w:t>
      </w:r>
      <w:r w:rsidR="00425840">
        <w:rPr>
          <w:rFonts w:ascii="Verdana" w:hAnsi="Verdana"/>
        </w:rPr>
        <w:t>ch (j.t. Dz. U. z 2021 r., poz. </w:t>
      </w:r>
      <w:r w:rsidRPr="00C740B4">
        <w:rPr>
          <w:rFonts w:ascii="Verdana" w:hAnsi="Verdana"/>
        </w:rPr>
        <w:t xml:space="preserve">816 ze zm.) - </w:t>
      </w:r>
      <w:r w:rsidRPr="00C740B4">
        <w:rPr>
          <w:rFonts w:ascii="Verdana" w:hAnsi="Verdana"/>
          <w:b/>
        </w:rPr>
        <w:t>zaawansowany podpis elektroniczny</w:t>
      </w:r>
      <w:r w:rsidR="00425840">
        <w:rPr>
          <w:rFonts w:ascii="Verdana" w:hAnsi="Verdana"/>
        </w:rPr>
        <w:t xml:space="preserve"> w </w:t>
      </w:r>
      <w:r w:rsidRPr="00C740B4">
        <w:rPr>
          <w:rFonts w:ascii="Verdana" w:hAnsi="Verdana"/>
        </w:rPr>
        <w:t>rozumieniu art. 3 pkt 11 rozporządz</w:t>
      </w:r>
      <w:r w:rsidR="00425840">
        <w:rPr>
          <w:rFonts w:ascii="Verdana" w:hAnsi="Verdana"/>
        </w:rPr>
        <w:t>enia Parlamentu Europejskiego i </w:t>
      </w:r>
      <w:r w:rsidRPr="00C740B4">
        <w:rPr>
          <w:rFonts w:ascii="Verdana" w:hAnsi="Verdana"/>
        </w:rPr>
        <w:t>Rady (UE) nr 910/2014 z dnia 23 lipca 2014 r. w sprawie identyfikacji elektronicznej i usług zaufania w odniesieniu do transakcji elektronicznych na rynku wewnętrznym oraz uchylającego dyrektywę 1999/93/WE, weryfikowany za pomocą certyfikatu podpisu osobistego.</w:t>
      </w:r>
    </w:p>
    <w:p w:rsidR="00331958" w:rsidRPr="00C740B4" w:rsidRDefault="00331958" w:rsidP="00425840">
      <w:pPr>
        <w:spacing w:after="120" w:line="276" w:lineRule="auto"/>
        <w:ind w:left="1134" w:hanging="850"/>
        <w:rPr>
          <w:rFonts w:ascii="Verdana" w:hAnsi="Verdana"/>
        </w:rPr>
      </w:pPr>
      <w:r w:rsidRPr="00C740B4">
        <w:rPr>
          <w:rFonts w:ascii="Verdana" w:hAnsi="Verdana"/>
        </w:rPr>
        <w:t>11.11. </w:t>
      </w:r>
      <w:r w:rsidRPr="00C740B4">
        <w:rPr>
          <w:rFonts w:ascii="Verdana" w:hAnsi="Verdana"/>
          <w:b/>
          <w:bCs/>
        </w:rPr>
        <w:t>Termin składania ofert: do dnia </w:t>
      </w:r>
      <w:r w:rsidR="00E13FD5">
        <w:rPr>
          <w:rFonts w:ascii="Verdana" w:hAnsi="Verdana"/>
          <w:b/>
          <w:bCs/>
        </w:rPr>
        <w:t>20.04.</w:t>
      </w:r>
      <w:r w:rsidR="00FE1E28" w:rsidRPr="00C740B4">
        <w:rPr>
          <w:rFonts w:ascii="Verdana" w:hAnsi="Verdana"/>
          <w:b/>
          <w:bCs/>
        </w:rPr>
        <w:t>202</w:t>
      </w:r>
      <w:r w:rsidR="00FE10CE">
        <w:rPr>
          <w:rFonts w:ascii="Verdana" w:hAnsi="Verdana"/>
          <w:b/>
          <w:bCs/>
        </w:rPr>
        <w:t>2</w:t>
      </w:r>
      <w:r w:rsidR="00FE1E28" w:rsidRPr="00C740B4">
        <w:rPr>
          <w:rFonts w:ascii="Verdana" w:hAnsi="Verdana"/>
          <w:b/>
          <w:bCs/>
        </w:rPr>
        <w:t xml:space="preserve"> r.</w:t>
      </w:r>
      <w:r w:rsidRPr="00C740B4">
        <w:rPr>
          <w:rFonts w:ascii="Verdana" w:hAnsi="Verdana"/>
          <w:b/>
          <w:bCs/>
        </w:rPr>
        <w:t xml:space="preserve"> do godziny </w:t>
      </w:r>
      <w:r w:rsidR="00FE1E28" w:rsidRPr="00C740B4">
        <w:rPr>
          <w:rFonts w:ascii="Verdana" w:hAnsi="Verdana"/>
          <w:b/>
          <w:bCs/>
        </w:rPr>
        <w:t>9</w:t>
      </w:r>
      <w:r w:rsidR="00FE1E28" w:rsidRPr="00C740B4">
        <w:rPr>
          <w:rFonts w:ascii="Verdana" w:hAnsi="Verdana"/>
          <w:b/>
          <w:bCs/>
          <w:vertAlign w:val="superscript"/>
        </w:rPr>
        <w:t>00</w:t>
      </w:r>
      <w:r w:rsidR="00FE1E28" w:rsidRPr="00C740B4">
        <w:rPr>
          <w:rFonts w:ascii="Verdana" w:hAnsi="Verdana"/>
          <w:b/>
          <w:bCs/>
        </w:rPr>
        <w:t>.</w:t>
      </w:r>
    </w:p>
    <w:p w:rsidR="00331958" w:rsidRPr="00C740B4" w:rsidRDefault="00331958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  <w:b/>
          <w:bCs/>
        </w:rPr>
        <w:t xml:space="preserve">Po upływie terminu składania ofert, a przed otwarciem ofert, Zamawiający udostępni na stronie internetowej prowadzonego postępowania informację o kwocie, jaką zamierza przeznaczyć na sfinansowanie zamówienia. </w:t>
      </w:r>
    </w:p>
    <w:p w:rsidR="00FD5A45" w:rsidRPr="00C740B4" w:rsidRDefault="00085766" w:rsidP="00425840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12. </w:t>
      </w:r>
      <w:r w:rsidR="00115D85" w:rsidRPr="00C740B4">
        <w:rPr>
          <w:rFonts w:ascii="Verdana" w:hAnsi="Verdana"/>
        </w:rPr>
        <w:t>OTWARCIE</w:t>
      </w:r>
      <w:r w:rsidRPr="00C740B4">
        <w:rPr>
          <w:rFonts w:ascii="Verdana" w:hAnsi="Verdana"/>
        </w:rPr>
        <w:t xml:space="preserve"> OFERT</w:t>
      </w:r>
      <w:r w:rsidR="00FD5A45" w:rsidRPr="00C740B4">
        <w:rPr>
          <w:rFonts w:ascii="Verdana" w:hAnsi="Verdana"/>
        </w:rPr>
        <w:t>.</w:t>
      </w:r>
    </w:p>
    <w:p w:rsidR="00FD5A45" w:rsidRPr="00C740B4" w:rsidRDefault="00682149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12.</w:t>
      </w:r>
      <w:r w:rsidR="00085766" w:rsidRPr="00C740B4">
        <w:rPr>
          <w:rFonts w:ascii="Verdana" w:hAnsi="Verdana"/>
        </w:rPr>
        <w:t>1. </w:t>
      </w:r>
      <w:r w:rsidRPr="00C740B4">
        <w:rPr>
          <w:rFonts w:ascii="Verdana" w:hAnsi="Verdana"/>
        </w:rPr>
        <w:t> </w:t>
      </w:r>
      <w:r w:rsidR="00FD5A45" w:rsidRPr="00C740B4">
        <w:rPr>
          <w:rFonts w:ascii="Verdana" w:hAnsi="Verdana"/>
          <w:b/>
        </w:rPr>
        <w:t>Otwarcie ofert nas</w:t>
      </w:r>
      <w:r w:rsidR="00D11646" w:rsidRPr="00C740B4">
        <w:rPr>
          <w:rFonts w:ascii="Verdana" w:hAnsi="Verdana"/>
          <w:b/>
        </w:rPr>
        <w:t xml:space="preserve">tąpi w dniu </w:t>
      </w:r>
      <w:r w:rsidR="00E13FD5">
        <w:rPr>
          <w:rFonts w:ascii="Verdana" w:hAnsi="Verdana"/>
          <w:b/>
        </w:rPr>
        <w:t>20.04.</w:t>
      </w:r>
      <w:r w:rsidR="00FE1E28" w:rsidRPr="00C740B4">
        <w:rPr>
          <w:rFonts w:ascii="Verdana" w:hAnsi="Verdana"/>
          <w:b/>
        </w:rPr>
        <w:t>202</w:t>
      </w:r>
      <w:r w:rsidR="00B05C44">
        <w:rPr>
          <w:rFonts w:ascii="Verdana" w:hAnsi="Verdana"/>
          <w:b/>
        </w:rPr>
        <w:t>2</w:t>
      </w:r>
      <w:r w:rsidR="00D4601B" w:rsidRPr="00C740B4">
        <w:rPr>
          <w:rFonts w:ascii="Verdana" w:hAnsi="Verdana"/>
          <w:b/>
        </w:rPr>
        <w:t xml:space="preserve"> r.</w:t>
      </w:r>
      <w:r w:rsidR="001F1EA9" w:rsidRPr="00C740B4">
        <w:rPr>
          <w:rFonts w:ascii="Verdana" w:hAnsi="Verdana"/>
          <w:b/>
        </w:rPr>
        <w:t xml:space="preserve"> o godzinie </w:t>
      </w:r>
      <w:r w:rsidR="00FE1E28" w:rsidRPr="00C740B4">
        <w:rPr>
          <w:rFonts w:ascii="Verdana" w:hAnsi="Verdana"/>
          <w:b/>
        </w:rPr>
        <w:t>11</w:t>
      </w:r>
      <w:r w:rsidR="00FE1E28" w:rsidRPr="00C740B4">
        <w:rPr>
          <w:rFonts w:ascii="Verdana" w:hAnsi="Verdana"/>
          <w:b/>
          <w:vertAlign w:val="superscript"/>
        </w:rPr>
        <w:t>00</w:t>
      </w:r>
      <w:r w:rsidR="00FE1E28" w:rsidRPr="00C740B4">
        <w:rPr>
          <w:rFonts w:ascii="Verdana" w:hAnsi="Verdana"/>
          <w:b/>
        </w:rPr>
        <w:t>.</w:t>
      </w:r>
    </w:p>
    <w:p w:rsidR="00085766" w:rsidRPr="00C740B4" w:rsidRDefault="00682149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12.</w:t>
      </w:r>
      <w:r w:rsidR="00085766" w:rsidRPr="00C740B4">
        <w:rPr>
          <w:rFonts w:ascii="Verdana" w:hAnsi="Verdana"/>
        </w:rPr>
        <w:t>2. </w:t>
      </w:r>
      <w:r w:rsidRPr="00C740B4">
        <w:rPr>
          <w:rFonts w:ascii="Verdana" w:hAnsi="Verdana"/>
        </w:rPr>
        <w:t> </w:t>
      </w:r>
      <w:r w:rsidR="00FD5A45" w:rsidRPr="00C740B4">
        <w:rPr>
          <w:rFonts w:ascii="Verdana" w:hAnsi="Verdana"/>
        </w:rPr>
        <w:t>Otwarcie ofert następuje poprzez użycie mechanizmu do odszyfrowania ofert dostępnego po zalogowaniu w zakładce</w:t>
      </w:r>
      <w:r w:rsidR="00BB3147" w:rsidRPr="00C740B4">
        <w:rPr>
          <w:rFonts w:ascii="Verdana" w:hAnsi="Verdana"/>
        </w:rPr>
        <w:t xml:space="preserve"> Deszyfrowanie na </w:t>
      </w:r>
      <w:proofErr w:type="spellStart"/>
      <w:r w:rsidR="00BB3147" w:rsidRPr="00C740B4">
        <w:rPr>
          <w:rFonts w:ascii="Verdana" w:hAnsi="Verdana"/>
        </w:rPr>
        <w:t>miniPortalu</w:t>
      </w:r>
      <w:proofErr w:type="spellEnd"/>
      <w:r w:rsidR="00BB3147" w:rsidRPr="00C740B4">
        <w:rPr>
          <w:rFonts w:ascii="Verdana" w:hAnsi="Verdana"/>
        </w:rPr>
        <w:t xml:space="preserve"> i </w:t>
      </w:r>
      <w:r w:rsidR="00FD5A45" w:rsidRPr="00C740B4">
        <w:rPr>
          <w:rFonts w:ascii="Verdana" w:hAnsi="Verdana"/>
        </w:rPr>
        <w:t>następuje poprzez wsk</w:t>
      </w:r>
      <w:r w:rsidR="00085766" w:rsidRPr="00C740B4">
        <w:rPr>
          <w:rFonts w:ascii="Verdana" w:hAnsi="Verdana"/>
        </w:rPr>
        <w:t xml:space="preserve">azanie pliku do odszyfrowania. </w:t>
      </w:r>
    </w:p>
    <w:p w:rsidR="00FD5A45" w:rsidRPr="00C740B4" w:rsidRDefault="00682149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12.</w:t>
      </w:r>
      <w:r w:rsidR="00085766" w:rsidRPr="00C740B4">
        <w:rPr>
          <w:rFonts w:ascii="Verdana" w:hAnsi="Verdana"/>
        </w:rPr>
        <w:t>3. </w:t>
      </w:r>
      <w:r w:rsidR="00BB3147" w:rsidRPr="00C740B4">
        <w:rPr>
          <w:rFonts w:ascii="Verdana" w:hAnsi="Verdana"/>
        </w:rPr>
        <w:t> </w:t>
      </w:r>
      <w:r w:rsidR="00FD5A45" w:rsidRPr="00C740B4">
        <w:rPr>
          <w:rFonts w:ascii="Verdana" w:hAnsi="Verdana"/>
        </w:rPr>
        <w:t xml:space="preserve">Niezwłocznie po otwarciu ofert </w:t>
      </w:r>
      <w:r w:rsidR="00BB3147" w:rsidRPr="00C740B4">
        <w:rPr>
          <w:rFonts w:ascii="Verdana" w:hAnsi="Verdana"/>
        </w:rPr>
        <w:t>z</w:t>
      </w:r>
      <w:r w:rsidR="00FD5A45" w:rsidRPr="00C740B4">
        <w:rPr>
          <w:rFonts w:ascii="Verdana" w:hAnsi="Verdana"/>
        </w:rPr>
        <w:t>amawiający udostępni na stronie internetowej prowadzonego postępowania info</w:t>
      </w:r>
      <w:r w:rsidR="00AB4E03" w:rsidRPr="00C740B4">
        <w:rPr>
          <w:rFonts w:ascii="Verdana" w:hAnsi="Verdana"/>
        </w:rPr>
        <w:t xml:space="preserve">rmacje o: </w:t>
      </w:r>
      <w:r w:rsidR="00BB3147" w:rsidRPr="00C740B4">
        <w:rPr>
          <w:rFonts w:ascii="Verdana" w:hAnsi="Verdana"/>
        </w:rPr>
        <w:t>nazwach albo imionach i </w:t>
      </w:r>
      <w:r w:rsidR="00FD5A45" w:rsidRPr="00C740B4">
        <w:rPr>
          <w:rFonts w:ascii="Verdana" w:hAnsi="Verdana"/>
        </w:rPr>
        <w:t xml:space="preserve">nazwiskach oraz siedzibach lub miejscach prowadzonej działalności gospodarczej albo miejscach zamieszkania </w:t>
      </w:r>
      <w:r w:rsidR="00BB3147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FD5A45" w:rsidRPr="00C740B4">
        <w:rPr>
          <w:rFonts w:ascii="Verdana" w:hAnsi="Verdana"/>
        </w:rPr>
        <w:t xml:space="preserve">ów, </w:t>
      </w:r>
      <w:r w:rsidR="00115D85" w:rsidRPr="00C740B4">
        <w:rPr>
          <w:rFonts w:ascii="Verdana" w:hAnsi="Verdana"/>
        </w:rPr>
        <w:t xml:space="preserve">których oferty zostały otwarte; </w:t>
      </w:r>
      <w:r w:rsidR="00BB3147" w:rsidRPr="00C740B4">
        <w:rPr>
          <w:rFonts w:ascii="Verdana" w:hAnsi="Verdana"/>
        </w:rPr>
        <w:t xml:space="preserve">oraz </w:t>
      </w:r>
      <w:r w:rsidR="00115D85" w:rsidRPr="00C740B4">
        <w:rPr>
          <w:rFonts w:ascii="Verdana" w:hAnsi="Verdana"/>
        </w:rPr>
        <w:t>cenach zawartych w </w:t>
      </w:r>
      <w:r w:rsidR="00FD5A45" w:rsidRPr="00C740B4">
        <w:rPr>
          <w:rFonts w:ascii="Verdana" w:hAnsi="Verdana"/>
        </w:rPr>
        <w:t>ofertach</w:t>
      </w:r>
      <w:r w:rsidR="00085766" w:rsidRPr="00C740B4">
        <w:rPr>
          <w:rFonts w:ascii="Verdana" w:hAnsi="Verdana"/>
        </w:rPr>
        <w:t>.</w:t>
      </w:r>
    </w:p>
    <w:p w:rsidR="00AA7EB9" w:rsidRPr="00C740B4" w:rsidRDefault="00E35E54" w:rsidP="00425840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lastRenderedPageBreak/>
        <w:t>13. </w:t>
      </w:r>
      <w:r w:rsidR="00AA7EB9" w:rsidRPr="00C740B4">
        <w:rPr>
          <w:rFonts w:ascii="Verdana" w:hAnsi="Verdana"/>
        </w:rPr>
        <w:t>PODSTAWY WYKLUCZENIA</w:t>
      </w:r>
      <w:r w:rsidR="002113B0" w:rsidRPr="00C740B4">
        <w:rPr>
          <w:rFonts w:ascii="Verdana" w:hAnsi="Verdana"/>
        </w:rPr>
        <w:t xml:space="preserve">, O KTÓRYCH MOWA W ART. 108 UST. 1 </w:t>
      </w:r>
      <w:r w:rsidR="00D06D94" w:rsidRPr="00C740B4">
        <w:rPr>
          <w:rFonts w:ascii="Verdana" w:hAnsi="Verdana"/>
        </w:rPr>
        <w:t>ORAZ W ART. </w:t>
      </w:r>
      <w:r w:rsidR="002113B0" w:rsidRPr="00C740B4">
        <w:rPr>
          <w:rFonts w:ascii="Verdana" w:hAnsi="Verdana"/>
        </w:rPr>
        <w:t>109 UST. 1 USTAWY PZP.</w:t>
      </w:r>
    </w:p>
    <w:p w:rsidR="00FD5A45" w:rsidRPr="00C740B4" w:rsidRDefault="002113B0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 xml:space="preserve">13.1. </w:t>
      </w:r>
      <w:r w:rsidR="00E35E54" w:rsidRPr="00C740B4">
        <w:rPr>
          <w:rFonts w:ascii="Verdana" w:hAnsi="Verdana"/>
        </w:rPr>
        <w:t xml:space="preserve">PODSTAWY WYKLUCZENIA, O KTÓRYCH MOWA W ART. 108 UST. 1 </w:t>
      </w:r>
      <w:r w:rsidR="00793CEE" w:rsidRPr="00C740B4">
        <w:rPr>
          <w:rFonts w:ascii="Verdana" w:hAnsi="Verdana"/>
        </w:rPr>
        <w:t xml:space="preserve">USTAWY </w:t>
      </w:r>
      <w:r w:rsidR="00E35E54" w:rsidRPr="00C740B4">
        <w:rPr>
          <w:rFonts w:ascii="Verdana" w:hAnsi="Verdana"/>
        </w:rPr>
        <w:t>PZP</w:t>
      </w:r>
      <w:r w:rsidR="00FD5A45" w:rsidRPr="00C740B4">
        <w:rPr>
          <w:rFonts w:ascii="Verdana" w:hAnsi="Verdana"/>
        </w:rPr>
        <w:t xml:space="preserve">. </w:t>
      </w:r>
    </w:p>
    <w:p w:rsidR="00FE10CE" w:rsidRPr="00C740B4" w:rsidRDefault="00FE10CE" w:rsidP="00FE10CE">
      <w:pPr>
        <w:spacing w:after="0" w:line="276" w:lineRule="auto"/>
        <w:ind w:left="1134"/>
        <w:rPr>
          <w:rFonts w:ascii="Verdana" w:hAnsi="Verdana"/>
        </w:rPr>
      </w:pPr>
      <w:r>
        <w:rPr>
          <w:rFonts w:ascii="Verdana" w:hAnsi="Verdana"/>
        </w:rPr>
        <w:t>N</w:t>
      </w:r>
      <w:r w:rsidRPr="00C740B4">
        <w:rPr>
          <w:rFonts w:ascii="Verdana" w:hAnsi="Verdana"/>
        </w:rPr>
        <w:t>ie może podlegać wyklucze</w:t>
      </w:r>
      <w:r>
        <w:rPr>
          <w:rFonts w:ascii="Verdana" w:hAnsi="Verdana"/>
        </w:rPr>
        <w:t>niu z </w:t>
      </w:r>
      <w:r w:rsidRPr="00C740B4">
        <w:rPr>
          <w:rFonts w:ascii="Verdana" w:hAnsi="Verdana"/>
        </w:rPr>
        <w:t xml:space="preserve">postępowania na podstawie </w:t>
      </w:r>
      <w:r>
        <w:rPr>
          <w:rFonts w:ascii="Verdana" w:hAnsi="Verdana"/>
        </w:rPr>
        <w:t>żadnej z przesłanek, o których mowa w </w:t>
      </w:r>
      <w:r w:rsidRPr="00C740B4">
        <w:rPr>
          <w:rFonts w:ascii="Verdana" w:hAnsi="Verdana"/>
        </w:rPr>
        <w:t xml:space="preserve">art. 108 ust. 1 ustawy </w:t>
      </w:r>
      <w:proofErr w:type="spellStart"/>
      <w:r>
        <w:rPr>
          <w:rFonts w:ascii="Verdana" w:hAnsi="Verdana"/>
        </w:rPr>
        <w:t>Pzp</w:t>
      </w:r>
      <w:proofErr w:type="spellEnd"/>
      <w:r>
        <w:rPr>
          <w:rFonts w:ascii="Verdana" w:hAnsi="Verdana"/>
        </w:rPr>
        <w:t>: w</w:t>
      </w:r>
      <w:r w:rsidRPr="00C740B4">
        <w:rPr>
          <w:rFonts w:ascii="Verdana" w:hAnsi="Verdana"/>
        </w:rPr>
        <w:t xml:space="preserve">ykonawca, żaden ze wspólników </w:t>
      </w:r>
      <w:r>
        <w:rPr>
          <w:rFonts w:ascii="Verdana" w:hAnsi="Verdana"/>
        </w:rPr>
        <w:t xml:space="preserve">– </w:t>
      </w:r>
      <w:r w:rsidRPr="00C740B4">
        <w:rPr>
          <w:rFonts w:ascii="Verdana" w:hAnsi="Verdana"/>
        </w:rPr>
        <w:t>w</w:t>
      </w:r>
      <w:r>
        <w:rPr>
          <w:rFonts w:ascii="Verdana" w:hAnsi="Verdana"/>
        </w:rPr>
        <w:t xml:space="preserve"> </w:t>
      </w:r>
      <w:r w:rsidRPr="00C740B4">
        <w:rPr>
          <w:rFonts w:ascii="Verdana" w:hAnsi="Verdana"/>
        </w:rPr>
        <w:t>przy</w:t>
      </w:r>
      <w:r>
        <w:rPr>
          <w:rFonts w:ascii="Verdana" w:hAnsi="Verdana"/>
        </w:rPr>
        <w:t>padku składania oferty wspólnej (konsorcjum, spółka cywilna)</w:t>
      </w:r>
      <w:r w:rsidR="00E03C7E">
        <w:rPr>
          <w:rFonts w:ascii="Verdana" w:hAnsi="Verdana"/>
        </w:rPr>
        <w:t>.</w:t>
      </w:r>
    </w:p>
    <w:p w:rsidR="00AA7EB9" w:rsidRPr="00C740B4" w:rsidRDefault="00AA7EB9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</w:t>
      </w:r>
      <w:r w:rsidR="002113B0" w:rsidRPr="00C740B4">
        <w:rPr>
          <w:rFonts w:ascii="Verdana" w:hAnsi="Verdana"/>
        </w:rPr>
        <w:t>3</w:t>
      </w:r>
      <w:r w:rsidRPr="00C740B4">
        <w:rPr>
          <w:rFonts w:ascii="Verdana" w:hAnsi="Verdana"/>
        </w:rPr>
        <w:t>.</w:t>
      </w:r>
      <w:r w:rsidR="002113B0" w:rsidRPr="00C740B4">
        <w:rPr>
          <w:rFonts w:ascii="Verdana" w:hAnsi="Verdana"/>
        </w:rPr>
        <w:t>2.</w:t>
      </w:r>
      <w:r w:rsidRPr="00C740B4">
        <w:rPr>
          <w:rFonts w:ascii="Verdana" w:hAnsi="Verdana"/>
        </w:rPr>
        <w:t xml:space="preserve"> PODSTAWY WYKLUCZENIA, O KTÓRYCH MOWA W ART. 109 UST. 1 USTAWY PZP. </w:t>
      </w:r>
      <w:r w:rsidRPr="00C740B4">
        <w:rPr>
          <w:rFonts w:ascii="Verdana" w:hAnsi="Verdana"/>
          <w:strike/>
          <w:color w:val="FF0000"/>
        </w:rPr>
        <w:t xml:space="preserve"> </w:t>
      </w:r>
    </w:p>
    <w:p w:rsidR="00AA7EB9" w:rsidRPr="00425840" w:rsidRDefault="00FE10CE" w:rsidP="00FE10CE">
      <w:pPr>
        <w:spacing w:after="0" w:line="276" w:lineRule="auto"/>
        <w:ind w:left="1134"/>
        <w:rPr>
          <w:rFonts w:ascii="Verdana" w:hAnsi="Verdana"/>
        </w:rPr>
      </w:pPr>
      <w:r>
        <w:rPr>
          <w:rFonts w:ascii="Verdana" w:hAnsi="Verdana"/>
        </w:rPr>
        <w:t>N</w:t>
      </w:r>
      <w:r w:rsidRPr="00C740B4">
        <w:rPr>
          <w:rFonts w:ascii="Verdana" w:hAnsi="Verdana"/>
        </w:rPr>
        <w:t xml:space="preserve">ie może podlegać wykluczeniu </w:t>
      </w:r>
      <w:r>
        <w:rPr>
          <w:rFonts w:ascii="Verdana" w:hAnsi="Verdana"/>
        </w:rPr>
        <w:t>z </w:t>
      </w:r>
      <w:r w:rsidRPr="00C740B4">
        <w:rPr>
          <w:rFonts w:ascii="Verdana" w:hAnsi="Verdana"/>
        </w:rPr>
        <w:t>postępowania na podstawie pr</w:t>
      </w:r>
      <w:r>
        <w:rPr>
          <w:rFonts w:ascii="Verdana" w:hAnsi="Verdana"/>
        </w:rPr>
        <w:t>zesłanek, o </w:t>
      </w:r>
      <w:r w:rsidRPr="00C740B4">
        <w:rPr>
          <w:rFonts w:ascii="Verdana" w:hAnsi="Verdana"/>
        </w:rPr>
        <w:t xml:space="preserve">których mowa w art. 109 ust. 1 </w:t>
      </w:r>
      <w:r>
        <w:rPr>
          <w:rFonts w:ascii="Verdana" w:hAnsi="Verdana"/>
        </w:rPr>
        <w:t xml:space="preserve">ustawy </w:t>
      </w:r>
      <w:proofErr w:type="spellStart"/>
      <w:r>
        <w:rPr>
          <w:rFonts w:ascii="Verdana" w:hAnsi="Verdana"/>
        </w:rPr>
        <w:t>Pzp</w:t>
      </w:r>
      <w:proofErr w:type="spellEnd"/>
      <w:r>
        <w:rPr>
          <w:rFonts w:ascii="Verdana" w:hAnsi="Verdana"/>
        </w:rPr>
        <w:t>: w</w:t>
      </w:r>
      <w:r w:rsidRPr="00C740B4">
        <w:rPr>
          <w:rFonts w:ascii="Verdana" w:hAnsi="Verdana"/>
        </w:rPr>
        <w:t xml:space="preserve">ykonawca, żaden ze wspólników </w:t>
      </w:r>
      <w:r>
        <w:rPr>
          <w:rFonts w:ascii="Verdana" w:hAnsi="Verdana"/>
        </w:rPr>
        <w:t xml:space="preserve">– </w:t>
      </w:r>
      <w:r w:rsidRPr="00C740B4">
        <w:rPr>
          <w:rFonts w:ascii="Verdana" w:hAnsi="Verdana"/>
        </w:rPr>
        <w:t>w</w:t>
      </w:r>
      <w:r>
        <w:rPr>
          <w:rFonts w:ascii="Verdana" w:hAnsi="Verdana"/>
        </w:rPr>
        <w:t xml:space="preserve"> </w:t>
      </w:r>
      <w:r w:rsidRPr="00C740B4">
        <w:rPr>
          <w:rFonts w:ascii="Verdana" w:hAnsi="Verdana"/>
        </w:rPr>
        <w:t>przypadku składania oferty wspólnej</w:t>
      </w:r>
      <w:r w:rsidR="00E03C7E">
        <w:rPr>
          <w:rFonts w:ascii="Verdana" w:hAnsi="Verdana"/>
        </w:rPr>
        <w:t xml:space="preserve"> (konsorcjum, spółka cywilna)</w:t>
      </w:r>
      <w:r>
        <w:rPr>
          <w:rFonts w:ascii="Verdana" w:hAnsi="Verdana"/>
        </w:rPr>
        <w:t>.</w:t>
      </w:r>
    </w:p>
    <w:p w:rsidR="00FD5A45" w:rsidRPr="00C740B4" w:rsidRDefault="00E35E54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14. SPOSÓB OBLICZENIA CENY OFERTY</w:t>
      </w:r>
      <w:r w:rsidR="00FD5A45" w:rsidRPr="00C740B4">
        <w:rPr>
          <w:rFonts w:ascii="Verdana" w:hAnsi="Verdana"/>
        </w:rPr>
        <w:t>.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Cenę oferty należy podać  w formie </w:t>
      </w:r>
      <w:r w:rsidRPr="00C740B4">
        <w:rPr>
          <w:rFonts w:ascii="Verdana" w:hAnsi="Verdana"/>
          <w:b/>
        </w:rPr>
        <w:t>ryczałtu</w:t>
      </w:r>
      <w:r w:rsidRPr="00C740B4">
        <w:rPr>
          <w:rFonts w:ascii="Verdana" w:hAnsi="Verdana"/>
        </w:rPr>
        <w:t>.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>Ustawa z dnia 23 kwietnia 1964 r. Kodeks cywilny (</w:t>
      </w:r>
      <w:r w:rsidR="00FE10CE">
        <w:rPr>
          <w:rFonts w:ascii="Verdana" w:hAnsi="Verdana"/>
        </w:rPr>
        <w:t xml:space="preserve">j.t. </w:t>
      </w:r>
      <w:r w:rsidRPr="00C740B4">
        <w:rPr>
          <w:rFonts w:ascii="Verdana" w:hAnsi="Verdana"/>
        </w:rPr>
        <w:t xml:space="preserve">Dz. U. </w:t>
      </w:r>
      <w:r w:rsidR="00FF1A85" w:rsidRPr="00C740B4">
        <w:rPr>
          <w:rFonts w:ascii="Verdana" w:hAnsi="Verdana"/>
        </w:rPr>
        <w:t>z 2020 r.</w:t>
      </w:r>
      <w:r w:rsidR="00020815">
        <w:rPr>
          <w:rFonts w:ascii="Verdana" w:hAnsi="Verdana"/>
        </w:rPr>
        <w:t>, poz. </w:t>
      </w:r>
      <w:r w:rsidR="00FF1A85" w:rsidRPr="00C740B4">
        <w:rPr>
          <w:rFonts w:ascii="Verdana" w:hAnsi="Verdana"/>
        </w:rPr>
        <w:t>1740</w:t>
      </w:r>
      <w:r w:rsidRPr="00C740B4">
        <w:rPr>
          <w:rFonts w:ascii="Verdana" w:hAnsi="Verdana"/>
        </w:rPr>
        <w:t xml:space="preserve"> z</w:t>
      </w:r>
      <w:r w:rsidR="00C54A99" w:rsidRPr="00C740B4">
        <w:rPr>
          <w:rFonts w:ascii="Verdana" w:hAnsi="Verdana"/>
        </w:rPr>
        <w:t>e </w:t>
      </w:r>
      <w:r w:rsidR="00E35E54" w:rsidRPr="00C740B4">
        <w:rPr>
          <w:rFonts w:ascii="Verdana" w:hAnsi="Verdana"/>
        </w:rPr>
        <w:t>zm.</w:t>
      </w:r>
      <w:r w:rsidRPr="00C740B4">
        <w:rPr>
          <w:rFonts w:ascii="Verdana" w:hAnsi="Verdana"/>
        </w:rPr>
        <w:t>) ten rodzaj wynagrodzenia określa w art. 632 następująco:</w:t>
      </w:r>
    </w:p>
    <w:p w:rsidR="00FD5A45" w:rsidRPr="00020815" w:rsidRDefault="00020815" w:rsidP="00C740B4">
      <w:pPr>
        <w:spacing w:after="0" w:line="276" w:lineRule="auto"/>
        <w:ind w:left="851" w:hanging="425"/>
        <w:rPr>
          <w:rFonts w:ascii="Verdana" w:hAnsi="Verdana"/>
        </w:rPr>
      </w:pPr>
      <w:r>
        <w:rPr>
          <w:rFonts w:ascii="Verdana" w:hAnsi="Verdana"/>
        </w:rPr>
        <w:t>§ 1. </w:t>
      </w:r>
      <w:r w:rsidR="00FD5A45" w:rsidRPr="00020815">
        <w:rPr>
          <w:rFonts w:ascii="Verdana" w:hAnsi="Verdana"/>
        </w:rPr>
        <w:t>Jeżeli strony umówiły się o wynagrodzenie ryczałtowe, przyjmujący zamówienie nie może żądać podwyższ</w:t>
      </w:r>
      <w:r>
        <w:rPr>
          <w:rFonts w:ascii="Verdana" w:hAnsi="Verdana"/>
        </w:rPr>
        <w:t>enia wynagrodzenia, chociażby w </w:t>
      </w:r>
      <w:r w:rsidR="00FD5A45" w:rsidRPr="00020815">
        <w:rPr>
          <w:rFonts w:ascii="Verdana" w:hAnsi="Verdana"/>
        </w:rPr>
        <w:t>czasie zawarcia umowy nie można było przewidzieć rozmiaru lub kosztów prac.</w:t>
      </w:r>
    </w:p>
    <w:p w:rsidR="00FD5A45" w:rsidRPr="00020815" w:rsidRDefault="00E35E54" w:rsidP="00C740B4">
      <w:pPr>
        <w:spacing w:after="0" w:line="276" w:lineRule="auto"/>
        <w:ind w:left="851" w:hanging="425"/>
        <w:rPr>
          <w:rFonts w:ascii="Verdana" w:hAnsi="Verdana"/>
        </w:rPr>
      </w:pPr>
      <w:r w:rsidRPr="00020815">
        <w:rPr>
          <w:rFonts w:ascii="Verdana" w:hAnsi="Verdana"/>
        </w:rPr>
        <w:t>§ 2. </w:t>
      </w:r>
      <w:r w:rsidR="00FD5A45" w:rsidRPr="00020815">
        <w:rPr>
          <w:rFonts w:ascii="Verdana" w:hAnsi="Verdana"/>
        </w:rPr>
        <w:t>Jeżeli jednak wskutek zmiany stosunków, której nie można było przewidzieć, wykonanie dzieła groziłoby przyjmującemu zamówienie rażącą stratą, sąd może podwyższyć ryczałt lub rozwiązać umowę.</w:t>
      </w:r>
    </w:p>
    <w:p w:rsidR="00BD520E" w:rsidRPr="00C740B4" w:rsidRDefault="00C97726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 xml:space="preserve">W związku z powyższym cena oferty musi zawierać wszelkie koszty niezbędne do zrealizowania zamówienia wynikające wprost z </w:t>
      </w:r>
      <w:r w:rsidR="00B80064" w:rsidRPr="00C740B4">
        <w:rPr>
          <w:rFonts w:ascii="Verdana" w:hAnsi="Verdana"/>
          <w:b/>
        </w:rPr>
        <w:t>SWZ</w:t>
      </w:r>
      <w:r w:rsidR="00C44004">
        <w:rPr>
          <w:rFonts w:ascii="Verdana" w:hAnsi="Verdana"/>
          <w:b/>
        </w:rPr>
        <w:t xml:space="preserve"> oraz wzoru umowy.</w:t>
      </w:r>
      <w:r w:rsidR="00BD520E" w:rsidRPr="00C740B4">
        <w:rPr>
          <w:rFonts w:ascii="Verdana" w:hAnsi="Verdana"/>
          <w:b/>
          <w:bCs/>
          <w:color w:val="000000"/>
        </w:rPr>
        <w:t xml:space="preserve"> </w:t>
      </w:r>
    </w:p>
    <w:p w:rsidR="00FD5A45" w:rsidRPr="00C740B4" w:rsidRDefault="00E35E54" w:rsidP="00020815">
      <w:pPr>
        <w:spacing w:before="240" w:after="0" w:line="276" w:lineRule="auto"/>
        <w:ind w:left="426" w:hanging="426"/>
        <w:rPr>
          <w:rFonts w:ascii="Verdana" w:hAnsi="Verdana"/>
        </w:rPr>
      </w:pPr>
      <w:r w:rsidRPr="00C740B4">
        <w:rPr>
          <w:rFonts w:ascii="Verdana" w:hAnsi="Verdana"/>
        </w:rPr>
        <w:t>15. OPIS KRYTERIÓW OCENY OFERT, WAGI TYCH KRYTERIÓW I SPOSÓB OCENY OFERT.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Kryteri</w:t>
      </w:r>
      <w:r w:rsidR="00FE10CE">
        <w:rPr>
          <w:rFonts w:ascii="Verdana" w:hAnsi="Verdana"/>
          <w:b/>
        </w:rPr>
        <w:t>um</w:t>
      </w:r>
      <w:r w:rsidRPr="00C740B4">
        <w:rPr>
          <w:rFonts w:ascii="Verdana" w:hAnsi="Verdana"/>
          <w:b/>
        </w:rPr>
        <w:t xml:space="preserve"> wyboru oferty najkorzystniejszej będ</w:t>
      </w:r>
      <w:r w:rsidR="00F604E8" w:rsidRPr="00C740B4">
        <w:rPr>
          <w:rFonts w:ascii="Verdana" w:hAnsi="Verdana"/>
          <w:b/>
        </w:rPr>
        <w:t>zie</w:t>
      </w:r>
      <w:r w:rsidRPr="00C740B4">
        <w:rPr>
          <w:rFonts w:ascii="Verdana" w:hAnsi="Verdana"/>
          <w:b/>
        </w:rPr>
        <w:t xml:space="preserve">: </w:t>
      </w:r>
    </w:p>
    <w:p w:rsidR="00FD5A45" w:rsidRDefault="00B25D00" w:rsidP="00FB36BC">
      <w:pPr>
        <w:tabs>
          <w:tab w:val="left" w:pos="3828"/>
          <w:tab w:val="left" w:pos="4111"/>
          <w:tab w:val="right" w:pos="9070"/>
        </w:tabs>
        <w:spacing w:after="0" w:line="276" w:lineRule="auto"/>
        <w:ind w:left="425"/>
        <w:rPr>
          <w:rFonts w:ascii="Verdana" w:hAnsi="Verdana"/>
          <w:b/>
        </w:rPr>
      </w:pPr>
      <w:r w:rsidRPr="00B25D00">
        <w:rPr>
          <w:rFonts w:ascii="Verdana" w:hAnsi="Verdana"/>
        </w:rPr>
        <w:t>1)</w:t>
      </w:r>
      <w:r w:rsidR="00C44004">
        <w:rPr>
          <w:rFonts w:ascii="Verdana" w:hAnsi="Verdana"/>
          <w:b/>
        </w:rPr>
        <w:t xml:space="preserve"> </w:t>
      </w:r>
      <w:r w:rsidR="00FD5A45" w:rsidRPr="00C740B4">
        <w:rPr>
          <w:rFonts w:ascii="Verdana" w:hAnsi="Verdana"/>
          <w:b/>
        </w:rPr>
        <w:t>cena ryczałtowa brutto</w:t>
      </w:r>
      <w:r w:rsidR="00FD5A45" w:rsidRPr="00C740B4">
        <w:rPr>
          <w:rFonts w:ascii="Verdana" w:hAnsi="Verdana"/>
        </w:rPr>
        <w:t xml:space="preserve"> – </w:t>
      </w:r>
      <w:r w:rsidR="00C44004">
        <w:rPr>
          <w:rFonts w:ascii="Verdana" w:hAnsi="Verdana"/>
          <w:b/>
        </w:rPr>
        <w:t>95%;</w:t>
      </w:r>
      <w:r w:rsidR="00FB36BC">
        <w:rPr>
          <w:rFonts w:ascii="Verdana" w:hAnsi="Verdana"/>
          <w:b/>
        </w:rPr>
        <w:tab/>
      </w:r>
    </w:p>
    <w:p w:rsidR="00C44004" w:rsidRPr="00C740B4" w:rsidRDefault="00B25D00" w:rsidP="00020815">
      <w:pPr>
        <w:tabs>
          <w:tab w:val="left" w:pos="3828"/>
          <w:tab w:val="left" w:pos="4111"/>
        </w:tabs>
        <w:spacing w:after="120" w:line="276" w:lineRule="auto"/>
        <w:ind w:left="425"/>
        <w:rPr>
          <w:rFonts w:ascii="Verdana" w:hAnsi="Verdana"/>
          <w:b/>
        </w:rPr>
      </w:pPr>
      <w:r w:rsidRPr="00B25D00">
        <w:rPr>
          <w:rFonts w:ascii="Verdana" w:hAnsi="Verdana"/>
        </w:rPr>
        <w:t>2)</w:t>
      </w:r>
      <w:r w:rsidR="00C44004">
        <w:rPr>
          <w:rFonts w:ascii="Verdana" w:hAnsi="Verdana"/>
          <w:b/>
        </w:rPr>
        <w:t xml:space="preserve"> doświadczenie osoby wyznaczonej do realizacji zamówienia – 5%.</w:t>
      </w:r>
    </w:p>
    <w:p w:rsidR="001A3A34" w:rsidRPr="00C44004" w:rsidRDefault="001A3A34" w:rsidP="00FB36BC">
      <w:pPr>
        <w:tabs>
          <w:tab w:val="right" w:pos="9070"/>
        </w:tabs>
        <w:spacing w:after="0" w:line="276" w:lineRule="auto"/>
        <w:ind w:left="426"/>
        <w:rPr>
          <w:rFonts w:ascii="Verdana" w:hAnsi="Verdana"/>
        </w:rPr>
      </w:pPr>
      <w:r w:rsidRPr="00C44004">
        <w:rPr>
          <w:rFonts w:ascii="Verdana" w:hAnsi="Verdana"/>
        </w:rPr>
        <w:t>Oferty nieodrzucone oceniane będą według wzoru:</w:t>
      </w:r>
      <w:r w:rsidR="00FB36BC">
        <w:rPr>
          <w:rFonts w:ascii="Verdana" w:hAnsi="Verdana"/>
        </w:rPr>
        <w:tab/>
      </w:r>
      <w:bookmarkStart w:id="0" w:name="_GoBack"/>
      <w:bookmarkEnd w:id="0"/>
    </w:p>
    <w:p w:rsidR="00C44004" w:rsidRPr="00C44004" w:rsidRDefault="00C44004" w:rsidP="00C44004">
      <w:pPr>
        <w:spacing w:after="0" w:line="276" w:lineRule="auto"/>
        <w:ind w:left="300"/>
        <w:jc w:val="center"/>
        <w:rPr>
          <w:rFonts w:ascii="Verdana" w:hAnsi="Verdana"/>
          <w:b/>
        </w:rPr>
      </w:pPr>
      <w:r w:rsidRPr="00C44004">
        <w:rPr>
          <w:rFonts w:ascii="Verdana" w:hAnsi="Verdana"/>
          <w:b/>
        </w:rPr>
        <w:t>(</w:t>
      </w:r>
      <w:proofErr w:type="spellStart"/>
      <w:r w:rsidRPr="00C44004">
        <w:rPr>
          <w:rFonts w:ascii="Verdana" w:hAnsi="Verdana"/>
          <w:b/>
        </w:rPr>
        <w:t>Cmin</w:t>
      </w:r>
      <w:proofErr w:type="spellEnd"/>
      <w:r w:rsidRPr="00C44004">
        <w:rPr>
          <w:rFonts w:ascii="Verdana" w:hAnsi="Verdana"/>
          <w:b/>
        </w:rPr>
        <w:t>/</w:t>
      </w:r>
      <w:proofErr w:type="spellStart"/>
      <w:r w:rsidRPr="00C44004">
        <w:rPr>
          <w:rFonts w:ascii="Verdana" w:hAnsi="Verdana"/>
          <w:b/>
        </w:rPr>
        <w:t>Cb</w:t>
      </w:r>
      <w:proofErr w:type="spellEnd"/>
      <w:r w:rsidRPr="00C44004">
        <w:rPr>
          <w:rFonts w:ascii="Verdana" w:hAnsi="Verdana"/>
          <w:b/>
        </w:rPr>
        <w:t xml:space="preserve"> * 95%) * 100 + (D * 5%) = liczba punktów </w:t>
      </w:r>
    </w:p>
    <w:p w:rsidR="009C1E6A" w:rsidRPr="00C740B4" w:rsidRDefault="009C1E6A" w:rsidP="00C740B4">
      <w:pPr>
        <w:pStyle w:val="1"/>
        <w:spacing w:line="276" w:lineRule="auto"/>
        <w:ind w:left="426" w:firstLine="0"/>
        <w:jc w:val="left"/>
        <w:rPr>
          <w:rFonts w:ascii="Verdana" w:hAnsi="Verdana"/>
          <w:sz w:val="22"/>
          <w:szCs w:val="22"/>
        </w:rPr>
      </w:pPr>
      <w:r w:rsidRPr="00C740B4">
        <w:rPr>
          <w:rFonts w:ascii="Verdana" w:hAnsi="Verdana"/>
          <w:sz w:val="22"/>
          <w:szCs w:val="22"/>
        </w:rPr>
        <w:t>gdzie:</w:t>
      </w:r>
    </w:p>
    <w:p w:rsidR="009C1E6A" w:rsidRPr="00C740B4" w:rsidRDefault="009C1E6A" w:rsidP="00C740B4">
      <w:pPr>
        <w:pStyle w:val="1"/>
        <w:tabs>
          <w:tab w:val="left" w:pos="23045"/>
        </w:tabs>
        <w:spacing w:line="276" w:lineRule="auto"/>
        <w:ind w:left="993" w:hanging="567"/>
        <w:jc w:val="left"/>
        <w:rPr>
          <w:rFonts w:ascii="Verdana" w:hAnsi="Verdana"/>
          <w:sz w:val="22"/>
          <w:szCs w:val="22"/>
        </w:rPr>
      </w:pPr>
      <w:proofErr w:type="spellStart"/>
      <w:r w:rsidRPr="00C740B4">
        <w:rPr>
          <w:rFonts w:ascii="Verdana" w:hAnsi="Verdana"/>
          <w:sz w:val="22"/>
          <w:szCs w:val="22"/>
        </w:rPr>
        <w:lastRenderedPageBreak/>
        <w:t>Cmin</w:t>
      </w:r>
      <w:proofErr w:type="spellEnd"/>
      <w:r w:rsidRPr="00C740B4">
        <w:rPr>
          <w:rFonts w:ascii="Verdana" w:hAnsi="Verdana"/>
          <w:sz w:val="22"/>
          <w:szCs w:val="22"/>
        </w:rPr>
        <w:t xml:space="preserve"> – najniższa cena spośród ofert nieodrzuconych;</w:t>
      </w:r>
    </w:p>
    <w:p w:rsidR="009C1E6A" w:rsidRDefault="009C1E6A" w:rsidP="00C740B4">
      <w:pPr>
        <w:pStyle w:val="1"/>
        <w:tabs>
          <w:tab w:val="left" w:pos="23030"/>
        </w:tabs>
        <w:spacing w:line="276" w:lineRule="auto"/>
        <w:ind w:left="993" w:hanging="567"/>
        <w:jc w:val="left"/>
        <w:rPr>
          <w:rFonts w:ascii="Verdana" w:hAnsi="Verdana"/>
          <w:sz w:val="22"/>
          <w:szCs w:val="22"/>
        </w:rPr>
      </w:pPr>
      <w:proofErr w:type="spellStart"/>
      <w:r w:rsidRPr="00C740B4">
        <w:rPr>
          <w:rFonts w:ascii="Verdana" w:hAnsi="Verdana"/>
          <w:sz w:val="22"/>
          <w:szCs w:val="22"/>
        </w:rPr>
        <w:t>Cb</w:t>
      </w:r>
      <w:proofErr w:type="spellEnd"/>
      <w:r w:rsidRPr="00C740B4">
        <w:rPr>
          <w:rFonts w:ascii="Verdana" w:hAnsi="Verdana"/>
          <w:sz w:val="22"/>
          <w:szCs w:val="22"/>
        </w:rPr>
        <w:t xml:space="preserve"> – cena oferty rozpatrywanej;</w:t>
      </w:r>
    </w:p>
    <w:p w:rsidR="00C44004" w:rsidRPr="00C740B4" w:rsidRDefault="00C44004" w:rsidP="00C740B4">
      <w:pPr>
        <w:pStyle w:val="1"/>
        <w:tabs>
          <w:tab w:val="left" w:pos="23030"/>
        </w:tabs>
        <w:spacing w:line="276" w:lineRule="auto"/>
        <w:ind w:left="993" w:hanging="567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 – liczba punktów za kryterium doświadczenie osoby wyznaczonej do realizacji zamówienia;</w:t>
      </w:r>
    </w:p>
    <w:p w:rsidR="009C1E6A" w:rsidRPr="00C740B4" w:rsidRDefault="009C1E6A" w:rsidP="00C740B4">
      <w:pPr>
        <w:spacing w:after="120" w:line="276" w:lineRule="auto"/>
        <w:ind w:left="993" w:hanging="567"/>
        <w:rPr>
          <w:rFonts w:ascii="Verdana" w:hAnsi="Verdana"/>
        </w:rPr>
      </w:pPr>
      <w:r w:rsidRPr="00C740B4">
        <w:rPr>
          <w:rFonts w:ascii="Verdana" w:hAnsi="Verdana"/>
        </w:rPr>
        <w:t>100 – stały wskaźnik.</w:t>
      </w:r>
    </w:p>
    <w:p w:rsidR="00900D0C" w:rsidRPr="00C92EE5" w:rsidRDefault="00847166" w:rsidP="00847166">
      <w:pPr>
        <w:pStyle w:val="1"/>
        <w:tabs>
          <w:tab w:val="left" w:pos="16756"/>
        </w:tabs>
        <w:spacing w:line="276" w:lineRule="auto"/>
        <w:ind w:left="426" w:firstLine="0"/>
        <w:jc w:val="left"/>
        <w:rPr>
          <w:rFonts w:ascii="Verdana" w:hAnsi="Verdana"/>
          <w:bCs/>
          <w:sz w:val="22"/>
          <w:szCs w:val="22"/>
        </w:rPr>
      </w:pPr>
      <w:r w:rsidRPr="00C92EE5">
        <w:rPr>
          <w:rFonts w:ascii="Verdana" w:hAnsi="Verdana"/>
          <w:b/>
          <w:bCs/>
          <w:sz w:val="22"/>
          <w:szCs w:val="22"/>
        </w:rPr>
        <w:t xml:space="preserve">Wykonawca otrzyma punkty za doświadczenie osoby wyznaczonej do pełnienia funkcji inspektora nadzoru robót konstrukcyjno-budowlanych – jeżeli wykaże, że </w:t>
      </w:r>
      <w:r w:rsidRPr="00C92EE5">
        <w:rPr>
          <w:rFonts w:ascii="Verdana" w:hAnsi="Verdana"/>
          <w:bCs/>
          <w:sz w:val="22"/>
          <w:szCs w:val="22"/>
        </w:rPr>
        <w:t>ww. osoba</w:t>
      </w:r>
      <w:r w:rsidRPr="00C92EE5">
        <w:rPr>
          <w:rFonts w:ascii="Verdana" w:hAnsi="Verdana"/>
          <w:b/>
          <w:bCs/>
          <w:sz w:val="22"/>
          <w:szCs w:val="22"/>
        </w:rPr>
        <w:t xml:space="preserve"> </w:t>
      </w:r>
      <w:r w:rsidRPr="00C92EE5">
        <w:rPr>
          <w:rFonts w:ascii="Verdana" w:hAnsi="Verdana"/>
          <w:bCs/>
          <w:sz w:val="22"/>
          <w:szCs w:val="22"/>
        </w:rPr>
        <w:t xml:space="preserve">posiada doświadczenie polegające na pełnieniu funkcji </w:t>
      </w:r>
      <w:r w:rsidRPr="00C92EE5">
        <w:rPr>
          <w:rFonts w:ascii="Verdana" w:hAnsi="Verdana"/>
          <w:sz w:val="22"/>
          <w:szCs w:val="22"/>
        </w:rPr>
        <w:t xml:space="preserve">inspektora nadzoru inwestorskiego lub kierownika budowy lub kierownika robót </w:t>
      </w:r>
      <w:r w:rsidRPr="00C92EE5">
        <w:rPr>
          <w:rStyle w:val="Domylnaczcionkaakapitu1"/>
          <w:rFonts w:ascii="Verdana" w:hAnsi="Verdana"/>
          <w:bCs/>
          <w:sz w:val="22"/>
          <w:szCs w:val="22"/>
        </w:rPr>
        <w:t xml:space="preserve">konstrukcyjno-budowlanych </w:t>
      </w:r>
      <w:r w:rsidRPr="00C92EE5">
        <w:rPr>
          <w:rFonts w:ascii="Verdana" w:hAnsi="Verdana"/>
          <w:bCs/>
          <w:sz w:val="22"/>
          <w:szCs w:val="22"/>
        </w:rPr>
        <w:t>przy zakończonych umowach o roboty budowlane polegających na</w:t>
      </w:r>
      <w:r w:rsidR="00900D0C" w:rsidRPr="00C92EE5">
        <w:rPr>
          <w:rFonts w:ascii="Verdana" w:hAnsi="Verdana"/>
          <w:bCs/>
          <w:sz w:val="22"/>
          <w:szCs w:val="22"/>
        </w:rPr>
        <w:t>:</w:t>
      </w:r>
    </w:p>
    <w:p w:rsidR="00900D0C" w:rsidRPr="00C92EE5" w:rsidRDefault="00900D0C" w:rsidP="00C92EE5">
      <w:pPr>
        <w:pStyle w:val="1"/>
        <w:tabs>
          <w:tab w:val="left" w:pos="709"/>
          <w:tab w:val="left" w:pos="16756"/>
        </w:tabs>
        <w:spacing w:line="276" w:lineRule="auto"/>
        <w:ind w:left="709" w:hanging="283"/>
        <w:jc w:val="left"/>
        <w:rPr>
          <w:rFonts w:ascii="Verdana" w:hAnsi="Verdana"/>
          <w:bCs/>
          <w:sz w:val="22"/>
          <w:szCs w:val="22"/>
        </w:rPr>
      </w:pPr>
      <w:r w:rsidRPr="00C92EE5">
        <w:rPr>
          <w:rFonts w:ascii="Verdana" w:hAnsi="Verdana"/>
          <w:bCs/>
          <w:sz w:val="22"/>
          <w:szCs w:val="22"/>
        </w:rPr>
        <w:t>a)</w:t>
      </w:r>
      <w:r w:rsidR="00847166" w:rsidRPr="00C92EE5">
        <w:rPr>
          <w:rFonts w:ascii="Verdana" w:hAnsi="Verdana"/>
          <w:bCs/>
          <w:sz w:val="22"/>
          <w:szCs w:val="22"/>
        </w:rPr>
        <w:t xml:space="preserve"> budowie</w:t>
      </w:r>
      <w:r w:rsidRPr="00C92EE5">
        <w:rPr>
          <w:rFonts w:ascii="Verdana" w:hAnsi="Verdana"/>
          <w:bCs/>
          <w:sz w:val="22"/>
          <w:szCs w:val="22"/>
        </w:rPr>
        <w:t>,</w:t>
      </w:r>
      <w:r w:rsidR="00847166" w:rsidRPr="00C92EE5">
        <w:rPr>
          <w:rFonts w:ascii="Verdana" w:hAnsi="Verdana"/>
          <w:bCs/>
          <w:sz w:val="22"/>
          <w:szCs w:val="22"/>
        </w:rPr>
        <w:t xml:space="preserve"> przebudowie </w:t>
      </w:r>
      <w:r w:rsidRPr="00C92EE5">
        <w:rPr>
          <w:rFonts w:ascii="Verdana" w:hAnsi="Verdana"/>
          <w:bCs/>
          <w:sz w:val="22"/>
          <w:szCs w:val="22"/>
        </w:rPr>
        <w:t xml:space="preserve">lub remoncie </w:t>
      </w:r>
      <w:r w:rsidR="00847166" w:rsidRPr="00C92EE5">
        <w:rPr>
          <w:rFonts w:ascii="Verdana" w:hAnsi="Verdana"/>
          <w:bCs/>
          <w:sz w:val="22"/>
          <w:szCs w:val="22"/>
        </w:rPr>
        <w:t xml:space="preserve">budynku </w:t>
      </w:r>
      <w:r w:rsidR="00847166" w:rsidRPr="00C92EE5">
        <w:rPr>
          <w:rFonts w:ascii="Verdana" w:eastAsia="Lucida Sans Unicode" w:hAnsi="Verdana" w:cs="Tahoma"/>
          <w:bCs/>
          <w:sz w:val="22"/>
          <w:szCs w:val="22"/>
        </w:rPr>
        <w:t>mieszkalnego, zamieszkania zbiorowego lub użyteczności publicznej</w:t>
      </w:r>
      <w:r w:rsidR="00847166" w:rsidRPr="00C92EE5">
        <w:rPr>
          <w:rFonts w:ascii="Verdana" w:eastAsia="Lucida Sans Unicode" w:hAnsi="Verdana" w:cs="Tahoma"/>
          <w:b/>
          <w:bCs/>
          <w:sz w:val="22"/>
          <w:szCs w:val="22"/>
        </w:rPr>
        <w:t xml:space="preserve"> </w:t>
      </w:r>
      <w:r w:rsidR="00847166" w:rsidRPr="00C92EE5">
        <w:rPr>
          <w:rFonts w:ascii="Verdana" w:hAnsi="Verdana" w:cs="Verdana"/>
          <w:sz w:val="22"/>
          <w:szCs w:val="22"/>
        </w:rPr>
        <w:t xml:space="preserve">(zdefiniowanego w </w:t>
      </w:r>
      <w:r w:rsidR="00847166" w:rsidRPr="00C92EE5">
        <w:rPr>
          <w:rFonts w:ascii="Verdana" w:hAnsi="Verdana" w:cs="Verdana"/>
          <w:iCs/>
          <w:sz w:val="22"/>
          <w:szCs w:val="22"/>
        </w:rPr>
        <w:t>Rozporządzeniu Ministra Infrastruktury z dnia 12.04.2002 r. w sprawie warunków technicznych jakim powinny odpowiadać budynki i ich usytuowanie</w:t>
      </w:r>
      <w:r w:rsidR="00847166" w:rsidRPr="00C92EE5">
        <w:rPr>
          <w:rFonts w:ascii="Verdana" w:hAnsi="Verdana" w:cs="Verdana"/>
          <w:i/>
          <w:iCs/>
          <w:sz w:val="22"/>
          <w:szCs w:val="22"/>
        </w:rPr>
        <w:t xml:space="preserve"> </w:t>
      </w:r>
      <w:r w:rsidR="00847166" w:rsidRPr="00C92EE5">
        <w:rPr>
          <w:rFonts w:ascii="Verdana" w:hAnsi="Verdana" w:cs="Verdana"/>
          <w:sz w:val="22"/>
          <w:szCs w:val="22"/>
        </w:rPr>
        <w:t>– j.t. Dz. U. z 2019 r., poz. 1065</w:t>
      </w:r>
      <w:r w:rsidR="00C92EE5" w:rsidRPr="00C92EE5">
        <w:rPr>
          <w:rFonts w:ascii="Verdana" w:hAnsi="Verdana" w:cs="Verdana"/>
          <w:sz w:val="22"/>
          <w:szCs w:val="22"/>
        </w:rPr>
        <w:t xml:space="preserve"> ze zm.</w:t>
      </w:r>
      <w:r w:rsidR="00847166" w:rsidRPr="00C92EE5">
        <w:rPr>
          <w:rFonts w:ascii="Verdana" w:hAnsi="Verdana" w:cs="Verdana"/>
          <w:sz w:val="22"/>
          <w:szCs w:val="22"/>
        </w:rPr>
        <w:t xml:space="preserve">) </w:t>
      </w:r>
      <w:r w:rsidR="00847166" w:rsidRPr="00C92EE5">
        <w:rPr>
          <w:rFonts w:ascii="Verdana" w:hAnsi="Verdana"/>
          <w:bCs/>
          <w:sz w:val="22"/>
          <w:szCs w:val="22"/>
        </w:rPr>
        <w:t>o </w:t>
      </w:r>
      <w:r w:rsidRPr="00C92EE5">
        <w:rPr>
          <w:rFonts w:ascii="Verdana" w:hAnsi="Verdana"/>
          <w:bCs/>
          <w:sz w:val="22"/>
          <w:szCs w:val="22"/>
        </w:rPr>
        <w:t xml:space="preserve">wartości robót </w:t>
      </w:r>
      <w:r w:rsidR="00C92EE5" w:rsidRPr="00C92EE5">
        <w:rPr>
          <w:rFonts w:ascii="Verdana" w:hAnsi="Verdana"/>
          <w:bCs/>
          <w:sz w:val="22"/>
          <w:szCs w:val="22"/>
        </w:rPr>
        <w:t xml:space="preserve">budowlanych </w:t>
      </w:r>
      <w:r w:rsidRPr="00C92EE5">
        <w:rPr>
          <w:rFonts w:ascii="Verdana" w:hAnsi="Verdana"/>
          <w:bCs/>
          <w:sz w:val="22"/>
          <w:szCs w:val="22"/>
        </w:rPr>
        <w:t xml:space="preserve">co </w:t>
      </w:r>
      <w:r w:rsidR="00347CD4">
        <w:rPr>
          <w:rFonts w:ascii="Verdana" w:hAnsi="Verdana"/>
          <w:bCs/>
          <w:sz w:val="22"/>
          <w:szCs w:val="22"/>
        </w:rPr>
        <w:t>najmniej 3</w:t>
      </w:r>
      <w:r w:rsidRPr="00C92EE5">
        <w:rPr>
          <w:rFonts w:ascii="Verdana" w:hAnsi="Verdana"/>
          <w:bCs/>
          <w:sz w:val="22"/>
          <w:szCs w:val="22"/>
        </w:rPr>
        <w:t>.</w:t>
      </w:r>
      <w:r w:rsidR="00347CD4">
        <w:rPr>
          <w:rFonts w:ascii="Verdana" w:hAnsi="Verdana"/>
          <w:bCs/>
          <w:sz w:val="22"/>
          <w:szCs w:val="22"/>
        </w:rPr>
        <w:t>0</w:t>
      </w:r>
      <w:r w:rsidRPr="00C92EE5">
        <w:rPr>
          <w:rFonts w:ascii="Verdana" w:hAnsi="Verdana"/>
          <w:bCs/>
          <w:sz w:val="22"/>
          <w:szCs w:val="22"/>
        </w:rPr>
        <w:t>00.000,00 zł brutto</w:t>
      </w:r>
      <w:r w:rsidR="00C92EE5" w:rsidRPr="00C92EE5">
        <w:rPr>
          <w:rFonts w:ascii="Verdana" w:hAnsi="Verdana"/>
          <w:bCs/>
          <w:sz w:val="22"/>
          <w:szCs w:val="22"/>
        </w:rPr>
        <w:t>;</w:t>
      </w:r>
      <w:r w:rsidRPr="00C92EE5">
        <w:rPr>
          <w:rFonts w:ascii="Verdana" w:hAnsi="Verdana"/>
          <w:bCs/>
          <w:sz w:val="22"/>
          <w:szCs w:val="22"/>
        </w:rPr>
        <w:t xml:space="preserve"> </w:t>
      </w:r>
    </w:p>
    <w:p w:rsidR="00900D0C" w:rsidRPr="00C92EE5" w:rsidRDefault="00900D0C" w:rsidP="00847166">
      <w:pPr>
        <w:pStyle w:val="1"/>
        <w:tabs>
          <w:tab w:val="left" w:pos="16756"/>
        </w:tabs>
        <w:spacing w:line="276" w:lineRule="auto"/>
        <w:ind w:left="426" w:firstLine="0"/>
        <w:jc w:val="left"/>
        <w:rPr>
          <w:rFonts w:ascii="Verdana" w:hAnsi="Verdana"/>
          <w:bCs/>
          <w:sz w:val="22"/>
          <w:szCs w:val="22"/>
        </w:rPr>
      </w:pPr>
      <w:r w:rsidRPr="00C92EE5">
        <w:rPr>
          <w:rFonts w:ascii="Verdana" w:hAnsi="Verdana"/>
          <w:bCs/>
          <w:sz w:val="22"/>
          <w:szCs w:val="22"/>
        </w:rPr>
        <w:t xml:space="preserve">lub </w:t>
      </w:r>
    </w:p>
    <w:p w:rsidR="00847166" w:rsidRPr="00847166" w:rsidRDefault="00900D0C" w:rsidP="00C92EE5">
      <w:pPr>
        <w:pStyle w:val="1"/>
        <w:tabs>
          <w:tab w:val="left" w:pos="16756"/>
        </w:tabs>
        <w:spacing w:line="276" w:lineRule="auto"/>
        <w:ind w:left="709" w:hanging="283"/>
        <w:jc w:val="left"/>
        <w:rPr>
          <w:rFonts w:ascii="Verdana" w:hAnsi="Verdana"/>
          <w:sz w:val="22"/>
          <w:szCs w:val="22"/>
        </w:rPr>
      </w:pPr>
      <w:r w:rsidRPr="00C92EE5">
        <w:rPr>
          <w:rFonts w:ascii="Verdana" w:hAnsi="Verdana"/>
          <w:bCs/>
          <w:sz w:val="22"/>
          <w:szCs w:val="22"/>
        </w:rPr>
        <w:t>b) termomodernizacji budynku o wartości robót</w:t>
      </w:r>
      <w:r w:rsidR="00C92EE5" w:rsidRPr="00C92EE5">
        <w:rPr>
          <w:rFonts w:ascii="Verdana" w:hAnsi="Verdana"/>
          <w:bCs/>
          <w:sz w:val="22"/>
          <w:szCs w:val="22"/>
        </w:rPr>
        <w:t xml:space="preserve"> budowlanych</w:t>
      </w:r>
      <w:r w:rsidR="00347CD4">
        <w:rPr>
          <w:rFonts w:ascii="Verdana" w:hAnsi="Verdana"/>
          <w:bCs/>
          <w:sz w:val="22"/>
          <w:szCs w:val="22"/>
        </w:rPr>
        <w:t xml:space="preserve"> co najmniej 3</w:t>
      </w:r>
      <w:r w:rsidRPr="00C92EE5">
        <w:rPr>
          <w:rFonts w:ascii="Verdana" w:hAnsi="Verdana"/>
          <w:bCs/>
          <w:sz w:val="22"/>
          <w:szCs w:val="22"/>
        </w:rPr>
        <w:t>.</w:t>
      </w:r>
      <w:r w:rsidR="00347CD4">
        <w:rPr>
          <w:rFonts w:ascii="Verdana" w:hAnsi="Verdana"/>
          <w:bCs/>
          <w:sz w:val="22"/>
          <w:szCs w:val="22"/>
        </w:rPr>
        <w:t>0</w:t>
      </w:r>
      <w:r w:rsidRPr="00C92EE5">
        <w:rPr>
          <w:rFonts w:ascii="Verdana" w:hAnsi="Verdana"/>
          <w:bCs/>
          <w:sz w:val="22"/>
          <w:szCs w:val="22"/>
        </w:rPr>
        <w:t>00.000,00 zł brutto</w:t>
      </w:r>
      <w:r w:rsidR="00847166" w:rsidRPr="00C92EE5">
        <w:rPr>
          <w:rFonts w:ascii="Verdana" w:hAnsi="Verdana"/>
          <w:bCs/>
          <w:sz w:val="22"/>
          <w:szCs w:val="22"/>
        </w:rPr>
        <w:t>.</w:t>
      </w:r>
    </w:p>
    <w:p w:rsidR="00847166" w:rsidRPr="00900D0C" w:rsidRDefault="00847166" w:rsidP="00847166">
      <w:pPr>
        <w:pStyle w:val="1"/>
        <w:tabs>
          <w:tab w:val="left" w:pos="16756"/>
        </w:tabs>
        <w:spacing w:line="276" w:lineRule="auto"/>
        <w:ind w:left="426" w:firstLine="0"/>
        <w:jc w:val="left"/>
        <w:rPr>
          <w:rFonts w:ascii="Verdana" w:hAnsi="Verdana" w:cs="Verdana"/>
          <w:b/>
          <w:color w:val="auto"/>
          <w:sz w:val="22"/>
          <w:szCs w:val="22"/>
        </w:rPr>
      </w:pPr>
      <w:r w:rsidRPr="00900D0C">
        <w:rPr>
          <w:rFonts w:ascii="Verdana" w:hAnsi="Verdana" w:cs="Verdana"/>
          <w:b/>
          <w:color w:val="auto"/>
          <w:sz w:val="22"/>
          <w:szCs w:val="22"/>
        </w:rPr>
        <w:t xml:space="preserve">Maksymalną liczbę punktów (100) otrzyma wykonawca, który wykaże, że ww. osoba wyznaczona do realizacji zamówienia zrealizowała co najmniej 5 takich robót. Za 4 roboty wykonawca otrzyma 80 punktów, za 3  – 60 punktów, za 2 – 40 punktów, za 1 robotę – 20 punktów. </w:t>
      </w:r>
    </w:p>
    <w:p w:rsidR="00847166" w:rsidRPr="00900D0C" w:rsidRDefault="00847166" w:rsidP="00847166">
      <w:pPr>
        <w:pStyle w:val="1"/>
        <w:tabs>
          <w:tab w:val="left" w:pos="16756"/>
        </w:tabs>
        <w:spacing w:line="276" w:lineRule="auto"/>
        <w:ind w:left="426" w:firstLine="0"/>
        <w:jc w:val="left"/>
        <w:rPr>
          <w:rFonts w:ascii="Verdana" w:hAnsi="Verdana"/>
          <w:b/>
          <w:bCs/>
          <w:color w:val="auto"/>
          <w:sz w:val="22"/>
          <w:szCs w:val="22"/>
        </w:rPr>
      </w:pPr>
      <w:r w:rsidRPr="00900D0C">
        <w:rPr>
          <w:rFonts w:ascii="Verdana" w:hAnsi="Verdana"/>
          <w:b/>
          <w:bCs/>
          <w:color w:val="auto"/>
          <w:sz w:val="22"/>
          <w:szCs w:val="22"/>
          <w:u w:val="single"/>
        </w:rPr>
        <w:t>UWAGA</w:t>
      </w:r>
      <w:r w:rsidRPr="00900D0C">
        <w:rPr>
          <w:rFonts w:ascii="Verdana" w:hAnsi="Verdana"/>
          <w:b/>
          <w:bCs/>
          <w:color w:val="auto"/>
          <w:sz w:val="22"/>
          <w:szCs w:val="22"/>
        </w:rPr>
        <w:t>:</w:t>
      </w:r>
    </w:p>
    <w:p w:rsidR="00847166" w:rsidRPr="00900D0C" w:rsidRDefault="00847166" w:rsidP="00391C93">
      <w:pPr>
        <w:pStyle w:val="1"/>
        <w:tabs>
          <w:tab w:val="left" w:pos="16756"/>
        </w:tabs>
        <w:spacing w:after="120" w:line="276" w:lineRule="auto"/>
        <w:ind w:left="425" w:firstLine="0"/>
        <w:jc w:val="left"/>
        <w:rPr>
          <w:rFonts w:ascii="Verdana" w:hAnsi="Verdana"/>
          <w:b/>
          <w:bCs/>
          <w:color w:val="auto"/>
          <w:sz w:val="22"/>
          <w:szCs w:val="22"/>
        </w:rPr>
      </w:pPr>
      <w:r w:rsidRPr="00900D0C">
        <w:rPr>
          <w:rFonts w:ascii="Verdana" w:hAnsi="Verdana"/>
          <w:b/>
          <w:color w:val="auto"/>
          <w:sz w:val="22"/>
          <w:szCs w:val="22"/>
        </w:rPr>
        <w:t>W </w:t>
      </w:r>
      <w:r w:rsidR="006672CA">
        <w:rPr>
          <w:rFonts w:ascii="Verdana" w:hAnsi="Verdana"/>
          <w:b/>
          <w:color w:val="auto"/>
          <w:sz w:val="22"/>
          <w:szCs w:val="22"/>
        </w:rPr>
        <w:t>Formularzu</w:t>
      </w:r>
      <w:r w:rsidRPr="00900D0C">
        <w:rPr>
          <w:rFonts w:ascii="Verdana" w:hAnsi="Verdana"/>
          <w:b/>
          <w:color w:val="auto"/>
          <w:sz w:val="22"/>
          <w:szCs w:val="22"/>
        </w:rPr>
        <w:t xml:space="preserve"> OFERT</w:t>
      </w:r>
      <w:r w:rsidR="006672CA">
        <w:rPr>
          <w:rFonts w:ascii="Verdana" w:hAnsi="Verdana"/>
          <w:b/>
          <w:color w:val="auto"/>
          <w:sz w:val="22"/>
          <w:szCs w:val="22"/>
        </w:rPr>
        <w:t>OWYM</w:t>
      </w:r>
      <w:r w:rsidRPr="00900D0C">
        <w:rPr>
          <w:rFonts w:ascii="Verdana" w:hAnsi="Verdana"/>
          <w:b/>
          <w:color w:val="auto"/>
          <w:sz w:val="22"/>
          <w:szCs w:val="22"/>
        </w:rPr>
        <w:t xml:space="preserve"> należy podać liczbę nadzorowanych robót przez ww. osobę wyznaczoną do pełnienia funkcji inspektora nadzoru robót konstrukcyjno-budowlanych.</w:t>
      </w:r>
    </w:p>
    <w:p w:rsidR="009C1E6A" w:rsidRPr="00C740B4" w:rsidRDefault="009C1E6A" w:rsidP="00C740B4">
      <w:pPr>
        <w:pStyle w:val="1"/>
        <w:tabs>
          <w:tab w:val="left" w:pos="20660"/>
        </w:tabs>
        <w:spacing w:after="120" w:line="276" w:lineRule="auto"/>
        <w:ind w:left="426" w:firstLine="0"/>
        <w:jc w:val="left"/>
        <w:rPr>
          <w:rFonts w:ascii="Verdana" w:hAnsi="Verdana"/>
          <w:sz w:val="22"/>
          <w:szCs w:val="22"/>
        </w:rPr>
      </w:pPr>
      <w:r w:rsidRPr="00C740B4">
        <w:rPr>
          <w:rFonts w:ascii="Verdana" w:hAnsi="Verdana"/>
          <w:sz w:val="22"/>
          <w:szCs w:val="22"/>
        </w:rPr>
        <w:t>Liczba punktów obliczona wg powyższego wzoru zostanie przyznana poszczególnym ofertom przez każdego z członków komisji przetargowej. Końcowa ocena oferty powstanie poprzez zsumowanie liczby punktów przyznanych przez wszystkich członków komisji przetargowej.</w:t>
      </w:r>
    </w:p>
    <w:p w:rsidR="00F95499" w:rsidRPr="00C740B4" w:rsidRDefault="00B66941" w:rsidP="00C740B4">
      <w:pPr>
        <w:spacing w:after="0" w:line="276" w:lineRule="auto"/>
        <w:ind w:left="426"/>
        <w:rPr>
          <w:rFonts w:ascii="Verdana" w:hAnsi="Verdana"/>
        </w:rPr>
      </w:pPr>
      <w:r w:rsidRPr="00B25D00">
        <w:rPr>
          <w:rFonts w:ascii="Verdana" w:hAnsi="Verdana"/>
          <w:b/>
          <w:u w:val="single"/>
        </w:rPr>
        <w:t>Wymagania jakościowe</w:t>
      </w:r>
      <w:r w:rsidRPr="00B25D00">
        <w:rPr>
          <w:rFonts w:ascii="Verdana" w:hAnsi="Verdana"/>
        </w:rPr>
        <w:t xml:space="preserve"> odnoszące się do co najmniej głównych elementów składających się na przedmiot zamówienia, o których mowa w art. 246 ust. 2 </w:t>
      </w:r>
      <w:r w:rsidR="00AE3086" w:rsidRPr="00B25D00">
        <w:rPr>
          <w:rFonts w:ascii="Verdana" w:hAnsi="Verdana"/>
        </w:rPr>
        <w:t xml:space="preserve">ustawy </w:t>
      </w:r>
      <w:proofErr w:type="spellStart"/>
      <w:r w:rsidR="00AE3086" w:rsidRPr="00B25D00">
        <w:rPr>
          <w:rFonts w:ascii="Verdana" w:hAnsi="Verdana"/>
        </w:rPr>
        <w:t>Pzp</w:t>
      </w:r>
      <w:proofErr w:type="spellEnd"/>
      <w:r w:rsidR="00AE3086" w:rsidRPr="00B25D00">
        <w:rPr>
          <w:rFonts w:ascii="Verdana" w:hAnsi="Verdana"/>
        </w:rPr>
        <w:t xml:space="preserve"> </w:t>
      </w:r>
      <w:r w:rsidR="001A3A34" w:rsidRPr="00B25D00">
        <w:rPr>
          <w:rFonts w:ascii="Verdana" w:hAnsi="Verdana"/>
        </w:rPr>
        <w:t xml:space="preserve">zostały określone </w:t>
      </w:r>
      <w:r w:rsidR="00F604E8" w:rsidRPr="00B25D00">
        <w:rPr>
          <w:rFonts w:ascii="Verdana" w:hAnsi="Verdana"/>
        </w:rPr>
        <w:t>w opisie przedmiotu zamówienia</w:t>
      </w:r>
      <w:r w:rsidR="00B25D00" w:rsidRPr="00B25D00">
        <w:rPr>
          <w:rFonts w:ascii="Verdana" w:hAnsi="Verdana"/>
        </w:rPr>
        <w:t>, zawartym w SWZ</w:t>
      </w:r>
      <w:r w:rsidR="00F604E8" w:rsidRPr="00B25D00">
        <w:rPr>
          <w:rFonts w:ascii="Verdana" w:hAnsi="Verdana"/>
        </w:rPr>
        <w:t xml:space="preserve">. </w:t>
      </w:r>
      <w:r w:rsidR="00F95499" w:rsidRPr="00B25D00">
        <w:rPr>
          <w:rFonts w:ascii="Verdana" w:hAnsi="Verdana" w:cs="Arial"/>
        </w:rPr>
        <w:t>O</w:t>
      </w:r>
      <w:r w:rsidR="00F95499" w:rsidRPr="00B25D00">
        <w:rPr>
          <w:rStyle w:val="Pogrubienie"/>
          <w:rFonts w:ascii="Verdana" w:hAnsi="Verdana" w:cs="Verdana"/>
          <w:b w:val="0"/>
          <w:iCs/>
        </w:rPr>
        <w:t xml:space="preserve">pis przedmiotu zamówienia jest na tyle szczegółowy, że bez </w:t>
      </w:r>
      <w:r w:rsidR="00F95499" w:rsidRPr="00B25D00">
        <w:rPr>
          <w:rStyle w:val="Pogrubienie"/>
          <w:rFonts w:ascii="Verdana" w:hAnsi="Verdana" w:cs="Verdana"/>
          <w:b w:val="0"/>
          <w:iCs/>
        </w:rPr>
        <w:lastRenderedPageBreak/>
        <w:t>względu na fakt</w:t>
      </w:r>
      <w:r w:rsidR="00F95499" w:rsidRPr="00B25D00">
        <w:rPr>
          <w:rStyle w:val="Pogrubienie"/>
          <w:rFonts w:ascii="Verdana" w:eastAsia="Verdana" w:hAnsi="Verdana" w:cs="Verdana"/>
          <w:b w:val="0"/>
          <w:iCs/>
        </w:rPr>
        <w:t>, kto będzie wykonawcą przedmiotu zamówienia jedyną różnicą będą zaoferowane ceny, tzn. przedmiot zamówienia jest zestandaryzowany - identyczn</w:t>
      </w:r>
      <w:r w:rsidR="00020815" w:rsidRPr="00B25D00">
        <w:rPr>
          <w:rStyle w:val="Pogrubienie"/>
          <w:rFonts w:ascii="Verdana" w:eastAsia="Verdana" w:hAnsi="Verdana" w:cs="Verdana"/>
          <w:b w:val="0"/>
          <w:iCs/>
        </w:rPr>
        <w:t>y, niezależnie od tego, który z </w:t>
      </w:r>
      <w:r w:rsidR="00F95499" w:rsidRPr="00B25D00">
        <w:rPr>
          <w:rStyle w:val="Pogrubienie"/>
          <w:rFonts w:ascii="Verdana" w:eastAsia="Verdana" w:hAnsi="Verdana" w:cs="Verdana"/>
          <w:b w:val="0"/>
          <w:iCs/>
        </w:rPr>
        <w:t>wykonawców go wykona</w:t>
      </w:r>
      <w:r w:rsidR="00F95499" w:rsidRPr="00B25D00">
        <w:rPr>
          <w:rStyle w:val="Pogrubienie"/>
          <w:rFonts w:ascii="Verdana" w:eastAsia="Verdana" w:hAnsi="Verdana" w:cs="Verdana"/>
          <w:b w:val="0"/>
        </w:rPr>
        <w:t xml:space="preserve">. </w:t>
      </w:r>
      <w:r w:rsidR="00F95499" w:rsidRPr="00B25D00">
        <w:rPr>
          <w:rFonts w:ascii="Verdana" w:hAnsi="Verdana"/>
        </w:rPr>
        <w:t>W związku z powyższym zamawiający jest upoważniony do zastosowania ceny jako jedynego kryterium oceny ofert</w:t>
      </w:r>
      <w:r w:rsidR="00B25D00">
        <w:rPr>
          <w:rFonts w:ascii="Verdana" w:hAnsi="Verdana"/>
        </w:rPr>
        <w:t xml:space="preserve"> albo jako kryterium o wadze przekraczającej 60%</w:t>
      </w:r>
      <w:r w:rsidR="00F95499" w:rsidRPr="00B25D00">
        <w:rPr>
          <w:rFonts w:ascii="Verdana" w:hAnsi="Verdana"/>
        </w:rPr>
        <w:t>.</w:t>
      </w:r>
      <w:r w:rsidR="00F95499" w:rsidRPr="00C740B4">
        <w:rPr>
          <w:rFonts w:ascii="Verdana" w:hAnsi="Verdana"/>
        </w:rPr>
        <w:t xml:space="preserve"> </w:t>
      </w:r>
    </w:p>
    <w:p w:rsidR="00FD5A45" w:rsidRPr="00C740B4" w:rsidRDefault="00063741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16. INFORMACJE O FORMALNOŚCIACH, J</w:t>
      </w:r>
      <w:r w:rsidR="003237FC" w:rsidRPr="00C740B4">
        <w:rPr>
          <w:rFonts w:ascii="Verdana" w:hAnsi="Verdana"/>
        </w:rPr>
        <w:t>AKIE MUSZĄ ZOSTAĆ DOPEŁNIONE PO  </w:t>
      </w:r>
      <w:r w:rsidRPr="00C740B4">
        <w:rPr>
          <w:rFonts w:ascii="Verdana" w:hAnsi="Verdana"/>
        </w:rPr>
        <w:t>WYBORZE OFERTY W CELU ZAWARCIA UMOWY W SPRAWIE ZAMÓWIENIA PUBLICZNEGO</w:t>
      </w:r>
      <w:r w:rsidR="00FD5A45" w:rsidRPr="00C740B4">
        <w:rPr>
          <w:rFonts w:ascii="Verdana" w:hAnsi="Verdana"/>
        </w:rPr>
        <w:t xml:space="preserve">. </w:t>
      </w:r>
      <w:r w:rsidR="00C740B4">
        <w:rPr>
          <w:rFonts w:ascii="Verdana" w:hAnsi="Verdana"/>
        </w:rPr>
        <w:br/>
      </w:r>
      <w:r w:rsidR="00FD5A45" w:rsidRPr="00C740B4">
        <w:rPr>
          <w:rFonts w:ascii="Verdana" w:hAnsi="Verdana"/>
        </w:rPr>
        <w:t xml:space="preserve">Z </w:t>
      </w:r>
      <w:r w:rsidR="00AE3086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845A44">
        <w:rPr>
          <w:rFonts w:ascii="Verdana" w:hAnsi="Verdana"/>
        </w:rPr>
        <w:t>ą</w:t>
      </w:r>
      <w:r w:rsidR="00FD5A45" w:rsidRPr="00C740B4">
        <w:rPr>
          <w:rFonts w:ascii="Verdana" w:hAnsi="Verdana"/>
        </w:rPr>
        <w:t>, któr</w:t>
      </w:r>
      <w:r w:rsidR="00F95499" w:rsidRPr="00C740B4">
        <w:rPr>
          <w:rFonts w:ascii="Verdana" w:hAnsi="Verdana"/>
        </w:rPr>
        <w:t>y złoż</w:t>
      </w:r>
      <w:r w:rsidR="00845A44">
        <w:rPr>
          <w:rFonts w:ascii="Verdana" w:hAnsi="Verdana"/>
        </w:rPr>
        <w:t>y</w:t>
      </w:r>
      <w:r w:rsidR="00F95499" w:rsidRPr="00C740B4">
        <w:rPr>
          <w:rFonts w:ascii="Verdana" w:hAnsi="Verdana"/>
        </w:rPr>
        <w:t xml:space="preserve"> najkorzystniejsz</w:t>
      </w:r>
      <w:r w:rsidR="00845A44">
        <w:rPr>
          <w:rFonts w:ascii="Verdana" w:hAnsi="Verdana"/>
        </w:rPr>
        <w:t>ą</w:t>
      </w:r>
      <w:r w:rsidR="00FD5A45" w:rsidRPr="00C740B4">
        <w:rPr>
          <w:rFonts w:ascii="Verdana" w:hAnsi="Verdana"/>
        </w:rPr>
        <w:t xml:space="preserve"> ofert</w:t>
      </w:r>
      <w:r w:rsidR="00845A44">
        <w:rPr>
          <w:rFonts w:ascii="Verdana" w:hAnsi="Verdana"/>
        </w:rPr>
        <w:t>ę</w:t>
      </w:r>
      <w:r w:rsidRPr="00C740B4">
        <w:rPr>
          <w:rFonts w:ascii="Verdana" w:hAnsi="Verdana"/>
        </w:rPr>
        <w:t>,</w:t>
      </w:r>
      <w:r w:rsidR="00FD5A45" w:rsidRPr="00C740B4">
        <w:rPr>
          <w:rFonts w:ascii="Verdana" w:hAnsi="Verdana"/>
        </w:rPr>
        <w:t xml:space="preserve"> zostan</w:t>
      </w:r>
      <w:r w:rsidR="00845A44">
        <w:rPr>
          <w:rFonts w:ascii="Verdana" w:hAnsi="Verdana"/>
        </w:rPr>
        <w:t>ie</w:t>
      </w:r>
      <w:r w:rsidR="00FD5A45" w:rsidRPr="00C740B4">
        <w:rPr>
          <w:rFonts w:ascii="Verdana" w:hAnsi="Verdana"/>
        </w:rPr>
        <w:t xml:space="preserve"> </w:t>
      </w:r>
      <w:r w:rsidRPr="00C740B4">
        <w:rPr>
          <w:rFonts w:ascii="Verdana" w:hAnsi="Verdana"/>
        </w:rPr>
        <w:t>zawart</w:t>
      </w:r>
      <w:r w:rsidR="00845A44">
        <w:rPr>
          <w:rFonts w:ascii="Verdana" w:hAnsi="Verdana"/>
        </w:rPr>
        <w:t>a</w:t>
      </w:r>
      <w:r w:rsidR="00B1519A" w:rsidRPr="00C740B4">
        <w:rPr>
          <w:rFonts w:ascii="Verdana" w:hAnsi="Verdana"/>
        </w:rPr>
        <w:t xml:space="preserve"> umow</w:t>
      </w:r>
      <w:r w:rsidR="00845A44">
        <w:rPr>
          <w:rFonts w:ascii="Verdana" w:hAnsi="Verdana"/>
        </w:rPr>
        <w:t>a</w:t>
      </w:r>
      <w:r w:rsidR="00B1519A" w:rsidRPr="00C740B4">
        <w:rPr>
          <w:rFonts w:ascii="Verdana" w:hAnsi="Verdana"/>
        </w:rPr>
        <w:t>, któr</w:t>
      </w:r>
      <w:r w:rsidR="00845A44">
        <w:rPr>
          <w:rFonts w:ascii="Verdana" w:hAnsi="Verdana"/>
        </w:rPr>
        <w:t>ej</w:t>
      </w:r>
      <w:r w:rsidR="00B1519A" w:rsidRPr="00C740B4">
        <w:rPr>
          <w:rFonts w:ascii="Verdana" w:hAnsi="Verdana"/>
        </w:rPr>
        <w:t xml:space="preserve"> wzór stanowi załącznik</w:t>
      </w:r>
      <w:r w:rsidR="00151940" w:rsidRPr="00C740B4">
        <w:rPr>
          <w:rFonts w:ascii="Verdana" w:hAnsi="Verdana"/>
        </w:rPr>
        <w:t>i</w:t>
      </w:r>
      <w:r w:rsidR="00B1519A" w:rsidRPr="00C740B4">
        <w:rPr>
          <w:rFonts w:ascii="Verdana" w:hAnsi="Verdana"/>
        </w:rPr>
        <w:t xml:space="preserve"> nr </w:t>
      </w:r>
      <w:r w:rsidR="00B25D00">
        <w:rPr>
          <w:rFonts w:ascii="Verdana" w:hAnsi="Verdana"/>
        </w:rPr>
        <w:t>1</w:t>
      </w:r>
      <w:r w:rsidR="00B1519A" w:rsidRPr="00C740B4">
        <w:rPr>
          <w:rFonts w:ascii="Verdana" w:hAnsi="Verdana"/>
        </w:rPr>
        <w:t xml:space="preserve"> do SWZ.</w:t>
      </w:r>
      <w:r w:rsidR="00F95499" w:rsidRPr="00C740B4">
        <w:rPr>
          <w:rFonts w:ascii="Verdana" w:hAnsi="Verdana"/>
        </w:rPr>
        <w:t xml:space="preserve"> Termin zawarcia um</w:t>
      </w:r>
      <w:r w:rsidR="00845A44">
        <w:rPr>
          <w:rFonts w:ascii="Verdana" w:hAnsi="Verdana"/>
        </w:rPr>
        <w:t>o</w:t>
      </w:r>
      <w:r w:rsidR="00F95499" w:rsidRPr="00C740B4">
        <w:rPr>
          <w:rFonts w:ascii="Verdana" w:hAnsi="Verdana"/>
        </w:rPr>
        <w:t>w</w:t>
      </w:r>
      <w:r w:rsidR="00845A44">
        <w:rPr>
          <w:rFonts w:ascii="Verdana" w:hAnsi="Verdana"/>
        </w:rPr>
        <w:t>y</w:t>
      </w:r>
      <w:r w:rsidR="00FD5A45" w:rsidRPr="00C740B4">
        <w:rPr>
          <w:rFonts w:ascii="Verdana" w:hAnsi="Verdana"/>
        </w:rPr>
        <w:t xml:space="preserve"> zo</w:t>
      </w:r>
      <w:r w:rsidR="00F95499" w:rsidRPr="00C740B4">
        <w:rPr>
          <w:rFonts w:ascii="Verdana" w:hAnsi="Verdana"/>
        </w:rPr>
        <w:t xml:space="preserve">stanie określony w </w:t>
      </w:r>
      <w:r w:rsidR="00B1519A" w:rsidRPr="00C740B4">
        <w:rPr>
          <w:rFonts w:ascii="Verdana" w:hAnsi="Verdana"/>
        </w:rPr>
        <w:t>informacji o </w:t>
      </w:r>
      <w:r w:rsidR="00FD5A45" w:rsidRPr="00C740B4">
        <w:rPr>
          <w:rFonts w:ascii="Verdana" w:hAnsi="Verdana"/>
        </w:rPr>
        <w:t>wynikach postępowania. Termin ten może ulec zmianie w przypadku złoż</w:t>
      </w:r>
      <w:r w:rsidR="00F95499" w:rsidRPr="00C740B4">
        <w:rPr>
          <w:rFonts w:ascii="Verdana" w:hAnsi="Verdana"/>
        </w:rPr>
        <w:t>enia odwołania przez któregoś z </w:t>
      </w:r>
      <w:r w:rsidR="00AE3086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FD5A45" w:rsidRPr="00C740B4">
        <w:rPr>
          <w:rFonts w:ascii="Verdana" w:hAnsi="Verdana"/>
        </w:rPr>
        <w:t>ów. O</w:t>
      </w:r>
      <w:r w:rsidR="00845A44">
        <w:rPr>
          <w:rFonts w:ascii="Verdana" w:hAnsi="Verdana"/>
        </w:rPr>
        <w:t> </w:t>
      </w:r>
      <w:r w:rsidR="00FD5A45" w:rsidRPr="00C740B4">
        <w:rPr>
          <w:rFonts w:ascii="Verdana" w:hAnsi="Verdana"/>
        </w:rPr>
        <w:t xml:space="preserve">nowym terminie zawarcia umowy </w:t>
      </w:r>
      <w:r w:rsidR="00AE3086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FD5A45" w:rsidRPr="00C740B4">
        <w:rPr>
          <w:rFonts w:ascii="Verdana" w:hAnsi="Verdana"/>
        </w:rPr>
        <w:t>a zostanie poinformowany po zakończeniu postępowania odwoławczego.</w:t>
      </w:r>
    </w:p>
    <w:p w:rsidR="00020815" w:rsidRDefault="00063741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17. POUCZENIE O ŚRODKACH OCHRONY PRAWNEJ PRZYSŁUGUJĄCYCH WYKONAWCY</w:t>
      </w:r>
      <w:r w:rsidR="00FD5A45" w:rsidRPr="00C740B4">
        <w:rPr>
          <w:rFonts w:ascii="Verdana" w:hAnsi="Verdana"/>
        </w:rPr>
        <w:t>.</w:t>
      </w:r>
      <w:r w:rsidR="00C740B4">
        <w:rPr>
          <w:rFonts w:ascii="Verdana" w:hAnsi="Verdana"/>
        </w:rPr>
        <w:br/>
      </w:r>
      <w:r w:rsidR="00FD5A45" w:rsidRPr="00C740B4">
        <w:rPr>
          <w:rFonts w:ascii="Verdana" w:hAnsi="Verdana"/>
        </w:rPr>
        <w:t>W postępowaniu mają zastosowanie środk</w:t>
      </w:r>
      <w:r w:rsidR="00AE3086" w:rsidRPr="00C740B4">
        <w:rPr>
          <w:rFonts w:ascii="Verdana" w:hAnsi="Verdana"/>
        </w:rPr>
        <w:t>i</w:t>
      </w:r>
      <w:r w:rsidR="00E51821" w:rsidRPr="00C740B4">
        <w:rPr>
          <w:rFonts w:ascii="Verdana" w:hAnsi="Verdana"/>
        </w:rPr>
        <w:t xml:space="preserve"> </w:t>
      </w:r>
      <w:r w:rsidR="00FD5A45" w:rsidRPr="00C740B4">
        <w:rPr>
          <w:rFonts w:ascii="Verdana" w:hAnsi="Verdana"/>
        </w:rPr>
        <w:t>ochrony p</w:t>
      </w:r>
      <w:r w:rsidR="003237FC" w:rsidRPr="00C740B4">
        <w:rPr>
          <w:rFonts w:ascii="Verdana" w:hAnsi="Verdana"/>
        </w:rPr>
        <w:t>rawnej, o których mowa w </w:t>
      </w:r>
      <w:r w:rsidR="00772145" w:rsidRPr="00C740B4">
        <w:rPr>
          <w:rFonts w:ascii="Verdana" w:hAnsi="Verdana"/>
        </w:rPr>
        <w:t>Dziale </w:t>
      </w:r>
      <w:r w:rsidR="00FD5A45" w:rsidRPr="00C740B4">
        <w:rPr>
          <w:rFonts w:ascii="Verdana" w:hAnsi="Verdana"/>
        </w:rPr>
        <w:t xml:space="preserve">IX </w:t>
      </w:r>
      <w:r w:rsidR="00AE3086" w:rsidRPr="00C740B4">
        <w:rPr>
          <w:rFonts w:ascii="Verdana" w:hAnsi="Verdana"/>
        </w:rPr>
        <w:t xml:space="preserve">ustawy </w:t>
      </w:r>
      <w:proofErr w:type="spellStart"/>
      <w:r w:rsidR="00FD5A45" w:rsidRPr="00C740B4">
        <w:rPr>
          <w:rFonts w:ascii="Verdana" w:hAnsi="Verdana"/>
        </w:rPr>
        <w:t>Pzp</w:t>
      </w:r>
      <w:proofErr w:type="spellEnd"/>
      <w:r w:rsidR="00FD5A45" w:rsidRPr="00C740B4">
        <w:rPr>
          <w:rFonts w:ascii="Verdana" w:hAnsi="Verdana"/>
        </w:rPr>
        <w:t xml:space="preserve"> oraz poniższych Rozporządzeniach:</w:t>
      </w:r>
    </w:p>
    <w:p w:rsidR="00020815" w:rsidRDefault="00063741" w:rsidP="00020815">
      <w:pPr>
        <w:spacing w:after="0" w:line="276" w:lineRule="auto"/>
        <w:ind w:left="709" w:hanging="283"/>
        <w:rPr>
          <w:rFonts w:ascii="Verdana" w:hAnsi="Verdana"/>
        </w:rPr>
      </w:pPr>
      <w:r w:rsidRPr="00C740B4">
        <w:rPr>
          <w:rFonts w:ascii="Verdana" w:hAnsi="Verdana"/>
        </w:rPr>
        <w:t>1) </w:t>
      </w:r>
      <w:r w:rsidR="00FD5A45" w:rsidRPr="00C740B4">
        <w:rPr>
          <w:rFonts w:ascii="Verdana" w:hAnsi="Verdana"/>
        </w:rPr>
        <w:t>Rozporządzenie Prezesa Rady Ministrów z 30</w:t>
      </w:r>
      <w:r w:rsidR="00AE3086" w:rsidRPr="00C740B4">
        <w:rPr>
          <w:rFonts w:ascii="Verdana" w:hAnsi="Verdana"/>
        </w:rPr>
        <w:t xml:space="preserve"> grudnia </w:t>
      </w:r>
      <w:r w:rsidR="00FD5A45" w:rsidRPr="00C740B4">
        <w:rPr>
          <w:rFonts w:ascii="Verdana" w:hAnsi="Verdana"/>
        </w:rPr>
        <w:t xml:space="preserve">2020 r. w sprawie postępowania przy rozpoznawaniu </w:t>
      </w:r>
      <w:proofErr w:type="spellStart"/>
      <w:r w:rsidR="00FD5A45" w:rsidRPr="00C740B4">
        <w:rPr>
          <w:rFonts w:ascii="Verdana" w:hAnsi="Verdana"/>
        </w:rPr>
        <w:t>odwołań</w:t>
      </w:r>
      <w:proofErr w:type="spellEnd"/>
      <w:r w:rsidR="00FD5A45" w:rsidRPr="00C740B4">
        <w:rPr>
          <w:rFonts w:ascii="Verdana" w:hAnsi="Verdana"/>
        </w:rPr>
        <w:t xml:space="preserve"> </w:t>
      </w:r>
      <w:r w:rsidRPr="00C740B4">
        <w:rPr>
          <w:rFonts w:ascii="Verdana" w:hAnsi="Verdana"/>
        </w:rPr>
        <w:t>przez Krajową Izbę Odwoławczą (</w:t>
      </w:r>
      <w:r w:rsidR="00FD5A45" w:rsidRPr="00C740B4">
        <w:rPr>
          <w:rFonts w:ascii="Verdana" w:hAnsi="Verdana"/>
        </w:rPr>
        <w:t>Dz. U. z 2020 r.</w:t>
      </w:r>
      <w:r w:rsidRPr="00C740B4">
        <w:rPr>
          <w:rFonts w:ascii="Verdana" w:hAnsi="Verdana"/>
        </w:rPr>
        <w:t>,</w:t>
      </w:r>
      <w:r w:rsidR="00FD5A45" w:rsidRPr="00C740B4">
        <w:rPr>
          <w:rFonts w:ascii="Verdana" w:hAnsi="Verdana"/>
        </w:rPr>
        <w:t xml:space="preserve"> poz. 2453);</w:t>
      </w:r>
    </w:p>
    <w:p w:rsidR="00FD5A45" w:rsidRPr="00C740B4" w:rsidRDefault="00063741" w:rsidP="00020815">
      <w:pPr>
        <w:spacing w:after="0" w:line="276" w:lineRule="auto"/>
        <w:ind w:left="709" w:hanging="283"/>
        <w:rPr>
          <w:rFonts w:ascii="Verdana" w:hAnsi="Verdana"/>
        </w:rPr>
      </w:pPr>
      <w:r w:rsidRPr="00C740B4">
        <w:rPr>
          <w:rFonts w:ascii="Verdana" w:hAnsi="Verdana"/>
        </w:rPr>
        <w:t>2) </w:t>
      </w:r>
      <w:r w:rsidR="00FD5A45" w:rsidRPr="00C740B4">
        <w:rPr>
          <w:rFonts w:ascii="Verdana" w:hAnsi="Verdana"/>
        </w:rPr>
        <w:t>Rozporządzenie Prezesa Rady Ministrów z 30</w:t>
      </w:r>
      <w:r w:rsidR="00AE3086" w:rsidRPr="00C740B4">
        <w:rPr>
          <w:rFonts w:ascii="Verdana" w:hAnsi="Verdana"/>
        </w:rPr>
        <w:t xml:space="preserve"> grudnia </w:t>
      </w:r>
      <w:r w:rsidR="00FD5A45" w:rsidRPr="00C740B4">
        <w:rPr>
          <w:rFonts w:ascii="Verdana" w:hAnsi="Verdana"/>
        </w:rPr>
        <w:t>2020 r. w sprawie szczegółowych kosztów postępowania odwoławczego, ich rozliczania oraz wysokości i sposobu pobierania wpisu od odwołania (Dz. U. z 2020 r.</w:t>
      </w:r>
      <w:r w:rsidRPr="00C740B4">
        <w:rPr>
          <w:rFonts w:ascii="Verdana" w:hAnsi="Verdana"/>
        </w:rPr>
        <w:t>,</w:t>
      </w:r>
      <w:r w:rsidR="00020815">
        <w:rPr>
          <w:rFonts w:ascii="Verdana" w:hAnsi="Verdana"/>
        </w:rPr>
        <w:t xml:space="preserve"> poz. </w:t>
      </w:r>
      <w:r w:rsidR="00FD5A45" w:rsidRPr="00C740B4">
        <w:rPr>
          <w:rFonts w:ascii="Verdana" w:hAnsi="Verdana"/>
        </w:rPr>
        <w:t>2437).</w:t>
      </w:r>
    </w:p>
    <w:p w:rsidR="00FD5A45" w:rsidRPr="003432C1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3432C1">
        <w:rPr>
          <w:rFonts w:ascii="Verdana" w:hAnsi="Verdana"/>
        </w:rPr>
        <w:t>18</w:t>
      </w:r>
      <w:r w:rsidR="00772145" w:rsidRPr="003432C1">
        <w:rPr>
          <w:rFonts w:ascii="Verdana" w:hAnsi="Verdana"/>
        </w:rPr>
        <w:t>. INFORMACJA O WARUNKACH UDZIAŁU W POSTĘPOWANIU.</w:t>
      </w:r>
      <w:r w:rsidR="00FD5A45" w:rsidRPr="003432C1">
        <w:rPr>
          <w:rFonts w:ascii="Verdana" w:hAnsi="Verdana"/>
        </w:rPr>
        <w:t xml:space="preserve"> </w:t>
      </w:r>
    </w:p>
    <w:p w:rsidR="002C047E" w:rsidRDefault="002C047E" w:rsidP="002C047E">
      <w:pPr>
        <w:spacing w:after="0" w:line="276" w:lineRule="auto"/>
        <w:ind w:left="1134" w:hanging="708"/>
        <w:rPr>
          <w:rFonts w:ascii="Verdana" w:hAnsi="Verdana" w:cs="Verdana"/>
          <w:b/>
        </w:rPr>
      </w:pPr>
      <w:r w:rsidRPr="003959FF">
        <w:rPr>
          <w:rFonts w:ascii="Verdana" w:hAnsi="Verdana"/>
        </w:rPr>
        <w:t xml:space="preserve">18.1. Posiadanie doświadczenia niezbędnego do wykonania przedmiotu zamówienia, tj. wykonanie/zakończenie (rozpoczęcie mogło nastąpić wcześniej) w okresie ostatnich </w:t>
      </w:r>
      <w:r>
        <w:rPr>
          <w:rFonts w:ascii="Verdana" w:hAnsi="Verdana"/>
        </w:rPr>
        <w:t>trzech</w:t>
      </w:r>
      <w:r w:rsidRPr="003959FF">
        <w:rPr>
          <w:rFonts w:ascii="Verdana" w:hAnsi="Verdana"/>
        </w:rPr>
        <w:t xml:space="preserve"> lat przed upływem terminu składania ofert, a jeżeli okres prowadzeni</w:t>
      </w:r>
      <w:r>
        <w:rPr>
          <w:rFonts w:ascii="Verdana" w:hAnsi="Verdana"/>
        </w:rPr>
        <w:t>a działalności jest krótszy – w </w:t>
      </w:r>
      <w:r w:rsidRPr="003959FF">
        <w:rPr>
          <w:rFonts w:ascii="Verdana" w:hAnsi="Verdana"/>
        </w:rPr>
        <w:t xml:space="preserve">tym okresie, </w:t>
      </w:r>
      <w:r w:rsidRPr="003959FF">
        <w:rPr>
          <w:rFonts w:ascii="Verdana" w:hAnsi="Verdana"/>
          <w:b/>
          <w:bCs/>
        </w:rPr>
        <w:t>co najmniej</w:t>
      </w:r>
      <w:r w:rsidRPr="003959FF">
        <w:rPr>
          <w:rFonts w:ascii="Verdana" w:eastAsia="Calibri" w:hAnsi="Verdana" w:cs="Arial"/>
          <w:b/>
          <w:bCs/>
          <w:lang w:eastAsia="pl-PL"/>
        </w:rPr>
        <w:t xml:space="preserve"> </w:t>
      </w:r>
      <w:r w:rsidRPr="003959FF">
        <w:rPr>
          <w:rFonts w:ascii="Verdana" w:eastAsia="Calibri" w:hAnsi="Verdana" w:cs="Times New Roman"/>
          <w:b/>
          <w:bCs/>
          <w:lang w:eastAsia="pl-PL"/>
        </w:rPr>
        <w:t>jednej</w:t>
      </w:r>
      <w:r w:rsidRPr="003959FF">
        <w:rPr>
          <w:rFonts w:ascii="Verdana" w:eastAsia="Calibri" w:hAnsi="Verdana" w:cs="Times New Roman"/>
          <w:lang w:eastAsia="pl-PL"/>
        </w:rPr>
        <w:t xml:space="preserve"> </w:t>
      </w:r>
      <w:r>
        <w:rPr>
          <w:rFonts w:ascii="Verdana" w:eastAsia="Calibri" w:hAnsi="Verdana" w:cs="Times New Roman"/>
          <w:b/>
          <w:bCs/>
          <w:lang w:eastAsia="pl-PL"/>
        </w:rPr>
        <w:t xml:space="preserve">usługi </w:t>
      </w:r>
      <w:r>
        <w:rPr>
          <w:rFonts w:ascii="Verdana" w:hAnsi="Verdana" w:cs="Verdana"/>
          <w:b/>
        </w:rPr>
        <w:t>polegającej na pełnieniu funkcji Inżyniera Kontraktu lub Inwestora Zastępczego lub Menadżera Projektu dla zadania polegającego na:</w:t>
      </w:r>
    </w:p>
    <w:p w:rsidR="002C047E" w:rsidRPr="00C92EE5" w:rsidRDefault="002C047E" w:rsidP="002C047E">
      <w:pPr>
        <w:pStyle w:val="1"/>
        <w:tabs>
          <w:tab w:val="left" w:pos="16756"/>
        </w:tabs>
        <w:spacing w:line="276" w:lineRule="auto"/>
        <w:ind w:left="1418" w:hanging="283"/>
        <w:jc w:val="left"/>
        <w:rPr>
          <w:rFonts w:ascii="Verdana" w:hAnsi="Verdana"/>
          <w:bCs/>
          <w:sz w:val="22"/>
          <w:szCs w:val="22"/>
        </w:rPr>
      </w:pPr>
      <w:r w:rsidRPr="00C92EE5">
        <w:rPr>
          <w:rFonts w:ascii="Verdana" w:hAnsi="Verdana"/>
          <w:bCs/>
          <w:sz w:val="22"/>
          <w:szCs w:val="22"/>
        </w:rPr>
        <w:lastRenderedPageBreak/>
        <w:t xml:space="preserve">a) </w:t>
      </w:r>
      <w:r w:rsidRPr="002C047E">
        <w:rPr>
          <w:rFonts w:ascii="Verdana" w:hAnsi="Verdana"/>
          <w:b/>
          <w:bCs/>
          <w:sz w:val="22"/>
          <w:szCs w:val="22"/>
        </w:rPr>
        <w:t xml:space="preserve">budowie, przebudowie lub remoncie budynku </w:t>
      </w:r>
      <w:r w:rsidRPr="002C047E">
        <w:rPr>
          <w:rFonts w:ascii="Verdana" w:eastAsia="Lucida Sans Unicode" w:hAnsi="Verdana" w:cs="Tahoma"/>
          <w:b/>
          <w:bCs/>
          <w:sz w:val="22"/>
          <w:szCs w:val="22"/>
        </w:rPr>
        <w:t>mieszkalnego, zamieszkania zbiorowego lub użyteczności publicznej</w:t>
      </w:r>
      <w:r w:rsidRPr="00C92EE5">
        <w:rPr>
          <w:rFonts w:ascii="Verdana" w:eastAsia="Lucida Sans Unicode" w:hAnsi="Verdana" w:cs="Tahoma"/>
          <w:b/>
          <w:bCs/>
          <w:sz w:val="22"/>
          <w:szCs w:val="22"/>
        </w:rPr>
        <w:t xml:space="preserve"> </w:t>
      </w:r>
      <w:r w:rsidRPr="00C92EE5">
        <w:rPr>
          <w:rFonts w:ascii="Verdana" w:hAnsi="Verdana" w:cs="Verdana"/>
          <w:sz w:val="22"/>
          <w:szCs w:val="22"/>
        </w:rPr>
        <w:t xml:space="preserve">(zdefiniowanego w </w:t>
      </w:r>
      <w:r w:rsidRPr="00C92EE5">
        <w:rPr>
          <w:rFonts w:ascii="Verdana" w:hAnsi="Verdana" w:cs="Verdana"/>
          <w:iCs/>
          <w:sz w:val="22"/>
          <w:szCs w:val="22"/>
        </w:rPr>
        <w:t>Rozporządzeniu Ministra Infrastruktury z dnia 12.04.2002 r. w sprawie warunków technicznych jakim powinny odpowiadać budynki i ich usytuowanie</w:t>
      </w:r>
      <w:r w:rsidRPr="00C92EE5">
        <w:rPr>
          <w:rFonts w:ascii="Verdana" w:hAnsi="Verdana" w:cs="Verdana"/>
          <w:i/>
          <w:iCs/>
          <w:sz w:val="22"/>
          <w:szCs w:val="22"/>
        </w:rPr>
        <w:t xml:space="preserve"> </w:t>
      </w:r>
      <w:r w:rsidRPr="00C92EE5">
        <w:rPr>
          <w:rFonts w:ascii="Verdana" w:hAnsi="Verdana" w:cs="Verdana"/>
          <w:sz w:val="22"/>
          <w:szCs w:val="22"/>
        </w:rPr>
        <w:t xml:space="preserve">– j.t. Dz. U. z 2019 r., poz. 1065 ze zm.) </w:t>
      </w:r>
      <w:r w:rsidRPr="002C047E">
        <w:rPr>
          <w:rFonts w:ascii="Verdana" w:hAnsi="Verdana"/>
          <w:b/>
          <w:bCs/>
          <w:sz w:val="22"/>
          <w:szCs w:val="22"/>
        </w:rPr>
        <w:t>o wartości r</w:t>
      </w:r>
      <w:r w:rsidR="00347CD4">
        <w:rPr>
          <w:rFonts w:ascii="Verdana" w:hAnsi="Verdana"/>
          <w:b/>
          <w:bCs/>
          <w:sz w:val="22"/>
          <w:szCs w:val="22"/>
        </w:rPr>
        <w:t>obót budowlanych co najmniej 3.0</w:t>
      </w:r>
      <w:r w:rsidRPr="002C047E">
        <w:rPr>
          <w:rFonts w:ascii="Verdana" w:hAnsi="Verdana"/>
          <w:b/>
          <w:bCs/>
          <w:sz w:val="22"/>
          <w:szCs w:val="22"/>
        </w:rPr>
        <w:t>00.000,00 zł brutto</w:t>
      </w:r>
      <w:r w:rsidRPr="00C92EE5">
        <w:rPr>
          <w:rFonts w:ascii="Verdana" w:hAnsi="Verdana"/>
          <w:bCs/>
          <w:sz w:val="22"/>
          <w:szCs w:val="22"/>
        </w:rPr>
        <w:t xml:space="preserve">; </w:t>
      </w:r>
    </w:p>
    <w:p w:rsidR="002C047E" w:rsidRPr="00C92EE5" w:rsidRDefault="002C047E" w:rsidP="002C047E">
      <w:pPr>
        <w:pStyle w:val="1"/>
        <w:tabs>
          <w:tab w:val="left" w:pos="16756"/>
        </w:tabs>
        <w:spacing w:line="276" w:lineRule="auto"/>
        <w:ind w:left="1418" w:hanging="283"/>
        <w:jc w:val="left"/>
        <w:rPr>
          <w:rFonts w:ascii="Verdana" w:hAnsi="Verdana"/>
          <w:bCs/>
          <w:sz w:val="22"/>
          <w:szCs w:val="22"/>
        </w:rPr>
      </w:pPr>
      <w:r w:rsidRPr="00C92EE5">
        <w:rPr>
          <w:rFonts w:ascii="Verdana" w:hAnsi="Verdana"/>
          <w:bCs/>
          <w:sz w:val="22"/>
          <w:szCs w:val="22"/>
        </w:rPr>
        <w:t xml:space="preserve">lub </w:t>
      </w:r>
    </w:p>
    <w:p w:rsidR="002C047E" w:rsidRPr="00847166" w:rsidRDefault="002C047E" w:rsidP="002C047E">
      <w:pPr>
        <w:pStyle w:val="1"/>
        <w:tabs>
          <w:tab w:val="left" w:pos="16756"/>
        </w:tabs>
        <w:spacing w:after="120" w:line="276" w:lineRule="auto"/>
        <w:ind w:left="1418" w:hanging="284"/>
        <w:jc w:val="left"/>
        <w:rPr>
          <w:rFonts w:ascii="Verdana" w:hAnsi="Verdana"/>
          <w:sz w:val="22"/>
          <w:szCs w:val="22"/>
        </w:rPr>
      </w:pPr>
      <w:r w:rsidRPr="00C92EE5">
        <w:rPr>
          <w:rFonts w:ascii="Verdana" w:hAnsi="Verdana"/>
          <w:bCs/>
          <w:sz w:val="22"/>
          <w:szCs w:val="22"/>
        </w:rPr>
        <w:t xml:space="preserve">b) </w:t>
      </w:r>
      <w:r w:rsidRPr="002C047E">
        <w:rPr>
          <w:rFonts w:ascii="Verdana" w:hAnsi="Verdana"/>
          <w:b/>
          <w:bCs/>
          <w:sz w:val="22"/>
          <w:szCs w:val="22"/>
        </w:rPr>
        <w:t>termomodernizacji budynku o wartości r</w:t>
      </w:r>
      <w:r w:rsidR="00347CD4">
        <w:rPr>
          <w:rFonts w:ascii="Verdana" w:hAnsi="Verdana"/>
          <w:b/>
          <w:bCs/>
          <w:sz w:val="22"/>
          <w:szCs w:val="22"/>
        </w:rPr>
        <w:t>obót budowlanych co najmniej 3.0</w:t>
      </w:r>
      <w:r w:rsidRPr="002C047E">
        <w:rPr>
          <w:rFonts w:ascii="Verdana" w:hAnsi="Verdana"/>
          <w:b/>
          <w:bCs/>
          <w:sz w:val="22"/>
          <w:szCs w:val="22"/>
        </w:rPr>
        <w:t>00.000,00 zł brutto</w:t>
      </w:r>
      <w:r w:rsidRPr="00C92EE5">
        <w:rPr>
          <w:rFonts w:ascii="Verdana" w:hAnsi="Verdana"/>
          <w:bCs/>
          <w:sz w:val="22"/>
          <w:szCs w:val="22"/>
        </w:rPr>
        <w:t>.</w:t>
      </w:r>
    </w:p>
    <w:p w:rsidR="002C047E" w:rsidRPr="003959FF" w:rsidRDefault="002C047E" w:rsidP="002C047E">
      <w:pPr>
        <w:spacing w:after="120" w:line="276" w:lineRule="auto"/>
        <w:ind w:left="1134"/>
        <w:rPr>
          <w:rFonts w:ascii="Verdana" w:hAnsi="Verdana"/>
        </w:rPr>
      </w:pPr>
      <w:r w:rsidRPr="003959FF">
        <w:rPr>
          <w:rFonts w:ascii="Verdana" w:hAnsi="Verdana"/>
        </w:rPr>
        <w:t>W przypadku robót, których wart</w:t>
      </w:r>
      <w:r>
        <w:rPr>
          <w:rFonts w:ascii="Verdana" w:hAnsi="Verdana"/>
        </w:rPr>
        <w:t>ość została wyrażona w umowie w </w:t>
      </w:r>
      <w:r w:rsidRPr="003959FF">
        <w:rPr>
          <w:rFonts w:ascii="Verdana" w:hAnsi="Verdana"/>
        </w:rPr>
        <w:t>innej walucie niż PLN należy dokonać przeliczenia tej waluty na PLN przy zastosowaniu średniego kursu NBP na dzień zakończenia robót (w przypadku robót rozliczanych wyłącznie w walutach innych niż PLN).</w:t>
      </w:r>
    </w:p>
    <w:p w:rsidR="002C047E" w:rsidRPr="003959FF" w:rsidRDefault="002C047E" w:rsidP="002C047E">
      <w:pPr>
        <w:spacing w:after="0" w:line="276" w:lineRule="auto"/>
        <w:ind w:left="1134"/>
        <w:rPr>
          <w:rFonts w:ascii="Verdana" w:hAnsi="Verdana"/>
          <w:b/>
        </w:rPr>
      </w:pPr>
      <w:r w:rsidRPr="003959FF">
        <w:rPr>
          <w:rFonts w:ascii="Verdana" w:hAnsi="Verdana"/>
          <w:b/>
          <w:u w:val="single"/>
        </w:rPr>
        <w:t>UWAGA</w:t>
      </w:r>
      <w:r w:rsidRPr="003959FF">
        <w:rPr>
          <w:rFonts w:ascii="Verdana" w:hAnsi="Verdana"/>
          <w:b/>
        </w:rPr>
        <w:t>:</w:t>
      </w:r>
    </w:p>
    <w:p w:rsidR="002C047E" w:rsidRPr="008209B5" w:rsidRDefault="002C047E" w:rsidP="002C047E">
      <w:pPr>
        <w:spacing w:after="120" w:line="276" w:lineRule="auto"/>
        <w:ind w:left="1134"/>
        <w:rPr>
          <w:rFonts w:ascii="Verdana" w:hAnsi="Verdana"/>
        </w:rPr>
      </w:pPr>
      <w:r w:rsidRPr="003959FF">
        <w:rPr>
          <w:rFonts w:ascii="Verdana" w:hAnsi="Verdana"/>
        </w:rPr>
        <w:t xml:space="preserve">W związku z art. 118 ust. 2 ustawy </w:t>
      </w:r>
      <w:proofErr w:type="spellStart"/>
      <w:r w:rsidRPr="003959FF">
        <w:rPr>
          <w:rFonts w:ascii="Verdana" w:hAnsi="Verdana"/>
        </w:rPr>
        <w:t>Pzp</w:t>
      </w:r>
      <w:proofErr w:type="spellEnd"/>
      <w:r w:rsidRPr="008209B5">
        <w:rPr>
          <w:rFonts w:ascii="Verdana" w:hAnsi="Verdana"/>
        </w:rPr>
        <w:t xml:space="preserve">: „W odniesieniu  do  warunków  dotyczących  wykształcenia,  kwalifikacji  zawodowych  lub  doświadczenia </w:t>
      </w:r>
      <w:r>
        <w:rPr>
          <w:rFonts w:ascii="Verdana" w:hAnsi="Verdana"/>
        </w:rPr>
        <w:t>w</w:t>
      </w:r>
      <w:r w:rsidRPr="008209B5">
        <w:rPr>
          <w:rFonts w:ascii="Verdana" w:hAnsi="Verdana"/>
        </w:rPr>
        <w:t>ykonawcy mogą polegać na zdolnościach podmiotów udostępniających zasoby, jeśli podmioty te wykonają roboty budowlane lub usługi, do realizacji których te zdolności są wymagane.”</w:t>
      </w:r>
    </w:p>
    <w:p w:rsidR="002C047E" w:rsidRDefault="002C047E" w:rsidP="002C047E">
      <w:pPr>
        <w:spacing w:after="0" w:line="276" w:lineRule="auto"/>
        <w:ind w:left="1134" w:hanging="708"/>
        <w:rPr>
          <w:rFonts w:ascii="Verdana" w:hAnsi="Verdana"/>
        </w:rPr>
      </w:pPr>
      <w:r w:rsidRPr="003959FF">
        <w:rPr>
          <w:rFonts w:ascii="Verdana" w:hAnsi="Verdana"/>
        </w:rPr>
        <w:t>18.2.  Dysponowanie osobami zdolnymi do wykonania zamówienia, które będą uczestniczyć w wykonywaniu zamówienia, tj</w:t>
      </w:r>
      <w:r w:rsidR="00177ED9">
        <w:rPr>
          <w:rFonts w:ascii="Verdana" w:hAnsi="Verdana"/>
        </w:rPr>
        <w:t>. będą skierowane przez wykonawcę do nadzorowania wykonania robót budowlanych:</w:t>
      </w:r>
    </w:p>
    <w:p w:rsidR="00177ED9" w:rsidRPr="00177ED9" w:rsidRDefault="00177ED9" w:rsidP="003432C1">
      <w:pPr>
        <w:numPr>
          <w:ilvl w:val="0"/>
          <w:numId w:val="47"/>
        </w:numPr>
        <w:tabs>
          <w:tab w:val="left" w:pos="16756"/>
        </w:tabs>
        <w:suppressAutoHyphens/>
        <w:spacing w:after="0" w:line="276" w:lineRule="auto"/>
        <w:ind w:left="1418" w:hanging="273"/>
        <w:rPr>
          <w:rFonts w:ascii="Verdana" w:hAnsi="Verdana"/>
          <w:color w:val="000000"/>
        </w:rPr>
      </w:pPr>
      <w:r w:rsidRPr="00177ED9">
        <w:rPr>
          <w:rFonts w:ascii="Verdana" w:hAnsi="Verdana"/>
          <w:b/>
          <w:bCs/>
        </w:rPr>
        <w:t>osobą, która będzie pełnić funkcję kierownika zespołu (koordynatora inspektorów nadzoru inwestorskiego)</w:t>
      </w:r>
      <w:r w:rsidR="00510701">
        <w:rPr>
          <w:rFonts w:ascii="Verdana" w:hAnsi="Verdana"/>
          <w:b/>
          <w:bCs/>
        </w:rPr>
        <w:t>;</w:t>
      </w:r>
      <w:r w:rsidRPr="00177ED9">
        <w:rPr>
          <w:rFonts w:ascii="Verdana" w:hAnsi="Verdana"/>
          <w:bCs/>
        </w:rPr>
        <w:t xml:space="preserve"> </w:t>
      </w:r>
    </w:p>
    <w:p w:rsidR="00177ED9" w:rsidRPr="00DA0F73" w:rsidRDefault="00177ED9" w:rsidP="00177ED9">
      <w:pPr>
        <w:spacing w:after="0" w:line="276" w:lineRule="auto"/>
        <w:ind w:left="1418" w:hanging="284"/>
        <w:rPr>
          <w:rFonts w:ascii="Verdana" w:hAnsi="Verdana"/>
          <w:strike/>
          <w:color w:val="7030A0"/>
        </w:rPr>
      </w:pPr>
      <w:r w:rsidRPr="00177ED9">
        <w:rPr>
          <w:rFonts w:ascii="Verdana" w:hAnsi="Verdana"/>
        </w:rPr>
        <w:t>b) </w:t>
      </w:r>
      <w:r w:rsidRPr="00177ED9">
        <w:rPr>
          <w:rFonts w:ascii="Verdana" w:hAnsi="Verdana"/>
          <w:b/>
          <w:bCs/>
        </w:rPr>
        <w:t>osobą, która będzie pełnić funkcję inspektora nadzoru robót konstrukcyjno-budowlanych</w:t>
      </w:r>
      <w:r w:rsidRPr="00177ED9">
        <w:rPr>
          <w:rFonts w:ascii="Verdana" w:hAnsi="Verdana"/>
        </w:rPr>
        <w:t xml:space="preserve">, </w:t>
      </w:r>
      <w:r w:rsidRPr="00177ED9">
        <w:rPr>
          <w:rFonts w:ascii="Verdana" w:hAnsi="Verdana"/>
          <w:b/>
          <w:bCs/>
        </w:rPr>
        <w:t>posiadającą uprawnienia</w:t>
      </w:r>
      <w:r w:rsidRPr="00177ED9">
        <w:rPr>
          <w:rFonts w:ascii="Verdana" w:hAnsi="Verdana"/>
        </w:rPr>
        <w:t xml:space="preserve"> do nadzorowania robót budowlanych w specjalności</w:t>
      </w:r>
      <w:r w:rsidRPr="00177ED9">
        <w:rPr>
          <w:rFonts w:ascii="Verdana" w:hAnsi="Verdana"/>
          <w:b/>
          <w:bCs/>
        </w:rPr>
        <w:t xml:space="preserve"> konstrukcyjno-budowlanej</w:t>
      </w:r>
      <w:r w:rsidR="00510701" w:rsidRPr="00510701">
        <w:rPr>
          <w:rFonts w:ascii="Verdana" w:hAnsi="Verdana"/>
          <w:b/>
        </w:rPr>
        <w:t>;</w:t>
      </w:r>
    </w:p>
    <w:p w:rsidR="00177ED9" w:rsidRDefault="00177ED9" w:rsidP="00177ED9">
      <w:pPr>
        <w:spacing w:after="0" w:line="276" w:lineRule="auto"/>
        <w:ind w:left="1418" w:hanging="284"/>
        <w:rPr>
          <w:rStyle w:val="Domylnaczcionkaakapitu1"/>
          <w:rFonts w:ascii="Verdana" w:hAnsi="Verdana"/>
          <w:bCs/>
          <w:strike/>
        </w:rPr>
      </w:pPr>
      <w:r w:rsidRPr="00177ED9">
        <w:rPr>
          <w:rFonts w:ascii="Verdana" w:hAnsi="Verdana"/>
        </w:rPr>
        <w:t>c) </w:t>
      </w:r>
      <w:r w:rsidRPr="00177ED9">
        <w:rPr>
          <w:rFonts w:ascii="Verdana" w:hAnsi="Verdana"/>
          <w:b/>
          <w:bCs/>
        </w:rPr>
        <w:t>osobą, która będzie pełnić funkcję inspektora nadzoru robót sanitarnych, posiadającą uprawnienia</w:t>
      </w:r>
      <w:r w:rsidRPr="00177ED9">
        <w:rPr>
          <w:rFonts w:ascii="Verdana" w:hAnsi="Verdana"/>
        </w:rPr>
        <w:t xml:space="preserve"> do nadzorowania robót budowlanych w specjalności </w:t>
      </w:r>
      <w:r w:rsidRPr="00177ED9">
        <w:rPr>
          <w:rFonts w:ascii="Verdana" w:hAnsi="Verdana" w:cs="Arial"/>
          <w:b/>
          <w:bCs/>
        </w:rPr>
        <w:t>instal</w:t>
      </w:r>
      <w:r>
        <w:rPr>
          <w:rFonts w:ascii="Verdana" w:hAnsi="Verdana" w:cs="Arial"/>
          <w:b/>
          <w:bCs/>
        </w:rPr>
        <w:t>acyjnej w zakresie instalacji i </w:t>
      </w:r>
      <w:r w:rsidRPr="00177ED9">
        <w:rPr>
          <w:rFonts w:ascii="Verdana" w:hAnsi="Verdana" w:cs="Arial"/>
          <w:b/>
          <w:bCs/>
        </w:rPr>
        <w:t>urządzeń cieplnych, wentylacyjnych, gazowych, wodociągowych i kanalizacyjnych</w:t>
      </w:r>
      <w:r w:rsidR="00510701">
        <w:rPr>
          <w:rFonts w:ascii="Verdana" w:hAnsi="Verdana" w:cs="Arial"/>
          <w:b/>
          <w:bCs/>
        </w:rPr>
        <w:t>;</w:t>
      </w:r>
    </w:p>
    <w:p w:rsidR="00DA0F73" w:rsidRPr="009B250F" w:rsidRDefault="00DA0F73" w:rsidP="00DA0F73">
      <w:pPr>
        <w:spacing w:after="0" w:line="276" w:lineRule="auto"/>
        <w:ind w:left="1418" w:hanging="284"/>
        <w:rPr>
          <w:rFonts w:ascii="Verdana" w:hAnsi="Verdana"/>
          <w:color w:val="7030A0"/>
        </w:rPr>
      </w:pPr>
      <w:r w:rsidRPr="00DA0F73">
        <w:rPr>
          <w:rStyle w:val="Domylnaczcionkaakapitu1"/>
          <w:rFonts w:ascii="Verdana" w:hAnsi="Verdana"/>
          <w:bCs/>
        </w:rPr>
        <w:t xml:space="preserve">d) </w:t>
      </w:r>
      <w:r w:rsidRPr="00DA0F73">
        <w:rPr>
          <w:rFonts w:ascii="Verdana" w:hAnsi="Verdana"/>
          <w:b/>
        </w:rPr>
        <w:t>osobą, która będzie pełnić funkcję inspektora nadzoru ornitologicznego</w:t>
      </w:r>
      <w:r w:rsidRPr="00DA0F73">
        <w:rPr>
          <w:rFonts w:ascii="Verdana" w:hAnsi="Verdana"/>
        </w:rPr>
        <w:t>,</w:t>
      </w:r>
      <w:r w:rsidRPr="00DA0F73">
        <w:rPr>
          <w:rFonts w:ascii="Verdana" w:hAnsi="Verdana"/>
          <w:b/>
        </w:rPr>
        <w:t xml:space="preserve"> </w:t>
      </w:r>
      <w:r w:rsidRPr="009B250F">
        <w:rPr>
          <w:rStyle w:val="Domylnaczcionkaakapitu1"/>
          <w:rFonts w:ascii="Verdana" w:hAnsi="Verdana"/>
          <w:bCs/>
        </w:rPr>
        <w:t xml:space="preserve">posiadającą zaświadczenie o ukończeniu specjalistycznego szkolenia z zakresu wykonywania ekspertyz/opinii </w:t>
      </w:r>
      <w:r w:rsidRPr="009B250F">
        <w:rPr>
          <w:rStyle w:val="Domylnaczcionkaakapitu1"/>
          <w:rFonts w:ascii="Verdana" w:hAnsi="Verdana"/>
          <w:bCs/>
        </w:rPr>
        <w:lastRenderedPageBreak/>
        <w:t>ornitologicznych remontowanych budynków, w których mogą znajdować się siedliska ptaków podlegających ochronie prawnej, względnie inny dokument uprawniający do sprawowania ww</w:t>
      </w:r>
      <w:r w:rsidR="009B250F">
        <w:rPr>
          <w:rStyle w:val="Domylnaczcionkaakapitu1"/>
          <w:rFonts w:ascii="Verdana" w:hAnsi="Verdana"/>
          <w:bCs/>
        </w:rPr>
        <w:t>.</w:t>
      </w:r>
      <w:r w:rsidRPr="009B250F">
        <w:rPr>
          <w:rStyle w:val="Domylnaczcionkaakapitu1"/>
          <w:rFonts w:ascii="Verdana" w:hAnsi="Verdana"/>
          <w:bCs/>
        </w:rPr>
        <w:t xml:space="preserve"> czynności.</w:t>
      </w:r>
    </w:p>
    <w:p w:rsidR="00177ED9" w:rsidRPr="00177ED9" w:rsidRDefault="00177ED9" w:rsidP="00177ED9">
      <w:pPr>
        <w:spacing w:before="120" w:line="276" w:lineRule="auto"/>
        <w:ind w:left="1418" w:hanging="284"/>
        <w:rPr>
          <w:rFonts w:ascii="Verdana" w:hAnsi="Verdana"/>
          <w:b/>
        </w:rPr>
      </w:pPr>
      <w:r w:rsidRPr="00177ED9">
        <w:rPr>
          <w:rFonts w:ascii="Verdana" w:hAnsi="Verdana"/>
          <w:b/>
        </w:rPr>
        <w:t>Zamawiający nie dopuszcza łączenia ww. stanowisk.</w:t>
      </w:r>
    </w:p>
    <w:p w:rsidR="002C047E" w:rsidRPr="003959FF" w:rsidRDefault="002C047E" w:rsidP="002C047E">
      <w:pPr>
        <w:spacing w:before="120" w:after="0" w:line="276" w:lineRule="auto"/>
        <w:ind w:left="1134"/>
        <w:rPr>
          <w:rFonts w:ascii="Verdana" w:hAnsi="Verdana"/>
          <w:b/>
          <w:u w:val="single"/>
        </w:rPr>
      </w:pPr>
      <w:r w:rsidRPr="003959FF">
        <w:rPr>
          <w:rFonts w:ascii="Verdana" w:hAnsi="Verdana"/>
          <w:b/>
          <w:u w:val="single"/>
        </w:rPr>
        <w:t xml:space="preserve">UWAGA: </w:t>
      </w:r>
    </w:p>
    <w:p w:rsidR="002C047E" w:rsidRPr="003959FF" w:rsidRDefault="00177ED9" w:rsidP="002C047E">
      <w:pPr>
        <w:spacing w:after="0" w:line="276" w:lineRule="auto"/>
        <w:ind w:left="1134"/>
        <w:rPr>
          <w:rFonts w:ascii="Verdana" w:hAnsi="Verdana"/>
        </w:rPr>
      </w:pPr>
      <w:r>
        <w:rPr>
          <w:rFonts w:ascii="Verdana" w:hAnsi="Verdana"/>
        </w:rPr>
        <w:t>Ww. osoby</w:t>
      </w:r>
      <w:r w:rsidR="002C047E" w:rsidRPr="003959FF">
        <w:rPr>
          <w:rFonts w:ascii="Verdana" w:hAnsi="Verdana"/>
        </w:rPr>
        <w:t xml:space="preserve"> powinn</w:t>
      </w:r>
      <w:r>
        <w:rPr>
          <w:rFonts w:ascii="Verdana" w:hAnsi="Verdana"/>
        </w:rPr>
        <w:t>y</w:t>
      </w:r>
      <w:r w:rsidR="002C047E" w:rsidRPr="003959FF">
        <w:rPr>
          <w:rFonts w:ascii="Verdana" w:hAnsi="Verdana"/>
        </w:rPr>
        <w:t xml:space="preserve"> posiadać uprawnienia budowlane zgodnie z ustawą z dnia 07 lipca 1994 r.</w:t>
      </w:r>
      <w:r w:rsidR="002C047E">
        <w:rPr>
          <w:rFonts w:ascii="Verdana" w:hAnsi="Verdana"/>
        </w:rPr>
        <w:t xml:space="preserve"> Prawo budowlane (j.t. Dz. U. z </w:t>
      </w:r>
      <w:r w:rsidR="002C047E" w:rsidRPr="003959FF">
        <w:rPr>
          <w:rFonts w:ascii="Verdana" w:hAnsi="Verdana"/>
        </w:rPr>
        <w:t>202</w:t>
      </w:r>
      <w:r w:rsidR="002C047E">
        <w:rPr>
          <w:rFonts w:ascii="Verdana" w:hAnsi="Verdana"/>
        </w:rPr>
        <w:t>1 </w:t>
      </w:r>
      <w:r w:rsidR="002C047E" w:rsidRPr="003959FF">
        <w:rPr>
          <w:rFonts w:ascii="Verdana" w:hAnsi="Verdana"/>
        </w:rPr>
        <w:t>r., poz. </w:t>
      </w:r>
      <w:r w:rsidR="002C047E">
        <w:rPr>
          <w:rFonts w:ascii="Verdana" w:hAnsi="Verdana"/>
        </w:rPr>
        <w:t>2351</w:t>
      </w:r>
      <w:r w:rsidR="0077153F">
        <w:rPr>
          <w:rFonts w:ascii="Verdana" w:hAnsi="Verdana"/>
        </w:rPr>
        <w:t xml:space="preserve"> ze zm.</w:t>
      </w:r>
      <w:r w:rsidR="002C047E">
        <w:rPr>
          <w:rFonts w:ascii="Verdana" w:hAnsi="Verdana"/>
        </w:rPr>
        <w:t>)</w:t>
      </w:r>
      <w:r w:rsidR="002C047E" w:rsidRPr="003959FF">
        <w:rPr>
          <w:rFonts w:ascii="Verdana" w:hAnsi="Verdana"/>
        </w:rPr>
        <w:t xml:space="preserve"> oraz rozpor</w:t>
      </w:r>
      <w:r w:rsidR="002C047E">
        <w:rPr>
          <w:rFonts w:ascii="Verdana" w:hAnsi="Verdana"/>
        </w:rPr>
        <w:t>ządzeniem Ministra Inwestycji i </w:t>
      </w:r>
      <w:r w:rsidR="002C047E" w:rsidRPr="003959FF">
        <w:rPr>
          <w:rFonts w:ascii="Verdana" w:hAnsi="Verdana"/>
        </w:rPr>
        <w:t>Rozwoju z dnia 29 kwietnia 2019 r. w sprawie przygotowania zawodowego do wykonywania samodzielnych funkcji technicznych w</w:t>
      </w:r>
      <w:r w:rsidR="002C047E">
        <w:rPr>
          <w:rFonts w:ascii="Verdana" w:hAnsi="Verdana"/>
        </w:rPr>
        <w:t> </w:t>
      </w:r>
      <w:r w:rsidR="002C047E" w:rsidRPr="003959FF">
        <w:rPr>
          <w:rFonts w:ascii="Verdana" w:hAnsi="Verdana"/>
        </w:rPr>
        <w:t xml:space="preserve">budownictwie (Dz. U. z 2019 r., poz. 831) lub odpowiadające im ważne uprawnienia budowlane, które zostały wydane na podstawie wcześniej obowiązujących przepisów. </w:t>
      </w:r>
    </w:p>
    <w:p w:rsidR="002C047E" w:rsidRPr="003959FF" w:rsidRDefault="002C047E" w:rsidP="002C047E">
      <w:pPr>
        <w:pStyle w:val="NormalnyWeb"/>
        <w:suppressAutoHyphens/>
        <w:spacing w:before="0" w:after="0" w:line="276" w:lineRule="auto"/>
        <w:ind w:left="1134"/>
        <w:rPr>
          <w:rFonts w:ascii="Verdana" w:eastAsia="Lucida Sans Unicode" w:hAnsi="Verdana"/>
          <w:sz w:val="22"/>
          <w:szCs w:val="22"/>
        </w:rPr>
      </w:pPr>
      <w:r w:rsidRPr="003959FF">
        <w:rPr>
          <w:rFonts w:ascii="Verdana" w:hAnsi="Verdana"/>
          <w:sz w:val="22"/>
          <w:szCs w:val="22"/>
        </w:rPr>
        <w:t xml:space="preserve">Zgodnie z art. 12a ustawy Prawo budowlane samodzielne funkcje techniczne w budownictwie, określone w art. 12 ust. 1 ustawy mogą również wykonywać osoby, których odpowiednie kwalifikacje zawodowe zostały uznane na zasadach określonych w przepisach odrębnych. Regulację odrębną stanowią przepisy ustawy z dnia 22 grudnia 2015 r. o zasadach uznawania kwalifikacji zawodowych nabytych w państwach członkowskich Unii Europejskiej </w:t>
      </w:r>
      <w:r w:rsidRPr="003959FF">
        <w:rPr>
          <w:rFonts w:ascii="Verdana" w:eastAsia="Lucida Sans Unicode" w:hAnsi="Verdana"/>
          <w:sz w:val="22"/>
          <w:szCs w:val="22"/>
        </w:rPr>
        <w:t>(j.t. Dz. U. z 202</w:t>
      </w:r>
      <w:r>
        <w:rPr>
          <w:rFonts w:ascii="Verdana" w:eastAsia="Lucida Sans Unicode" w:hAnsi="Verdana"/>
          <w:sz w:val="22"/>
          <w:szCs w:val="22"/>
        </w:rPr>
        <w:t>1, poz. 1646</w:t>
      </w:r>
      <w:r w:rsidRPr="003959FF">
        <w:rPr>
          <w:rFonts w:ascii="Verdana" w:eastAsia="Lucida Sans Unicode" w:hAnsi="Verdana"/>
          <w:sz w:val="22"/>
          <w:szCs w:val="22"/>
        </w:rPr>
        <w:t>).</w:t>
      </w:r>
    </w:p>
    <w:p w:rsidR="00FD5A45" w:rsidRPr="00C740B4" w:rsidRDefault="00E51821" w:rsidP="00020815">
      <w:pPr>
        <w:spacing w:before="240" w:after="0" w:line="276" w:lineRule="auto"/>
        <w:ind w:left="425" w:hanging="425"/>
        <w:rPr>
          <w:rFonts w:ascii="Verdana" w:hAnsi="Verdana"/>
          <w:strike/>
        </w:rPr>
      </w:pPr>
      <w:r w:rsidRPr="00C740B4">
        <w:rPr>
          <w:rFonts w:ascii="Verdana" w:hAnsi="Verdana"/>
        </w:rPr>
        <w:t>19.</w:t>
      </w:r>
      <w:r w:rsidR="008811EA" w:rsidRPr="00C740B4">
        <w:rPr>
          <w:rFonts w:ascii="Verdana" w:hAnsi="Verdana"/>
        </w:rPr>
        <w:t> INFORMACJA O PODMIOTOWYCH ŚRODKACH DOWODOWYCH.</w:t>
      </w:r>
      <w:r w:rsidR="00FD5A45" w:rsidRPr="00C740B4">
        <w:rPr>
          <w:rFonts w:ascii="Verdana" w:hAnsi="Verdana"/>
        </w:rPr>
        <w:t xml:space="preserve"> </w:t>
      </w:r>
    </w:p>
    <w:p w:rsidR="002C047E" w:rsidRDefault="00171067" w:rsidP="002C047E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Zamawiający</w:t>
      </w:r>
      <w:r w:rsidR="00265787" w:rsidRPr="00C740B4">
        <w:rPr>
          <w:rFonts w:ascii="Verdana" w:hAnsi="Verdana"/>
          <w:b/>
        </w:rPr>
        <w:t xml:space="preserve"> nie</w:t>
      </w:r>
      <w:r w:rsidRPr="00C740B4">
        <w:rPr>
          <w:rFonts w:ascii="Verdana" w:hAnsi="Verdana"/>
          <w:b/>
        </w:rPr>
        <w:t xml:space="preserve"> wymaga od </w:t>
      </w:r>
      <w:r w:rsidR="008447AA" w:rsidRPr="00C740B4">
        <w:rPr>
          <w:rFonts w:ascii="Verdana" w:hAnsi="Verdana"/>
          <w:b/>
        </w:rPr>
        <w:t>w</w:t>
      </w:r>
      <w:r w:rsidRPr="00C740B4">
        <w:rPr>
          <w:rFonts w:ascii="Verdana" w:hAnsi="Verdana"/>
          <w:b/>
        </w:rPr>
        <w:t xml:space="preserve">ykonawców złożenia </w:t>
      </w:r>
      <w:r w:rsidR="00004BBF" w:rsidRPr="00C740B4">
        <w:rPr>
          <w:rFonts w:ascii="Verdana" w:hAnsi="Verdana"/>
          <w:b/>
        </w:rPr>
        <w:t>podmiotowych środków</w:t>
      </w:r>
      <w:r w:rsidR="00265787" w:rsidRPr="00C740B4">
        <w:rPr>
          <w:rFonts w:ascii="Verdana" w:hAnsi="Verdana"/>
          <w:b/>
        </w:rPr>
        <w:t xml:space="preserve"> dowodowych.</w:t>
      </w:r>
      <w:r w:rsidR="002C047E">
        <w:rPr>
          <w:rFonts w:ascii="Verdana" w:hAnsi="Verdana"/>
          <w:b/>
        </w:rPr>
        <w:t xml:space="preserve"> </w:t>
      </w:r>
    </w:p>
    <w:p w:rsidR="002C047E" w:rsidRPr="00A8063F" w:rsidRDefault="002C047E" w:rsidP="002C047E">
      <w:pPr>
        <w:spacing w:before="120" w:after="0" w:line="276" w:lineRule="auto"/>
        <w:ind w:left="425"/>
        <w:rPr>
          <w:rFonts w:ascii="Verdana" w:hAnsi="Verdana"/>
          <w:b/>
          <w:u w:val="single"/>
        </w:rPr>
      </w:pPr>
      <w:r w:rsidRPr="00A8063F">
        <w:rPr>
          <w:rFonts w:ascii="Verdana" w:hAnsi="Verdana"/>
          <w:b/>
          <w:u w:val="single"/>
        </w:rPr>
        <w:t xml:space="preserve">UWAGA: </w:t>
      </w:r>
    </w:p>
    <w:p w:rsidR="00265787" w:rsidRPr="002C047E" w:rsidRDefault="002C047E" w:rsidP="002C047E">
      <w:pPr>
        <w:spacing w:after="0" w:line="276" w:lineRule="auto"/>
        <w:ind w:left="426"/>
        <w:rPr>
          <w:rFonts w:ascii="Verdana" w:hAnsi="Verdana"/>
        </w:rPr>
      </w:pPr>
      <w:r w:rsidRPr="00A8063F">
        <w:rPr>
          <w:rFonts w:ascii="Verdana" w:hAnsi="Verdana"/>
        </w:rPr>
        <w:t>Wykonawca, który polega na zdolnościach podmiotów udostępniających zasoby w celu spełnienia warunków udzi</w:t>
      </w:r>
      <w:r>
        <w:rPr>
          <w:rFonts w:ascii="Verdana" w:hAnsi="Verdana"/>
        </w:rPr>
        <w:t>ału w postępowaniu, musi wraz z </w:t>
      </w:r>
      <w:r w:rsidRPr="00A8063F">
        <w:rPr>
          <w:rFonts w:ascii="Verdana" w:hAnsi="Verdana"/>
        </w:rPr>
        <w:t xml:space="preserve">ofertą złożyć zobowiązania tych podmiotów, o których mowa w punkcie 10.3) SWZ. </w:t>
      </w:r>
    </w:p>
    <w:p w:rsidR="00AC6A02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20</w:t>
      </w:r>
      <w:r w:rsidR="00E51821" w:rsidRPr="00C740B4">
        <w:rPr>
          <w:rFonts w:ascii="Verdana" w:hAnsi="Verdana"/>
        </w:rPr>
        <w:t>.</w:t>
      </w:r>
      <w:r w:rsidR="00AC6A02" w:rsidRPr="00C740B4">
        <w:rPr>
          <w:rFonts w:ascii="Verdana" w:hAnsi="Verdana"/>
        </w:rPr>
        <w:t> OPIS CZĘŚCI ZAMÓWIENIA</w:t>
      </w:r>
      <w:r w:rsidR="00AC3491" w:rsidRPr="00C740B4">
        <w:rPr>
          <w:rFonts w:ascii="Verdana" w:hAnsi="Verdana"/>
        </w:rPr>
        <w:t xml:space="preserve">, JEŻELI ZAMAWIAJĄCY DOPUSZCZA SKŁADANIE OFERT CZĘŚCIOWYCH. </w:t>
      </w:r>
    </w:p>
    <w:p w:rsidR="00FD5A45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</w:rPr>
        <w:t>Zamawiający</w:t>
      </w:r>
      <w:r w:rsidR="00845A44">
        <w:rPr>
          <w:rFonts w:ascii="Verdana" w:hAnsi="Verdana"/>
        </w:rPr>
        <w:t xml:space="preserve"> </w:t>
      </w:r>
      <w:r w:rsidR="00845A44" w:rsidRPr="00845A44">
        <w:rPr>
          <w:rFonts w:ascii="Verdana" w:hAnsi="Verdana"/>
          <w:b/>
        </w:rPr>
        <w:t>nie</w:t>
      </w:r>
      <w:r w:rsidRPr="00C740B4">
        <w:rPr>
          <w:rFonts w:ascii="Verdana" w:hAnsi="Verdana"/>
        </w:rPr>
        <w:t xml:space="preserve"> </w:t>
      </w:r>
      <w:r w:rsidRPr="00845A44">
        <w:rPr>
          <w:rFonts w:ascii="Verdana" w:hAnsi="Verdana"/>
          <w:b/>
        </w:rPr>
        <w:t>dopuszcza</w:t>
      </w:r>
      <w:r w:rsidRPr="00C740B4">
        <w:rPr>
          <w:rFonts w:ascii="Verdana" w:hAnsi="Verdana"/>
          <w:b/>
        </w:rPr>
        <w:t xml:space="preserve"> składani</w:t>
      </w:r>
      <w:r w:rsidR="00845A44">
        <w:rPr>
          <w:rFonts w:ascii="Verdana" w:hAnsi="Verdana"/>
          <w:b/>
        </w:rPr>
        <w:t>a</w:t>
      </w:r>
      <w:r w:rsidRPr="00C740B4">
        <w:rPr>
          <w:rFonts w:ascii="Verdana" w:hAnsi="Verdana"/>
          <w:b/>
        </w:rPr>
        <w:t xml:space="preserve"> ofert częściowych. </w:t>
      </w:r>
    </w:p>
    <w:p w:rsidR="00D05777" w:rsidRDefault="00D05777" w:rsidP="00D05777">
      <w:pPr>
        <w:spacing w:after="120" w:line="276" w:lineRule="auto"/>
        <w:ind w:left="426"/>
        <w:rPr>
          <w:rFonts w:ascii="Verdana" w:hAnsi="Verdana"/>
          <w:b/>
        </w:rPr>
      </w:pPr>
      <w:r>
        <w:rPr>
          <w:rFonts w:ascii="Verdana" w:hAnsi="Verdana"/>
          <w:b/>
        </w:rPr>
        <w:t>Zamawiający nie dokonał podziału zamówienia na części, ponieważ przedmiot</w:t>
      </w:r>
      <w:r w:rsidR="00B25D00">
        <w:rPr>
          <w:rFonts w:ascii="Verdana" w:hAnsi="Verdana"/>
          <w:b/>
        </w:rPr>
        <w:t>em</w:t>
      </w:r>
      <w:r>
        <w:rPr>
          <w:rFonts w:ascii="Verdana" w:hAnsi="Verdana"/>
          <w:b/>
        </w:rPr>
        <w:t xml:space="preserve"> zamówienia jest </w:t>
      </w:r>
      <w:r w:rsidR="00B25D00">
        <w:rPr>
          <w:rFonts w:ascii="Verdana" w:hAnsi="Verdana"/>
          <w:b/>
        </w:rPr>
        <w:t>wykonanie kompleksowej usługi i jako taka nie może być po</w:t>
      </w:r>
      <w:r>
        <w:rPr>
          <w:rFonts w:ascii="Verdana" w:hAnsi="Verdana"/>
          <w:b/>
        </w:rPr>
        <w:t>dziel</w:t>
      </w:r>
      <w:r w:rsidR="00B25D00">
        <w:rPr>
          <w:rFonts w:ascii="Verdana" w:hAnsi="Verdana"/>
          <w:b/>
        </w:rPr>
        <w:t>o</w:t>
      </w:r>
      <w:r>
        <w:rPr>
          <w:rFonts w:ascii="Verdana" w:hAnsi="Verdana"/>
          <w:b/>
        </w:rPr>
        <w:t>n</w:t>
      </w:r>
      <w:r w:rsidR="00B25D00">
        <w:rPr>
          <w:rFonts w:ascii="Verdana" w:hAnsi="Verdana"/>
          <w:b/>
        </w:rPr>
        <w:t>a</w:t>
      </w:r>
      <w:r>
        <w:rPr>
          <w:rFonts w:ascii="Verdana" w:hAnsi="Verdana"/>
          <w:b/>
        </w:rPr>
        <w:t>.</w:t>
      </w:r>
    </w:p>
    <w:p w:rsidR="00AC6A02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lastRenderedPageBreak/>
        <w:t>21</w:t>
      </w:r>
      <w:r w:rsidR="00AC6A02" w:rsidRPr="00C740B4">
        <w:rPr>
          <w:rFonts w:ascii="Verdana" w:hAnsi="Verdana"/>
        </w:rPr>
        <w:t>. INFORMACJE DOTYCZĄCE OFERT WARIANTOWYCH</w:t>
      </w:r>
      <w:r w:rsidR="00FD5A45" w:rsidRPr="00C740B4">
        <w:rPr>
          <w:rFonts w:ascii="Verdana" w:hAnsi="Verdana"/>
        </w:rPr>
        <w:t xml:space="preserve">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Zamawiający </w:t>
      </w:r>
      <w:r w:rsidRPr="00C740B4">
        <w:rPr>
          <w:rFonts w:ascii="Verdana" w:hAnsi="Verdana"/>
          <w:b/>
        </w:rPr>
        <w:t>nie dopuszcza ani nie wymaga składania ofert wariantowych.</w:t>
      </w:r>
      <w:r w:rsidRPr="00C740B4">
        <w:rPr>
          <w:rFonts w:ascii="Verdana" w:hAnsi="Verdana"/>
        </w:rPr>
        <w:t xml:space="preserve"> </w:t>
      </w:r>
    </w:p>
    <w:p w:rsidR="00AC6A02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22</w:t>
      </w:r>
      <w:r w:rsidR="00265787" w:rsidRPr="00C740B4">
        <w:rPr>
          <w:rFonts w:ascii="Verdana" w:hAnsi="Verdana"/>
        </w:rPr>
        <w:t>. </w:t>
      </w:r>
      <w:r w:rsidR="00AC6A02" w:rsidRPr="00C740B4">
        <w:rPr>
          <w:rFonts w:ascii="Verdana" w:hAnsi="Verdana"/>
        </w:rPr>
        <w:t xml:space="preserve">WYMAGANIA W ZAKRESIE </w:t>
      </w:r>
      <w:r w:rsidR="00436FB5" w:rsidRPr="00C740B4">
        <w:rPr>
          <w:rFonts w:ascii="Verdana" w:hAnsi="Verdana"/>
        </w:rPr>
        <w:t xml:space="preserve">ZATRUDNIENIA NA PODSTAWIE STOSUNKU PRACY, W OKOLICZNOŚCIACH, O KTÓRYCH MOWA W ART. 95.  </w:t>
      </w:r>
    </w:p>
    <w:p w:rsidR="003A5E40" w:rsidRPr="00C740B4" w:rsidRDefault="003A5E40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Zamawiający </w:t>
      </w:r>
      <w:r w:rsidRPr="00C740B4">
        <w:rPr>
          <w:rFonts w:ascii="Verdana" w:hAnsi="Verdana"/>
          <w:b/>
        </w:rPr>
        <w:t>nie przewiduje takich wymagań.</w:t>
      </w:r>
    </w:p>
    <w:p w:rsidR="00B01F46" w:rsidRPr="00C740B4" w:rsidRDefault="00B01F46" w:rsidP="00020815">
      <w:pPr>
        <w:spacing w:before="240" w:after="0" w:line="276" w:lineRule="auto"/>
        <w:ind w:left="425" w:hanging="425"/>
        <w:rPr>
          <w:rFonts w:ascii="Verdana" w:hAnsi="Verdana"/>
          <w:b/>
        </w:rPr>
      </w:pPr>
      <w:r w:rsidRPr="00C740B4">
        <w:rPr>
          <w:rFonts w:ascii="Verdana" w:hAnsi="Verdana"/>
        </w:rPr>
        <w:t>23. WYMAGANIA W ZAKRESIE ZATRUDNIE</w:t>
      </w:r>
      <w:r w:rsidR="00020815">
        <w:rPr>
          <w:rFonts w:ascii="Verdana" w:hAnsi="Verdana"/>
        </w:rPr>
        <w:t>NIA OSÓB, O KTÓRYCH MOWA W ART. </w:t>
      </w:r>
      <w:r w:rsidRPr="00C740B4">
        <w:rPr>
          <w:rFonts w:ascii="Verdana" w:hAnsi="Verdana"/>
        </w:rPr>
        <w:t xml:space="preserve">96 UST. 2 PKT 2 PZP, JEŻELI ZAMAWIAJĄCY PRZEWIDUJE TAKIE WYMAGANIA. </w:t>
      </w:r>
    </w:p>
    <w:p w:rsidR="00211D17" w:rsidRPr="00C740B4" w:rsidRDefault="00B05E7E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Zamawiający </w:t>
      </w:r>
      <w:r w:rsidRPr="00C740B4">
        <w:rPr>
          <w:rFonts w:ascii="Verdana" w:hAnsi="Verdana"/>
          <w:b/>
        </w:rPr>
        <w:t>nie przewiduje takich wymagań.</w:t>
      </w:r>
    </w:p>
    <w:p w:rsidR="008872B2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24</w:t>
      </w:r>
      <w:r w:rsidR="008872B2" w:rsidRPr="00C740B4">
        <w:rPr>
          <w:rFonts w:ascii="Verdana" w:hAnsi="Verdana"/>
        </w:rPr>
        <w:t xml:space="preserve">. INFORMACJA O </w:t>
      </w:r>
      <w:r w:rsidR="00211D17" w:rsidRPr="00C740B4">
        <w:rPr>
          <w:rFonts w:ascii="Verdana" w:hAnsi="Verdana"/>
        </w:rPr>
        <w:t>ZASTRZEŻENIU MOŻLIWOŚCI UBIEGANIA SIĘ O UDZIELENIE ZAMÓWIENIA WYŁĄCZNIE PRZ</w:t>
      </w:r>
      <w:r w:rsidR="00020815">
        <w:rPr>
          <w:rFonts w:ascii="Verdana" w:hAnsi="Verdana"/>
        </w:rPr>
        <w:t>EZ WYKONAWCÓW, O KTÓRYCH MOWA W </w:t>
      </w:r>
      <w:r w:rsidR="00211D17" w:rsidRPr="00C740B4">
        <w:rPr>
          <w:rFonts w:ascii="Verdana" w:hAnsi="Verdana"/>
        </w:rPr>
        <w:t xml:space="preserve">ART. 94 PZP, JEŻELI ZAMAWIAJĄCY PRZEWIDUJE TAKIE WYMAGANIA.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Zamawiający </w:t>
      </w:r>
      <w:r w:rsidRPr="00C740B4">
        <w:rPr>
          <w:rFonts w:ascii="Verdana" w:hAnsi="Verdana"/>
          <w:b/>
        </w:rPr>
        <w:t>nie przewiduje takich wymagań.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  <w:strike/>
          <w:color w:val="FF0000"/>
        </w:rPr>
      </w:pPr>
      <w:r w:rsidRPr="00C740B4">
        <w:rPr>
          <w:rFonts w:ascii="Verdana" w:hAnsi="Verdana"/>
        </w:rPr>
        <w:t>25</w:t>
      </w:r>
      <w:r w:rsidR="008872B2" w:rsidRPr="00C740B4">
        <w:rPr>
          <w:rFonts w:ascii="Verdana" w:hAnsi="Verdana"/>
        </w:rPr>
        <w:t xml:space="preserve">. WYMAGANIA DOTYCZĄCE </w:t>
      </w:r>
      <w:r w:rsidR="00211D17" w:rsidRPr="00C740B4">
        <w:rPr>
          <w:rFonts w:ascii="Verdana" w:hAnsi="Verdana"/>
        </w:rPr>
        <w:t>WADIUM, KWOTA WADIUM</w:t>
      </w:r>
      <w:r w:rsidR="00712530" w:rsidRPr="00C740B4">
        <w:rPr>
          <w:rFonts w:ascii="Verdana" w:hAnsi="Verdana"/>
        </w:rPr>
        <w:t>.</w:t>
      </w:r>
      <w:r w:rsidR="00211D17" w:rsidRPr="00C740B4">
        <w:rPr>
          <w:rFonts w:ascii="Verdana" w:hAnsi="Verdana"/>
        </w:rPr>
        <w:t xml:space="preserve"> </w:t>
      </w:r>
    </w:p>
    <w:p w:rsidR="00211D17" w:rsidRPr="00C740B4" w:rsidRDefault="00FD5A45" w:rsidP="00C740B4">
      <w:pPr>
        <w:spacing w:after="0" w:line="276" w:lineRule="auto"/>
        <w:ind w:left="425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 xml:space="preserve">Zamawiający </w:t>
      </w:r>
      <w:r w:rsidR="00837E82" w:rsidRPr="00C740B4">
        <w:rPr>
          <w:rFonts w:ascii="Verdana" w:hAnsi="Verdana"/>
          <w:b/>
        </w:rPr>
        <w:t>nie wymaga złożenia wadium.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26</w:t>
      </w:r>
      <w:r w:rsidR="003A1E80" w:rsidRPr="00C740B4">
        <w:rPr>
          <w:rFonts w:ascii="Verdana" w:hAnsi="Verdana"/>
        </w:rPr>
        <w:t>. INFORMACJA O PRZEWIDYWANYCH</w:t>
      </w:r>
      <w:r w:rsidR="00020815">
        <w:rPr>
          <w:rFonts w:ascii="Verdana" w:hAnsi="Verdana"/>
        </w:rPr>
        <w:t xml:space="preserve"> ZAMÓWIENIACH, O KTÓRYCH MOWA W </w:t>
      </w:r>
      <w:r w:rsidR="003A1E80" w:rsidRPr="00C740B4">
        <w:rPr>
          <w:rFonts w:ascii="Verdana" w:hAnsi="Verdana"/>
        </w:rPr>
        <w:t xml:space="preserve">ART. 214 UST. 1 PKT 7 PZP, JEŻELI ZAMAWIAJĄCY PRZEWIDUJE UDZIELENIE TAKICH ZAMÓWIEŃ.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 xml:space="preserve">Zamawiający </w:t>
      </w:r>
      <w:r w:rsidR="007669DF" w:rsidRPr="00C740B4">
        <w:rPr>
          <w:rFonts w:ascii="Verdana" w:hAnsi="Verdana"/>
          <w:b/>
        </w:rPr>
        <w:t xml:space="preserve">nie </w:t>
      </w:r>
      <w:r w:rsidRPr="00C740B4">
        <w:rPr>
          <w:rFonts w:ascii="Verdana" w:hAnsi="Verdana"/>
          <w:b/>
        </w:rPr>
        <w:t>przewiduje udzielenie</w:t>
      </w:r>
      <w:r w:rsidR="00D32EA3" w:rsidRPr="00C740B4">
        <w:rPr>
          <w:rFonts w:ascii="Verdana" w:hAnsi="Verdana"/>
          <w:b/>
        </w:rPr>
        <w:t xml:space="preserve"> zamówień, o którym mowa w art. </w:t>
      </w:r>
      <w:r w:rsidRPr="00C740B4">
        <w:rPr>
          <w:rFonts w:ascii="Verdana" w:hAnsi="Verdana"/>
          <w:b/>
        </w:rPr>
        <w:t xml:space="preserve">214 ust. 1 pkt 7 </w:t>
      </w:r>
      <w:r w:rsidR="00A45817" w:rsidRPr="00C740B4">
        <w:rPr>
          <w:rFonts w:ascii="Verdana" w:hAnsi="Verdana"/>
          <w:b/>
        </w:rPr>
        <w:t xml:space="preserve">ustawy </w:t>
      </w:r>
      <w:proofErr w:type="spellStart"/>
      <w:r w:rsidRPr="00C740B4">
        <w:rPr>
          <w:rFonts w:ascii="Verdana" w:hAnsi="Verdana"/>
          <w:b/>
        </w:rPr>
        <w:t>Pzp</w:t>
      </w:r>
      <w:proofErr w:type="spellEnd"/>
      <w:r w:rsidRPr="00C740B4">
        <w:rPr>
          <w:rFonts w:ascii="Verdana" w:hAnsi="Verdana"/>
        </w:rPr>
        <w:t xml:space="preserve">, czyli tzw. zamówień „uzupełniających”. 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27</w:t>
      </w:r>
      <w:r w:rsidR="007669DF" w:rsidRPr="00C740B4">
        <w:rPr>
          <w:rFonts w:ascii="Verdana" w:hAnsi="Verdana"/>
        </w:rPr>
        <w:t xml:space="preserve">. INFORMACJE DOTYCZĄCE PRZEPROWADZENIA PRZEZ WYKONAWCĘ WIZJI LOKALNEJ LUB SPRAWDZENIA PRZEZ </w:t>
      </w:r>
      <w:r w:rsidR="00AB1786" w:rsidRPr="00C740B4">
        <w:rPr>
          <w:rFonts w:ascii="Verdana" w:hAnsi="Verdana"/>
        </w:rPr>
        <w:t>NIEGO DOKUMENTÓW NIEZBĘDNYCH DO </w:t>
      </w:r>
      <w:r w:rsidR="007669DF" w:rsidRPr="00C740B4">
        <w:rPr>
          <w:rFonts w:ascii="Verdana" w:hAnsi="Verdana"/>
        </w:rPr>
        <w:t xml:space="preserve">REALIZACJI ZAMÓWIENIA, O KTÓRYCH MOWA W ART. 131 UST. 2 </w:t>
      </w:r>
      <w:r w:rsidR="008E107D" w:rsidRPr="00C740B4">
        <w:rPr>
          <w:rFonts w:ascii="Verdana" w:hAnsi="Verdana"/>
        </w:rPr>
        <w:t>PZP, JEŻELI ZAMAWIAJĄCY PRZEWIDUJE MOŻLIWOŚĆ</w:t>
      </w:r>
      <w:r w:rsidR="00AB1786" w:rsidRPr="00C740B4">
        <w:rPr>
          <w:rFonts w:ascii="Verdana" w:hAnsi="Verdana"/>
        </w:rPr>
        <w:t xml:space="preserve"> ALBO WYMAGA ZŁOŻENIA OFERTY PO </w:t>
      </w:r>
      <w:r w:rsidR="008E107D" w:rsidRPr="00C740B4">
        <w:rPr>
          <w:rFonts w:ascii="Verdana" w:hAnsi="Verdana"/>
        </w:rPr>
        <w:t xml:space="preserve">ODBYCIU WIZJI LOKALNEJ LUB SPRAWDZENIU TYCH DOKUMENTÓW.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>Zamawiający nie wymaga</w:t>
      </w:r>
      <w:r w:rsidRPr="00C740B4">
        <w:rPr>
          <w:rFonts w:ascii="Verdana" w:hAnsi="Verdana"/>
        </w:rPr>
        <w:t xml:space="preserve"> ani odbycia wizji lokalnej</w:t>
      </w:r>
      <w:r w:rsidR="00C35712" w:rsidRPr="00C740B4">
        <w:rPr>
          <w:rFonts w:ascii="Verdana" w:hAnsi="Verdana"/>
        </w:rPr>
        <w:t>,</w:t>
      </w:r>
      <w:r w:rsidRPr="00C740B4">
        <w:rPr>
          <w:rFonts w:ascii="Verdana" w:hAnsi="Verdana"/>
        </w:rPr>
        <w:t xml:space="preserve"> ani sprawdzenia dokumentów niezbędnych do realizacji zam</w:t>
      </w:r>
      <w:r w:rsidR="00020815">
        <w:rPr>
          <w:rFonts w:ascii="Verdana" w:hAnsi="Verdana"/>
        </w:rPr>
        <w:t>ówienia dostępnych na miejscu u </w:t>
      </w:r>
      <w:r w:rsidR="00A45817" w:rsidRPr="00C740B4">
        <w:rPr>
          <w:rFonts w:ascii="Verdana" w:hAnsi="Verdana"/>
        </w:rPr>
        <w:t>z</w:t>
      </w:r>
      <w:r w:rsidRPr="00C740B4">
        <w:rPr>
          <w:rFonts w:ascii="Verdana" w:hAnsi="Verdana"/>
        </w:rPr>
        <w:t>amawiającego.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lastRenderedPageBreak/>
        <w:t>28</w:t>
      </w:r>
      <w:r w:rsidR="007669DF" w:rsidRPr="00C740B4">
        <w:rPr>
          <w:rFonts w:ascii="Verdana" w:hAnsi="Verdana"/>
        </w:rPr>
        <w:t xml:space="preserve">. INFORMACJE DOTYCZĄCE WALUT OBCYCH, W </w:t>
      </w:r>
      <w:r w:rsidR="00016AE9" w:rsidRPr="00C740B4">
        <w:rPr>
          <w:rFonts w:ascii="Verdana" w:hAnsi="Verdana"/>
        </w:rPr>
        <w:t xml:space="preserve">JAKICH MOGĄ BYĆ PROWADZONE ROZLICZENIA MIĘDZY ZAMAWIAJĄCYM A WYKONAWCĄ, JEŻELI ZAMAWIAJĄCY PRZEWIDUJE ROZLICZENIA W WALUTACH OBCYCH.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 xml:space="preserve">Zamawiający </w:t>
      </w:r>
      <w:r w:rsidR="007669DF" w:rsidRPr="00C740B4">
        <w:rPr>
          <w:rFonts w:ascii="Verdana" w:hAnsi="Verdana"/>
          <w:b/>
        </w:rPr>
        <w:t xml:space="preserve">nie </w:t>
      </w:r>
      <w:r w:rsidRPr="00C740B4">
        <w:rPr>
          <w:rFonts w:ascii="Verdana" w:hAnsi="Verdana"/>
          <w:b/>
        </w:rPr>
        <w:t>przewiduje rozliczenia w walutach obcych.</w:t>
      </w:r>
      <w:r w:rsidRPr="00C740B4">
        <w:rPr>
          <w:rFonts w:ascii="Verdana" w:hAnsi="Verdana"/>
        </w:rPr>
        <w:t xml:space="preserve"> Rozliczenia będą się odbywały w walucie polskiej, tj. w złotych polskich. 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29</w:t>
      </w:r>
      <w:r w:rsidR="007669DF" w:rsidRPr="00C740B4">
        <w:rPr>
          <w:rFonts w:ascii="Verdana" w:hAnsi="Verdana"/>
        </w:rPr>
        <w:t xml:space="preserve">. INFORMACJE </w:t>
      </w:r>
      <w:r w:rsidR="00016AE9" w:rsidRPr="00C740B4">
        <w:rPr>
          <w:rFonts w:ascii="Verdana" w:hAnsi="Verdana"/>
        </w:rPr>
        <w:t>DOTYCZĄCE ZWROTU KOSZTÓW</w:t>
      </w:r>
      <w:r w:rsidR="00AB1786" w:rsidRPr="00C740B4">
        <w:rPr>
          <w:rFonts w:ascii="Verdana" w:hAnsi="Verdana"/>
        </w:rPr>
        <w:t xml:space="preserve"> UDZIAŁU W POSTĘPOWANIU, JEŻELI </w:t>
      </w:r>
      <w:r w:rsidR="00016AE9" w:rsidRPr="00C740B4">
        <w:rPr>
          <w:rFonts w:ascii="Verdana" w:hAnsi="Verdana"/>
        </w:rPr>
        <w:t>ZAMAWIAJĄCY PRZEWIDUJE ICH ZWROT.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Zamawiający nie prze</w:t>
      </w:r>
      <w:r w:rsidR="00020815">
        <w:rPr>
          <w:rFonts w:ascii="Verdana" w:hAnsi="Verdana"/>
          <w:b/>
        </w:rPr>
        <w:t>widuje zwrotu kosztów udziału w </w:t>
      </w:r>
      <w:r w:rsidRPr="00C740B4">
        <w:rPr>
          <w:rFonts w:ascii="Verdana" w:hAnsi="Verdana"/>
          <w:b/>
        </w:rPr>
        <w:t>postępowaniu</w:t>
      </w:r>
      <w:r w:rsidR="007669DF" w:rsidRPr="00C740B4">
        <w:rPr>
          <w:rFonts w:ascii="Verdana" w:hAnsi="Verdana"/>
          <w:b/>
        </w:rPr>
        <w:t>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30</w:t>
      </w:r>
      <w:r w:rsidR="00016AE9" w:rsidRPr="00C740B4">
        <w:rPr>
          <w:rFonts w:ascii="Verdana" w:hAnsi="Verdana"/>
        </w:rPr>
        <w:t>. INFORMACJA</w:t>
      </w:r>
      <w:r w:rsidR="007669DF" w:rsidRPr="00C740B4">
        <w:rPr>
          <w:rFonts w:ascii="Verdana" w:hAnsi="Verdana"/>
        </w:rPr>
        <w:t xml:space="preserve"> O OBOWIĄZKU OSOBISTEGO WYKONANIA PRZEZ WYKONAWCĘ KLUCZOWYCH ZADAŃ</w:t>
      </w:r>
      <w:r w:rsidR="00FD5A45" w:rsidRPr="00C740B4">
        <w:rPr>
          <w:rFonts w:ascii="Verdana" w:hAnsi="Verdana"/>
        </w:rPr>
        <w:t xml:space="preserve">, </w:t>
      </w:r>
      <w:r w:rsidR="007669DF" w:rsidRPr="00C740B4">
        <w:rPr>
          <w:rFonts w:ascii="Verdana" w:hAnsi="Verdana"/>
        </w:rPr>
        <w:t>JEŻELI ZAMAWIAJĄCY DOKONUJE TAKIEGO ZASTRZEŻENIA ZGODNIE Z ART. 60 I ART. 121</w:t>
      </w:r>
      <w:r w:rsidR="00FD5A45" w:rsidRPr="00C740B4">
        <w:rPr>
          <w:rFonts w:ascii="Verdana" w:hAnsi="Verdana"/>
        </w:rPr>
        <w:t>.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 xml:space="preserve">Zamawiający nie nakłada obowiązku osobistego wykonania kluczowych części zamówienia przez </w:t>
      </w:r>
      <w:r w:rsidR="00912CE7" w:rsidRPr="00C740B4">
        <w:rPr>
          <w:rFonts w:ascii="Verdana" w:hAnsi="Verdana"/>
          <w:b/>
        </w:rPr>
        <w:t>w</w:t>
      </w:r>
      <w:r w:rsidR="00584367" w:rsidRPr="00C740B4">
        <w:rPr>
          <w:rFonts w:ascii="Verdana" w:hAnsi="Verdana"/>
          <w:b/>
        </w:rPr>
        <w:t>ykonawc</w:t>
      </w:r>
      <w:r w:rsidRPr="00C740B4">
        <w:rPr>
          <w:rFonts w:ascii="Verdana" w:hAnsi="Verdana"/>
          <w:b/>
        </w:rPr>
        <w:t>ę.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31</w:t>
      </w:r>
      <w:r w:rsidR="007669DF" w:rsidRPr="00C740B4">
        <w:rPr>
          <w:rFonts w:ascii="Verdana" w:hAnsi="Verdana"/>
        </w:rPr>
        <w:t>. </w:t>
      </w:r>
      <w:r w:rsidR="007822D7" w:rsidRPr="00C740B4">
        <w:rPr>
          <w:rFonts w:ascii="Verdana" w:hAnsi="Verdana"/>
        </w:rPr>
        <w:t xml:space="preserve">MAKSYMALNA LICZBA WYKONAWCÓW, Z KTÓRYMI ZAMAWIAJĄCY ZAWRZE UMOWĘ RAMOWĄ, JEŻELI ZAMAWIAJĄCY PRZEWIDUJE ZAWARCIE UMOWY RAMOWEJ.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 xml:space="preserve">Zamawiający nie przewiduje zawarcia umowy ramowej. 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32</w:t>
      </w:r>
      <w:r w:rsidR="000308B1" w:rsidRPr="00C740B4">
        <w:rPr>
          <w:rFonts w:ascii="Verdana" w:hAnsi="Verdana"/>
        </w:rPr>
        <w:t>. </w:t>
      </w:r>
      <w:r w:rsidR="007822D7" w:rsidRPr="00C740B4">
        <w:rPr>
          <w:rFonts w:ascii="Verdana" w:hAnsi="Verdana"/>
        </w:rPr>
        <w:t>INFORMACJA</w:t>
      </w:r>
      <w:r w:rsidR="007669DF" w:rsidRPr="00C740B4">
        <w:rPr>
          <w:rFonts w:ascii="Verdana" w:hAnsi="Verdana"/>
        </w:rPr>
        <w:t xml:space="preserve"> O PRZEWIDYWANYM WYBORZE NAJKORZYSTNIEJSZEJ OFERTY Z ZASTOSOWANIEM </w:t>
      </w:r>
      <w:r w:rsidR="007822D7" w:rsidRPr="00C740B4">
        <w:rPr>
          <w:rFonts w:ascii="Verdana" w:hAnsi="Verdana"/>
        </w:rPr>
        <w:t>AUKCJI ELEKTRONICZN</w:t>
      </w:r>
      <w:r w:rsidR="00020815">
        <w:rPr>
          <w:rFonts w:ascii="Verdana" w:hAnsi="Verdana"/>
        </w:rPr>
        <w:t>EJ WRAZ Z INFORMACJAMI, O </w:t>
      </w:r>
      <w:r w:rsidR="007822D7" w:rsidRPr="00C740B4">
        <w:rPr>
          <w:rFonts w:ascii="Verdana" w:hAnsi="Verdana"/>
        </w:rPr>
        <w:t>KTÓRYCH MOWA W ART. 230, JEŻELI ZAMAWIAJĄCY PRZEWIDUJE AUKCJĘ ELEKTRONICZNĄ.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Zamawiający nie przewiduje aukcji elektronicznej.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33</w:t>
      </w:r>
      <w:r w:rsidR="000308B1" w:rsidRPr="00C740B4">
        <w:rPr>
          <w:rFonts w:ascii="Verdana" w:hAnsi="Verdana"/>
        </w:rPr>
        <w:t>. WYMÓG LUB MOŻLIWOŚĆ ZŁOŻENIA OFERT W POSTACI KATALOGÓW ELEKTRONICZNYCH LUB DOŁĄCZENIA KATALOGÓW ELEKTRONICZNYCH DO OFERTY, W SYTUACJI OKREŚLONEJ W ART. 93</w:t>
      </w:r>
      <w:r w:rsidR="00FD5A45" w:rsidRPr="00C740B4">
        <w:rPr>
          <w:rFonts w:ascii="Verdana" w:hAnsi="Verdana"/>
        </w:rPr>
        <w:t xml:space="preserve">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>Zamawiający nie przewiduje</w:t>
      </w:r>
      <w:r w:rsidRPr="00C740B4">
        <w:rPr>
          <w:rFonts w:ascii="Verdana" w:hAnsi="Verdana"/>
        </w:rPr>
        <w:t xml:space="preserve"> ani wymogu </w:t>
      </w:r>
      <w:r w:rsidR="00020815">
        <w:rPr>
          <w:rFonts w:ascii="Verdana" w:hAnsi="Verdana"/>
        </w:rPr>
        <w:t>ani możliwości złożenia ofert w </w:t>
      </w:r>
      <w:r w:rsidRPr="00C740B4">
        <w:rPr>
          <w:rFonts w:ascii="Verdana" w:hAnsi="Verdana"/>
        </w:rPr>
        <w:t>postaci katalogów elektronicznych.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34</w:t>
      </w:r>
      <w:r w:rsidR="000308B1" w:rsidRPr="00C740B4">
        <w:rPr>
          <w:rFonts w:ascii="Verdana" w:hAnsi="Verdana"/>
        </w:rPr>
        <w:t>. </w:t>
      </w:r>
      <w:r w:rsidR="004231B1" w:rsidRPr="00C740B4">
        <w:rPr>
          <w:rFonts w:ascii="Verdana" w:hAnsi="Verdana"/>
        </w:rPr>
        <w:t>INFORMACJE DOTYCZĄCE ZABEZPIECZENIA NALEŻYTEGO WYKONANIA UMOWY, JEŻELI ZAMAWIAJĄCY JE PRZEWIDUJE.</w:t>
      </w:r>
    </w:p>
    <w:p w:rsidR="00E8602D" w:rsidRPr="00C740B4" w:rsidRDefault="00E8602D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 xml:space="preserve">Zamawiający </w:t>
      </w:r>
      <w:r w:rsidR="003A5E40" w:rsidRPr="00C740B4">
        <w:rPr>
          <w:rFonts w:ascii="Verdana" w:hAnsi="Verdana"/>
          <w:b/>
        </w:rPr>
        <w:t xml:space="preserve">nie </w:t>
      </w:r>
      <w:r w:rsidRPr="00C740B4">
        <w:rPr>
          <w:rFonts w:ascii="Verdana" w:hAnsi="Verdana"/>
          <w:b/>
        </w:rPr>
        <w:t>będzie wymagał od wykonawc</w:t>
      </w:r>
      <w:r w:rsidR="00845A44">
        <w:rPr>
          <w:rFonts w:ascii="Verdana" w:hAnsi="Verdana"/>
          <w:b/>
        </w:rPr>
        <w:t>y</w:t>
      </w:r>
      <w:r w:rsidRPr="00C740B4">
        <w:rPr>
          <w:rFonts w:ascii="Verdana" w:hAnsi="Verdana"/>
        </w:rPr>
        <w:t>, który złoż</w:t>
      </w:r>
      <w:r w:rsidR="00845A44">
        <w:rPr>
          <w:rFonts w:ascii="Verdana" w:hAnsi="Verdana"/>
        </w:rPr>
        <w:t>y</w:t>
      </w:r>
      <w:r w:rsidRPr="00C740B4">
        <w:rPr>
          <w:rFonts w:ascii="Verdana" w:hAnsi="Verdana"/>
        </w:rPr>
        <w:t xml:space="preserve"> najkorzystniejsz</w:t>
      </w:r>
      <w:r w:rsidR="00845A44">
        <w:rPr>
          <w:rFonts w:ascii="Verdana" w:hAnsi="Verdana"/>
        </w:rPr>
        <w:t>ą ofertę</w:t>
      </w:r>
      <w:r w:rsidR="003A5E40" w:rsidRPr="00C740B4">
        <w:rPr>
          <w:rFonts w:ascii="Verdana" w:hAnsi="Verdana"/>
        </w:rPr>
        <w:t xml:space="preserve"> </w:t>
      </w:r>
      <w:r w:rsidRPr="00C740B4">
        <w:rPr>
          <w:rFonts w:ascii="Verdana" w:hAnsi="Verdana"/>
          <w:b/>
        </w:rPr>
        <w:t>wniesienia zabezpieczenia należytego wykonania umowy.</w:t>
      </w:r>
      <w:r w:rsidRPr="00C740B4">
        <w:rPr>
          <w:rFonts w:ascii="Verdana" w:hAnsi="Verdana"/>
        </w:rPr>
        <w:t xml:space="preserve"> </w:t>
      </w:r>
    </w:p>
    <w:p w:rsidR="00135D08" w:rsidRPr="00C740B4" w:rsidRDefault="00AA7EB9" w:rsidP="00020815">
      <w:pPr>
        <w:pStyle w:val="Akapitzlist1"/>
        <w:spacing w:before="240" w:after="0"/>
        <w:ind w:left="425" w:hanging="425"/>
        <w:rPr>
          <w:rFonts w:ascii="Verdana" w:hAnsi="Verdana"/>
          <w:sz w:val="22"/>
        </w:rPr>
      </w:pPr>
      <w:r w:rsidRPr="00C740B4">
        <w:rPr>
          <w:rFonts w:ascii="Verdana" w:hAnsi="Verdana"/>
          <w:sz w:val="22"/>
        </w:rPr>
        <w:lastRenderedPageBreak/>
        <w:t>3</w:t>
      </w:r>
      <w:r w:rsidR="003A5E40" w:rsidRPr="00C740B4">
        <w:rPr>
          <w:rFonts w:ascii="Verdana" w:hAnsi="Verdana"/>
          <w:sz w:val="22"/>
        </w:rPr>
        <w:t>5</w:t>
      </w:r>
      <w:r w:rsidR="00655FE0" w:rsidRPr="00C740B4">
        <w:rPr>
          <w:rFonts w:ascii="Verdana" w:hAnsi="Verdana"/>
          <w:sz w:val="22"/>
        </w:rPr>
        <w:t>. </w:t>
      </w:r>
      <w:r w:rsidR="00135D08" w:rsidRPr="00C740B4">
        <w:rPr>
          <w:rFonts w:ascii="Verdana" w:hAnsi="Verdana"/>
          <w:sz w:val="22"/>
        </w:rPr>
        <w:t>PRZETWARZANIE DANYCH OSOBOWYCH.</w:t>
      </w:r>
    </w:p>
    <w:p w:rsidR="00655FE0" w:rsidRPr="00C740B4" w:rsidRDefault="00655FE0" w:rsidP="00C740B4">
      <w:pPr>
        <w:pStyle w:val="Akapitzlist1"/>
        <w:spacing w:after="0"/>
        <w:ind w:left="426"/>
        <w:rPr>
          <w:rFonts w:ascii="Verdana" w:hAnsi="Verdana" w:cs="Verdana"/>
          <w:sz w:val="22"/>
        </w:rPr>
      </w:pPr>
      <w:r w:rsidRPr="00C740B4">
        <w:rPr>
          <w:rFonts w:ascii="Verdana" w:hAnsi="Verdana"/>
          <w:sz w:val="22"/>
          <w:lang w:eastAsia="pl-PL"/>
        </w:rPr>
        <w:t xml:space="preserve">Zgodnie z art. 13 ust. 1 i 2 </w:t>
      </w:r>
      <w:r w:rsidRPr="00C740B4">
        <w:rPr>
          <w:rFonts w:ascii="Verdana" w:hAnsi="Verdana"/>
          <w:sz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 Urz. UE L 119 z </w:t>
      </w:r>
      <w:r w:rsidR="00C24C7A" w:rsidRPr="00C740B4">
        <w:rPr>
          <w:rFonts w:ascii="Verdana" w:hAnsi="Verdana"/>
          <w:sz w:val="22"/>
        </w:rPr>
        <w:t xml:space="preserve">04 maja </w:t>
      </w:r>
      <w:r w:rsidRPr="00C740B4">
        <w:rPr>
          <w:rFonts w:ascii="Verdana" w:hAnsi="Verdana"/>
          <w:sz w:val="22"/>
        </w:rPr>
        <w:t xml:space="preserve">2016, str. 1 ze zm.), </w:t>
      </w:r>
      <w:r w:rsidRPr="00C740B4">
        <w:rPr>
          <w:rFonts w:ascii="Verdana" w:hAnsi="Verdana"/>
          <w:sz w:val="22"/>
          <w:lang w:eastAsia="pl-PL"/>
        </w:rPr>
        <w:t xml:space="preserve">dalej „RODO”, informuję, że: </w:t>
      </w:r>
    </w:p>
    <w:p w:rsidR="000308B1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sz w:val="22"/>
        </w:rPr>
      </w:pPr>
      <w:r w:rsidRPr="00C740B4">
        <w:rPr>
          <w:rFonts w:ascii="Verdana" w:hAnsi="Verdana"/>
          <w:sz w:val="22"/>
          <w:lang w:eastAsia="pl-PL"/>
        </w:rPr>
        <w:t>1)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administratorem danych osobowych </w:t>
      </w:r>
      <w:r w:rsidR="00845A4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="00020815">
        <w:rPr>
          <w:rFonts w:ascii="Verdana" w:hAnsi="Verdana"/>
          <w:sz w:val="22"/>
          <w:lang w:eastAsia="pl-PL"/>
        </w:rPr>
        <w:t>y przetwarzanych w </w:t>
      </w:r>
      <w:r w:rsidRPr="00C740B4">
        <w:rPr>
          <w:rFonts w:ascii="Verdana" w:hAnsi="Verdana"/>
          <w:sz w:val="22"/>
          <w:lang w:eastAsia="pl-PL"/>
        </w:rPr>
        <w:t xml:space="preserve">Urzędzie Miasta Częstochowy jest </w:t>
      </w:r>
      <w:r w:rsidRPr="00C740B4">
        <w:rPr>
          <w:rFonts w:ascii="Verdana" w:hAnsi="Verdana"/>
          <w:sz w:val="22"/>
        </w:rPr>
        <w:t>Prezydent Miasta Czę</w:t>
      </w:r>
      <w:r w:rsidR="00020815">
        <w:rPr>
          <w:rFonts w:ascii="Verdana" w:hAnsi="Verdana"/>
          <w:sz w:val="22"/>
        </w:rPr>
        <w:t>stochowy z </w:t>
      </w:r>
      <w:r w:rsidR="00E40F3D" w:rsidRPr="00C740B4">
        <w:rPr>
          <w:rFonts w:ascii="Verdana" w:hAnsi="Verdana"/>
          <w:sz w:val="22"/>
        </w:rPr>
        <w:t>siedzibą: ul. Śląska </w:t>
      </w:r>
      <w:r w:rsidRPr="00C740B4">
        <w:rPr>
          <w:rFonts w:ascii="Verdana" w:hAnsi="Verdana"/>
          <w:sz w:val="22"/>
        </w:rPr>
        <w:t>11/13, 42</w:t>
      </w:r>
      <w:r w:rsidRPr="00C740B4">
        <w:rPr>
          <w:rFonts w:ascii="Verdana" w:hAnsi="Verdana"/>
          <w:sz w:val="22"/>
        </w:rPr>
        <w:noBreakHyphen/>
        <w:t>217 Częstochowa;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2)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we wszystkich sprawach związanych z przetwarzaniem udostępnionych danych osobowych </w:t>
      </w:r>
      <w:r w:rsidR="002D3DDC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a może się kontaktować z Inspektorem Ochrony Danych </w:t>
      </w:r>
      <w:r w:rsidRPr="00C740B4">
        <w:rPr>
          <w:rFonts w:ascii="Verdana" w:hAnsi="Verdana"/>
          <w:sz w:val="22"/>
        </w:rPr>
        <w:t>Gminy Miasta Częstochowa</w:t>
      </w:r>
      <w:r w:rsidRPr="00C740B4">
        <w:rPr>
          <w:rFonts w:ascii="Verdana" w:hAnsi="Verdana"/>
          <w:sz w:val="22"/>
          <w:lang w:eastAsia="pl-PL"/>
        </w:rPr>
        <w:t xml:space="preserve"> pod adresem e</w:t>
      </w:r>
      <w:r w:rsidRPr="00C740B4">
        <w:rPr>
          <w:rFonts w:ascii="Verdana" w:hAnsi="Verdana"/>
          <w:sz w:val="22"/>
          <w:lang w:eastAsia="pl-PL"/>
        </w:rPr>
        <w:noBreakHyphen/>
        <w:t xml:space="preserve">mail: </w:t>
      </w:r>
      <w:hyperlink r:id="rId17" w:history="1">
        <w:r w:rsidRPr="00C740B4">
          <w:rPr>
            <w:rStyle w:val="Hipercze"/>
            <w:rFonts w:ascii="Verdana" w:hAnsi="Verdana" w:cs="Arial"/>
            <w:sz w:val="22"/>
            <w:lang w:eastAsia="pl-PL"/>
          </w:rPr>
          <w:t>iod@czestochowa.um.gov.pl</w:t>
        </w:r>
      </w:hyperlink>
      <w:r w:rsidR="00BF12FE" w:rsidRPr="00C740B4">
        <w:rPr>
          <w:rFonts w:ascii="Verdana" w:hAnsi="Verdana"/>
          <w:sz w:val="22"/>
          <w:lang w:eastAsia="pl-PL"/>
        </w:rPr>
        <w:t xml:space="preserve"> lub </w:t>
      </w:r>
      <w:r w:rsidRPr="00C740B4">
        <w:rPr>
          <w:rFonts w:ascii="Verdana" w:hAnsi="Verdana"/>
          <w:sz w:val="22"/>
          <w:lang w:eastAsia="pl-PL"/>
        </w:rPr>
        <w:t>na adres siedziby Urzędu Miasta Często</w:t>
      </w:r>
      <w:r w:rsidR="00BF12FE" w:rsidRPr="00C740B4">
        <w:rPr>
          <w:rFonts w:ascii="Verdana" w:hAnsi="Verdana"/>
          <w:sz w:val="22"/>
          <w:lang w:eastAsia="pl-PL"/>
        </w:rPr>
        <w:t>chowy, ul. Śląska 11/13, 42</w:t>
      </w:r>
      <w:r w:rsidR="00BF12FE" w:rsidRPr="00C740B4">
        <w:rPr>
          <w:rFonts w:ascii="Verdana" w:hAnsi="Verdana"/>
          <w:sz w:val="22"/>
          <w:lang w:eastAsia="pl-PL"/>
        </w:rPr>
        <w:noBreakHyphen/>
        <w:t>217 </w:t>
      </w:r>
      <w:r w:rsidRPr="00C740B4">
        <w:rPr>
          <w:rFonts w:ascii="Verdana" w:hAnsi="Verdana"/>
          <w:sz w:val="22"/>
          <w:lang w:eastAsia="pl-PL"/>
        </w:rPr>
        <w:t>Częstochowa;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kern w:val="2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3)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dane osobowe </w:t>
      </w:r>
      <w:r w:rsidR="002D3DDC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przetwarzane będą w celu </w:t>
      </w:r>
      <w:r w:rsidR="005921D7">
        <w:rPr>
          <w:rFonts w:ascii="Verdana" w:hAnsi="Verdana"/>
          <w:sz w:val="22"/>
        </w:rPr>
        <w:t>związanym z </w:t>
      </w:r>
      <w:r w:rsidRPr="00C740B4">
        <w:rPr>
          <w:rFonts w:ascii="Verdana" w:hAnsi="Verdana"/>
          <w:sz w:val="22"/>
        </w:rPr>
        <w:t xml:space="preserve">niniejszym postępowaniem o udzielenie zamówienia publicznego prowadzonym w trybie </w:t>
      </w:r>
      <w:r w:rsidR="00395D1D" w:rsidRPr="00C740B4">
        <w:rPr>
          <w:rFonts w:ascii="Verdana" w:hAnsi="Verdana"/>
          <w:sz w:val="22"/>
        </w:rPr>
        <w:t>podstawowym bez przeprowadzenia negocjacji treści</w:t>
      </w:r>
      <w:r w:rsidR="00E40F3D" w:rsidRPr="00C740B4">
        <w:rPr>
          <w:rFonts w:ascii="Verdana" w:hAnsi="Verdana"/>
          <w:sz w:val="22"/>
        </w:rPr>
        <w:t xml:space="preserve"> złożonych ofert zgodnie z art. </w:t>
      </w:r>
      <w:r w:rsidR="00395D1D" w:rsidRPr="00C740B4">
        <w:rPr>
          <w:rFonts w:ascii="Verdana" w:hAnsi="Verdana"/>
          <w:sz w:val="22"/>
        </w:rPr>
        <w:t xml:space="preserve">275 pkt 1 ustawy </w:t>
      </w:r>
      <w:proofErr w:type="spellStart"/>
      <w:r w:rsidR="00395D1D" w:rsidRPr="00C740B4">
        <w:rPr>
          <w:rFonts w:ascii="Verdana" w:hAnsi="Verdana"/>
          <w:sz w:val="22"/>
        </w:rPr>
        <w:t>Pzp</w:t>
      </w:r>
      <w:proofErr w:type="spellEnd"/>
      <w:r w:rsidRPr="00C740B4">
        <w:rPr>
          <w:rFonts w:ascii="Verdana" w:hAnsi="Verdana"/>
          <w:sz w:val="22"/>
          <w:lang w:eastAsia="pl-PL"/>
        </w:rPr>
        <w:t xml:space="preserve"> na podstawie art. 6 ust. 1 lit. c</w:t>
      </w:r>
      <w:r w:rsidRPr="00C740B4">
        <w:rPr>
          <w:rFonts w:ascii="Verdana" w:hAnsi="Verdana"/>
          <w:i/>
          <w:sz w:val="22"/>
          <w:lang w:eastAsia="pl-PL"/>
        </w:rPr>
        <w:t xml:space="preserve"> </w:t>
      </w:r>
      <w:r w:rsidR="00395D1D" w:rsidRPr="00C740B4">
        <w:rPr>
          <w:rFonts w:ascii="Verdana" w:hAnsi="Verdana"/>
          <w:sz w:val="22"/>
          <w:lang w:eastAsia="pl-PL"/>
        </w:rPr>
        <w:t>RODO w związku z </w:t>
      </w:r>
      <w:r w:rsidRPr="00C740B4">
        <w:rPr>
          <w:rFonts w:ascii="Verdana" w:hAnsi="Verdana"/>
          <w:sz w:val="22"/>
          <w:lang w:eastAsia="pl-PL"/>
        </w:rPr>
        <w:t xml:space="preserve">ustawą z dnia </w:t>
      </w:r>
      <w:r w:rsidR="009D7B5C" w:rsidRPr="00C740B4">
        <w:rPr>
          <w:rFonts w:ascii="Verdana" w:hAnsi="Verdana"/>
          <w:sz w:val="22"/>
          <w:lang w:eastAsia="pl-PL"/>
        </w:rPr>
        <w:t xml:space="preserve">11 września 2019 r. </w:t>
      </w:r>
      <w:r w:rsidRPr="00C740B4">
        <w:rPr>
          <w:rFonts w:ascii="Verdana" w:hAnsi="Verdana"/>
          <w:sz w:val="22"/>
          <w:lang w:eastAsia="pl-PL"/>
        </w:rPr>
        <w:t xml:space="preserve">Prawo zamówień publicznych (dalej ustawą </w:t>
      </w:r>
      <w:proofErr w:type="spellStart"/>
      <w:r w:rsidRPr="00C740B4">
        <w:rPr>
          <w:rFonts w:ascii="Verdana" w:hAnsi="Verdana"/>
          <w:sz w:val="22"/>
          <w:lang w:eastAsia="pl-PL"/>
        </w:rPr>
        <w:t>Pzp</w:t>
      </w:r>
      <w:proofErr w:type="spellEnd"/>
      <w:r w:rsidRPr="00C740B4">
        <w:rPr>
          <w:rFonts w:ascii="Verdana" w:hAnsi="Verdana"/>
          <w:sz w:val="22"/>
          <w:lang w:eastAsia="pl-PL"/>
        </w:rPr>
        <w:t xml:space="preserve">) oraz - w przypadku wyboru oferty </w:t>
      </w:r>
      <w:r w:rsidR="002D3DDC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="00E40F3D" w:rsidRPr="00C740B4">
        <w:rPr>
          <w:rFonts w:ascii="Verdana" w:hAnsi="Verdana"/>
          <w:sz w:val="22"/>
          <w:lang w:eastAsia="pl-PL"/>
        </w:rPr>
        <w:t>y jako najkorzystniejszej – w </w:t>
      </w:r>
      <w:r w:rsidR="005921D7">
        <w:rPr>
          <w:rFonts w:ascii="Verdana" w:hAnsi="Verdana"/>
          <w:sz w:val="22"/>
          <w:lang w:eastAsia="pl-PL"/>
        </w:rPr>
        <w:t>celu podpisania i </w:t>
      </w:r>
      <w:r w:rsidRPr="00C740B4">
        <w:rPr>
          <w:rFonts w:ascii="Verdana" w:hAnsi="Verdana"/>
          <w:sz w:val="22"/>
          <w:lang w:eastAsia="pl-PL"/>
        </w:rPr>
        <w:t>realizacji umowy na podsta</w:t>
      </w:r>
      <w:r w:rsidR="00E40F3D" w:rsidRPr="00C740B4">
        <w:rPr>
          <w:rFonts w:ascii="Verdana" w:hAnsi="Verdana"/>
          <w:sz w:val="22"/>
          <w:lang w:eastAsia="pl-PL"/>
        </w:rPr>
        <w:t>wie art. 6 ust. 1 lit. b RODO w </w:t>
      </w:r>
      <w:r w:rsidR="00845A44">
        <w:rPr>
          <w:rFonts w:ascii="Verdana" w:hAnsi="Verdana"/>
          <w:sz w:val="22"/>
          <w:lang w:eastAsia="pl-PL"/>
        </w:rPr>
        <w:t>związku z </w:t>
      </w:r>
      <w:r w:rsidRPr="00C740B4">
        <w:rPr>
          <w:rFonts w:ascii="Verdana" w:hAnsi="Verdana"/>
          <w:sz w:val="22"/>
          <w:lang w:eastAsia="pl-PL"/>
        </w:rPr>
        <w:t xml:space="preserve">ustawą </w:t>
      </w:r>
      <w:proofErr w:type="spellStart"/>
      <w:r w:rsidRPr="00C740B4">
        <w:rPr>
          <w:rFonts w:ascii="Verdana" w:hAnsi="Verdana"/>
          <w:sz w:val="22"/>
          <w:lang w:eastAsia="pl-PL"/>
        </w:rPr>
        <w:t>Pzp</w:t>
      </w:r>
      <w:proofErr w:type="spellEnd"/>
      <w:r w:rsidRPr="00C740B4">
        <w:rPr>
          <w:rFonts w:ascii="Verdana" w:hAnsi="Verdana"/>
          <w:sz w:val="22"/>
        </w:rPr>
        <w:t>;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4)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odbiorcami danych osobowych </w:t>
      </w:r>
      <w:r w:rsidR="002D3DDC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będą osoby lub podmioty, którym udostępniona zostanie dokumentacja postępowania w oparciu </w:t>
      </w:r>
      <w:r w:rsidR="005921D7">
        <w:rPr>
          <w:rFonts w:ascii="Verdana" w:hAnsi="Verdana"/>
          <w:sz w:val="22"/>
          <w:lang w:eastAsia="pl-PL"/>
        </w:rPr>
        <w:t>o </w:t>
      </w:r>
      <w:r w:rsidR="00FF62B5" w:rsidRPr="00C740B4">
        <w:rPr>
          <w:rFonts w:ascii="Verdana" w:hAnsi="Verdana"/>
          <w:sz w:val="22"/>
          <w:lang w:eastAsia="pl-PL"/>
        </w:rPr>
        <w:t xml:space="preserve">art. 74 </w:t>
      </w:r>
      <w:r w:rsidRPr="00C740B4">
        <w:rPr>
          <w:rFonts w:ascii="Verdana" w:hAnsi="Verdana"/>
          <w:sz w:val="22"/>
          <w:lang w:eastAsia="pl-PL"/>
        </w:rPr>
        <w:t xml:space="preserve">ustawy </w:t>
      </w:r>
      <w:proofErr w:type="spellStart"/>
      <w:r w:rsidRPr="00C740B4">
        <w:rPr>
          <w:rFonts w:ascii="Verdana" w:hAnsi="Verdana"/>
          <w:sz w:val="22"/>
          <w:lang w:eastAsia="pl-PL"/>
        </w:rPr>
        <w:t>Pzp</w:t>
      </w:r>
      <w:proofErr w:type="spellEnd"/>
      <w:r w:rsidRPr="00C740B4">
        <w:rPr>
          <w:rFonts w:ascii="Verdana" w:hAnsi="Verdana"/>
          <w:sz w:val="22"/>
          <w:lang w:eastAsia="pl-PL"/>
        </w:rPr>
        <w:t xml:space="preserve">), osoby korzystające z Biuletynu Informacji Publicznej Urzędu Miasta Częstochowy oraz podmioty uprawnione do ich przetwarzania na podstawie przepisów prawa. Odrębną kategorią odbiorców, którym mogą być ujawnione dane </w:t>
      </w:r>
      <w:r w:rsidR="00845A4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>y są podmioty uprawnione do obsługi doręczeń (Poczta Polska, kurierzy itp.), podmioty świadczące usługi doręczania przy użyciu środków komunikacji elektronicznej (</w:t>
      </w:r>
      <w:proofErr w:type="spellStart"/>
      <w:r w:rsidRPr="00C740B4">
        <w:rPr>
          <w:rFonts w:ascii="Verdana" w:hAnsi="Verdana"/>
          <w:sz w:val="22"/>
          <w:lang w:eastAsia="pl-PL"/>
        </w:rPr>
        <w:t>ePUAP</w:t>
      </w:r>
      <w:proofErr w:type="spellEnd"/>
      <w:r w:rsidRPr="00C740B4">
        <w:rPr>
          <w:rFonts w:ascii="Verdana" w:hAnsi="Verdana"/>
          <w:sz w:val="22"/>
          <w:lang w:eastAsia="pl-PL"/>
        </w:rPr>
        <w:t>, SEKAP itp.) oraz podmio</w:t>
      </w:r>
      <w:r w:rsidR="00E40F3D" w:rsidRPr="00C740B4">
        <w:rPr>
          <w:rFonts w:ascii="Verdana" w:hAnsi="Verdana"/>
          <w:sz w:val="22"/>
          <w:lang w:eastAsia="pl-PL"/>
        </w:rPr>
        <w:t xml:space="preserve">ty wspierające </w:t>
      </w:r>
      <w:proofErr w:type="spellStart"/>
      <w:r w:rsidR="00845A44">
        <w:rPr>
          <w:rFonts w:ascii="Verdana" w:hAnsi="Verdana"/>
          <w:sz w:val="22"/>
          <w:lang w:eastAsia="pl-PL"/>
        </w:rPr>
        <w:t>a</w:t>
      </w:r>
      <w:r w:rsidR="00E40F3D" w:rsidRPr="00C740B4">
        <w:rPr>
          <w:rFonts w:ascii="Verdana" w:hAnsi="Verdana"/>
          <w:sz w:val="22"/>
          <w:lang w:eastAsia="pl-PL"/>
        </w:rPr>
        <w:t>Administratora</w:t>
      </w:r>
      <w:proofErr w:type="spellEnd"/>
      <w:r w:rsidR="00E40F3D" w:rsidRPr="00C740B4">
        <w:rPr>
          <w:rFonts w:ascii="Verdana" w:hAnsi="Verdana"/>
          <w:sz w:val="22"/>
          <w:lang w:eastAsia="pl-PL"/>
        </w:rPr>
        <w:t xml:space="preserve"> w wypełnianiu uprawnień i </w:t>
      </w:r>
      <w:r w:rsidRPr="00C740B4">
        <w:rPr>
          <w:rFonts w:ascii="Verdana" w:hAnsi="Verdana"/>
          <w:sz w:val="22"/>
          <w:lang w:eastAsia="pl-PL"/>
        </w:rPr>
        <w:t>obowiązków o</w:t>
      </w:r>
      <w:r w:rsidR="00BF12FE" w:rsidRPr="00C740B4">
        <w:rPr>
          <w:rFonts w:ascii="Verdana" w:hAnsi="Verdana"/>
          <w:sz w:val="22"/>
          <w:lang w:eastAsia="pl-PL"/>
        </w:rPr>
        <w:t>raz świadczeniu usług, w </w:t>
      </w:r>
      <w:r w:rsidRPr="00C740B4">
        <w:rPr>
          <w:rFonts w:ascii="Verdana" w:hAnsi="Verdana"/>
          <w:sz w:val="22"/>
          <w:lang w:eastAsia="pl-PL"/>
        </w:rPr>
        <w:t>tym zapewniających asystę i wsparcie techniczne dla użytkowanych w Urzędzie systemów informatycznych m.in. firma świadcząca usługi serwisowe systemu obiegu dokumentów;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color w:val="0066FF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lastRenderedPageBreak/>
        <w:t>5)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dane osobowe </w:t>
      </w:r>
      <w:r w:rsidR="002D3DDC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będą przechowywane, zgodnie </w:t>
      </w:r>
      <w:r w:rsidR="00C014B3" w:rsidRPr="00C740B4">
        <w:rPr>
          <w:rFonts w:ascii="Verdana" w:hAnsi="Verdana"/>
          <w:sz w:val="22"/>
          <w:lang w:eastAsia="pl-PL"/>
        </w:rPr>
        <w:t>z art. 78 ust. </w:t>
      </w:r>
      <w:r w:rsidR="00FF62B5" w:rsidRPr="00C740B4">
        <w:rPr>
          <w:rFonts w:ascii="Verdana" w:hAnsi="Verdana"/>
          <w:sz w:val="22"/>
          <w:lang w:eastAsia="pl-PL"/>
        </w:rPr>
        <w:t xml:space="preserve">1 </w:t>
      </w:r>
      <w:r w:rsidRPr="00C740B4">
        <w:rPr>
          <w:rFonts w:ascii="Verdana" w:hAnsi="Verdana"/>
          <w:sz w:val="22"/>
          <w:lang w:eastAsia="pl-PL"/>
        </w:rPr>
        <w:t xml:space="preserve">ustawy </w:t>
      </w:r>
      <w:proofErr w:type="spellStart"/>
      <w:r w:rsidRPr="00C740B4">
        <w:rPr>
          <w:rFonts w:ascii="Verdana" w:hAnsi="Verdana"/>
          <w:sz w:val="22"/>
          <w:lang w:eastAsia="pl-PL"/>
        </w:rPr>
        <w:t>Pzp</w:t>
      </w:r>
      <w:proofErr w:type="spellEnd"/>
      <w:r w:rsidRPr="00C740B4">
        <w:rPr>
          <w:rFonts w:ascii="Verdana" w:hAnsi="Verdana"/>
          <w:sz w:val="22"/>
          <w:lang w:eastAsia="pl-PL"/>
        </w:rPr>
        <w:t xml:space="preserve">, przez okres 4 lat od </w:t>
      </w:r>
      <w:r w:rsidR="005921D7">
        <w:rPr>
          <w:rFonts w:ascii="Verdana" w:hAnsi="Verdana"/>
          <w:sz w:val="22"/>
          <w:lang w:eastAsia="pl-PL"/>
        </w:rPr>
        <w:t>dnia zakończenia postępowania o </w:t>
      </w:r>
      <w:r w:rsidRPr="00C740B4">
        <w:rPr>
          <w:rFonts w:ascii="Verdana" w:hAnsi="Verdana"/>
          <w:sz w:val="22"/>
          <w:lang w:eastAsia="pl-PL"/>
        </w:rPr>
        <w:t>udzielenie zamówienia, a jeżeli czas trwania</w:t>
      </w:r>
      <w:r w:rsidR="00BF12FE" w:rsidRPr="00C740B4">
        <w:rPr>
          <w:rFonts w:ascii="Verdana" w:hAnsi="Verdana"/>
          <w:sz w:val="22"/>
          <w:lang w:eastAsia="pl-PL"/>
        </w:rPr>
        <w:t xml:space="preserve"> umowy przekracza 4 lata, okres </w:t>
      </w:r>
      <w:r w:rsidRPr="00C740B4">
        <w:rPr>
          <w:rFonts w:ascii="Verdana" w:hAnsi="Verdana"/>
          <w:sz w:val="22"/>
          <w:lang w:eastAsia="pl-PL"/>
        </w:rPr>
        <w:t>przechowywania obejmuje cały czas trwania umowy. Dane będą następnie przechowywane w celach archiwalnych, przez okres, który wyznaczony zostanie przede wszystkim na podstawie rozporzą</w:t>
      </w:r>
      <w:r w:rsidR="00BF12FE" w:rsidRPr="00C740B4">
        <w:rPr>
          <w:rFonts w:ascii="Verdana" w:hAnsi="Verdana"/>
          <w:sz w:val="22"/>
          <w:lang w:eastAsia="pl-PL"/>
        </w:rPr>
        <w:t>dzenia Prezesa Rady Ministrów w </w:t>
      </w:r>
      <w:r w:rsidRPr="00C740B4">
        <w:rPr>
          <w:rFonts w:ascii="Verdana" w:hAnsi="Verdana"/>
          <w:sz w:val="22"/>
          <w:lang w:eastAsia="pl-PL"/>
        </w:rPr>
        <w:t>sprawie instrukcji kancelaryjnej, jednolit</w:t>
      </w:r>
      <w:r w:rsidR="00BF12FE" w:rsidRPr="00C740B4">
        <w:rPr>
          <w:rFonts w:ascii="Verdana" w:hAnsi="Verdana"/>
          <w:sz w:val="22"/>
          <w:lang w:eastAsia="pl-PL"/>
        </w:rPr>
        <w:t>ych rzeczowych wykazów akt oraz </w:t>
      </w:r>
      <w:r w:rsidRPr="00C740B4">
        <w:rPr>
          <w:rFonts w:ascii="Verdana" w:hAnsi="Verdana"/>
          <w:sz w:val="22"/>
          <w:lang w:eastAsia="pl-PL"/>
        </w:rPr>
        <w:t>instrukcji w sprawie organizacji i zakresu działania archiwów zakładowych, chyba że przepisy szczególne stanowią inaczej, a w przypadku zamówień dofinansowanych ze środków zewnętrznych – przez okres trwałości projektu;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b/>
          <w:i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6)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obowiązek podania przez 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ę danych osobowych bezpośrednio dotyczących 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jest </w:t>
      </w:r>
      <w:r w:rsidR="005921D7">
        <w:rPr>
          <w:rFonts w:ascii="Verdana" w:hAnsi="Verdana"/>
          <w:sz w:val="22"/>
          <w:lang w:eastAsia="pl-PL"/>
        </w:rPr>
        <w:t>wymogiem ustawowym określonym w </w:t>
      </w:r>
      <w:r w:rsidRPr="00C740B4">
        <w:rPr>
          <w:rFonts w:ascii="Verdana" w:hAnsi="Verdana"/>
          <w:sz w:val="22"/>
          <w:lang w:eastAsia="pl-PL"/>
        </w:rPr>
        <w:t xml:space="preserve">przepisach ustawy </w:t>
      </w:r>
      <w:proofErr w:type="spellStart"/>
      <w:r w:rsidRPr="00C740B4">
        <w:rPr>
          <w:rFonts w:ascii="Verdana" w:hAnsi="Verdana"/>
          <w:sz w:val="22"/>
          <w:lang w:eastAsia="pl-PL"/>
        </w:rPr>
        <w:t>Pzp</w:t>
      </w:r>
      <w:proofErr w:type="spellEnd"/>
      <w:r w:rsidRPr="00C740B4">
        <w:rPr>
          <w:rFonts w:ascii="Verdana" w:hAnsi="Verdana"/>
          <w:sz w:val="22"/>
          <w:lang w:eastAsia="pl-PL"/>
        </w:rPr>
        <w:t>, związanym z udziałem w postępowaniu o</w:t>
      </w:r>
      <w:r w:rsidR="005921D7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udzielenie zamówienia publicznego; konsekwencje niepodania określonych danych wynikają z ustawy </w:t>
      </w:r>
      <w:proofErr w:type="spellStart"/>
      <w:r w:rsidRPr="00C740B4">
        <w:rPr>
          <w:rFonts w:ascii="Verdana" w:hAnsi="Verdana"/>
          <w:sz w:val="22"/>
          <w:lang w:eastAsia="pl-PL"/>
        </w:rPr>
        <w:t>Pzp</w:t>
      </w:r>
      <w:proofErr w:type="spellEnd"/>
      <w:r w:rsidRPr="00C740B4">
        <w:rPr>
          <w:rFonts w:ascii="Verdana" w:hAnsi="Verdana"/>
          <w:sz w:val="22"/>
          <w:lang w:eastAsia="pl-PL"/>
        </w:rPr>
        <w:t xml:space="preserve">;  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sz w:val="22"/>
          <w:lang w:eastAsia="en-US"/>
        </w:rPr>
      </w:pPr>
      <w:r w:rsidRPr="00C740B4">
        <w:rPr>
          <w:rFonts w:ascii="Verdana" w:hAnsi="Verdana"/>
          <w:sz w:val="22"/>
          <w:lang w:eastAsia="pl-PL"/>
        </w:rPr>
        <w:t>7)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w odniesieniu do danych osobowych 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decyzje nie będą podejmowane w sposób zautomatyzowany </w:t>
      </w:r>
      <w:r w:rsidR="00375349" w:rsidRPr="00C740B4">
        <w:rPr>
          <w:rFonts w:ascii="Verdana" w:hAnsi="Verdana"/>
          <w:sz w:val="22"/>
          <w:lang w:eastAsia="pl-PL"/>
        </w:rPr>
        <w:t xml:space="preserve">stosownie do art. 22 RODO </w:t>
      </w:r>
      <w:r w:rsidR="005921D7">
        <w:rPr>
          <w:rFonts w:ascii="Verdana" w:hAnsi="Verdana"/>
          <w:sz w:val="22"/>
          <w:lang w:eastAsia="pl-PL"/>
        </w:rPr>
        <w:t>i </w:t>
      </w:r>
      <w:r w:rsidRPr="00C740B4">
        <w:rPr>
          <w:rFonts w:ascii="Verdana" w:hAnsi="Verdana"/>
          <w:sz w:val="22"/>
          <w:lang w:eastAsia="pl-PL"/>
        </w:rPr>
        <w:t>nie będą profilowane;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8) </w:t>
      </w:r>
      <w:r w:rsidR="00E40F3D" w:rsidRPr="00C740B4">
        <w:rPr>
          <w:rFonts w:ascii="Verdana" w:hAnsi="Verdana"/>
          <w:sz w:val="22"/>
          <w:lang w:eastAsia="pl-PL"/>
        </w:rPr>
        <w:t> 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>a posiada:</w:t>
      </w:r>
    </w:p>
    <w:p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a)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>na podstawie art. 15 RODO prawo dos</w:t>
      </w:r>
      <w:r w:rsidR="00F26CC8" w:rsidRPr="00C740B4">
        <w:rPr>
          <w:rFonts w:ascii="Verdana" w:hAnsi="Verdana"/>
          <w:sz w:val="22"/>
          <w:lang w:eastAsia="pl-PL"/>
        </w:rPr>
        <w:t>tępu do swoich danych osobowych</w:t>
      </w:r>
      <w:r w:rsidR="00E40F3D" w:rsidRPr="00C740B4">
        <w:rPr>
          <w:rFonts w:ascii="Verdana" w:hAnsi="Verdana"/>
          <w:sz w:val="22"/>
          <w:lang w:eastAsia="pl-PL"/>
        </w:rPr>
        <w:t>;</w:t>
      </w:r>
    </w:p>
    <w:p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b)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>na podstawie art. 16 RODO prawo do sprostowania swoich danych osobowych</w:t>
      </w:r>
      <w:r w:rsidR="00F26CC8" w:rsidRPr="00C740B4">
        <w:rPr>
          <w:rFonts w:ascii="Verdana" w:hAnsi="Verdana"/>
          <w:sz w:val="22"/>
          <w:lang w:eastAsia="pl-PL"/>
        </w:rPr>
        <w:t xml:space="preserve"> (skorzystanie z prawa do sprostowania nie może skutkować zmianą wyniku postępowania o udziel</w:t>
      </w:r>
      <w:r w:rsidR="00BF12FE" w:rsidRPr="00C740B4">
        <w:rPr>
          <w:rFonts w:ascii="Verdana" w:hAnsi="Verdana"/>
          <w:sz w:val="22"/>
          <w:lang w:eastAsia="pl-PL"/>
        </w:rPr>
        <w:t>enie zamówienia publicznego ani </w:t>
      </w:r>
      <w:r w:rsidR="00F26CC8" w:rsidRPr="00C740B4">
        <w:rPr>
          <w:rFonts w:ascii="Verdana" w:hAnsi="Verdana"/>
          <w:sz w:val="22"/>
          <w:lang w:eastAsia="pl-PL"/>
        </w:rPr>
        <w:t>zmianą postanowie</w:t>
      </w:r>
      <w:r w:rsidR="005921D7">
        <w:rPr>
          <w:rFonts w:ascii="Verdana" w:hAnsi="Verdana"/>
          <w:sz w:val="22"/>
          <w:lang w:eastAsia="pl-PL"/>
        </w:rPr>
        <w:t>ń umowy w zakresie niezgodnym z </w:t>
      </w:r>
      <w:r w:rsidR="00F26CC8" w:rsidRPr="00C740B4">
        <w:rPr>
          <w:rFonts w:ascii="Verdana" w:hAnsi="Verdana"/>
          <w:sz w:val="22"/>
          <w:lang w:eastAsia="pl-PL"/>
        </w:rPr>
        <w:t xml:space="preserve">ustawą </w:t>
      </w:r>
      <w:proofErr w:type="spellStart"/>
      <w:r w:rsidR="00F26CC8" w:rsidRPr="00C740B4">
        <w:rPr>
          <w:rFonts w:ascii="Verdana" w:hAnsi="Verdana"/>
          <w:sz w:val="22"/>
          <w:lang w:eastAsia="pl-PL"/>
        </w:rPr>
        <w:t>P</w:t>
      </w:r>
      <w:r w:rsidR="00E40F3D" w:rsidRPr="00C740B4">
        <w:rPr>
          <w:rFonts w:ascii="Verdana" w:hAnsi="Verdana"/>
          <w:sz w:val="22"/>
          <w:lang w:eastAsia="pl-PL"/>
        </w:rPr>
        <w:t>zp</w:t>
      </w:r>
      <w:proofErr w:type="spellEnd"/>
      <w:r w:rsidR="00BF12FE" w:rsidRPr="00C740B4">
        <w:rPr>
          <w:rFonts w:ascii="Verdana" w:hAnsi="Verdana"/>
          <w:sz w:val="22"/>
          <w:lang w:eastAsia="pl-PL"/>
        </w:rPr>
        <w:t xml:space="preserve"> oraz </w:t>
      </w:r>
      <w:r w:rsidR="00F26CC8" w:rsidRPr="00C740B4">
        <w:rPr>
          <w:rFonts w:ascii="Verdana" w:hAnsi="Verdana"/>
          <w:sz w:val="22"/>
          <w:lang w:eastAsia="pl-PL"/>
        </w:rPr>
        <w:t>nie może naruszać integralności p</w:t>
      </w:r>
      <w:r w:rsidR="00E40F3D" w:rsidRPr="00C740B4">
        <w:rPr>
          <w:rFonts w:ascii="Verdana" w:hAnsi="Verdana"/>
          <w:sz w:val="22"/>
          <w:lang w:eastAsia="pl-PL"/>
        </w:rPr>
        <w:t>rotokołu oraz jego załączników);</w:t>
      </w:r>
    </w:p>
    <w:p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c)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na podstawie art. 18 RODO prawo żądania od </w:t>
      </w:r>
      <w:r w:rsidR="00E40F3D" w:rsidRPr="00C740B4">
        <w:rPr>
          <w:rFonts w:ascii="Verdana" w:hAnsi="Verdana"/>
          <w:sz w:val="22"/>
          <w:lang w:eastAsia="pl-PL"/>
        </w:rPr>
        <w:t>A</w:t>
      </w:r>
      <w:r w:rsidRPr="00C740B4">
        <w:rPr>
          <w:rFonts w:ascii="Verdana" w:hAnsi="Verdana"/>
          <w:sz w:val="22"/>
          <w:lang w:eastAsia="pl-PL"/>
        </w:rPr>
        <w:t>dministratora ograniczenia przetwarzania danych osobowych z zastrzeżeniem przypadków, o których mowa w art. 18 ust. 2 RODO</w:t>
      </w:r>
      <w:r w:rsidR="003C5728" w:rsidRPr="00C740B4">
        <w:rPr>
          <w:rFonts w:ascii="Verdana" w:hAnsi="Verdana"/>
          <w:sz w:val="22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C740B4">
        <w:rPr>
          <w:rFonts w:ascii="Verdana" w:hAnsi="Verdana"/>
          <w:sz w:val="22"/>
          <w:lang w:eastAsia="pl-PL"/>
        </w:rPr>
        <w:t xml:space="preserve">;  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kern w:val="2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9)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gdy 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>a uzna, że przetwarzanie jego danych osobowych narusza przepisy o ochronie danych osobowych, przysługuj</w:t>
      </w:r>
      <w:r w:rsidR="00BF12FE" w:rsidRPr="00C740B4">
        <w:rPr>
          <w:rFonts w:ascii="Verdana" w:hAnsi="Verdana"/>
          <w:sz w:val="22"/>
          <w:lang w:eastAsia="pl-PL"/>
        </w:rPr>
        <w:t xml:space="preserve">e mu prawo wniesienia </w:t>
      </w:r>
      <w:r w:rsidR="00BF12FE" w:rsidRPr="00C740B4">
        <w:rPr>
          <w:rFonts w:ascii="Verdana" w:hAnsi="Verdana"/>
          <w:sz w:val="22"/>
          <w:lang w:eastAsia="pl-PL"/>
        </w:rPr>
        <w:lastRenderedPageBreak/>
        <w:t>skargi do </w:t>
      </w:r>
      <w:r w:rsidRPr="00C740B4">
        <w:rPr>
          <w:rFonts w:ascii="Verdana" w:hAnsi="Verdana"/>
          <w:sz w:val="22"/>
          <w:lang w:eastAsia="pl-PL"/>
        </w:rPr>
        <w:t>organu nadzorczego, którym jest Prezes Urzędu Ochrony Danych Osobowych (Prezes Urzędu Ochrony Danych Osobowych, 00-193 Warszawa, ul. Stawki 2</w:t>
      </w:r>
      <w:r w:rsidR="00BF12FE" w:rsidRPr="00C740B4">
        <w:rPr>
          <w:rFonts w:ascii="Verdana" w:hAnsi="Verdana"/>
          <w:sz w:val="22"/>
          <w:lang w:eastAsia="pl-PL"/>
        </w:rPr>
        <w:t>, tel. </w:t>
      </w:r>
      <w:r w:rsidR="00E40F3D" w:rsidRPr="00C740B4">
        <w:rPr>
          <w:rFonts w:ascii="Verdana" w:hAnsi="Verdana"/>
          <w:sz w:val="22"/>
          <w:lang w:eastAsia="pl-PL"/>
        </w:rPr>
        <w:t>+48 </w:t>
      </w:r>
      <w:r w:rsidRPr="00C740B4">
        <w:rPr>
          <w:rFonts w:ascii="Verdana" w:hAnsi="Verdana"/>
          <w:sz w:val="22"/>
          <w:lang w:eastAsia="pl-PL"/>
        </w:rPr>
        <w:t>22 531 03 00);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i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10) 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>y nie przysługuje:</w:t>
      </w:r>
    </w:p>
    <w:p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i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a)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>w związku z art. 17 ust. 3 lit. b, d lub e RODO prawo do usunięcia danych osobowych;</w:t>
      </w:r>
    </w:p>
    <w:p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b/>
          <w:i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b)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>prawo do przenoszenia danych osobowych, o którym mowa w art. 20 RODO;</w:t>
      </w:r>
    </w:p>
    <w:p w:rsidR="008B7974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b/>
          <w:sz w:val="22"/>
          <w:lang w:eastAsia="pl-PL"/>
        </w:rPr>
        <w:t>c) </w:t>
      </w:r>
      <w:r w:rsidR="00E40F3D" w:rsidRPr="00C740B4">
        <w:rPr>
          <w:rFonts w:ascii="Verdana" w:hAnsi="Verdana"/>
          <w:b/>
          <w:sz w:val="22"/>
          <w:lang w:eastAsia="pl-PL"/>
        </w:rPr>
        <w:t> </w:t>
      </w:r>
      <w:r w:rsidRPr="00C740B4">
        <w:rPr>
          <w:rFonts w:ascii="Verdana" w:hAnsi="Verdana"/>
          <w:b/>
          <w:sz w:val="22"/>
          <w:lang w:eastAsia="pl-PL"/>
        </w:rPr>
        <w:t xml:space="preserve">na podstawie art. 21 RODO prawo sprzeciwu, wobec przetwarzania danych osobowych, gdyż podstawą prawną przetwarzania danych osobowych </w:t>
      </w:r>
      <w:r w:rsidR="00584367" w:rsidRPr="00C740B4">
        <w:rPr>
          <w:rFonts w:ascii="Verdana" w:hAnsi="Verdana"/>
          <w:b/>
          <w:sz w:val="22"/>
          <w:lang w:eastAsia="pl-PL"/>
        </w:rPr>
        <w:t>Wykonawc</w:t>
      </w:r>
      <w:r w:rsidRPr="00C740B4">
        <w:rPr>
          <w:rFonts w:ascii="Verdana" w:hAnsi="Verdana"/>
          <w:b/>
          <w:sz w:val="22"/>
          <w:lang w:eastAsia="pl-PL"/>
        </w:rPr>
        <w:t>y jest</w:t>
      </w:r>
      <w:r w:rsidR="00E13FD5">
        <w:rPr>
          <w:rFonts w:ascii="Verdana" w:hAnsi="Verdana"/>
          <w:b/>
          <w:sz w:val="22"/>
          <w:lang w:eastAsia="pl-PL"/>
        </w:rPr>
        <w:t xml:space="preserve"> art. 6 ust. </w:t>
      </w:r>
      <w:r w:rsidRPr="00C740B4">
        <w:rPr>
          <w:rFonts w:ascii="Verdana" w:hAnsi="Verdana"/>
          <w:b/>
          <w:sz w:val="22"/>
          <w:lang w:eastAsia="pl-PL"/>
        </w:rPr>
        <w:t>1 lit. c RODO</w:t>
      </w:r>
      <w:r w:rsidR="008B7974" w:rsidRPr="00C740B4">
        <w:rPr>
          <w:rFonts w:ascii="Verdana" w:hAnsi="Verdana"/>
          <w:sz w:val="22"/>
          <w:lang w:eastAsia="pl-PL"/>
        </w:rPr>
        <w:t>.</w:t>
      </w:r>
    </w:p>
    <w:p w:rsidR="00FD5A45" w:rsidRPr="00C740B4" w:rsidRDefault="00FD5A45" w:rsidP="005921D7">
      <w:pPr>
        <w:spacing w:before="840" w:after="0" w:line="276" w:lineRule="auto"/>
        <w:rPr>
          <w:rFonts w:ascii="Verdana" w:hAnsi="Verdana"/>
        </w:rPr>
      </w:pPr>
      <w:r w:rsidRPr="00C740B4">
        <w:rPr>
          <w:rFonts w:ascii="Verdana" w:hAnsi="Verdana"/>
          <w:u w:val="single"/>
        </w:rPr>
        <w:t>Załączniki do SWZ</w:t>
      </w:r>
      <w:r w:rsidRPr="00C740B4">
        <w:rPr>
          <w:rFonts w:ascii="Verdana" w:hAnsi="Verdana"/>
        </w:rPr>
        <w:t>:</w:t>
      </w:r>
    </w:p>
    <w:p w:rsidR="00391C93" w:rsidRPr="00C740B4" w:rsidRDefault="00391C93" w:rsidP="00391C93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1</w:t>
      </w:r>
      <w:r w:rsidRPr="00C740B4">
        <w:rPr>
          <w:rFonts w:ascii="Verdana" w:hAnsi="Verdana"/>
        </w:rPr>
        <w:t>. Umowa (wzór).</w:t>
      </w:r>
    </w:p>
    <w:p w:rsidR="00391C93" w:rsidRPr="00C740B4" w:rsidRDefault="00391C93" w:rsidP="00391C93">
      <w:pPr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2</w:t>
      </w:r>
      <w:r w:rsidRPr="00C740B4">
        <w:rPr>
          <w:rFonts w:ascii="Verdana" w:hAnsi="Verdana"/>
        </w:rPr>
        <w:t xml:space="preserve">. FORMULARZ OFERTOWY – </w:t>
      </w:r>
      <w:r w:rsidRPr="00C740B4">
        <w:rPr>
          <w:rFonts w:ascii="Verdana" w:hAnsi="Verdana"/>
          <w:b/>
        </w:rPr>
        <w:t>do wypełnienia przez wykonawc</w:t>
      </w:r>
      <w:r>
        <w:rPr>
          <w:rFonts w:ascii="Verdana" w:hAnsi="Verdana"/>
          <w:b/>
        </w:rPr>
        <w:t>ów i </w:t>
      </w:r>
      <w:r w:rsidRPr="00C740B4">
        <w:rPr>
          <w:rFonts w:ascii="Verdana" w:hAnsi="Verdana"/>
          <w:b/>
        </w:rPr>
        <w:t>załączenia do oferty</w:t>
      </w:r>
      <w:r w:rsidRPr="00C740B4">
        <w:rPr>
          <w:rFonts w:ascii="Verdana" w:hAnsi="Verdana"/>
        </w:rPr>
        <w:t>.</w:t>
      </w:r>
    </w:p>
    <w:p w:rsidR="00391C93" w:rsidRDefault="00391C93" w:rsidP="00391C93">
      <w:pPr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3</w:t>
      </w:r>
      <w:r w:rsidRPr="00C740B4">
        <w:rPr>
          <w:rFonts w:ascii="Verdana" w:hAnsi="Verdana"/>
        </w:rPr>
        <w:t xml:space="preserve">. Wzór oświadczenia </w:t>
      </w:r>
      <w:r>
        <w:rPr>
          <w:rFonts w:ascii="Verdana" w:hAnsi="Verdana"/>
        </w:rPr>
        <w:t xml:space="preserve">składanego na podstawie art. 125 ust. 1 ustawy </w:t>
      </w:r>
      <w:proofErr w:type="spellStart"/>
      <w:r>
        <w:rPr>
          <w:rFonts w:ascii="Verdana" w:hAnsi="Verdana"/>
        </w:rPr>
        <w:t>Pzp</w:t>
      </w:r>
      <w:proofErr w:type="spellEnd"/>
      <w:r>
        <w:rPr>
          <w:rFonts w:ascii="Verdana" w:hAnsi="Verdana"/>
        </w:rPr>
        <w:t xml:space="preserve"> </w:t>
      </w:r>
      <w:r w:rsidRPr="00C740B4">
        <w:rPr>
          <w:rFonts w:ascii="Verdana" w:hAnsi="Verdana"/>
        </w:rPr>
        <w:t>odpowiednio</w:t>
      </w:r>
      <w:r>
        <w:rPr>
          <w:rFonts w:ascii="Verdana" w:hAnsi="Verdana"/>
        </w:rPr>
        <w:t xml:space="preserve"> przez</w:t>
      </w:r>
      <w:r w:rsidRPr="00C740B4">
        <w:rPr>
          <w:rFonts w:ascii="Verdana" w:hAnsi="Verdana"/>
        </w:rPr>
        <w:t>: wykonawc</w:t>
      </w:r>
      <w:r>
        <w:rPr>
          <w:rFonts w:ascii="Verdana" w:hAnsi="Verdana"/>
        </w:rPr>
        <w:t>ę</w:t>
      </w:r>
      <w:r w:rsidRPr="00C740B4">
        <w:rPr>
          <w:rFonts w:ascii="Verdana" w:hAnsi="Verdana"/>
        </w:rPr>
        <w:t xml:space="preserve">; każdego ze wspólników </w:t>
      </w:r>
      <w:r>
        <w:rPr>
          <w:rFonts w:ascii="Verdana" w:hAnsi="Verdana"/>
        </w:rPr>
        <w:t xml:space="preserve">– </w:t>
      </w:r>
      <w:r w:rsidRPr="00C740B4">
        <w:rPr>
          <w:rFonts w:ascii="Verdana" w:hAnsi="Verdana"/>
        </w:rPr>
        <w:t>w</w:t>
      </w:r>
      <w:r>
        <w:rPr>
          <w:rFonts w:ascii="Verdana" w:hAnsi="Verdana"/>
        </w:rPr>
        <w:t xml:space="preserve"> </w:t>
      </w:r>
      <w:r w:rsidRPr="00C740B4">
        <w:rPr>
          <w:rFonts w:ascii="Verdana" w:hAnsi="Verdana"/>
        </w:rPr>
        <w:t>przypadku składania oferty wspólnej</w:t>
      </w:r>
      <w:r>
        <w:rPr>
          <w:rFonts w:ascii="Verdana" w:hAnsi="Verdana"/>
        </w:rPr>
        <w:t xml:space="preserve"> (konsorcjum, spółka cywilna)</w:t>
      </w:r>
      <w:r w:rsidRPr="00C740B4">
        <w:rPr>
          <w:rFonts w:ascii="Verdana" w:hAnsi="Verdana"/>
        </w:rPr>
        <w:t xml:space="preserve">; </w:t>
      </w:r>
      <w:r w:rsidRPr="0094325B">
        <w:rPr>
          <w:rFonts w:ascii="Verdana" w:hAnsi="Verdana"/>
        </w:rPr>
        <w:t>podmiotów</w:t>
      </w:r>
      <w:r>
        <w:rPr>
          <w:rFonts w:ascii="Verdana" w:hAnsi="Verdana"/>
        </w:rPr>
        <w:t xml:space="preserve"> udostępniających zasoby</w:t>
      </w:r>
      <w:r w:rsidRPr="0094325B">
        <w:rPr>
          <w:rFonts w:ascii="Verdana" w:hAnsi="Verdana"/>
        </w:rPr>
        <w:t>, na któr</w:t>
      </w:r>
      <w:r>
        <w:rPr>
          <w:rFonts w:ascii="Verdana" w:hAnsi="Verdana"/>
        </w:rPr>
        <w:t>e</w:t>
      </w:r>
      <w:r w:rsidRPr="0094325B">
        <w:rPr>
          <w:rFonts w:ascii="Verdana" w:hAnsi="Verdana"/>
        </w:rPr>
        <w:t xml:space="preserve"> powołuje się wykonawca w celu spełnienia warunków udziału w postępowaniu</w:t>
      </w:r>
      <w:r w:rsidRPr="00C740B4">
        <w:rPr>
          <w:rFonts w:ascii="Verdana" w:hAnsi="Verdana"/>
        </w:rPr>
        <w:t xml:space="preserve"> – </w:t>
      </w:r>
      <w:r w:rsidRPr="00C740B4">
        <w:rPr>
          <w:rFonts w:ascii="Verdana" w:hAnsi="Verdana"/>
          <w:b/>
        </w:rPr>
        <w:t xml:space="preserve">do wypełnienia </w:t>
      </w:r>
      <w:r>
        <w:rPr>
          <w:rFonts w:ascii="Verdana" w:hAnsi="Verdana"/>
          <w:b/>
        </w:rPr>
        <w:t xml:space="preserve">przez ww. </w:t>
      </w:r>
      <w:r w:rsidRPr="00C740B4">
        <w:rPr>
          <w:rFonts w:ascii="Verdana" w:hAnsi="Verdana"/>
          <w:b/>
        </w:rPr>
        <w:t>i załączenia do oferty</w:t>
      </w:r>
      <w:r w:rsidRPr="00C740B4">
        <w:rPr>
          <w:rFonts w:ascii="Verdana" w:hAnsi="Verdana"/>
        </w:rPr>
        <w:t>.</w:t>
      </w:r>
    </w:p>
    <w:p w:rsidR="00391C93" w:rsidRPr="0094325B" w:rsidRDefault="00391C93" w:rsidP="00391C93">
      <w:pPr>
        <w:spacing w:after="0" w:line="276" w:lineRule="auto"/>
        <w:ind w:left="284" w:hanging="284"/>
        <w:jc w:val="both"/>
        <w:rPr>
          <w:rFonts w:ascii="Verdana" w:hAnsi="Verdana"/>
        </w:rPr>
      </w:pPr>
      <w:r w:rsidRPr="0094325B">
        <w:rPr>
          <w:rFonts w:ascii="Verdana" w:hAnsi="Verdana"/>
        </w:rPr>
        <w:t xml:space="preserve">4. Zobowiązanie podmiotu </w:t>
      </w:r>
      <w:r w:rsidRPr="0094325B">
        <w:rPr>
          <w:rFonts w:ascii="Verdana" w:hAnsi="Verdana" w:cs="Verdana"/>
          <w:bCs/>
        </w:rPr>
        <w:t>udostępniającego zasoby</w:t>
      </w:r>
      <w:r w:rsidRPr="0094325B">
        <w:rPr>
          <w:rFonts w:ascii="Verdana" w:hAnsi="Verdana" w:cs="Verdana"/>
          <w:b/>
          <w:bCs/>
        </w:rPr>
        <w:t xml:space="preserve"> </w:t>
      </w:r>
      <w:r w:rsidRPr="0094325B">
        <w:rPr>
          <w:rFonts w:ascii="Verdana" w:hAnsi="Verdana"/>
        </w:rPr>
        <w:t xml:space="preserve">na okres korzystania z nich przy wykonaniu zamówienia </w:t>
      </w:r>
      <w:r>
        <w:rPr>
          <w:rFonts w:ascii="Verdana" w:hAnsi="Verdana"/>
        </w:rPr>
        <w:t>składane na podstawie</w:t>
      </w:r>
      <w:r w:rsidRPr="0094325B">
        <w:rPr>
          <w:rFonts w:ascii="Verdana" w:hAnsi="Verdana"/>
        </w:rPr>
        <w:t xml:space="preserve"> art. 118 ust. 3 ustawy </w:t>
      </w:r>
      <w:proofErr w:type="spellStart"/>
      <w:r>
        <w:rPr>
          <w:rFonts w:ascii="Verdana" w:hAnsi="Verdana"/>
        </w:rPr>
        <w:t>Pzp</w:t>
      </w:r>
      <w:proofErr w:type="spellEnd"/>
      <w:r w:rsidRPr="0094325B">
        <w:rPr>
          <w:rFonts w:ascii="Verdana" w:hAnsi="Verdana"/>
        </w:rPr>
        <w:t xml:space="preserve"> – </w:t>
      </w:r>
      <w:r w:rsidRPr="0094325B">
        <w:rPr>
          <w:rFonts w:ascii="Verdana" w:hAnsi="Verdana"/>
          <w:b/>
        </w:rPr>
        <w:t>do wypełnienia przez podmioty</w:t>
      </w:r>
      <w:r>
        <w:rPr>
          <w:rFonts w:ascii="Verdana" w:hAnsi="Verdana"/>
          <w:b/>
        </w:rPr>
        <w:t xml:space="preserve"> udostępniające zasoby</w:t>
      </w:r>
      <w:r w:rsidRPr="0094325B">
        <w:rPr>
          <w:rFonts w:ascii="Verdana" w:hAnsi="Verdana"/>
          <w:b/>
        </w:rPr>
        <w:t xml:space="preserve"> i załączenia do oferty</w:t>
      </w:r>
      <w:r w:rsidRPr="0094325B">
        <w:rPr>
          <w:rFonts w:ascii="Verdana" w:hAnsi="Verdana"/>
        </w:rPr>
        <w:t>.</w:t>
      </w:r>
    </w:p>
    <w:p w:rsidR="00391C93" w:rsidRDefault="00391C93" w:rsidP="00391C93">
      <w:pPr>
        <w:spacing w:after="0" w:line="276" w:lineRule="auto"/>
        <w:ind w:left="284" w:hanging="284"/>
        <w:rPr>
          <w:rFonts w:ascii="Verdana" w:hAnsi="Verdana"/>
        </w:rPr>
      </w:pPr>
      <w:r w:rsidRPr="0094325B">
        <w:rPr>
          <w:rFonts w:ascii="Verdana" w:hAnsi="Verdana"/>
        </w:rPr>
        <w:t xml:space="preserve">5. </w:t>
      </w:r>
      <w:r w:rsidRPr="0094325B">
        <w:rPr>
          <w:rFonts w:ascii="Verdana" w:hAnsi="Verdana"/>
          <w:b/>
        </w:rPr>
        <w:t xml:space="preserve">Oświadczenie </w:t>
      </w:r>
      <w:r>
        <w:rPr>
          <w:rFonts w:ascii="Verdana" w:hAnsi="Verdana"/>
          <w:b/>
        </w:rPr>
        <w:t>składane na podstawie</w:t>
      </w:r>
      <w:r w:rsidRPr="0094325B">
        <w:rPr>
          <w:rFonts w:ascii="Verdana" w:hAnsi="Verdana"/>
          <w:b/>
        </w:rPr>
        <w:t xml:space="preserve"> art. 117 ust. 4 </w:t>
      </w:r>
      <w:proofErr w:type="spellStart"/>
      <w:r w:rsidRPr="0094325B">
        <w:rPr>
          <w:rFonts w:ascii="Verdana" w:hAnsi="Verdana"/>
          <w:b/>
        </w:rPr>
        <w:t>Pzp</w:t>
      </w:r>
      <w:proofErr w:type="spellEnd"/>
      <w:r>
        <w:rPr>
          <w:rFonts w:ascii="Verdana" w:hAnsi="Verdana"/>
        </w:rPr>
        <w:t xml:space="preserve"> określające,</w:t>
      </w:r>
      <w:r w:rsidRPr="0094325B">
        <w:rPr>
          <w:rFonts w:ascii="Verdana" w:hAnsi="Verdana"/>
        </w:rPr>
        <w:t xml:space="preserve"> które </w:t>
      </w:r>
      <w:r>
        <w:rPr>
          <w:rFonts w:ascii="Verdana" w:hAnsi="Verdana"/>
        </w:rPr>
        <w:t xml:space="preserve">roboty budowlane, </w:t>
      </w:r>
      <w:r w:rsidRPr="0094325B">
        <w:rPr>
          <w:rFonts w:ascii="Verdana" w:hAnsi="Verdana"/>
        </w:rPr>
        <w:t>dostawy</w:t>
      </w:r>
      <w:r>
        <w:rPr>
          <w:rFonts w:ascii="Verdana" w:hAnsi="Verdana"/>
        </w:rPr>
        <w:t xml:space="preserve"> lub usługi</w:t>
      </w:r>
      <w:r w:rsidRPr="0094325B">
        <w:rPr>
          <w:rFonts w:ascii="Verdana" w:hAnsi="Verdana"/>
        </w:rPr>
        <w:t xml:space="preserve"> wykonają poszczególni wykonawcy – w  przypadku wykonawców</w:t>
      </w:r>
      <w:r w:rsidRPr="00C740B4">
        <w:rPr>
          <w:rFonts w:ascii="Verdana" w:hAnsi="Verdana"/>
        </w:rPr>
        <w:t xml:space="preserve"> wspólnie ubiegających się o udz</w:t>
      </w:r>
      <w:r>
        <w:rPr>
          <w:rFonts w:ascii="Verdana" w:hAnsi="Verdana"/>
        </w:rPr>
        <w:t>ielenie zamówienia (konsorcjum,</w:t>
      </w:r>
      <w:r w:rsidRPr="00C740B4">
        <w:rPr>
          <w:rFonts w:ascii="Verdana" w:hAnsi="Verdana"/>
        </w:rPr>
        <w:t xml:space="preserve"> spółka cy</w:t>
      </w:r>
      <w:r>
        <w:rPr>
          <w:rFonts w:ascii="Verdana" w:hAnsi="Verdana"/>
        </w:rPr>
        <w:t xml:space="preserve">wilna) </w:t>
      </w:r>
      <w:r w:rsidRPr="00C740B4">
        <w:rPr>
          <w:rFonts w:ascii="Verdana" w:hAnsi="Verdana"/>
        </w:rPr>
        <w:t xml:space="preserve">– </w:t>
      </w:r>
      <w:r w:rsidRPr="00C740B4">
        <w:rPr>
          <w:rFonts w:ascii="Verdana" w:hAnsi="Verdana"/>
          <w:b/>
        </w:rPr>
        <w:t>do wypełnienia przez wykonawc</w:t>
      </w:r>
      <w:r>
        <w:rPr>
          <w:rFonts w:ascii="Verdana" w:hAnsi="Verdana"/>
          <w:b/>
        </w:rPr>
        <w:t>ów i </w:t>
      </w:r>
      <w:r w:rsidRPr="00C740B4">
        <w:rPr>
          <w:rFonts w:ascii="Verdana" w:hAnsi="Verdana"/>
          <w:b/>
        </w:rPr>
        <w:t>załączenia do oferty</w:t>
      </w:r>
      <w:r w:rsidRPr="00C740B4">
        <w:rPr>
          <w:rFonts w:ascii="Verdana" w:hAnsi="Verdana"/>
        </w:rPr>
        <w:t>.</w:t>
      </w:r>
    </w:p>
    <w:p w:rsidR="00E13FD5" w:rsidRDefault="003432C1" w:rsidP="003432C1">
      <w:pPr>
        <w:spacing w:after="0" w:line="276" w:lineRule="auto"/>
        <w:ind w:left="284" w:hanging="284"/>
        <w:rPr>
          <w:rStyle w:val="FontStyle47"/>
          <w:rFonts w:ascii="Verdana" w:hAnsi="Verdana"/>
          <w:sz w:val="22"/>
          <w:szCs w:val="22"/>
        </w:rPr>
      </w:pPr>
      <w:r>
        <w:rPr>
          <w:rFonts w:ascii="Verdana" w:hAnsi="Verdana"/>
        </w:rPr>
        <w:t>6. </w:t>
      </w:r>
      <w:r w:rsidRPr="003432C1">
        <w:rPr>
          <w:rFonts w:ascii="Verdana" w:hAnsi="Verdana" w:cs="Verdana"/>
        </w:rPr>
        <w:t>Dokumentacja będąca w posiadaniu zamawiającego:</w:t>
      </w:r>
      <w:r w:rsidRPr="003432C1">
        <w:rPr>
          <w:rFonts w:ascii="Verdana" w:hAnsi="Verdana"/>
        </w:rPr>
        <w:t xml:space="preserve"> Poniższa dokumentacja stanowi załącznik do ogłoszenia </w:t>
      </w:r>
      <w:r w:rsidRPr="003432C1">
        <w:rPr>
          <w:rStyle w:val="FontStyle47"/>
          <w:rFonts w:ascii="Verdana" w:hAnsi="Verdana"/>
          <w:sz w:val="22"/>
          <w:szCs w:val="22"/>
        </w:rPr>
        <w:t>o p</w:t>
      </w:r>
      <w:r>
        <w:rPr>
          <w:rStyle w:val="FontStyle47"/>
          <w:rFonts w:ascii="Verdana" w:hAnsi="Verdana"/>
          <w:sz w:val="22"/>
          <w:szCs w:val="22"/>
        </w:rPr>
        <w:t>ostpowaniu</w:t>
      </w:r>
      <w:r w:rsidRPr="003432C1">
        <w:rPr>
          <w:rStyle w:val="FontStyle47"/>
          <w:rFonts w:ascii="Verdana" w:hAnsi="Verdana"/>
          <w:sz w:val="22"/>
          <w:szCs w:val="22"/>
        </w:rPr>
        <w:t xml:space="preserve"> i jest dostępna na stronie internetowej zamawiającego pod adresem</w:t>
      </w:r>
      <w:r>
        <w:rPr>
          <w:rStyle w:val="FontStyle47"/>
          <w:rFonts w:ascii="Verdana" w:hAnsi="Verdana"/>
          <w:sz w:val="22"/>
          <w:szCs w:val="22"/>
        </w:rPr>
        <w:t xml:space="preserve">: </w:t>
      </w:r>
      <w:hyperlink r:id="rId18" w:history="1">
        <w:r w:rsidR="00E13FD5" w:rsidRPr="00766943">
          <w:rPr>
            <w:rStyle w:val="Hipercze"/>
            <w:rFonts w:ascii="Verdana" w:hAnsi="Verdana" w:cs="Tahoma"/>
          </w:rPr>
          <w:t>https://bip.czestochowa.pl/przetarg/1173104/iz-271-23-2022</w:t>
        </w:r>
      </w:hyperlink>
    </w:p>
    <w:p w:rsidR="003432C1" w:rsidRDefault="003432C1" w:rsidP="003432C1">
      <w:pPr>
        <w:suppressAutoHyphens/>
        <w:spacing w:after="0" w:line="276" w:lineRule="auto"/>
        <w:ind w:left="284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lastRenderedPageBreak/>
        <w:t xml:space="preserve">1) </w:t>
      </w:r>
      <w:r w:rsidRPr="00606C49">
        <w:rPr>
          <w:rFonts w:ascii="Verdana" w:eastAsia="Times New Roman" w:hAnsi="Verdana" w:cs="Arial"/>
        </w:rPr>
        <w:t>Projekt</w:t>
      </w:r>
      <w:r>
        <w:rPr>
          <w:rFonts w:ascii="Verdana" w:eastAsia="Times New Roman" w:hAnsi="Verdana" w:cs="Arial"/>
        </w:rPr>
        <w:t xml:space="preserve"> robót budowlanych.</w:t>
      </w:r>
    </w:p>
    <w:p w:rsidR="003432C1" w:rsidRPr="00606C49" w:rsidRDefault="003432C1" w:rsidP="003432C1">
      <w:pPr>
        <w:suppressAutoHyphens/>
        <w:spacing w:after="0" w:line="276" w:lineRule="auto"/>
        <w:ind w:left="284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2) Projekt robót sanitarnych.</w:t>
      </w:r>
    </w:p>
    <w:p w:rsidR="003432C1" w:rsidRPr="00606C49" w:rsidRDefault="003432C1" w:rsidP="003432C1">
      <w:pPr>
        <w:suppressAutoHyphens/>
        <w:spacing w:after="0" w:line="276" w:lineRule="auto"/>
        <w:ind w:left="284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3) </w:t>
      </w:r>
      <w:r w:rsidRPr="00606C49">
        <w:rPr>
          <w:rFonts w:ascii="Verdana" w:eastAsia="Times New Roman" w:hAnsi="Verdana" w:cs="Arial"/>
        </w:rPr>
        <w:t>Specyfikacj</w:t>
      </w:r>
      <w:r>
        <w:rPr>
          <w:rFonts w:ascii="Verdana" w:eastAsia="Times New Roman" w:hAnsi="Verdana" w:cs="Arial"/>
        </w:rPr>
        <w:t>a</w:t>
      </w:r>
      <w:r w:rsidRPr="00606C49">
        <w:rPr>
          <w:rFonts w:ascii="Verdana" w:eastAsia="Times New Roman" w:hAnsi="Verdana" w:cs="Arial"/>
        </w:rPr>
        <w:t xml:space="preserve"> </w:t>
      </w:r>
      <w:r w:rsidRPr="001F3AF1">
        <w:rPr>
          <w:rFonts w:ascii="Verdana" w:eastAsia="Times New Roman" w:hAnsi="Verdana" w:cs="Arial"/>
        </w:rPr>
        <w:t>techniczna wykonania i odbioru robót</w:t>
      </w:r>
      <w:r>
        <w:rPr>
          <w:rFonts w:ascii="Verdana" w:eastAsia="Times New Roman" w:hAnsi="Verdana" w:cs="Arial"/>
        </w:rPr>
        <w:t xml:space="preserve">. </w:t>
      </w:r>
    </w:p>
    <w:p w:rsidR="003432C1" w:rsidRPr="001F3AF1" w:rsidRDefault="003432C1" w:rsidP="003432C1">
      <w:pPr>
        <w:suppressAutoHyphens/>
        <w:spacing w:after="0" w:line="276" w:lineRule="auto"/>
        <w:ind w:left="284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4) Przedmiar</w:t>
      </w:r>
      <w:r w:rsidRPr="00606C49">
        <w:rPr>
          <w:rFonts w:ascii="Verdana" w:eastAsia="Times New Roman" w:hAnsi="Verdana" w:cs="Arial"/>
        </w:rPr>
        <w:t xml:space="preserve"> robót</w:t>
      </w:r>
      <w:r>
        <w:rPr>
          <w:rFonts w:ascii="Verdana" w:eastAsia="Times New Roman" w:hAnsi="Verdana" w:cs="Arial"/>
        </w:rPr>
        <w:t>.</w:t>
      </w:r>
    </w:p>
    <w:p w:rsidR="003432C1" w:rsidRPr="00A32147" w:rsidRDefault="003432C1" w:rsidP="003432C1">
      <w:pPr>
        <w:suppressAutoHyphens/>
        <w:spacing w:after="0" w:line="276" w:lineRule="auto"/>
        <w:ind w:left="284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5) </w:t>
      </w:r>
      <w:r w:rsidRPr="001F3AF1">
        <w:rPr>
          <w:rFonts w:ascii="Verdana" w:eastAsia="Times New Roman" w:hAnsi="Verdana" w:cs="Arial"/>
        </w:rPr>
        <w:t>Opinia ornitologiczna</w:t>
      </w:r>
      <w:r>
        <w:rPr>
          <w:rFonts w:ascii="Verdana" w:eastAsia="Times New Roman" w:hAnsi="Verdana" w:cs="Arial"/>
        </w:rPr>
        <w:t>.</w:t>
      </w:r>
    </w:p>
    <w:p w:rsidR="003432C1" w:rsidRPr="003432C1" w:rsidRDefault="003432C1" w:rsidP="003432C1">
      <w:pPr>
        <w:spacing w:after="0" w:line="276" w:lineRule="auto"/>
        <w:ind w:left="284" w:hanging="284"/>
        <w:rPr>
          <w:rFonts w:ascii="Verdana" w:hAnsi="Verdana"/>
        </w:rPr>
      </w:pPr>
    </w:p>
    <w:p w:rsidR="005921D7" w:rsidRDefault="005921D7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C5C4D" w:rsidRPr="002635AA" w:rsidRDefault="004C3676" w:rsidP="003432C1">
      <w:pPr>
        <w:suppressAutoHyphens/>
        <w:spacing w:before="240" w:after="240" w:line="276" w:lineRule="auto"/>
        <w:ind w:left="6521"/>
        <w:rPr>
          <w:rFonts w:ascii="Verdana" w:hAnsi="Verdana"/>
          <w:iCs/>
        </w:rPr>
      </w:pPr>
      <w:r w:rsidRPr="002808DB">
        <w:rPr>
          <w:rFonts w:ascii="Verdana" w:hAnsi="Verdana" w:cs="Arial"/>
        </w:rPr>
        <w:lastRenderedPageBreak/>
        <w:t xml:space="preserve">Załącznik nr </w:t>
      </w:r>
      <w:r w:rsidR="006716F6">
        <w:rPr>
          <w:rFonts w:ascii="Verdana" w:hAnsi="Verdana" w:cs="Arial"/>
        </w:rPr>
        <w:t>1</w:t>
      </w:r>
      <w:r w:rsidRPr="002808DB">
        <w:rPr>
          <w:rFonts w:ascii="Verdana" w:hAnsi="Verdana" w:cs="Arial"/>
        </w:rPr>
        <w:t xml:space="preserve"> do SWZ</w:t>
      </w:r>
      <w:r w:rsidR="000C5C4D">
        <w:rPr>
          <w:rFonts w:ascii="Verdana" w:hAnsi="Verdana"/>
          <w:iCs/>
        </w:rPr>
        <w:t xml:space="preserve"> </w:t>
      </w:r>
    </w:p>
    <w:p w:rsidR="000C5C4D" w:rsidRPr="002635AA" w:rsidRDefault="000C5C4D" w:rsidP="006716F6">
      <w:pPr>
        <w:pStyle w:val="Nagwek3"/>
        <w:spacing w:before="240" w:line="276" w:lineRule="auto"/>
        <w:ind w:left="17" w:hanging="17"/>
        <w:jc w:val="center"/>
        <w:rPr>
          <w:rFonts w:ascii="Verdana" w:hAnsi="Verdana"/>
          <w:i w:val="0"/>
          <w:color w:val="000000"/>
          <w:sz w:val="22"/>
          <w:szCs w:val="22"/>
        </w:rPr>
      </w:pPr>
      <w:r w:rsidRPr="002635AA">
        <w:rPr>
          <w:rFonts w:ascii="Verdana" w:hAnsi="Verdana"/>
          <w:i w:val="0"/>
          <w:color w:val="000000"/>
          <w:sz w:val="22"/>
          <w:szCs w:val="22"/>
        </w:rPr>
        <w:t>UMOWA (WZÓR</w:t>
      </w:r>
      <w:r w:rsidR="006716F6">
        <w:rPr>
          <w:rFonts w:ascii="Verdana" w:hAnsi="Verdana"/>
          <w:i w:val="0"/>
          <w:color w:val="000000"/>
          <w:sz w:val="22"/>
          <w:szCs w:val="22"/>
        </w:rPr>
        <w:t>)</w:t>
      </w:r>
    </w:p>
    <w:p w:rsidR="000C5C4D" w:rsidRPr="002635AA" w:rsidRDefault="000C5C4D" w:rsidP="006716F6">
      <w:pPr>
        <w:pStyle w:val="Nagwek3"/>
        <w:spacing w:line="276" w:lineRule="auto"/>
        <w:ind w:firstLine="0"/>
        <w:jc w:val="center"/>
        <w:rPr>
          <w:rFonts w:ascii="Verdana" w:hAnsi="Verdana"/>
          <w:i w:val="0"/>
          <w:sz w:val="22"/>
          <w:szCs w:val="22"/>
        </w:rPr>
      </w:pPr>
      <w:r w:rsidRPr="002635AA">
        <w:rPr>
          <w:rFonts w:ascii="Verdana" w:hAnsi="Verdana"/>
          <w:i w:val="0"/>
          <w:sz w:val="22"/>
          <w:szCs w:val="22"/>
        </w:rPr>
        <w:t>CRU/</w:t>
      </w:r>
      <w:r>
        <w:rPr>
          <w:rFonts w:ascii="Verdana" w:hAnsi="Verdana"/>
          <w:i w:val="0"/>
          <w:sz w:val="22"/>
          <w:szCs w:val="22"/>
        </w:rPr>
        <w:t>___________________</w:t>
      </w:r>
      <w:r w:rsidRPr="002635AA">
        <w:rPr>
          <w:rFonts w:ascii="Verdana" w:hAnsi="Verdana"/>
          <w:i w:val="0"/>
          <w:sz w:val="22"/>
          <w:szCs w:val="22"/>
        </w:rPr>
        <w:t>/2</w:t>
      </w:r>
      <w:r w:rsidR="006716F6">
        <w:rPr>
          <w:rFonts w:ascii="Verdana" w:hAnsi="Verdana"/>
          <w:i w:val="0"/>
          <w:sz w:val="22"/>
          <w:szCs w:val="22"/>
        </w:rPr>
        <w:t>2</w:t>
      </w:r>
    </w:p>
    <w:p w:rsidR="000C5C4D" w:rsidRPr="002635AA" w:rsidRDefault="000C5C4D" w:rsidP="000C5C4D">
      <w:pPr>
        <w:spacing w:before="240"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 xml:space="preserve">zawarta w dniu </w:t>
      </w:r>
      <w:r w:rsidR="00620411">
        <w:rPr>
          <w:rFonts w:ascii="Verdana" w:hAnsi="Verdana"/>
        </w:rPr>
        <w:t>____________</w:t>
      </w:r>
      <w:r w:rsidRPr="002635AA">
        <w:rPr>
          <w:rFonts w:ascii="Verdana" w:hAnsi="Verdana"/>
        </w:rPr>
        <w:t xml:space="preserve"> w Częstochowie pomiędzy:</w:t>
      </w:r>
    </w:p>
    <w:p w:rsidR="000C5C4D" w:rsidRPr="002635AA" w:rsidRDefault="000C5C4D" w:rsidP="000C5C4D">
      <w:pPr>
        <w:spacing w:after="0" w:line="276" w:lineRule="auto"/>
        <w:rPr>
          <w:rFonts w:ascii="Verdana" w:hAnsi="Verdana"/>
        </w:rPr>
      </w:pPr>
      <w:r w:rsidRPr="002635AA">
        <w:rPr>
          <w:rFonts w:ascii="Verdana" w:hAnsi="Verdana"/>
          <w:b/>
        </w:rPr>
        <w:t>Gminą Miastem Częstochowa</w:t>
      </w:r>
      <w:r w:rsidRPr="002635AA">
        <w:rPr>
          <w:rFonts w:ascii="Verdana" w:hAnsi="Verdana"/>
        </w:rPr>
        <w:t xml:space="preserve"> z siedzibą: 42-217 Częstochowa, ul. Śląska 11/13, NIP: 5732745883, zwaną dalej 'Zamawiającym', którą reprezentują:</w:t>
      </w:r>
    </w:p>
    <w:p w:rsidR="000C5C4D" w:rsidRDefault="000C5C4D" w:rsidP="000C5C4D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:rsidR="00947270" w:rsidRPr="002635AA" w:rsidRDefault="00947270" w:rsidP="000C5C4D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:rsidR="000C5C4D" w:rsidRDefault="000C5C4D" w:rsidP="000C5C4D">
      <w:pPr>
        <w:spacing w:before="120"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 xml:space="preserve">a firmą: </w:t>
      </w:r>
      <w:r>
        <w:rPr>
          <w:rFonts w:ascii="Verdana" w:hAnsi="Verdana"/>
        </w:rPr>
        <w:t>_________________________________________________________</w:t>
      </w:r>
    </w:p>
    <w:p w:rsidR="00620411" w:rsidRPr="002635AA" w:rsidRDefault="00620411" w:rsidP="000C5C4D">
      <w:pPr>
        <w:spacing w:before="120"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:rsidR="008A063B" w:rsidRDefault="000C5C4D" w:rsidP="000C5C4D">
      <w:pPr>
        <w:spacing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 xml:space="preserve">z siedzibą: </w:t>
      </w:r>
      <w:r>
        <w:rPr>
          <w:rFonts w:ascii="Verdana" w:hAnsi="Verdana"/>
        </w:rPr>
        <w:t>_______________________________________________________</w:t>
      </w:r>
    </w:p>
    <w:p w:rsidR="008A063B" w:rsidRDefault="008A063B" w:rsidP="000C5C4D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:rsidR="000C5C4D" w:rsidRPr="002635AA" w:rsidRDefault="000C5C4D" w:rsidP="000C5C4D">
      <w:pPr>
        <w:spacing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 xml:space="preserve">wpisaną do Krajowego Rejestru Sądowego w Sądzie </w:t>
      </w:r>
      <w:r>
        <w:rPr>
          <w:rFonts w:ascii="Verdana" w:hAnsi="Verdana"/>
        </w:rPr>
        <w:t>_______________________</w:t>
      </w:r>
      <w:r w:rsidRPr="002635AA">
        <w:rPr>
          <w:rFonts w:ascii="Verdana" w:hAnsi="Verdana"/>
        </w:rPr>
        <w:t xml:space="preserve"> Wydział </w:t>
      </w:r>
      <w:r>
        <w:rPr>
          <w:rFonts w:ascii="Verdana" w:hAnsi="Verdana"/>
        </w:rPr>
        <w:t>___________________</w:t>
      </w:r>
      <w:r w:rsidRPr="002635AA">
        <w:rPr>
          <w:rFonts w:ascii="Verdana" w:hAnsi="Verdana"/>
        </w:rPr>
        <w:t xml:space="preserve"> pod numerem </w:t>
      </w:r>
      <w:r>
        <w:rPr>
          <w:rFonts w:ascii="Verdana" w:hAnsi="Verdana"/>
        </w:rPr>
        <w:t>___________</w:t>
      </w:r>
      <w:r w:rsidRPr="002635AA">
        <w:rPr>
          <w:rFonts w:ascii="Verdana" w:hAnsi="Verdana"/>
        </w:rPr>
        <w:t>, NIP: </w:t>
      </w:r>
      <w:r>
        <w:rPr>
          <w:rFonts w:ascii="Verdana" w:hAnsi="Verdana"/>
        </w:rPr>
        <w:t>__________</w:t>
      </w:r>
      <w:r w:rsidR="003F6A98">
        <w:rPr>
          <w:rFonts w:ascii="Verdana" w:hAnsi="Verdana"/>
        </w:rPr>
        <w:t xml:space="preserve"> zwaną dalej 'Inżynierem Kontraktu', którego</w:t>
      </w:r>
      <w:r w:rsidRPr="002635AA">
        <w:rPr>
          <w:rFonts w:ascii="Verdana" w:hAnsi="Verdana"/>
        </w:rPr>
        <w:t xml:space="preserve"> reprezentują:</w:t>
      </w:r>
    </w:p>
    <w:p w:rsidR="000C5C4D" w:rsidRPr="002635AA" w:rsidRDefault="000C5C4D" w:rsidP="000C5C4D">
      <w:pPr>
        <w:spacing w:after="12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:rsidR="000C5C4D" w:rsidRPr="002635AA" w:rsidRDefault="000C5C4D" w:rsidP="000C5C4D">
      <w:pPr>
        <w:spacing w:after="240" w:line="276" w:lineRule="auto"/>
        <w:rPr>
          <w:rFonts w:ascii="Verdana" w:hAnsi="Verdana"/>
          <w:b/>
          <w:bCs/>
        </w:rPr>
      </w:pPr>
      <w:r w:rsidRPr="002635AA">
        <w:rPr>
          <w:rFonts w:ascii="Verdana" w:hAnsi="Verdana"/>
        </w:rPr>
        <w:t xml:space="preserve">zgodnie z wynikiem postępowania o udzielenie zamówienia publicznego przeprowadzonego </w:t>
      </w:r>
      <w:r>
        <w:rPr>
          <w:rFonts w:ascii="Verdana" w:hAnsi="Verdana"/>
        </w:rPr>
        <w:t xml:space="preserve">w </w:t>
      </w:r>
      <w:r w:rsidRPr="002635AA">
        <w:rPr>
          <w:rFonts w:ascii="Verdana" w:hAnsi="Verdana"/>
        </w:rPr>
        <w:t>trybie podstawowym bez możliwości prowadzenia negocjacji – art. 275 pkt 1 ustawy Prawo zamówień publicznych (j.t.</w:t>
      </w:r>
      <w:r>
        <w:rPr>
          <w:rFonts w:ascii="Verdana" w:hAnsi="Verdana"/>
        </w:rPr>
        <w:t xml:space="preserve"> Dz. U. z </w:t>
      </w:r>
      <w:r w:rsidRPr="002635AA">
        <w:rPr>
          <w:rFonts w:ascii="Verdana" w:hAnsi="Verdana"/>
        </w:rPr>
        <w:t xml:space="preserve">2021 r., poz. 1129), dalej: ustawa </w:t>
      </w:r>
      <w:proofErr w:type="spellStart"/>
      <w:r w:rsidRPr="002635AA">
        <w:rPr>
          <w:rFonts w:ascii="Verdana" w:hAnsi="Verdana"/>
        </w:rPr>
        <w:t>Pzp</w:t>
      </w:r>
      <w:proofErr w:type="spellEnd"/>
      <w:r w:rsidRPr="002635AA">
        <w:rPr>
          <w:rFonts w:ascii="Verdana" w:hAnsi="Verdana"/>
        </w:rPr>
        <w:t xml:space="preserve">, ogłoszonego w Biuletynie Zamówień Publicznych w dniu </w:t>
      </w:r>
      <w:r>
        <w:rPr>
          <w:rFonts w:ascii="Verdana" w:hAnsi="Verdana"/>
        </w:rPr>
        <w:t>__________________</w:t>
      </w:r>
      <w:r w:rsidRPr="002635AA">
        <w:rPr>
          <w:rFonts w:ascii="Verdana" w:hAnsi="Verdana"/>
        </w:rPr>
        <w:t xml:space="preserve"> pod numerem </w:t>
      </w:r>
      <w:r>
        <w:rPr>
          <w:rFonts w:ascii="Verdana" w:hAnsi="Verdana"/>
        </w:rPr>
        <w:t>__________________</w:t>
      </w:r>
      <w:r w:rsidRPr="002635AA">
        <w:rPr>
          <w:rFonts w:ascii="Verdana" w:hAnsi="Verdana"/>
        </w:rPr>
        <w:t>, o następującej treści:</w:t>
      </w:r>
    </w:p>
    <w:p w:rsidR="000C5C4D" w:rsidRPr="00D6625C" w:rsidRDefault="000C5C4D" w:rsidP="00D6625C">
      <w:pPr>
        <w:tabs>
          <w:tab w:val="right" w:pos="9072"/>
        </w:tabs>
        <w:spacing w:after="0" w:line="276" w:lineRule="auto"/>
        <w:jc w:val="center"/>
        <w:rPr>
          <w:rFonts w:ascii="Verdana" w:hAnsi="Verdana"/>
          <w:b/>
          <w:bCs/>
        </w:rPr>
      </w:pPr>
      <w:r w:rsidRPr="00D6625C">
        <w:rPr>
          <w:rFonts w:ascii="Verdana" w:hAnsi="Verdana"/>
          <w:b/>
          <w:bCs/>
        </w:rPr>
        <w:t>§ 1</w:t>
      </w:r>
    </w:p>
    <w:p w:rsidR="003432C1" w:rsidRPr="00A51F4A" w:rsidRDefault="006D2ABF" w:rsidP="00FA21F9">
      <w:pPr>
        <w:pStyle w:val="Tekstpodstawowy2"/>
        <w:numPr>
          <w:ilvl w:val="0"/>
          <w:numId w:val="45"/>
        </w:numPr>
        <w:tabs>
          <w:tab w:val="left" w:pos="284"/>
        </w:tabs>
        <w:spacing w:after="0" w:line="276" w:lineRule="auto"/>
        <w:ind w:left="284"/>
        <w:rPr>
          <w:rFonts w:ascii="Verdana" w:hAnsi="Verdana" w:cs="Verdana"/>
          <w:b/>
          <w:bCs/>
        </w:rPr>
      </w:pPr>
      <w:r w:rsidRPr="00A51F4A">
        <w:rPr>
          <w:rFonts w:ascii="Verdana" w:hAnsi="Verdana" w:cs="Arial"/>
          <w:b/>
        </w:rPr>
        <w:t xml:space="preserve">Przedmiotem umowy jest </w:t>
      </w:r>
      <w:r w:rsidR="003432C1" w:rsidRPr="00A51F4A">
        <w:rPr>
          <w:rFonts w:ascii="Verdana" w:hAnsi="Verdana" w:cs="Verdana"/>
          <w:b/>
          <w:bCs/>
        </w:rPr>
        <w:t xml:space="preserve">pełnienie funkcji </w:t>
      </w:r>
      <w:r w:rsidR="00A51F4A">
        <w:rPr>
          <w:rFonts w:ascii="Verdana" w:hAnsi="Verdana" w:cs="Verdana"/>
          <w:b/>
          <w:bCs/>
        </w:rPr>
        <w:t>I</w:t>
      </w:r>
      <w:r w:rsidR="003432C1" w:rsidRPr="00A51F4A">
        <w:rPr>
          <w:rFonts w:ascii="Verdana" w:hAnsi="Verdana" w:cs="Verdana"/>
          <w:b/>
          <w:bCs/>
        </w:rPr>
        <w:t xml:space="preserve">nżyniera </w:t>
      </w:r>
      <w:r w:rsidR="00A51F4A">
        <w:rPr>
          <w:rFonts w:ascii="Verdana" w:hAnsi="Verdana" w:cs="Verdana"/>
          <w:b/>
          <w:bCs/>
        </w:rPr>
        <w:t>K</w:t>
      </w:r>
      <w:r w:rsidR="003432C1" w:rsidRPr="00A51F4A">
        <w:rPr>
          <w:rFonts w:ascii="Verdana" w:hAnsi="Verdana" w:cs="Verdana"/>
          <w:b/>
          <w:bCs/>
        </w:rPr>
        <w:t>ontraktu dla zadania pn.: Termomodernizacja obi</w:t>
      </w:r>
      <w:r w:rsidR="00A51F4A">
        <w:rPr>
          <w:rFonts w:ascii="Verdana" w:hAnsi="Verdana" w:cs="Verdana"/>
          <w:b/>
          <w:bCs/>
        </w:rPr>
        <w:t>ektów użyteczności publicznej w </w:t>
      </w:r>
      <w:r w:rsidR="003432C1" w:rsidRPr="00A51F4A">
        <w:rPr>
          <w:rFonts w:ascii="Verdana" w:hAnsi="Verdana" w:cs="Verdana"/>
          <w:b/>
          <w:bCs/>
        </w:rPr>
        <w:t>Częstochowie – etap III, Techniczne Zakłady Naukowe, ul. Jasnogórska 84/90 w Częstochowie, tj. kompleksowa obsługa finansowa i techniczna zadania inwestycyjnego wraz z rozliczeniem środków pochodzących na jego realizację obejmującą w szczególności:</w:t>
      </w:r>
    </w:p>
    <w:p w:rsidR="003432C1" w:rsidRPr="00F6023A" w:rsidRDefault="003432C1" w:rsidP="003432C1">
      <w:pPr>
        <w:pStyle w:val="Tekstpodstawowy"/>
        <w:spacing w:after="0" w:line="276" w:lineRule="auto"/>
        <w:ind w:left="567" w:hanging="283"/>
        <w:rPr>
          <w:rFonts w:ascii="Verdana" w:hAnsi="Verdana" w:cs="Arial"/>
          <w:color w:val="000000"/>
          <w:sz w:val="22"/>
          <w:szCs w:val="22"/>
        </w:rPr>
      </w:pPr>
      <w:r w:rsidRPr="00F6023A">
        <w:rPr>
          <w:rFonts w:ascii="Verdana" w:hAnsi="Verdana" w:cs="Arial"/>
          <w:color w:val="000000"/>
          <w:sz w:val="22"/>
          <w:szCs w:val="22"/>
        </w:rPr>
        <w:t>a) nadzór inwestorski nad robotami budowlanymi;</w:t>
      </w:r>
    </w:p>
    <w:p w:rsidR="003432C1" w:rsidRPr="00F6023A" w:rsidRDefault="003432C1" w:rsidP="003432C1">
      <w:pPr>
        <w:pStyle w:val="Tekstpodstawowy"/>
        <w:spacing w:after="0" w:line="276" w:lineRule="auto"/>
        <w:ind w:left="567" w:hanging="283"/>
        <w:rPr>
          <w:rFonts w:ascii="Verdana" w:hAnsi="Verdana" w:cs="Arial"/>
          <w:color w:val="000000"/>
          <w:sz w:val="22"/>
          <w:szCs w:val="22"/>
        </w:rPr>
      </w:pPr>
      <w:r w:rsidRPr="00F6023A">
        <w:rPr>
          <w:rFonts w:ascii="Verdana" w:hAnsi="Verdana" w:cs="Arial"/>
          <w:color w:val="000000"/>
          <w:sz w:val="22"/>
          <w:szCs w:val="22"/>
        </w:rPr>
        <w:t>b) wykonywanie w imieniu zamawiającego wszelkich czynnoś</w:t>
      </w:r>
      <w:r>
        <w:rPr>
          <w:rFonts w:ascii="Verdana" w:hAnsi="Verdana" w:cs="Arial"/>
          <w:color w:val="000000"/>
          <w:sz w:val="22"/>
          <w:szCs w:val="22"/>
        </w:rPr>
        <w:t>ci związanych z </w:t>
      </w:r>
      <w:r w:rsidRPr="00F6023A">
        <w:rPr>
          <w:rFonts w:ascii="Verdana" w:hAnsi="Verdana" w:cs="Arial"/>
          <w:color w:val="000000"/>
          <w:sz w:val="22"/>
          <w:szCs w:val="22"/>
        </w:rPr>
        <w:t>promocją projektu zgodnie z wytycznymi programu ze środków którego zadani</w:t>
      </w:r>
      <w:r>
        <w:rPr>
          <w:rFonts w:ascii="Verdana" w:hAnsi="Verdana" w:cs="Arial"/>
          <w:color w:val="000000"/>
          <w:sz w:val="22"/>
          <w:szCs w:val="22"/>
        </w:rPr>
        <w:t>e będzie</w:t>
      </w:r>
      <w:r w:rsidRPr="00F6023A">
        <w:rPr>
          <w:rFonts w:ascii="Verdana" w:hAnsi="Verdana" w:cs="Arial"/>
          <w:color w:val="000000"/>
          <w:sz w:val="22"/>
          <w:szCs w:val="22"/>
        </w:rPr>
        <w:t xml:space="preserve"> współfinansowane;</w:t>
      </w:r>
    </w:p>
    <w:p w:rsidR="003432C1" w:rsidRPr="00F6023A" w:rsidRDefault="003432C1" w:rsidP="003432C1">
      <w:pPr>
        <w:pStyle w:val="Tekstpodstawowy"/>
        <w:spacing w:after="0" w:line="276" w:lineRule="auto"/>
        <w:ind w:left="568" w:hanging="283"/>
        <w:rPr>
          <w:rFonts w:ascii="Verdana" w:hAnsi="Verdana" w:cs="Arial"/>
          <w:color w:val="000000"/>
          <w:sz w:val="22"/>
          <w:szCs w:val="22"/>
        </w:rPr>
      </w:pPr>
      <w:r w:rsidRPr="00F6023A">
        <w:rPr>
          <w:rFonts w:ascii="Verdana" w:hAnsi="Verdana" w:cs="Arial"/>
          <w:color w:val="000000"/>
          <w:sz w:val="22"/>
          <w:szCs w:val="22"/>
        </w:rPr>
        <w:lastRenderedPageBreak/>
        <w:t>c) nadzór finansowy, prowadzenie wszelkich spraw zw</w:t>
      </w:r>
      <w:r>
        <w:rPr>
          <w:rFonts w:ascii="Verdana" w:hAnsi="Verdana" w:cs="Arial"/>
          <w:color w:val="000000"/>
          <w:sz w:val="22"/>
          <w:szCs w:val="22"/>
        </w:rPr>
        <w:t>iązanych z finansowaniem zadania</w:t>
      </w:r>
      <w:r w:rsidRPr="00F6023A">
        <w:rPr>
          <w:rFonts w:ascii="Verdana" w:hAnsi="Verdana" w:cs="Arial"/>
          <w:color w:val="000000"/>
          <w:sz w:val="22"/>
          <w:szCs w:val="22"/>
        </w:rPr>
        <w:t>, prowadzenie pełnej sprawozdawczości oraz rozliczeń środków własnych zamawiającego oraz środków pozyskanych na realizację inwestycji przez zamawiając</w:t>
      </w:r>
      <w:r>
        <w:rPr>
          <w:rFonts w:ascii="Verdana" w:hAnsi="Verdana" w:cs="Arial"/>
          <w:color w:val="000000"/>
          <w:sz w:val="22"/>
          <w:szCs w:val="22"/>
        </w:rPr>
        <w:t>ego, tj. środków pochodzących z </w:t>
      </w:r>
      <w:r w:rsidRPr="00F6023A">
        <w:rPr>
          <w:rFonts w:ascii="Verdana" w:hAnsi="Verdana" w:cs="Arial"/>
          <w:color w:val="000000"/>
          <w:sz w:val="22"/>
          <w:szCs w:val="22"/>
        </w:rPr>
        <w:t>programu ze środków którego zadani</w:t>
      </w:r>
      <w:r>
        <w:rPr>
          <w:rFonts w:ascii="Verdana" w:hAnsi="Verdana" w:cs="Arial"/>
          <w:color w:val="000000"/>
          <w:sz w:val="22"/>
          <w:szCs w:val="22"/>
        </w:rPr>
        <w:t>e</w:t>
      </w:r>
      <w:r w:rsidRPr="00F6023A">
        <w:rPr>
          <w:rFonts w:ascii="Verdana" w:hAnsi="Verdana" w:cs="Arial"/>
          <w:color w:val="000000"/>
          <w:sz w:val="22"/>
          <w:szCs w:val="22"/>
        </w:rPr>
        <w:t xml:space="preserve"> będ</w:t>
      </w:r>
      <w:r>
        <w:rPr>
          <w:rFonts w:ascii="Verdana" w:hAnsi="Verdana" w:cs="Arial"/>
          <w:color w:val="000000"/>
          <w:sz w:val="22"/>
          <w:szCs w:val="22"/>
        </w:rPr>
        <w:t>zie</w:t>
      </w:r>
      <w:r w:rsidRPr="00F6023A">
        <w:rPr>
          <w:rFonts w:ascii="Verdana" w:hAnsi="Verdana" w:cs="Arial"/>
          <w:color w:val="000000"/>
          <w:sz w:val="22"/>
          <w:szCs w:val="22"/>
        </w:rPr>
        <w:t xml:space="preserve"> współfinansowane;</w:t>
      </w:r>
    </w:p>
    <w:p w:rsidR="003432C1" w:rsidRDefault="003432C1" w:rsidP="003432C1">
      <w:pPr>
        <w:pStyle w:val="Tekstpodstawowy"/>
        <w:spacing w:after="113" w:line="276" w:lineRule="auto"/>
        <w:ind w:left="567" w:hanging="283"/>
        <w:rPr>
          <w:rFonts w:ascii="Verdana" w:hAnsi="Verdana" w:cs="Verdana"/>
          <w:sz w:val="22"/>
          <w:szCs w:val="22"/>
        </w:rPr>
      </w:pPr>
      <w:r w:rsidRPr="00F6023A">
        <w:rPr>
          <w:rFonts w:ascii="Verdana" w:hAnsi="Verdana" w:cs="Arial"/>
          <w:color w:val="000000"/>
          <w:sz w:val="22"/>
          <w:szCs w:val="22"/>
        </w:rPr>
        <w:t xml:space="preserve">d) nadzór ornitologiczny (wraz z opracowaniem sprawozdań) </w:t>
      </w:r>
      <w:r w:rsidRPr="00F6023A">
        <w:rPr>
          <w:rFonts w:ascii="Verdana" w:hAnsi="Verdana" w:cs="Verdana"/>
          <w:sz w:val="22"/>
          <w:szCs w:val="22"/>
        </w:rPr>
        <w:t>wykonywany zgodnie z wytycznymi z decyzji Regionalnego Dyrektora Ochrony Środowiska w Katowicach wydanym dla przedmiotow</w:t>
      </w:r>
      <w:r>
        <w:rPr>
          <w:rFonts w:ascii="Verdana" w:hAnsi="Verdana" w:cs="Verdana"/>
          <w:sz w:val="22"/>
          <w:szCs w:val="22"/>
        </w:rPr>
        <w:t>ej</w:t>
      </w:r>
      <w:r w:rsidRPr="00F6023A">
        <w:rPr>
          <w:rFonts w:ascii="Verdana" w:hAnsi="Verdana" w:cs="Verdana"/>
          <w:sz w:val="22"/>
          <w:szCs w:val="22"/>
        </w:rPr>
        <w:t xml:space="preserve"> placówk</w:t>
      </w:r>
      <w:r>
        <w:rPr>
          <w:rFonts w:ascii="Verdana" w:hAnsi="Verdana" w:cs="Verdana"/>
          <w:sz w:val="22"/>
          <w:szCs w:val="22"/>
        </w:rPr>
        <w:t>i oświatowej</w:t>
      </w:r>
      <w:r w:rsidRPr="00F6023A">
        <w:rPr>
          <w:rFonts w:ascii="Verdana" w:hAnsi="Verdana" w:cs="Verdana"/>
          <w:sz w:val="22"/>
          <w:szCs w:val="22"/>
        </w:rPr>
        <w:t>.</w:t>
      </w:r>
    </w:p>
    <w:p w:rsidR="00A51F4A" w:rsidRDefault="00A51F4A" w:rsidP="00A51F4A">
      <w:pPr>
        <w:spacing w:after="120" w:line="276" w:lineRule="auto"/>
        <w:ind w:left="284"/>
        <w:rPr>
          <w:rFonts w:ascii="Verdana" w:hAnsi="Verdana" w:cs="Arial"/>
          <w:b/>
        </w:rPr>
      </w:pPr>
      <w:r w:rsidRPr="00D6625C">
        <w:rPr>
          <w:rFonts w:ascii="Verdana" w:hAnsi="Verdana"/>
        </w:rPr>
        <w:t xml:space="preserve">Zamówienie realizowane w ramach zadania: </w:t>
      </w:r>
      <w:r w:rsidRPr="00D6625C">
        <w:rPr>
          <w:rFonts w:ascii="Verdana" w:hAnsi="Verdana" w:cs="Arial"/>
          <w:b/>
        </w:rPr>
        <w:t>„</w:t>
      </w:r>
      <w:r>
        <w:rPr>
          <w:rFonts w:ascii="Verdana" w:hAnsi="Verdana" w:cs="Arial"/>
          <w:b/>
        </w:rPr>
        <w:t>Termomodernizacja obiektów użyteczności publicznej etap III – Termomodernizacja Technicznych Zakładów Naukowych, ul. Jasnogórska 84/90 w Częstochowie</w:t>
      </w:r>
      <w:r w:rsidRPr="00D6625C">
        <w:rPr>
          <w:rFonts w:ascii="Verdana" w:hAnsi="Verdana" w:cs="Arial"/>
          <w:b/>
        </w:rPr>
        <w:t>”.</w:t>
      </w:r>
    </w:p>
    <w:p w:rsidR="003432C1" w:rsidRDefault="00A51F4A" w:rsidP="003432C1">
      <w:pPr>
        <w:pStyle w:val="NormalnyWeb"/>
        <w:spacing w:before="0" w:after="0" w:line="276" w:lineRule="auto"/>
        <w:ind w:left="851" w:hanging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</w:t>
      </w:r>
      <w:r w:rsidR="003432C1" w:rsidRPr="00C740B4">
        <w:rPr>
          <w:rFonts w:ascii="Verdana" w:hAnsi="Verdana"/>
          <w:sz w:val="22"/>
          <w:szCs w:val="22"/>
        </w:rPr>
        <w:t>.1.  </w:t>
      </w:r>
      <w:r w:rsidR="003432C1" w:rsidRPr="00C740B4">
        <w:rPr>
          <w:rFonts w:ascii="Verdana" w:hAnsi="Verdana"/>
          <w:b/>
          <w:sz w:val="22"/>
          <w:szCs w:val="22"/>
        </w:rPr>
        <w:t xml:space="preserve">Zakres </w:t>
      </w:r>
      <w:r w:rsidR="003432C1">
        <w:rPr>
          <w:rFonts w:ascii="Verdana" w:hAnsi="Verdana"/>
          <w:b/>
          <w:sz w:val="22"/>
          <w:szCs w:val="22"/>
        </w:rPr>
        <w:t xml:space="preserve">robót budowlanych obejmuje </w:t>
      </w:r>
      <w:r w:rsidR="003432C1" w:rsidRPr="00F6023A">
        <w:rPr>
          <w:rFonts w:ascii="Verdana" w:hAnsi="Verdana"/>
          <w:sz w:val="22"/>
          <w:szCs w:val="22"/>
        </w:rPr>
        <w:t>m.in.:</w:t>
      </w:r>
    </w:p>
    <w:p w:rsidR="003432C1" w:rsidRPr="00731324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</w:rPr>
        <w:t>1)  </w:t>
      </w:r>
      <w:r w:rsidRPr="00731324">
        <w:rPr>
          <w:rFonts w:ascii="Verdana" w:hAnsi="Verdana" w:cs="Arial"/>
          <w:color w:val="000000"/>
        </w:rPr>
        <w:t>skucie słabych nienośnych tynków, demontaż obróbek blacharskich, demontaż rynien i rur spustowych, demontaż instalacji odgromowej, demontaż istniejących lamp, kamer, tablic informacyjnych, demontaż krat okiennych</w:t>
      </w:r>
      <w:r>
        <w:rPr>
          <w:rFonts w:ascii="Verdana" w:hAnsi="Verdana" w:cs="Arial"/>
          <w:color w:val="000000"/>
        </w:rPr>
        <w:t>;</w:t>
      </w:r>
    </w:p>
    <w:p w:rsidR="003432C1" w:rsidRPr="00731324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</w:rPr>
        <w:t>2)  </w:t>
      </w:r>
      <w:r w:rsidRPr="00731324">
        <w:rPr>
          <w:rFonts w:ascii="Verdana" w:hAnsi="Verdana" w:cs="Arial"/>
          <w:color w:val="000000"/>
        </w:rPr>
        <w:t>docieplenie ścian budynku szkoły, sali gimnastycznej, warsztat</w:t>
      </w:r>
      <w:r>
        <w:rPr>
          <w:rFonts w:ascii="Verdana" w:hAnsi="Verdana" w:cs="Arial"/>
          <w:color w:val="000000"/>
        </w:rPr>
        <w:t>ów</w:t>
      </w:r>
      <w:r w:rsidRPr="00731324">
        <w:rPr>
          <w:rFonts w:ascii="Verdana" w:hAnsi="Verdana" w:cs="Arial"/>
          <w:color w:val="000000"/>
        </w:rPr>
        <w:t>, garażu</w:t>
      </w:r>
      <w:r>
        <w:rPr>
          <w:rFonts w:ascii="Verdana" w:hAnsi="Verdana" w:cs="Arial"/>
          <w:color w:val="000000"/>
        </w:rPr>
        <w:t>;</w:t>
      </w:r>
    </w:p>
    <w:p w:rsidR="003432C1" w:rsidRPr="00731324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</w:rPr>
        <w:t>3)  </w:t>
      </w:r>
      <w:r w:rsidRPr="00731324">
        <w:rPr>
          <w:rFonts w:ascii="Verdana" w:hAnsi="Verdana" w:cs="Arial"/>
          <w:color w:val="000000"/>
        </w:rPr>
        <w:t>docieplenie ścian fundamentowych</w:t>
      </w:r>
      <w:r>
        <w:rPr>
          <w:rFonts w:ascii="Verdana" w:hAnsi="Verdana" w:cs="Arial"/>
          <w:color w:val="000000"/>
        </w:rPr>
        <w:t>;</w:t>
      </w:r>
    </w:p>
    <w:p w:rsidR="003432C1" w:rsidRPr="00731324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</w:rPr>
        <w:t>4)  </w:t>
      </w:r>
      <w:r w:rsidRPr="00731324">
        <w:rPr>
          <w:rFonts w:ascii="Verdana" w:hAnsi="Verdana" w:cs="Arial"/>
          <w:color w:val="000000"/>
        </w:rPr>
        <w:t>docieplenie stropu nad przejazdem (łącznik)</w:t>
      </w:r>
      <w:r>
        <w:rPr>
          <w:rFonts w:ascii="Verdana" w:hAnsi="Verdana" w:cs="Arial"/>
          <w:color w:val="000000"/>
        </w:rPr>
        <w:t>;</w:t>
      </w:r>
    </w:p>
    <w:p w:rsidR="003432C1" w:rsidRPr="00731324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</w:rPr>
        <w:t xml:space="preserve">5) </w:t>
      </w:r>
      <w:r w:rsidRPr="00731324">
        <w:rPr>
          <w:rFonts w:ascii="Verdana" w:hAnsi="Verdana" w:cs="Arial"/>
          <w:color w:val="000000"/>
        </w:rPr>
        <w:t>docieplenie dachów część A</w:t>
      </w:r>
      <w:r>
        <w:rPr>
          <w:rFonts w:ascii="Verdana" w:hAnsi="Verdana" w:cs="Arial"/>
          <w:color w:val="000000"/>
        </w:rPr>
        <w:t>,</w:t>
      </w:r>
      <w:r w:rsidRPr="00731324">
        <w:rPr>
          <w:rFonts w:ascii="Verdana" w:hAnsi="Verdana" w:cs="Arial"/>
          <w:color w:val="000000"/>
        </w:rPr>
        <w:t xml:space="preserve"> część B, część C, część D, garażu, warsztatów</w:t>
      </w:r>
      <w:r>
        <w:rPr>
          <w:rFonts w:ascii="Verdana" w:hAnsi="Verdana" w:cs="Arial"/>
          <w:color w:val="000000"/>
        </w:rPr>
        <w:t>;</w:t>
      </w:r>
    </w:p>
    <w:p w:rsidR="003432C1" w:rsidRPr="00731324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</w:rPr>
        <w:t>6)  </w:t>
      </w:r>
      <w:r w:rsidRPr="00731324">
        <w:rPr>
          <w:rFonts w:ascii="Verdana" w:hAnsi="Verdana" w:cs="Arial"/>
          <w:color w:val="000000"/>
        </w:rPr>
        <w:t>docieplenie stropodachu</w:t>
      </w:r>
      <w:r>
        <w:rPr>
          <w:rFonts w:ascii="Verdana" w:hAnsi="Verdana" w:cs="Arial"/>
          <w:color w:val="000000"/>
        </w:rPr>
        <w:t>;</w:t>
      </w:r>
      <w:r w:rsidRPr="00731324">
        <w:rPr>
          <w:rFonts w:ascii="Verdana" w:hAnsi="Verdana" w:cs="Arial"/>
          <w:color w:val="000000"/>
        </w:rPr>
        <w:t xml:space="preserve"> </w:t>
      </w:r>
    </w:p>
    <w:p w:rsidR="003432C1" w:rsidRPr="00731324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</w:rPr>
        <w:t>7)  </w:t>
      </w:r>
      <w:r w:rsidRPr="00731324">
        <w:rPr>
          <w:rFonts w:ascii="Verdana" w:hAnsi="Verdana" w:cs="Arial"/>
          <w:color w:val="000000"/>
        </w:rPr>
        <w:t>wykonanie nowego pokrycia dachów z papy termozgrzewalnej</w:t>
      </w:r>
      <w:r>
        <w:rPr>
          <w:rFonts w:ascii="Verdana" w:hAnsi="Verdana" w:cs="Arial"/>
          <w:color w:val="000000"/>
        </w:rPr>
        <w:t>;</w:t>
      </w:r>
    </w:p>
    <w:p w:rsidR="003432C1" w:rsidRPr="00731324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</w:rPr>
        <w:t>8)  </w:t>
      </w:r>
      <w:r w:rsidRPr="00731324">
        <w:rPr>
          <w:rFonts w:ascii="Verdana" w:hAnsi="Verdana" w:cs="Arial"/>
          <w:color w:val="000000"/>
        </w:rPr>
        <w:t>wykonanie remontu kominów, wykonanie nowych obróbek kominów</w:t>
      </w:r>
      <w:r>
        <w:rPr>
          <w:rFonts w:ascii="Verdana" w:hAnsi="Verdana" w:cs="Arial"/>
          <w:color w:val="000000"/>
        </w:rPr>
        <w:t>;</w:t>
      </w:r>
      <w:r w:rsidRPr="00731324">
        <w:rPr>
          <w:rFonts w:ascii="Verdana" w:hAnsi="Verdana" w:cs="Arial"/>
          <w:color w:val="000000"/>
        </w:rPr>
        <w:t xml:space="preserve"> </w:t>
      </w:r>
    </w:p>
    <w:p w:rsidR="003432C1" w:rsidRPr="00731324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</w:rPr>
        <w:t>9)  </w:t>
      </w:r>
      <w:r w:rsidRPr="00731324">
        <w:rPr>
          <w:rFonts w:ascii="Verdana" w:hAnsi="Verdana" w:cs="Arial"/>
          <w:color w:val="000000"/>
        </w:rPr>
        <w:t>montaż rur i rynien spustowych</w:t>
      </w:r>
      <w:r>
        <w:rPr>
          <w:rFonts w:ascii="Verdana" w:hAnsi="Verdana" w:cs="Arial"/>
          <w:color w:val="000000"/>
        </w:rPr>
        <w:t>;</w:t>
      </w:r>
    </w:p>
    <w:p w:rsidR="003432C1" w:rsidRPr="00731324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</w:rPr>
        <w:t xml:space="preserve">10) </w:t>
      </w:r>
      <w:r w:rsidRPr="00731324">
        <w:rPr>
          <w:rFonts w:ascii="Verdana" w:hAnsi="Verdana" w:cs="Arial"/>
          <w:color w:val="000000"/>
        </w:rPr>
        <w:t>remont kominów</w:t>
      </w:r>
      <w:r>
        <w:rPr>
          <w:rFonts w:ascii="Verdana" w:hAnsi="Verdana" w:cs="Arial"/>
          <w:color w:val="000000"/>
        </w:rPr>
        <w:t>;</w:t>
      </w:r>
    </w:p>
    <w:p w:rsidR="003432C1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</w:rPr>
        <w:t xml:space="preserve">11) </w:t>
      </w:r>
      <w:r w:rsidRPr="00731324">
        <w:rPr>
          <w:rFonts w:ascii="Verdana" w:hAnsi="Verdana" w:cs="Arial"/>
          <w:color w:val="000000"/>
        </w:rPr>
        <w:t>demontaż krat a następnie montaż nowych</w:t>
      </w:r>
      <w:r>
        <w:rPr>
          <w:rFonts w:ascii="Verdana" w:hAnsi="Verdana" w:cs="Arial"/>
          <w:color w:val="000000"/>
        </w:rPr>
        <w:t>;</w:t>
      </w:r>
    </w:p>
    <w:p w:rsidR="003432C1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12) </w:t>
      </w:r>
      <w:r w:rsidRPr="00731324">
        <w:rPr>
          <w:rFonts w:ascii="Verdana" w:hAnsi="Verdana" w:cs="Arial"/>
          <w:color w:val="000000"/>
        </w:rPr>
        <w:t>częściowa wymiana stolarki okiennej i drzwiowej zgodnie z częścią rysunkową</w:t>
      </w:r>
      <w:r>
        <w:rPr>
          <w:rFonts w:ascii="Verdana" w:hAnsi="Verdana" w:cs="Arial"/>
          <w:color w:val="000000"/>
        </w:rPr>
        <w:t>;</w:t>
      </w:r>
    </w:p>
    <w:p w:rsidR="003432C1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13) </w:t>
      </w:r>
      <w:r w:rsidRPr="00731324">
        <w:rPr>
          <w:rFonts w:ascii="Verdana" w:hAnsi="Verdana" w:cs="Arial"/>
          <w:color w:val="000000"/>
        </w:rPr>
        <w:t>kompleksowy remont wejść, schodów, zadaszeń</w:t>
      </w:r>
      <w:r>
        <w:rPr>
          <w:rFonts w:ascii="Verdana" w:hAnsi="Verdana" w:cs="Arial"/>
          <w:color w:val="000000"/>
        </w:rPr>
        <w:t>;</w:t>
      </w:r>
    </w:p>
    <w:p w:rsidR="003432C1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14) </w:t>
      </w:r>
      <w:r w:rsidRPr="00731324">
        <w:rPr>
          <w:rFonts w:ascii="Verdana" w:hAnsi="Verdana" w:cs="Arial"/>
          <w:color w:val="000000"/>
        </w:rPr>
        <w:t>demontaż is</w:t>
      </w:r>
      <w:r>
        <w:rPr>
          <w:rFonts w:ascii="Verdana" w:hAnsi="Verdana" w:cs="Arial"/>
          <w:color w:val="000000"/>
        </w:rPr>
        <w:t>tniejącej opaski wokół budynku;</w:t>
      </w:r>
    </w:p>
    <w:p w:rsidR="003432C1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15) </w:t>
      </w:r>
      <w:r w:rsidRPr="00731324">
        <w:rPr>
          <w:rFonts w:ascii="Verdana" w:hAnsi="Verdana" w:cs="Arial"/>
          <w:color w:val="000000"/>
        </w:rPr>
        <w:t>ułożenie nowej opaski z kostki brukowej wokół budynku</w:t>
      </w:r>
      <w:r>
        <w:rPr>
          <w:rFonts w:ascii="Verdana" w:hAnsi="Verdana" w:cs="Arial"/>
          <w:color w:val="000000"/>
        </w:rPr>
        <w:t>;</w:t>
      </w:r>
    </w:p>
    <w:p w:rsidR="003432C1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16) </w:t>
      </w:r>
      <w:r w:rsidRPr="00731324">
        <w:rPr>
          <w:rFonts w:ascii="Verdana" w:hAnsi="Verdana" w:cs="Arial"/>
          <w:color w:val="000000"/>
        </w:rPr>
        <w:t>odtworzenie boniowania ze styropianu na elewacjach budynku szkoły</w:t>
      </w:r>
      <w:r>
        <w:rPr>
          <w:rFonts w:ascii="Verdana" w:hAnsi="Verdana" w:cs="Arial"/>
          <w:color w:val="000000"/>
        </w:rPr>
        <w:t>;</w:t>
      </w:r>
    </w:p>
    <w:p w:rsidR="003432C1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17) </w:t>
      </w:r>
      <w:r w:rsidRPr="00731324">
        <w:rPr>
          <w:rFonts w:ascii="Verdana" w:hAnsi="Verdana" w:cs="Arial"/>
          <w:color w:val="000000"/>
        </w:rPr>
        <w:t>wykonanie wyprawy elewacyjnej z masy tynkarskiej</w:t>
      </w:r>
      <w:r>
        <w:rPr>
          <w:rFonts w:ascii="Verdana" w:hAnsi="Verdana" w:cs="Arial"/>
          <w:color w:val="000000"/>
        </w:rPr>
        <w:t>;</w:t>
      </w:r>
    </w:p>
    <w:p w:rsidR="003432C1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18) </w:t>
      </w:r>
      <w:r w:rsidRPr="00731324">
        <w:rPr>
          <w:rFonts w:ascii="Verdana" w:hAnsi="Verdana" w:cs="Arial"/>
          <w:color w:val="000000"/>
        </w:rPr>
        <w:t>wykonanie instalacji odgromowej</w:t>
      </w:r>
      <w:r>
        <w:rPr>
          <w:rFonts w:ascii="Verdana" w:hAnsi="Verdana" w:cs="Arial"/>
          <w:color w:val="000000"/>
        </w:rPr>
        <w:t>;</w:t>
      </w:r>
    </w:p>
    <w:p w:rsidR="003432C1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lastRenderedPageBreak/>
        <w:t xml:space="preserve">19) </w:t>
      </w:r>
      <w:r w:rsidRPr="00731324">
        <w:rPr>
          <w:rFonts w:ascii="Verdana" w:hAnsi="Verdana" w:cs="Arial"/>
          <w:color w:val="000000"/>
        </w:rPr>
        <w:t>udrożnienie kanalizacji deszczowej i przesunięcie wpustów o grubość ocieplenia</w:t>
      </w:r>
      <w:r>
        <w:rPr>
          <w:rFonts w:ascii="Verdana" w:hAnsi="Verdana" w:cs="Arial"/>
          <w:color w:val="000000"/>
        </w:rPr>
        <w:t>;</w:t>
      </w:r>
    </w:p>
    <w:p w:rsidR="003432C1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20) </w:t>
      </w:r>
      <w:r w:rsidRPr="00731324">
        <w:rPr>
          <w:rFonts w:ascii="Verdana" w:hAnsi="Verdana" w:cs="Arial"/>
          <w:color w:val="000000"/>
        </w:rPr>
        <w:t>remont murków oporowych wraz z nakrywami</w:t>
      </w:r>
      <w:r>
        <w:rPr>
          <w:rFonts w:ascii="Verdana" w:hAnsi="Verdana" w:cs="Arial"/>
          <w:color w:val="000000"/>
        </w:rPr>
        <w:t>;</w:t>
      </w:r>
    </w:p>
    <w:p w:rsidR="003432C1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21) </w:t>
      </w:r>
      <w:r w:rsidRPr="00731324">
        <w:rPr>
          <w:rFonts w:ascii="Verdana" w:hAnsi="Verdana" w:cs="Arial"/>
          <w:color w:val="000000"/>
        </w:rPr>
        <w:t>przerobienie i przesunięcie bramy od strony warsztatów</w:t>
      </w:r>
      <w:r>
        <w:rPr>
          <w:rFonts w:ascii="Verdana" w:hAnsi="Verdana" w:cs="Arial"/>
          <w:color w:val="000000"/>
        </w:rPr>
        <w:t>;</w:t>
      </w:r>
    </w:p>
    <w:p w:rsidR="003432C1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22) </w:t>
      </w:r>
      <w:r w:rsidRPr="00731324">
        <w:rPr>
          <w:rFonts w:ascii="Verdana" w:hAnsi="Verdana" w:cs="Arial"/>
          <w:color w:val="000000"/>
        </w:rPr>
        <w:t>renowacja napisu nazwy szkoły</w:t>
      </w:r>
      <w:r>
        <w:rPr>
          <w:rFonts w:ascii="Verdana" w:hAnsi="Verdana" w:cs="Arial"/>
          <w:color w:val="000000"/>
        </w:rPr>
        <w:t>;</w:t>
      </w:r>
    </w:p>
    <w:p w:rsidR="003432C1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23) </w:t>
      </w:r>
      <w:r w:rsidRPr="00731324">
        <w:rPr>
          <w:rFonts w:ascii="Verdana" w:hAnsi="Verdana" w:cs="Arial"/>
          <w:color w:val="000000"/>
        </w:rPr>
        <w:t>modernizacja instalacji ciepłej wody użytkowej</w:t>
      </w:r>
      <w:r>
        <w:rPr>
          <w:rFonts w:ascii="Verdana" w:hAnsi="Verdana" w:cs="Arial"/>
          <w:color w:val="000000"/>
        </w:rPr>
        <w:t>;</w:t>
      </w:r>
    </w:p>
    <w:p w:rsidR="003432C1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24) </w:t>
      </w:r>
      <w:r w:rsidRPr="00731324">
        <w:rPr>
          <w:rFonts w:ascii="Verdana" w:hAnsi="Verdana" w:cs="Arial"/>
          <w:color w:val="000000"/>
        </w:rPr>
        <w:t>modernizacja instalacji grzewczej wraz z wymianą grzejników</w:t>
      </w:r>
      <w:r>
        <w:rPr>
          <w:rFonts w:ascii="Verdana" w:hAnsi="Verdana" w:cs="Arial"/>
          <w:color w:val="000000"/>
        </w:rPr>
        <w:t>;</w:t>
      </w:r>
    </w:p>
    <w:p w:rsidR="003432C1" w:rsidRPr="003A7256" w:rsidRDefault="003432C1" w:rsidP="003432C1">
      <w:pPr>
        <w:suppressAutoHyphens/>
        <w:spacing w:after="0" w:line="276" w:lineRule="auto"/>
        <w:ind w:left="1276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</w:rPr>
        <w:t>25) </w:t>
      </w:r>
      <w:r w:rsidRPr="00731324">
        <w:rPr>
          <w:rFonts w:ascii="Verdana" w:hAnsi="Verdana" w:cs="Arial"/>
          <w:color w:val="000000"/>
        </w:rPr>
        <w:t>w ramach kompensaty przyrodniczej zgodnie z ekspertyzą przyrodniczą należy zamontować budki lęgowe</w:t>
      </w:r>
      <w:r>
        <w:rPr>
          <w:rFonts w:ascii="Verdana" w:hAnsi="Verdana" w:cs="Arial"/>
          <w:color w:val="000000"/>
        </w:rPr>
        <w:t>.</w:t>
      </w:r>
    </w:p>
    <w:p w:rsidR="003432C1" w:rsidRDefault="003432C1" w:rsidP="003432C1">
      <w:pPr>
        <w:spacing w:before="120" w:after="0" w:line="276" w:lineRule="auto"/>
        <w:ind w:left="851"/>
        <w:jc w:val="both"/>
        <w:rPr>
          <w:rFonts w:ascii="Verdana" w:hAnsi="Verdana" w:cs="Arial"/>
          <w:b/>
          <w:bCs/>
          <w:color w:val="000000"/>
        </w:rPr>
      </w:pPr>
      <w:r w:rsidRPr="003A7256">
        <w:rPr>
          <w:rFonts w:ascii="Verdana" w:hAnsi="Verdana" w:cs="Arial"/>
          <w:b/>
          <w:bCs/>
          <w:color w:val="000000"/>
        </w:rPr>
        <w:t xml:space="preserve">UWAGA: </w:t>
      </w:r>
    </w:p>
    <w:p w:rsidR="003432C1" w:rsidRDefault="003432C1" w:rsidP="003432C1">
      <w:pPr>
        <w:spacing w:after="120" w:line="276" w:lineRule="auto"/>
        <w:ind w:left="851"/>
        <w:jc w:val="both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Z</w:t>
      </w:r>
      <w:r w:rsidRPr="003A7256">
        <w:rPr>
          <w:rFonts w:ascii="Verdana" w:hAnsi="Verdana" w:cs="Arial"/>
          <w:b/>
          <w:bCs/>
          <w:color w:val="000000"/>
        </w:rPr>
        <w:t xml:space="preserve">demontowane grzejniki, złom metalowy </w:t>
      </w:r>
      <w:r w:rsidR="0063228C">
        <w:rPr>
          <w:rFonts w:ascii="Verdana" w:hAnsi="Verdana" w:cs="Arial"/>
          <w:b/>
          <w:bCs/>
          <w:color w:val="000000"/>
        </w:rPr>
        <w:t>W</w:t>
      </w:r>
      <w:r w:rsidRPr="003A7256">
        <w:rPr>
          <w:rFonts w:ascii="Verdana" w:hAnsi="Verdana" w:cs="Arial"/>
          <w:b/>
          <w:bCs/>
          <w:color w:val="000000"/>
        </w:rPr>
        <w:t xml:space="preserve">ykonawca pozostawia </w:t>
      </w:r>
      <w:r w:rsidR="0063228C">
        <w:rPr>
          <w:rFonts w:ascii="Verdana" w:hAnsi="Verdana" w:cs="Arial"/>
          <w:b/>
          <w:bCs/>
          <w:color w:val="000000"/>
        </w:rPr>
        <w:t>U</w:t>
      </w:r>
      <w:r w:rsidRPr="003A7256">
        <w:rPr>
          <w:rFonts w:ascii="Verdana" w:hAnsi="Verdana" w:cs="Arial"/>
          <w:b/>
          <w:bCs/>
          <w:color w:val="000000"/>
        </w:rPr>
        <w:t>żytkownikowi</w:t>
      </w:r>
      <w:r>
        <w:rPr>
          <w:rFonts w:ascii="Verdana" w:hAnsi="Verdana" w:cs="Arial"/>
          <w:b/>
          <w:bCs/>
          <w:color w:val="000000"/>
        </w:rPr>
        <w:t>.</w:t>
      </w:r>
    </w:p>
    <w:p w:rsidR="00A51F4A" w:rsidRPr="00D90DA5" w:rsidRDefault="00A51F4A" w:rsidP="00A51F4A">
      <w:pPr>
        <w:pStyle w:val="Tekstpodstawowywcity33"/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16756"/>
        </w:tabs>
        <w:spacing w:after="120" w:line="276" w:lineRule="auto"/>
        <w:ind w:left="284" w:firstLine="0"/>
        <w:jc w:val="left"/>
        <w:rPr>
          <w:rFonts w:cs="Arial"/>
          <w:bCs/>
          <w:color w:val="000000"/>
          <w:szCs w:val="22"/>
        </w:rPr>
      </w:pPr>
      <w:r w:rsidRPr="00D90DA5">
        <w:rPr>
          <w:rFonts w:cs="Arial"/>
          <w:b w:val="0"/>
          <w:color w:val="000000"/>
          <w:szCs w:val="22"/>
        </w:rPr>
        <w:t>Zadanie realizowane w ramach</w:t>
      </w:r>
      <w:r w:rsidRPr="00D90DA5">
        <w:rPr>
          <w:rFonts w:cs="Arial"/>
          <w:color w:val="000000"/>
          <w:szCs w:val="22"/>
        </w:rPr>
        <w:t xml:space="preserve"> </w:t>
      </w:r>
      <w:r w:rsidRPr="00D90DA5">
        <w:rPr>
          <w:rFonts w:cs="Arial"/>
          <w:bCs/>
          <w:color w:val="000000"/>
          <w:szCs w:val="22"/>
        </w:rPr>
        <w:t xml:space="preserve">Regionalnego Programu Operacyjnego Województwa Śląskiego na lata 2014-2020 (Europejski Fundusz Rozwoju Regionalnego) </w:t>
      </w:r>
      <w:r w:rsidRPr="00D90DA5">
        <w:rPr>
          <w:b w:val="0"/>
          <w:color w:val="000000"/>
          <w:szCs w:val="22"/>
        </w:rPr>
        <w:t>dla osi priorytetowej:</w:t>
      </w:r>
      <w:r w:rsidRPr="00D90DA5">
        <w:rPr>
          <w:b w:val="0"/>
          <w:bCs/>
          <w:color w:val="000000"/>
          <w:szCs w:val="22"/>
        </w:rPr>
        <w:t xml:space="preserve"> </w:t>
      </w:r>
      <w:r w:rsidRPr="00D90DA5">
        <w:rPr>
          <w:bCs/>
          <w:color w:val="000000"/>
          <w:szCs w:val="22"/>
        </w:rPr>
        <w:t xml:space="preserve">IV. Efektywność energetyczna, odnawialne źródła energii i gospodarka niskoemisyjna </w:t>
      </w:r>
      <w:r w:rsidRPr="00D90DA5">
        <w:rPr>
          <w:b w:val="0"/>
          <w:color w:val="000000"/>
          <w:szCs w:val="22"/>
        </w:rPr>
        <w:t>dla działania:</w:t>
      </w:r>
      <w:r w:rsidRPr="00D90DA5">
        <w:rPr>
          <w:bCs/>
          <w:color w:val="000000"/>
          <w:szCs w:val="22"/>
        </w:rPr>
        <w:t xml:space="preserve"> 4.3. Efektywność energetyczna i odnawialne źródła energii w infrastrukturze publicznej i mieszkaniowej </w:t>
      </w:r>
      <w:r w:rsidRPr="00D90DA5">
        <w:rPr>
          <w:rFonts w:cs="Arial"/>
          <w:b w:val="0"/>
          <w:color w:val="000000"/>
          <w:szCs w:val="22"/>
        </w:rPr>
        <w:t>dla poddziałania:</w:t>
      </w:r>
      <w:r w:rsidRPr="00D90DA5">
        <w:rPr>
          <w:rFonts w:cs="Arial"/>
          <w:color w:val="000000"/>
          <w:szCs w:val="22"/>
        </w:rPr>
        <w:t xml:space="preserve"> 4.3.</w:t>
      </w:r>
      <w:r>
        <w:rPr>
          <w:rFonts w:cs="Arial"/>
          <w:color w:val="000000"/>
          <w:szCs w:val="22"/>
        </w:rPr>
        <w:t>4</w:t>
      </w:r>
      <w:r w:rsidRPr="00D90DA5">
        <w:rPr>
          <w:rFonts w:cs="Arial"/>
          <w:color w:val="000000"/>
          <w:szCs w:val="22"/>
        </w:rPr>
        <w:t>.</w:t>
      </w:r>
      <w:r w:rsidRPr="00D90DA5">
        <w:rPr>
          <w:rFonts w:cs="Arial"/>
          <w:bCs/>
          <w:color w:val="000000"/>
          <w:szCs w:val="22"/>
        </w:rPr>
        <w:t xml:space="preserve"> </w:t>
      </w:r>
      <w:r w:rsidRPr="00D90DA5">
        <w:rPr>
          <w:bCs/>
          <w:color w:val="000000"/>
          <w:szCs w:val="22"/>
        </w:rPr>
        <w:t xml:space="preserve">Efektywność energetyczna i odnawialne źródła energii w infrastrukturze publicznej i mieszkaniowej </w:t>
      </w:r>
      <w:r w:rsidRPr="00D90DA5">
        <w:rPr>
          <w:rFonts w:cs="Arial"/>
          <w:bCs/>
          <w:color w:val="000000"/>
          <w:szCs w:val="22"/>
        </w:rPr>
        <w:t xml:space="preserve">– </w:t>
      </w:r>
      <w:r>
        <w:rPr>
          <w:rFonts w:cs="Arial"/>
          <w:bCs/>
          <w:color w:val="000000"/>
          <w:szCs w:val="22"/>
        </w:rPr>
        <w:t>konkurs</w:t>
      </w:r>
      <w:r w:rsidRPr="00D90DA5">
        <w:rPr>
          <w:rFonts w:cs="Arial"/>
          <w:bCs/>
          <w:color w:val="000000"/>
          <w:szCs w:val="22"/>
        </w:rPr>
        <w:t>.</w:t>
      </w:r>
    </w:p>
    <w:p w:rsidR="00A51F4A" w:rsidRPr="00CF3330" w:rsidRDefault="00A51F4A" w:rsidP="00FA21F9">
      <w:pPr>
        <w:pStyle w:val="Tekstpodstawowy2"/>
        <w:numPr>
          <w:ilvl w:val="0"/>
          <w:numId w:val="45"/>
        </w:numPr>
        <w:tabs>
          <w:tab w:val="left" w:pos="284"/>
          <w:tab w:val="left" w:pos="2272"/>
          <w:tab w:val="center" w:pos="6524"/>
          <w:tab w:val="right" w:pos="11060"/>
        </w:tabs>
        <w:spacing w:after="0" w:line="276" w:lineRule="auto"/>
        <w:ind w:left="284" w:hanging="284"/>
        <w:rPr>
          <w:rFonts w:ascii="Verdana" w:hAnsi="Verdana"/>
        </w:rPr>
      </w:pPr>
      <w:r w:rsidRPr="00CF3330">
        <w:rPr>
          <w:rFonts w:ascii="Verdana" w:hAnsi="Verdana"/>
          <w:b/>
        </w:rPr>
        <w:t>Zakres czynności związanych z pełnieniem obowiązków In</w:t>
      </w:r>
      <w:r w:rsidR="00CF3330">
        <w:rPr>
          <w:rFonts w:ascii="Verdana" w:hAnsi="Verdana"/>
          <w:b/>
        </w:rPr>
        <w:t>żyniera Kontraktu</w:t>
      </w:r>
      <w:r w:rsidRPr="00CF3330">
        <w:rPr>
          <w:rFonts w:ascii="Verdana" w:hAnsi="Verdana"/>
        </w:rPr>
        <w:t xml:space="preserve">. Do podstawowych obowiązków </w:t>
      </w:r>
      <w:r w:rsidR="00CF3330">
        <w:rPr>
          <w:rFonts w:ascii="Verdana" w:hAnsi="Verdana"/>
        </w:rPr>
        <w:t>Inżyniera Kontraktu</w:t>
      </w:r>
      <w:r w:rsidRPr="00CF3330">
        <w:rPr>
          <w:rFonts w:ascii="Verdana" w:hAnsi="Verdana"/>
        </w:rPr>
        <w:t xml:space="preserve"> należy: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hAnsi="Verdana"/>
          <w:sz w:val="22"/>
        </w:rPr>
        <w:t xml:space="preserve">Zarządzanie i nadzór nad robotami budowlanymi zgodnie ze specyfiką Programu ze środków którego przedsięwzięcie będzie współfinansowane </w:t>
      </w:r>
      <w:r w:rsidR="00CF3330">
        <w:rPr>
          <w:rFonts w:ascii="Verdana" w:hAnsi="Verdana"/>
          <w:sz w:val="22"/>
        </w:rPr>
        <w:t>w </w:t>
      </w:r>
      <w:r w:rsidRPr="00A51F4A">
        <w:rPr>
          <w:rFonts w:ascii="Verdana" w:hAnsi="Verdana"/>
          <w:sz w:val="22"/>
        </w:rPr>
        <w:t>tym koordynowanie czynności inspektorów nadzoru.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>Przygotowanie planu realizacji zadania (oraz konieczne jego aktualizacje), który będzie stanowił podstawę do bieżącej kontroli realizacji umowy, zgodnie z wytycznymi Programu ze środków którego przedsięwzięcie będzie współfinansowane.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sz w:val="22"/>
        </w:rPr>
      </w:pPr>
      <w:r w:rsidRPr="00A51F4A">
        <w:rPr>
          <w:rFonts w:ascii="Verdana" w:hAnsi="Verdana"/>
          <w:bCs/>
          <w:sz w:val="22"/>
        </w:rPr>
        <w:t xml:space="preserve">Sporządzanie, rozliczanie i monitoring wniosków pomocowych na sfinansowanie przedmiotowego zadania oraz opracowywanie harmonogramów rzeczowo-finansowych, obsługa Projektu w systemie elektronicznym </w:t>
      </w:r>
      <w:r w:rsidRPr="00A51F4A">
        <w:rPr>
          <w:rFonts w:ascii="Verdana" w:hAnsi="Verdana"/>
          <w:bCs/>
          <w:color w:val="0000FF"/>
          <w:sz w:val="22"/>
          <w:u w:val="single"/>
        </w:rPr>
        <w:t>lsi.slaskie.pl</w:t>
      </w:r>
      <w:r w:rsidRPr="00A51F4A">
        <w:rPr>
          <w:rFonts w:ascii="Verdana" w:eastAsia="Lucida Sans Unicode" w:hAnsi="Verdana" w:cs="Tahoma"/>
          <w:sz w:val="22"/>
        </w:rPr>
        <w:t>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hAnsi="Verdana"/>
          <w:bCs/>
          <w:sz w:val="22"/>
        </w:rPr>
      </w:pPr>
      <w:r w:rsidRPr="00A51F4A">
        <w:rPr>
          <w:rFonts w:ascii="Verdana" w:hAnsi="Verdana"/>
          <w:bCs/>
          <w:sz w:val="22"/>
        </w:rPr>
        <w:t xml:space="preserve">Prowadzenie wszystkich czynności oraz przygotowanie wszelkich dokumentów i informacji związanych z realizacją zadania, których zażąda instytucja finansująca, w tym przygotowywanie do instytucji finansującej </w:t>
      </w:r>
      <w:r w:rsidRPr="00A51F4A">
        <w:rPr>
          <w:rFonts w:ascii="Verdana" w:hAnsi="Verdana"/>
          <w:bCs/>
          <w:sz w:val="22"/>
        </w:rPr>
        <w:lastRenderedPageBreak/>
        <w:t>sprawozdań okresowych, rocznych oraz sprawozdania ko</w:t>
      </w:r>
      <w:r w:rsidR="00CF3330">
        <w:rPr>
          <w:rFonts w:ascii="Verdana" w:hAnsi="Verdana"/>
          <w:bCs/>
          <w:sz w:val="22"/>
        </w:rPr>
        <w:t>ńcowego z </w:t>
      </w:r>
      <w:r w:rsidRPr="00A51F4A">
        <w:rPr>
          <w:rFonts w:ascii="Verdana" w:hAnsi="Verdana"/>
          <w:bCs/>
          <w:sz w:val="22"/>
        </w:rPr>
        <w:t>realizacji inwestycji.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sz w:val="22"/>
        </w:rPr>
        <w:t>Przekazanie Wykonawcom robót budo</w:t>
      </w:r>
      <w:r w:rsidR="00CF3330">
        <w:rPr>
          <w:rFonts w:ascii="Verdana" w:eastAsia="Lucida Sans Unicode" w:hAnsi="Verdana" w:cs="Tahoma"/>
          <w:sz w:val="22"/>
        </w:rPr>
        <w:t>wlanych terenu budowy zgodnie z </w:t>
      </w:r>
      <w:r w:rsidRPr="00A51F4A">
        <w:rPr>
          <w:rFonts w:ascii="Verdana" w:eastAsia="Lucida Sans Unicode" w:hAnsi="Verdana" w:cs="Tahoma"/>
          <w:sz w:val="22"/>
        </w:rPr>
        <w:t>zapisami umowy na roboty budowlane i obowiązującymi przepisami.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>Prowadzenie wszelkich czynności z</w:t>
      </w:r>
      <w:r w:rsidR="00CF3330">
        <w:rPr>
          <w:rFonts w:ascii="Verdana" w:eastAsia="Lucida Sans Unicode" w:hAnsi="Verdana" w:cs="Tahoma"/>
          <w:color w:val="000000"/>
          <w:sz w:val="22"/>
        </w:rPr>
        <w:t>wiązanych z rozliczaniem umów z </w:t>
      </w:r>
      <w:r w:rsidRPr="00A51F4A">
        <w:rPr>
          <w:rFonts w:ascii="Verdana" w:eastAsia="Lucida Sans Unicode" w:hAnsi="Verdana" w:cs="Tahoma"/>
          <w:color w:val="000000"/>
          <w:sz w:val="22"/>
        </w:rPr>
        <w:t>Wykonawcami przy założeniu, że obowiązującym wynagrodzeniem będzie wynagrodzenie ryczałtowe, w tym sprawdzanie faktur Wykonawców oraz dokumentów załączonych do rozliczenia inwestycji zgodnie z zapisami umowy na roboty budowlane.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hAnsi="Verdana"/>
          <w:sz w:val="22"/>
        </w:rPr>
        <w:t>Nadzór finansowy, prowadzen</w:t>
      </w:r>
      <w:r w:rsidR="00CF3330">
        <w:rPr>
          <w:rFonts w:ascii="Verdana" w:hAnsi="Verdana"/>
          <w:sz w:val="22"/>
        </w:rPr>
        <w:t>ie wszelkich spraw związanych z </w:t>
      </w:r>
      <w:r w:rsidRPr="00A51F4A">
        <w:rPr>
          <w:rFonts w:ascii="Verdana" w:hAnsi="Verdana"/>
          <w:sz w:val="22"/>
        </w:rPr>
        <w:t>finansowaniem zadania oraz prowadzenie pełnej sprawozdawczości oraz rozliczeń środków własnych Zamawiającego oraz środków pozyskanych na realizację inwestycji przez Zamawiając</w:t>
      </w:r>
      <w:r w:rsidR="00CF3330">
        <w:rPr>
          <w:rFonts w:ascii="Verdana" w:hAnsi="Verdana"/>
          <w:sz w:val="22"/>
        </w:rPr>
        <w:t>ego, tj. środków pochodzących z </w:t>
      </w:r>
      <w:r w:rsidRPr="00A51F4A">
        <w:rPr>
          <w:rFonts w:ascii="Verdana" w:hAnsi="Verdana"/>
          <w:sz w:val="22"/>
        </w:rPr>
        <w:t>Programu ze środków którego zadanie będzie współfinansowane, a także przygotowywanie informacji finansowych dla instytucji kontrolujących przedmiotową inwestycję.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hAnsi="Verdana"/>
          <w:sz w:val="22"/>
        </w:rPr>
        <w:t>Wykonywanie w imieniu Zamawiającego w</w:t>
      </w:r>
      <w:r w:rsidR="00CF3330">
        <w:rPr>
          <w:rFonts w:ascii="Verdana" w:hAnsi="Verdana"/>
          <w:sz w:val="22"/>
        </w:rPr>
        <w:t>szelkich czynności związanych z </w:t>
      </w:r>
      <w:r w:rsidRPr="00A51F4A">
        <w:rPr>
          <w:rFonts w:ascii="Verdana" w:hAnsi="Verdana"/>
          <w:sz w:val="22"/>
        </w:rPr>
        <w:t>promocją projektu zgodnie z wytycznymi Programu ze środków którego zadanie będzie współfinansowane.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>Pomoc Wykonawcy robót budowlanych w uzyskaniu wszelkich formalnych decyzji administracyjnych, umożliwiających rozpoczęcie realizacji zadania.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 xml:space="preserve">Reprezentowanie Zamawiającego na budowie przez sprawowanie kontroli zgodności jej realizacji z Projektem oraz </w:t>
      </w:r>
      <w:r w:rsidR="00B517FF">
        <w:rPr>
          <w:rFonts w:ascii="Verdana" w:eastAsia="Lucida Sans Unicode" w:hAnsi="Verdana" w:cs="Tahoma"/>
          <w:sz w:val="22"/>
        </w:rPr>
        <w:t>zgłoszeniem robót budowlanych</w:t>
      </w:r>
      <w:r w:rsidR="00B517FF">
        <w:rPr>
          <w:rFonts w:ascii="Verdana" w:eastAsia="Lucida Sans Unicode" w:hAnsi="Verdana" w:cs="Tahoma"/>
          <w:color w:val="000000"/>
          <w:sz w:val="22"/>
        </w:rPr>
        <w:t xml:space="preserve"> i </w:t>
      </w:r>
      <w:r w:rsidRPr="00A51F4A">
        <w:rPr>
          <w:rFonts w:ascii="Verdana" w:eastAsia="Lucida Sans Unicode" w:hAnsi="Verdana" w:cs="Tahoma"/>
          <w:color w:val="000000"/>
          <w:sz w:val="22"/>
        </w:rPr>
        <w:t>obowiązującymi Polskimi Normami i zasadami wiedzy technicznej.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sz w:val="22"/>
        </w:rPr>
      </w:pPr>
      <w:r w:rsidRPr="00A51F4A">
        <w:rPr>
          <w:rFonts w:ascii="Verdana" w:eastAsia="Lucida Sans Unicode" w:hAnsi="Verdana" w:cs="Tahoma"/>
          <w:sz w:val="22"/>
        </w:rPr>
        <w:t xml:space="preserve">Organizacja i prowadzenie </w:t>
      </w:r>
      <w:r w:rsidRPr="00B517FF">
        <w:rPr>
          <w:rFonts w:ascii="Verdana" w:eastAsia="Lucida Sans Unicode" w:hAnsi="Verdana" w:cs="Tahoma"/>
          <w:sz w:val="22"/>
        </w:rPr>
        <w:t>codwutygodniowych</w:t>
      </w:r>
      <w:r w:rsidRPr="00A51F4A">
        <w:rPr>
          <w:rFonts w:ascii="Verdana" w:eastAsia="Lucida Sans Unicode" w:hAnsi="Verdana" w:cs="Tahoma"/>
          <w:sz w:val="22"/>
        </w:rPr>
        <w:t xml:space="preserve"> narad koordynacyjnych na budowie oraz sporządzanie protokołów z narad i przekazywanie ich zainteresowanym Stronom (Zamawiającemu, Wykonawcom) w terminie 3 dni po naradzie oraz uczestnictwo w spotkaniach organizowanych przez Zamawiającego. Zapewnienie udziału w naradach osoby pełniącej funkcję specjalisty ds. monitorowania i rozliczeń finansowych</w:t>
      </w:r>
      <w:r w:rsidR="00B517FF">
        <w:rPr>
          <w:rFonts w:ascii="Verdana" w:eastAsia="Lucida Sans Unicode" w:hAnsi="Verdana" w:cs="Tahoma"/>
          <w:sz w:val="22"/>
        </w:rPr>
        <w:t xml:space="preserve"> przynajmniej raz w </w:t>
      </w:r>
      <w:r w:rsidRPr="00A51F4A">
        <w:rPr>
          <w:rFonts w:ascii="Verdana" w:eastAsia="Lucida Sans Unicode" w:hAnsi="Verdana" w:cs="Tahoma"/>
          <w:sz w:val="22"/>
        </w:rPr>
        <w:t>miesiącu.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sz w:val="22"/>
        </w:rPr>
      </w:pPr>
      <w:r w:rsidRPr="00A51F4A">
        <w:rPr>
          <w:rFonts w:ascii="Verdana" w:eastAsia="Lucida Sans Unicode" w:hAnsi="Verdana" w:cs="Tahoma"/>
          <w:sz w:val="22"/>
        </w:rPr>
        <w:t>Zapewnienie zgodności wykonywanych robót i dostaw z tech</w:t>
      </w:r>
      <w:r w:rsidR="00B517FF">
        <w:rPr>
          <w:rFonts w:ascii="Verdana" w:eastAsia="Lucida Sans Unicode" w:hAnsi="Verdana" w:cs="Tahoma"/>
          <w:sz w:val="22"/>
        </w:rPr>
        <w:t>nicznymi i </w:t>
      </w:r>
      <w:r w:rsidRPr="00A51F4A">
        <w:rPr>
          <w:rFonts w:ascii="Verdana" w:eastAsia="Lucida Sans Unicode" w:hAnsi="Verdana" w:cs="Tahoma"/>
          <w:sz w:val="22"/>
        </w:rPr>
        <w:t>umownymi wymaganiami w tym sprawdzanie jakości wykonanych robót, wbudowanych materiałów budowlanych, zapobieganie zastosowaniu materiałów wadliwych i niedopuszc</w:t>
      </w:r>
      <w:r w:rsidR="00B517FF">
        <w:rPr>
          <w:rFonts w:ascii="Verdana" w:eastAsia="Lucida Sans Unicode" w:hAnsi="Verdana" w:cs="Tahoma"/>
          <w:sz w:val="22"/>
        </w:rPr>
        <w:t>zonych do obrotu i stosowania w </w:t>
      </w:r>
      <w:r w:rsidRPr="00A51F4A">
        <w:rPr>
          <w:rFonts w:ascii="Verdana" w:eastAsia="Lucida Sans Unicode" w:hAnsi="Verdana" w:cs="Tahoma"/>
          <w:sz w:val="22"/>
        </w:rPr>
        <w:t>budownictwie.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>Rozwiązywanie problemów i sporów powstałych w trakcie realizacji robót.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lastRenderedPageBreak/>
        <w:t xml:space="preserve">Dokonywanie czynności odbiorów częściowych w tym sprawdzanie </w:t>
      </w:r>
      <w:r w:rsidRPr="00A51F4A">
        <w:rPr>
          <w:rFonts w:ascii="Verdana" w:hAnsi="Verdana"/>
          <w:sz w:val="22"/>
        </w:rPr>
        <w:t>i odbiór robót budowlanych ulegających zakryciu lub zanikających, uczestniczenie w próbach i odbiorach technicznych instalacji, urządzeń technicznych oraz przygotowanie oraz udział w czynnościach</w:t>
      </w:r>
      <w:r w:rsidR="00B517FF">
        <w:rPr>
          <w:rFonts w:ascii="Verdana" w:hAnsi="Verdana"/>
          <w:sz w:val="22"/>
        </w:rPr>
        <w:t xml:space="preserve"> odbioru obiektów budowlanych i </w:t>
      </w:r>
      <w:r w:rsidRPr="00A51F4A">
        <w:rPr>
          <w:rFonts w:ascii="Verdana" w:hAnsi="Verdana"/>
          <w:sz w:val="22"/>
        </w:rPr>
        <w:t>przekazywaniu ich do Użytkownika</w:t>
      </w:r>
      <w:r w:rsidRPr="00A51F4A">
        <w:rPr>
          <w:rFonts w:ascii="Verdana" w:eastAsia="Lucida Sans Unicode" w:hAnsi="Verdana" w:cs="Tahoma"/>
          <w:sz w:val="22"/>
        </w:rPr>
        <w:t xml:space="preserve">. 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hAnsi="Verdana" w:cs="Verdana"/>
          <w:sz w:val="22"/>
        </w:rPr>
      </w:pPr>
      <w:r w:rsidRPr="00A51F4A">
        <w:rPr>
          <w:rFonts w:ascii="Verdana" w:eastAsia="Lucida Sans Unicode" w:hAnsi="Verdana" w:cs="Tahoma"/>
          <w:sz w:val="22"/>
        </w:rPr>
        <w:t>Przeprowadzenie i d</w:t>
      </w:r>
      <w:r w:rsidRPr="00A51F4A">
        <w:rPr>
          <w:rFonts w:ascii="Verdana" w:eastAsia="Lucida Sans Unicode" w:hAnsi="Verdana" w:cs="Tahoma"/>
          <w:color w:val="000000"/>
          <w:sz w:val="22"/>
        </w:rPr>
        <w:t>okonanie czynności odb</w:t>
      </w:r>
      <w:r w:rsidR="00B517FF">
        <w:rPr>
          <w:rFonts w:ascii="Verdana" w:eastAsia="Lucida Sans Unicode" w:hAnsi="Verdana" w:cs="Tahoma"/>
          <w:color w:val="000000"/>
          <w:sz w:val="22"/>
        </w:rPr>
        <w:t>ioru końcowego inwestycji z </w:t>
      </w:r>
      <w:r w:rsidRPr="00A51F4A">
        <w:rPr>
          <w:rFonts w:ascii="Verdana" w:eastAsia="Lucida Sans Unicode" w:hAnsi="Verdana" w:cs="Tahoma"/>
          <w:color w:val="000000"/>
          <w:sz w:val="22"/>
        </w:rPr>
        <w:t xml:space="preserve">Wykonawcą robót budowlanych. </w:t>
      </w:r>
      <w:r w:rsidRPr="00A51F4A">
        <w:rPr>
          <w:rFonts w:ascii="Verdana" w:hAnsi="Verdana" w:cs="Verdana"/>
          <w:sz w:val="22"/>
        </w:rPr>
        <w:t>W ramach tych czynności In</w:t>
      </w:r>
      <w:r w:rsidR="00B517FF">
        <w:rPr>
          <w:rFonts w:ascii="Verdana" w:hAnsi="Verdana" w:cs="Verdana"/>
          <w:sz w:val="22"/>
        </w:rPr>
        <w:t>żynier</w:t>
      </w:r>
      <w:r w:rsidRPr="00A51F4A">
        <w:rPr>
          <w:rFonts w:ascii="Verdana" w:hAnsi="Verdana" w:cs="Verdana"/>
          <w:sz w:val="22"/>
        </w:rPr>
        <w:t xml:space="preserve"> </w:t>
      </w:r>
      <w:r w:rsidR="00B517FF">
        <w:rPr>
          <w:rFonts w:ascii="Verdana" w:hAnsi="Verdana" w:cs="Verdana"/>
          <w:sz w:val="22"/>
        </w:rPr>
        <w:t>Kontraktu</w:t>
      </w:r>
      <w:r w:rsidRPr="00A51F4A">
        <w:rPr>
          <w:rFonts w:ascii="Verdana" w:hAnsi="Verdana" w:cs="Verdana"/>
          <w:sz w:val="22"/>
        </w:rPr>
        <w:t xml:space="preserve"> zobowiązuje się do: stwierdzenia</w:t>
      </w:r>
      <w:r w:rsidRPr="00A51F4A">
        <w:rPr>
          <w:rFonts w:ascii="Verdana" w:eastAsia="Lucida Sans Unicode" w:hAnsi="Verdana" w:cs="Verdana"/>
          <w:color w:val="000000"/>
          <w:sz w:val="22"/>
        </w:rPr>
        <w:t xml:space="preserve"> kompletności pełnej dokumentacji odbiorowej wraz z niezbędnymi badaniami laboratoryjnymi, uzgodnieniami, opiniami, decyzjami - operat kolaudacyjny</w:t>
      </w:r>
      <w:r w:rsidRPr="00A51F4A">
        <w:rPr>
          <w:rFonts w:ascii="Verdana" w:hAnsi="Verdana" w:cs="Verdana"/>
          <w:sz w:val="22"/>
        </w:rPr>
        <w:t xml:space="preserve"> oraz powołania komisji odbioru, zorganizowania odbioru i przekazanie zadania lub poszczególnych jego etapów, przekazania Zamawiającemu protokołów odbioru oraz dokumentacji powykonawczej.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hAnsi="Verdana" w:cs="Verdana"/>
          <w:sz w:val="22"/>
        </w:rPr>
        <w:t>Kompletowanie i kontrola wszelkich dokumentów wymaganych od Wykonawcy robót zgodnie z zawartą umową, a koniecznych do odbioru końcowego, oraz przekazania do użytkowania przedmiotu umowy.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>Weryfikacja dokumentacji powyk</w:t>
      </w:r>
      <w:r w:rsidR="00B517FF">
        <w:rPr>
          <w:rFonts w:ascii="Verdana" w:eastAsia="Lucida Sans Unicode" w:hAnsi="Verdana" w:cs="Tahoma"/>
          <w:color w:val="000000"/>
          <w:sz w:val="22"/>
        </w:rPr>
        <w:t>onawczej sporządzonej zgodnie z </w:t>
      </w:r>
      <w:r w:rsidRPr="00A51F4A">
        <w:rPr>
          <w:rFonts w:ascii="Verdana" w:eastAsia="Lucida Sans Unicode" w:hAnsi="Verdana" w:cs="Tahoma"/>
          <w:color w:val="000000"/>
          <w:sz w:val="22"/>
        </w:rPr>
        <w:t>przepisami i przekazanie jej Zamawiającemu wraz z dokumentacją dotyczącą nadzorowania robót oraz złożenie pisemnego oświa</w:t>
      </w:r>
      <w:r w:rsidR="00B517FF">
        <w:rPr>
          <w:rFonts w:ascii="Verdana" w:eastAsia="Lucida Sans Unicode" w:hAnsi="Verdana" w:cs="Tahoma"/>
          <w:color w:val="000000"/>
          <w:sz w:val="22"/>
        </w:rPr>
        <w:t>dczenia o </w:t>
      </w:r>
      <w:r w:rsidRPr="00A51F4A">
        <w:rPr>
          <w:rFonts w:ascii="Verdana" w:eastAsia="Lucida Sans Unicode" w:hAnsi="Verdana" w:cs="Tahoma"/>
          <w:color w:val="000000"/>
          <w:sz w:val="22"/>
        </w:rPr>
        <w:t>kompletności dokumentacji powykonawczej.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 xml:space="preserve">Szczegółowe zapoznanie się z dokumentacją udostępnioną Wykonawcom na etapie </w:t>
      </w:r>
      <w:r w:rsidR="0047674A">
        <w:rPr>
          <w:rFonts w:ascii="Verdana" w:eastAsia="Lucida Sans Unicode" w:hAnsi="Verdana" w:cs="Tahoma"/>
          <w:color w:val="000000"/>
          <w:sz w:val="22"/>
        </w:rPr>
        <w:t>prowadzenia postępowania</w:t>
      </w:r>
      <w:r w:rsidRPr="00A51F4A">
        <w:rPr>
          <w:rFonts w:ascii="Verdana" w:eastAsia="Lucida Sans Unicode" w:hAnsi="Verdana" w:cs="Tahoma"/>
          <w:color w:val="000000"/>
          <w:sz w:val="22"/>
        </w:rPr>
        <w:t xml:space="preserve"> na wykonanie roboty budowlanej, ofertą Wykonawcy robót oraz warunkami umowy zawartej pomiędzy Zamawiającym i Wykonawcą robót.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 xml:space="preserve">Przygotowanie materiałów do dowodów przekazania środków trwałych </w:t>
      </w:r>
      <w:r w:rsidR="0047674A">
        <w:rPr>
          <w:rFonts w:ascii="Verdana" w:eastAsia="Lucida Sans Unicode" w:hAnsi="Verdana" w:cs="Tahoma"/>
          <w:color w:val="000000"/>
          <w:sz w:val="22"/>
        </w:rPr>
        <w:t>n</w:t>
      </w:r>
      <w:r w:rsidRPr="00A51F4A">
        <w:rPr>
          <w:rFonts w:ascii="Verdana" w:eastAsia="Lucida Sans Unicode" w:hAnsi="Verdana" w:cs="Tahoma"/>
          <w:color w:val="000000"/>
          <w:sz w:val="22"/>
        </w:rPr>
        <w:t>a majątek Użytkownika.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>Kontrola i aprobata dokumentów rozliczeniowych Wykonawcy robót budowlanych oraz współpraca w tym zakresie z Zamawiającym.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>Reprezentowanie Zamawiającego, na podstawie udzielonego pełnomocnictwa, wobec instytucji i urzędów w celu uzyskania wymaganych pozwoleń, decyz</w:t>
      </w:r>
      <w:r w:rsidRPr="00A51F4A">
        <w:rPr>
          <w:rFonts w:ascii="Verdana" w:eastAsia="Lucida Sans Unicode" w:hAnsi="Verdana" w:cs="Tahoma"/>
          <w:sz w:val="22"/>
        </w:rPr>
        <w:t>ji, zgłoszeń, itp.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left" w:pos="0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hAnsi="Verdana" w:cs="Verdana"/>
          <w:sz w:val="22"/>
        </w:rPr>
      </w:pPr>
      <w:r w:rsidRPr="00A51F4A">
        <w:rPr>
          <w:rFonts w:ascii="Verdana" w:eastAsia="Lucida Sans Unicode" w:hAnsi="Verdana" w:cs="Tahoma"/>
          <w:sz w:val="22"/>
        </w:rPr>
        <w:t xml:space="preserve">Nadzór nad terminowością </w:t>
      </w:r>
      <w:r w:rsidRPr="00A51F4A">
        <w:rPr>
          <w:rFonts w:ascii="Verdana" w:hAnsi="Verdana" w:cs="Verdana"/>
          <w:sz w:val="22"/>
        </w:rPr>
        <w:t>realizacji prac, w szczególności w zakresie dotrzymania terminu zakończenia prac i uzyskania przez Wykonawcę robót wszystkich dokumentów koniecznych</w:t>
      </w:r>
      <w:r w:rsidR="0047674A">
        <w:rPr>
          <w:rFonts w:ascii="Verdana" w:hAnsi="Verdana" w:cs="Verdana"/>
          <w:sz w:val="22"/>
        </w:rPr>
        <w:t xml:space="preserve"> dla odbioru przedmiotu umowy i </w:t>
      </w:r>
      <w:r w:rsidRPr="00A51F4A">
        <w:rPr>
          <w:rFonts w:ascii="Verdana" w:hAnsi="Verdana" w:cs="Verdana"/>
          <w:sz w:val="22"/>
        </w:rPr>
        <w:t>przekazania do użytkowania.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851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Style w:val="Pogrubienie"/>
          <w:rFonts w:ascii="Verdana" w:eastAsia="Verdana" w:hAnsi="Verdana" w:cs="Verdana"/>
          <w:b w:val="0"/>
          <w:bCs w:val="0"/>
          <w:sz w:val="22"/>
        </w:rPr>
      </w:pPr>
      <w:r w:rsidRPr="00A51F4A">
        <w:rPr>
          <w:rFonts w:ascii="Verdana" w:eastAsia="Lucida Sans Unicode" w:hAnsi="Verdana" w:cs="Tahoma"/>
          <w:sz w:val="22"/>
        </w:rPr>
        <w:t xml:space="preserve">Prowadzenie </w:t>
      </w:r>
      <w:r w:rsidRPr="00A51F4A">
        <w:rPr>
          <w:rStyle w:val="Pogrubienie"/>
          <w:rFonts w:ascii="Verdana" w:eastAsia="Verdana" w:hAnsi="Verdana" w:cs="Verdana"/>
          <w:b w:val="0"/>
          <w:sz w:val="22"/>
        </w:rPr>
        <w:t>regularnych inspekcji na terenie budowy w celu sprawdzenia</w:t>
      </w:r>
      <w:r w:rsidRPr="00A51F4A">
        <w:rPr>
          <w:rStyle w:val="Pogrubienie"/>
          <w:rFonts w:ascii="Verdana" w:eastAsia="Verdana" w:hAnsi="Verdana" w:cs="Verdana"/>
          <w:sz w:val="22"/>
        </w:rPr>
        <w:t xml:space="preserve"> </w:t>
      </w:r>
      <w:r w:rsidRPr="00A51F4A">
        <w:rPr>
          <w:rStyle w:val="Pogrubienie"/>
          <w:rFonts w:ascii="Verdana" w:eastAsia="Verdana" w:hAnsi="Verdana" w:cs="Verdana"/>
          <w:b w:val="0"/>
          <w:sz w:val="22"/>
        </w:rPr>
        <w:t xml:space="preserve">jakości wykonywanych robót oraz wbudowywanych materiałów i urządzeń, zgodnie z wymaganiami specyfikacji technicznych i dokumentacji </w:t>
      </w:r>
      <w:r w:rsidRPr="00A51F4A">
        <w:rPr>
          <w:rStyle w:val="Pogrubienie"/>
          <w:rFonts w:ascii="Verdana" w:eastAsia="Verdana" w:hAnsi="Verdana" w:cs="Verdana"/>
          <w:b w:val="0"/>
          <w:sz w:val="22"/>
        </w:rPr>
        <w:lastRenderedPageBreak/>
        <w:t xml:space="preserve">projektowej. </w:t>
      </w:r>
      <w:r w:rsidRPr="00A51F4A">
        <w:rPr>
          <w:rStyle w:val="Pogrubienie"/>
          <w:rFonts w:ascii="Verdana" w:eastAsia="Verdana" w:hAnsi="Verdana" w:cs="Verdana"/>
          <w:b w:val="0"/>
          <w:bCs w:val="0"/>
          <w:sz w:val="22"/>
        </w:rPr>
        <w:t xml:space="preserve">Każdy pobyt inspektora na budowie musi być potwierdzony wpisem inspektora nadzoru w „dzienniku pobytów inspektora nadzoru na budowie” zawierającym dokładną godzinę przybycia inspektora na budowę i opuszczenia budowy. „Dziennik” ten </w:t>
      </w:r>
      <w:r w:rsidR="0047674A">
        <w:rPr>
          <w:rStyle w:val="Pogrubienie"/>
          <w:rFonts w:ascii="Verdana" w:eastAsia="Verdana" w:hAnsi="Verdana" w:cs="Verdana"/>
          <w:b w:val="0"/>
          <w:bCs w:val="0"/>
          <w:sz w:val="22"/>
        </w:rPr>
        <w:t>jest przechowywany na budowie u </w:t>
      </w:r>
      <w:r w:rsidRPr="00A51F4A">
        <w:rPr>
          <w:rStyle w:val="Pogrubienie"/>
          <w:rFonts w:ascii="Verdana" w:eastAsia="Verdana" w:hAnsi="Verdana" w:cs="Verdana"/>
          <w:b w:val="0"/>
          <w:bCs w:val="0"/>
          <w:sz w:val="22"/>
        </w:rPr>
        <w:t xml:space="preserve">kierownika budowy. Przedstawiciel Zamawiającego jest upoważniony do kontroli pobytów inspektora na budowie. </w:t>
      </w:r>
    </w:p>
    <w:p w:rsidR="00A51F4A" w:rsidRPr="00A51F4A" w:rsidRDefault="004767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851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Style w:val="Pogrubienie"/>
          <w:rFonts w:ascii="Verdana" w:eastAsia="Verdana" w:hAnsi="Verdana" w:cs="Verdana"/>
          <w:b w:val="0"/>
          <w:bCs w:val="0"/>
          <w:sz w:val="22"/>
        </w:rPr>
      </w:pPr>
      <w:r>
        <w:rPr>
          <w:rStyle w:val="Pogrubienie"/>
          <w:rFonts w:ascii="Verdana" w:eastAsia="Verdana" w:hAnsi="Verdana" w:cs="Verdana"/>
          <w:b w:val="0"/>
          <w:bCs w:val="0"/>
          <w:sz w:val="22"/>
        </w:rPr>
        <w:t>Inżynier Kontraktu</w:t>
      </w:r>
      <w:r w:rsidR="00A51F4A" w:rsidRPr="00A51F4A">
        <w:rPr>
          <w:rStyle w:val="Pogrubienie"/>
          <w:rFonts w:ascii="Verdana" w:eastAsia="Verdana" w:hAnsi="Verdana" w:cs="Verdana"/>
          <w:b w:val="0"/>
          <w:bCs w:val="0"/>
          <w:sz w:val="22"/>
        </w:rPr>
        <w:t xml:space="preserve"> jest zobowiązany do codwutygodniowego sporządzania dokumentacji fotograficznej postępu robót, przesyłając ją pocztą elektroniczną na adres: </w:t>
      </w:r>
      <w:hyperlink r:id="rId19" w:history="1">
        <w:r w:rsidR="00A51F4A" w:rsidRPr="00A51F4A">
          <w:rPr>
            <w:rStyle w:val="Hipercze"/>
            <w:rFonts w:ascii="Verdana" w:eastAsia="Verdana" w:hAnsi="Verdana"/>
            <w:sz w:val="22"/>
          </w:rPr>
          <w:t>iz@czestochowa.um.gov.pl</w:t>
        </w:r>
      </w:hyperlink>
      <w:r w:rsidR="00A51F4A" w:rsidRPr="00A51F4A">
        <w:rPr>
          <w:rStyle w:val="Pogrubienie"/>
          <w:rFonts w:ascii="Verdana" w:eastAsia="Verdana" w:hAnsi="Verdana" w:cs="Verdana"/>
          <w:b w:val="0"/>
          <w:bCs w:val="0"/>
          <w:sz w:val="22"/>
        </w:rPr>
        <w:t xml:space="preserve">. Obowiązkiem </w:t>
      </w:r>
      <w:r>
        <w:rPr>
          <w:rStyle w:val="Pogrubienie"/>
          <w:rFonts w:ascii="Verdana" w:eastAsia="Verdana" w:hAnsi="Verdana" w:cs="Verdana"/>
          <w:b w:val="0"/>
          <w:bCs w:val="0"/>
          <w:sz w:val="22"/>
        </w:rPr>
        <w:t>Inżyniera Kontraktu</w:t>
      </w:r>
      <w:r w:rsidR="00A51F4A" w:rsidRPr="00A51F4A">
        <w:rPr>
          <w:rStyle w:val="Pogrubienie"/>
          <w:rFonts w:ascii="Verdana" w:eastAsia="Verdana" w:hAnsi="Verdana" w:cs="Verdana"/>
          <w:b w:val="0"/>
          <w:bCs w:val="0"/>
          <w:sz w:val="22"/>
        </w:rPr>
        <w:t xml:space="preserve"> jest również sporządzanie dokumentacji fotograficznej robót zanikających.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 xml:space="preserve">Pełna </w:t>
      </w:r>
      <w:r w:rsidRPr="00A51F4A">
        <w:rPr>
          <w:rFonts w:ascii="Verdana" w:hAnsi="Verdana"/>
          <w:sz w:val="22"/>
        </w:rPr>
        <w:t>dyspozycyjność – niezwłoczne stawianie się na uzasadnione wezwanie telefoniczne, lub inne Wykonawcy robót, potwierdzone wpisem do dziennika budowy, lub telefoniczne i inne wezwanie Zamawiającego.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 xml:space="preserve">Zgłaszanie </w:t>
      </w:r>
      <w:r w:rsidRPr="00A51F4A">
        <w:rPr>
          <w:rFonts w:ascii="Verdana" w:hAnsi="Verdana"/>
          <w:sz w:val="22"/>
        </w:rPr>
        <w:t>Zamawiającemu informacji dotyczących ewentualnych zakłóceń związanych z realizacją prac, w tym również informacji o wszelkich opóźnieniach w realizacji harmonogramu, z określeniem ich przyczyn.</w:t>
      </w:r>
    </w:p>
    <w:p w:rsidR="00A51F4A" w:rsidRPr="00A51F4A" w:rsidRDefault="00A51F4A" w:rsidP="00CF3330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hAnsi="Verdana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 xml:space="preserve">Prowadzenie </w:t>
      </w:r>
      <w:r w:rsidRPr="00A51F4A">
        <w:rPr>
          <w:rFonts w:ascii="Verdana" w:hAnsi="Verdana"/>
          <w:sz w:val="22"/>
        </w:rPr>
        <w:t>dokumentacji oraz bieżących i końcowych rozliczeń finansowych z realizacji inwestycji, w tym:</w:t>
      </w:r>
    </w:p>
    <w:p w:rsidR="00A51F4A" w:rsidRPr="00A51F4A" w:rsidRDefault="00A51F4A" w:rsidP="0047674A">
      <w:pPr>
        <w:spacing w:after="0" w:line="276" w:lineRule="auto"/>
        <w:ind w:left="993" w:hanging="284"/>
        <w:rPr>
          <w:rFonts w:ascii="Verdana" w:hAnsi="Verdana"/>
        </w:rPr>
      </w:pPr>
      <w:r w:rsidRPr="00A51F4A">
        <w:rPr>
          <w:rFonts w:ascii="Verdana" w:hAnsi="Verdana"/>
        </w:rPr>
        <w:t>a) dokonywanie pełnej sprawozdawczości finansowej dla Zamawiającego, jak i wszelkich instytucji uczestniczących w finansowaniu zadania. Sprawozdania finansowe mają być dokonywane przez Wyko</w:t>
      </w:r>
      <w:r w:rsidR="0047674A">
        <w:rPr>
          <w:rFonts w:ascii="Verdana" w:hAnsi="Verdana"/>
        </w:rPr>
        <w:t>nawcę w o</w:t>
      </w:r>
      <w:r w:rsidRPr="00A51F4A">
        <w:rPr>
          <w:rFonts w:ascii="Verdana" w:hAnsi="Verdana"/>
        </w:rPr>
        <w:t>kresach uzgodnionych z Zamawiającym, bez wezwania;</w:t>
      </w:r>
    </w:p>
    <w:p w:rsidR="00A51F4A" w:rsidRPr="00A51F4A" w:rsidRDefault="00A51F4A" w:rsidP="0047674A">
      <w:pPr>
        <w:spacing w:after="0" w:line="276" w:lineRule="auto"/>
        <w:ind w:left="993" w:hanging="284"/>
        <w:rPr>
          <w:rFonts w:ascii="Verdana" w:hAnsi="Verdana"/>
        </w:rPr>
      </w:pPr>
      <w:r w:rsidRPr="00A51F4A">
        <w:rPr>
          <w:rFonts w:ascii="Verdana" w:hAnsi="Verdana"/>
        </w:rPr>
        <w:t>b) prowadzenie pełnych rozliczeń inwestycji w zakresie prac objętych Projektem</w:t>
      </w:r>
      <w:r w:rsidRPr="00A51F4A">
        <w:rPr>
          <w:rFonts w:ascii="Verdana" w:hAnsi="Verdana"/>
          <w:bCs/>
        </w:rPr>
        <w:t>,</w:t>
      </w:r>
      <w:r w:rsidRPr="00A51F4A">
        <w:rPr>
          <w:rFonts w:ascii="Verdana" w:hAnsi="Verdana"/>
          <w:b/>
          <w:bCs/>
        </w:rPr>
        <w:t xml:space="preserve"> </w:t>
      </w:r>
      <w:r w:rsidRPr="00A51F4A">
        <w:rPr>
          <w:rFonts w:ascii="Verdana" w:hAnsi="Verdana"/>
        </w:rPr>
        <w:t>w tym:</w:t>
      </w:r>
    </w:p>
    <w:p w:rsidR="00A51F4A" w:rsidRPr="00A51F4A" w:rsidRDefault="00A51F4A" w:rsidP="0047674A">
      <w:pPr>
        <w:spacing w:after="0" w:line="276" w:lineRule="auto"/>
        <w:ind w:left="1276" w:hanging="283"/>
        <w:rPr>
          <w:rFonts w:ascii="Verdana" w:hAnsi="Verdana"/>
        </w:rPr>
      </w:pPr>
      <w:r w:rsidRPr="00A51F4A">
        <w:rPr>
          <w:rFonts w:ascii="Verdana" w:hAnsi="Verdana"/>
        </w:rPr>
        <w:t>1. systematyczne monitorowanie przebiegu realizacji inwestycji oraz niezwłoczne informowanie o zaistniałych nieprawidłowościach;</w:t>
      </w:r>
    </w:p>
    <w:p w:rsidR="00A51F4A" w:rsidRPr="00A51F4A" w:rsidRDefault="00A51F4A" w:rsidP="0047674A">
      <w:pPr>
        <w:spacing w:after="0" w:line="276" w:lineRule="auto"/>
        <w:ind w:left="1276" w:hanging="283"/>
        <w:rPr>
          <w:rFonts w:ascii="Verdana" w:hAnsi="Verdana"/>
        </w:rPr>
      </w:pPr>
      <w:r w:rsidRPr="00A51F4A">
        <w:rPr>
          <w:rFonts w:ascii="Verdana" w:hAnsi="Verdana"/>
        </w:rPr>
        <w:t>2. przygotowywanie i przekazywanie sprawozdań z realizacji inwestycji Zamawiającemu;</w:t>
      </w:r>
    </w:p>
    <w:p w:rsidR="00A51F4A" w:rsidRPr="00A51F4A" w:rsidRDefault="00A51F4A" w:rsidP="0047674A">
      <w:pPr>
        <w:spacing w:after="0" w:line="276" w:lineRule="auto"/>
        <w:ind w:left="1276" w:hanging="283"/>
        <w:rPr>
          <w:rFonts w:ascii="Verdana" w:hAnsi="Verdana"/>
        </w:rPr>
      </w:pPr>
      <w:r w:rsidRPr="00A51F4A">
        <w:rPr>
          <w:rFonts w:ascii="Verdana" w:hAnsi="Verdana"/>
        </w:rPr>
        <w:t>3. dokonywanie kwalifikacji wydatków Zamawiającego</w:t>
      </w:r>
      <w:r w:rsidR="0047674A">
        <w:rPr>
          <w:rFonts w:ascii="Verdana" w:hAnsi="Verdana"/>
        </w:rPr>
        <w:t xml:space="preserve"> zgodnie z </w:t>
      </w:r>
      <w:r w:rsidRPr="00A51F4A">
        <w:rPr>
          <w:rFonts w:ascii="Verdana" w:hAnsi="Verdana"/>
        </w:rPr>
        <w:t xml:space="preserve">wytycznymi dotyczącymi </w:t>
      </w:r>
      <w:proofErr w:type="spellStart"/>
      <w:r w:rsidRPr="00A51F4A">
        <w:rPr>
          <w:rFonts w:ascii="Verdana" w:hAnsi="Verdana"/>
        </w:rPr>
        <w:t>kwalifikalności</w:t>
      </w:r>
      <w:proofErr w:type="spellEnd"/>
      <w:r w:rsidRPr="00A51F4A">
        <w:rPr>
          <w:rFonts w:ascii="Verdana" w:hAnsi="Verdana"/>
        </w:rPr>
        <w:t xml:space="preserve"> wydatków; </w:t>
      </w:r>
    </w:p>
    <w:p w:rsidR="00A51F4A" w:rsidRPr="00A51F4A" w:rsidRDefault="00A51F4A" w:rsidP="0047674A">
      <w:pPr>
        <w:spacing w:after="0" w:line="276" w:lineRule="auto"/>
        <w:ind w:left="1276" w:hanging="283"/>
        <w:rPr>
          <w:rFonts w:ascii="Verdana" w:hAnsi="Verdana"/>
        </w:rPr>
      </w:pPr>
      <w:r w:rsidRPr="00A51F4A">
        <w:rPr>
          <w:rFonts w:ascii="Verdana" w:hAnsi="Verdana"/>
        </w:rPr>
        <w:t>4. kontrola rozliczeń finansowych w tym:</w:t>
      </w:r>
    </w:p>
    <w:p w:rsidR="00A51F4A" w:rsidRPr="00A51F4A" w:rsidRDefault="00A51F4A" w:rsidP="0047674A">
      <w:pPr>
        <w:spacing w:after="0" w:line="276" w:lineRule="auto"/>
        <w:ind w:left="1418" w:hanging="142"/>
        <w:rPr>
          <w:rFonts w:ascii="Verdana" w:hAnsi="Verdana"/>
        </w:rPr>
      </w:pPr>
      <w:r w:rsidRPr="00A51F4A">
        <w:rPr>
          <w:rFonts w:ascii="Verdana" w:hAnsi="Verdana"/>
        </w:rPr>
        <w:t xml:space="preserve">- kontrola prawidłowości wystawienia faktur, </w:t>
      </w:r>
      <w:r w:rsidR="0047674A">
        <w:rPr>
          <w:rFonts w:ascii="Verdana" w:hAnsi="Verdana"/>
        </w:rPr>
        <w:t>zakresów prac i kwot w </w:t>
      </w:r>
      <w:r w:rsidRPr="00A51F4A">
        <w:rPr>
          <w:rFonts w:ascii="Verdana" w:hAnsi="Verdana"/>
        </w:rPr>
        <w:t>zakresie zgodności z umową zawartą z Wykonawcą robót;</w:t>
      </w:r>
    </w:p>
    <w:p w:rsidR="00A51F4A" w:rsidRPr="00A51F4A" w:rsidRDefault="00A51F4A" w:rsidP="0047674A">
      <w:pPr>
        <w:spacing w:after="0" w:line="276" w:lineRule="auto"/>
        <w:ind w:left="1418" w:hanging="142"/>
        <w:rPr>
          <w:rFonts w:ascii="Verdana" w:hAnsi="Verdana"/>
        </w:rPr>
      </w:pPr>
      <w:r w:rsidRPr="00A51F4A">
        <w:rPr>
          <w:rFonts w:ascii="Verdana" w:hAnsi="Verdana"/>
        </w:rPr>
        <w:t>- sprawdzanie faktur częściowych przedkładanych przez Wykonawcę robót, kwalifikowanie ich do zapłaty;</w:t>
      </w:r>
    </w:p>
    <w:p w:rsidR="00A51F4A" w:rsidRPr="00A51F4A" w:rsidRDefault="0047674A" w:rsidP="0047674A">
      <w:pPr>
        <w:spacing w:after="0" w:line="276" w:lineRule="auto"/>
        <w:ind w:left="1418" w:hanging="142"/>
        <w:rPr>
          <w:rFonts w:ascii="Verdana" w:hAnsi="Verdana"/>
        </w:rPr>
      </w:pPr>
      <w:r>
        <w:rPr>
          <w:rFonts w:ascii="Verdana" w:hAnsi="Verdana"/>
        </w:rPr>
        <w:t>- </w:t>
      </w:r>
      <w:r w:rsidR="00A51F4A" w:rsidRPr="00A51F4A">
        <w:rPr>
          <w:rFonts w:ascii="Verdana" w:hAnsi="Verdana"/>
        </w:rPr>
        <w:t xml:space="preserve">sprawdzanie kalkulacji ewentualnych robót dodatkowych lub zamiennych; </w:t>
      </w:r>
    </w:p>
    <w:p w:rsidR="00A51F4A" w:rsidRPr="00A51F4A" w:rsidRDefault="00A51F4A" w:rsidP="0047674A">
      <w:pPr>
        <w:spacing w:after="0" w:line="276" w:lineRule="auto"/>
        <w:ind w:left="1418" w:hanging="142"/>
        <w:rPr>
          <w:rFonts w:ascii="Verdana" w:hAnsi="Verdana"/>
        </w:rPr>
      </w:pPr>
      <w:r w:rsidRPr="00A51F4A">
        <w:rPr>
          <w:rFonts w:ascii="Verdana" w:hAnsi="Verdana"/>
        </w:rPr>
        <w:lastRenderedPageBreak/>
        <w:t xml:space="preserve">- przygotowanie materiałów związanych z rozliczeniem ewentualnych kar umownych oraz odszkodowań obciążających Wykonawcę robót za nienależyte lub nieterminowe wykonanie przez niego zobowiązań umownych; </w:t>
      </w:r>
    </w:p>
    <w:p w:rsidR="00A51F4A" w:rsidRPr="00A51F4A" w:rsidRDefault="00A51F4A" w:rsidP="0047674A">
      <w:pPr>
        <w:spacing w:after="0" w:line="276" w:lineRule="auto"/>
        <w:ind w:left="1418" w:hanging="142"/>
        <w:rPr>
          <w:rFonts w:ascii="Verdana" w:hAnsi="Verdana"/>
        </w:rPr>
      </w:pPr>
      <w:r w:rsidRPr="00A51F4A">
        <w:rPr>
          <w:rFonts w:ascii="Verdana" w:hAnsi="Verdana"/>
        </w:rPr>
        <w:t>- rozliczenie końcowe inwestycji.</w:t>
      </w:r>
    </w:p>
    <w:p w:rsidR="00A51F4A" w:rsidRPr="00A51F4A" w:rsidRDefault="00A51F4A" w:rsidP="00C16506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>Sporządzanie bieżącej sprawozdawczości GUS i innych informacji poleconych przez Zamawiającego.</w:t>
      </w:r>
    </w:p>
    <w:p w:rsidR="00A51F4A" w:rsidRPr="00A51F4A" w:rsidRDefault="00A51F4A" w:rsidP="00C16506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 xml:space="preserve">Udział </w:t>
      </w:r>
      <w:r w:rsidRPr="00A51F4A">
        <w:rPr>
          <w:rFonts w:ascii="Verdana" w:hAnsi="Verdana" w:cs="Verdana"/>
          <w:sz w:val="22"/>
        </w:rPr>
        <w:t>na wezwanie Zamawiającego w spotkaniach dotyczących nagłych awarii, lub ujawnienia wad w przedmiocie umowy, oraz udział w pracach komisji odbioru pogwarancyjnego.</w:t>
      </w:r>
    </w:p>
    <w:p w:rsidR="00A51F4A" w:rsidRPr="00A51F4A" w:rsidRDefault="00A51F4A" w:rsidP="00C16506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>Wnioskowanie o egzekwowanie od Projektantów i Wykonawców robót budowlanych należnych odszkodowań i kar umownych za nienależyte lub nieterminowe wykonanie zobowiązań umownych.</w:t>
      </w:r>
    </w:p>
    <w:p w:rsidR="00A51F4A" w:rsidRPr="00A51F4A" w:rsidRDefault="00A51F4A" w:rsidP="00C16506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line="276" w:lineRule="auto"/>
        <w:ind w:left="709" w:hanging="425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>Wykonywanie (opracowywanie) w imieniu Zamawiającego wszystkich innych czynności i dokumentów niezbędnych do realizacji inwestycji.</w:t>
      </w:r>
    </w:p>
    <w:p w:rsidR="00A51F4A" w:rsidRPr="00A51F4A" w:rsidRDefault="00A51F4A" w:rsidP="00C16506">
      <w:pPr>
        <w:pStyle w:val="Stopka"/>
        <w:numPr>
          <w:ilvl w:val="0"/>
          <w:numId w:val="48"/>
        </w:numPr>
        <w:tabs>
          <w:tab w:val="clear" w:pos="720"/>
          <w:tab w:val="clear" w:pos="4536"/>
          <w:tab w:val="clear" w:pos="9072"/>
          <w:tab w:val="num" w:pos="709"/>
          <w:tab w:val="left" w:pos="5760"/>
          <w:tab w:val="center" w:pos="9292"/>
          <w:tab w:val="right" w:pos="13828"/>
        </w:tabs>
        <w:spacing w:after="120" w:line="276" w:lineRule="auto"/>
        <w:ind w:left="709" w:hanging="425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>Dojazd na budowę we własnym zakresie.</w:t>
      </w:r>
    </w:p>
    <w:p w:rsidR="00A51F4A" w:rsidRPr="00A51F4A" w:rsidRDefault="00A51F4A" w:rsidP="00A51F4A">
      <w:pPr>
        <w:pStyle w:val="Stopka"/>
        <w:tabs>
          <w:tab w:val="clear" w:pos="4536"/>
          <w:tab w:val="clear" w:pos="9072"/>
          <w:tab w:val="left" w:pos="720"/>
          <w:tab w:val="center" w:pos="4252"/>
          <w:tab w:val="right" w:pos="8788"/>
        </w:tabs>
        <w:spacing w:line="276" w:lineRule="auto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>3. Inne czynności niezbędne do prawidłowego zrealizowania przedmiotu umowy:</w:t>
      </w:r>
    </w:p>
    <w:p w:rsidR="00A51F4A" w:rsidRPr="00A51F4A" w:rsidRDefault="00A51F4A" w:rsidP="00A51F4A">
      <w:pPr>
        <w:pStyle w:val="Stopka"/>
        <w:numPr>
          <w:ilvl w:val="0"/>
          <w:numId w:val="49"/>
        </w:numPr>
        <w:tabs>
          <w:tab w:val="clear" w:pos="4536"/>
          <w:tab w:val="clear" w:pos="9072"/>
          <w:tab w:val="left" w:pos="5760"/>
          <w:tab w:val="center" w:pos="9292"/>
          <w:tab w:val="right" w:pos="13828"/>
        </w:tabs>
        <w:spacing w:line="276" w:lineRule="auto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 xml:space="preserve">Kontrolowanie </w:t>
      </w:r>
      <w:r w:rsidRPr="00A51F4A">
        <w:rPr>
          <w:rFonts w:ascii="Verdana" w:hAnsi="Verdana" w:cs="Verdana"/>
          <w:sz w:val="22"/>
        </w:rPr>
        <w:t>przestrzegania przez Wykonawcę robót zasad bezpieczeństwa pracy i utrzymania porządku na terenie budowy.</w:t>
      </w:r>
    </w:p>
    <w:p w:rsidR="00A51F4A" w:rsidRPr="00A51F4A" w:rsidRDefault="00A51F4A" w:rsidP="00A51F4A">
      <w:pPr>
        <w:pStyle w:val="Stopka"/>
        <w:numPr>
          <w:ilvl w:val="0"/>
          <w:numId w:val="49"/>
        </w:numPr>
        <w:tabs>
          <w:tab w:val="clear" w:pos="4536"/>
          <w:tab w:val="clear" w:pos="9072"/>
          <w:tab w:val="left" w:pos="5760"/>
          <w:tab w:val="center" w:pos="9292"/>
          <w:tab w:val="right" w:pos="13828"/>
        </w:tabs>
        <w:spacing w:line="276" w:lineRule="auto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hAnsi="Verdana" w:cs="Verdana"/>
          <w:sz w:val="22"/>
        </w:rPr>
        <w:t>Udzielanie Wykonawcy robót budowlanych wszelkich dostępnych informacji i wyjaśnień dotyczących umowy.</w:t>
      </w:r>
    </w:p>
    <w:p w:rsidR="00A51F4A" w:rsidRPr="00A51F4A" w:rsidRDefault="00A51F4A" w:rsidP="00A51F4A">
      <w:pPr>
        <w:pStyle w:val="Stopka"/>
        <w:numPr>
          <w:ilvl w:val="0"/>
          <w:numId w:val="49"/>
        </w:numPr>
        <w:tabs>
          <w:tab w:val="clear" w:pos="4536"/>
          <w:tab w:val="clear" w:pos="9072"/>
          <w:tab w:val="left" w:pos="5760"/>
          <w:tab w:val="center" w:pos="9292"/>
          <w:tab w:val="right" w:pos="13828"/>
        </w:tabs>
        <w:spacing w:line="276" w:lineRule="auto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hAnsi="Verdana" w:cs="Verdana"/>
          <w:sz w:val="22"/>
        </w:rPr>
        <w:t>Kontrola zgodności oznakowania robót z zatwierdzonym projektem tymczasowej organizacji ruchu – w przypadku konieczności prowadzenia prac zgodnie z projektem tymczasowej organizacji ruchu.</w:t>
      </w:r>
    </w:p>
    <w:p w:rsidR="00A51F4A" w:rsidRPr="00A51F4A" w:rsidRDefault="00A51F4A" w:rsidP="00A51F4A">
      <w:pPr>
        <w:pStyle w:val="Stopka"/>
        <w:numPr>
          <w:ilvl w:val="0"/>
          <w:numId w:val="49"/>
        </w:numPr>
        <w:tabs>
          <w:tab w:val="clear" w:pos="4536"/>
          <w:tab w:val="clear" w:pos="9072"/>
          <w:tab w:val="left" w:pos="5760"/>
          <w:tab w:val="center" w:pos="9292"/>
          <w:tab w:val="right" w:pos="13828"/>
        </w:tabs>
        <w:spacing w:line="276" w:lineRule="auto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hAnsi="Verdana" w:cs="Verdana"/>
          <w:sz w:val="22"/>
        </w:rPr>
        <w:t>Ścisła współpraca z Projektantami w zakresie sprawowanego przez nich nadzoru autorskiego i uzyskiwanie od</w:t>
      </w:r>
      <w:r w:rsidR="0018184F">
        <w:rPr>
          <w:rFonts w:ascii="Verdana" w:hAnsi="Verdana" w:cs="Verdana"/>
          <w:sz w:val="22"/>
        </w:rPr>
        <w:t xml:space="preserve"> Projektantów zgody na zmiany w </w:t>
      </w:r>
      <w:r w:rsidRPr="00A51F4A">
        <w:rPr>
          <w:rFonts w:ascii="Verdana" w:hAnsi="Verdana" w:cs="Verdana"/>
          <w:sz w:val="22"/>
        </w:rPr>
        <w:t>zakresie projektu budowlanego.</w:t>
      </w:r>
    </w:p>
    <w:p w:rsidR="00A51F4A" w:rsidRPr="00A51F4A" w:rsidRDefault="00A51F4A" w:rsidP="00A51F4A">
      <w:pPr>
        <w:pStyle w:val="Stopka"/>
        <w:numPr>
          <w:ilvl w:val="0"/>
          <w:numId w:val="49"/>
        </w:numPr>
        <w:tabs>
          <w:tab w:val="clear" w:pos="4536"/>
          <w:tab w:val="clear" w:pos="9072"/>
          <w:tab w:val="left" w:pos="5760"/>
          <w:tab w:val="center" w:pos="9292"/>
          <w:tab w:val="right" w:pos="13828"/>
        </w:tabs>
        <w:spacing w:line="276" w:lineRule="auto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hAnsi="Verdana" w:cs="Verdana"/>
          <w:sz w:val="22"/>
        </w:rPr>
        <w:t xml:space="preserve">Wzywanie Projektantów na teren budowy w ramach nadzoru autorskiego po wcześniejszym ustaleniu tego z Zamawiającym. </w:t>
      </w:r>
    </w:p>
    <w:p w:rsidR="00A51F4A" w:rsidRPr="00A51F4A" w:rsidRDefault="00A51F4A" w:rsidP="00A51F4A">
      <w:pPr>
        <w:pStyle w:val="Stopka"/>
        <w:numPr>
          <w:ilvl w:val="0"/>
          <w:numId w:val="49"/>
        </w:numPr>
        <w:tabs>
          <w:tab w:val="clear" w:pos="4536"/>
          <w:tab w:val="clear" w:pos="9072"/>
          <w:tab w:val="left" w:pos="5760"/>
          <w:tab w:val="center" w:pos="9292"/>
          <w:tab w:val="right" w:pos="13828"/>
        </w:tabs>
        <w:spacing w:line="276" w:lineRule="auto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 xml:space="preserve">Czuwanie </w:t>
      </w:r>
      <w:r w:rsidRPr="00A51F4A">
        <w:rPr>
          <w:rFonts w:ascii="Verdana" w:hAnsi="Verdana" w:cs="Verdana"/>
          <w:sz w:val="22"/>
        </w:rPr>
        <w:t>nad realizacją elementów robót związanych z ochroną środowiska.</w:t>
      </w:r>
    </w:p>
    <w:p w:rsidR="00A51F4A" w:rsidRPr="00A51F4A" w:rsidRDefault="00A51F4A" w:rsidP="00A51F4A">
      <w:pPr>
        <w:pStyle w:val="Stopka"/>
        <w:numPr>
          <w:ilvl w:val="0"/>
          <w:numId w:val="49"/>
        </w:numPr>
        <w:tabs>
          <w:tab w:val="clear" w:pos="4536"/>
          <w:tab w:val="clear" w:pos="9072"/>
          <w:tab w:val="left" w:pos="5760"/>
          <w:tab w:val="center" w:pos="9292"/>
          <w:tab w:val="right" w:pos="13828"/>
        </w:tabs>
        <w:spacing w:line="276" w:lineRule="auto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 xml:space="preserve">Opiniowanie </w:t>
      </w:r>
      <w:r w:rsidRPr="00A51F4A">
        <w:rPr>
          <w:rFonts w:ascii="Verdana" w:hAnsi="Verdana" w:cs="Verdana"/>
          <w:sz w:val="22"/>
        </w:rPr>
        <w:t>i rekomendowanie każdej propozycji zmiany do umowy na roboty pod względem finansowym, rz</w:t>
      </w:r>
      <w:r w:rsidR="0018184F">
        <w:rPr>
          <w:rFonts w:ascii="Verdana" w:hAnsi="Verdana" w:cs="Verdana"/>
          <w:sz w:val="22"/>
        </w:rPr>
        <w:t>eczowym i formalnym – zgodnym z </w:t>
      </w:r>
      <w:r w:rsidRPr="00A51F4A">
        <w:rPr>
          <w:rFonts w:ascii="Verdana" w:hAnsi="Verdana" w:cs="Verdana"/>
          <w:sz w:val="22"/>
        </w:rPr>
        <w:t>Prawem zamówień publicznych - z podaniem ich przyczyn i skutków: (koszt i czas).</w:t>
      </w:r>
    </w:p>
    <w:p w:rsidR="00A51F4A" w:rsidRPr="00A51F4A" w:rsidRDefault="00A51F4A" w:rsidP="00A51F4A">
      <w:pPr>
        <w:pStyle w:val="Stopka"/>
        <w:numPr>
          <w:ilvl w:val="0"/>
          <w:numId w:val="49"/>
        </w:numPr>
        <w:tabs>
          <w:tab w:val="clear" w:pos="4536"/>
          <w:tab w:val="clear" w:pos="9072"/>
          <w:tab w:val="left" w:pos="5760"/>
          <w:tab w:val="center" w:pos="9292"/>
          <w:tab w:val="right" w:pos="13828"/>
        </w:tabs>
        <w:spacing w:line="276" w:lineRule="auto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 xml:space="preserve">Kontrola </w:t>
      </w:r>
      <w:r w:rsidRPr="00A51F4A">
        <w:rPr>
          <w:rFonts w:ascii="Verdana" w:hAnsi="Verdana" w:cs="Verdana"/>
          <w:sz w:val="22"/>
        </w:rPr>
        <w:t>sposobu składowania i przechowywania materiałów.</w:t>
      </w:r>
    </w:p>
    <w:p w:rsidR="00A51F4A" w:rsidRPr="00A51F4A" w:rsidRDefault="00A51F4A" w:rsidP="00A51F4A">
      <w:pPr>
        <w:pStyle w:val="Stopka"/>
        <w:numPr>
          <w:ilvl w:val="0"/>
          <w:numId w:val="49"/>
        </w:numPr>
        <w:tabs>
          <w:tab w:val="clear" w:pos="4536"/>
          <w:tab w:val="clear" w:pos="9072"/>
          <w:tab w:val="left" w:pos="5760"/>
          <w:tab w:val="center" w:pos="9292"/>
          <w:tab w:val="right" w:pos="13828"/>
        </w:tabs>
        <w:spacing w:line="276" w:lineRule="auto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 xml:space="preserve">Stałe </w:t>
      </w:r>
      <w:r w:rsidRPr="00A51F4A">
        <w:rPr>
          <w:rFonts w:ascii="Verdana" w:hAnsi="Verdana" w:cs="Verdana"/>
          <w:sz w:val="22"/>
        </w:rPr>
        <w:t>nadzorowanie badań materiałów i robót wykonywanych przez Wykonawcę robót.</w:t>
      </w:r>
    </w:p>
    <w:p w:rsidR="00A51F4A" w:rsidRPr="00A51F4A" w:rsidRDefault="00A51F4A" w:rsidP="0018184F">
      <w:pPr>
        <w:pStyle w:val="Stopka"/>
        <w:numPr>
          <w:ilvl w:val="0"/>
          <w:numId w:val="49"/>
        </w:numPr>
        <w:tabs>
          <w:tab w:val="clear" w:pos="720"/>
          <w:tab w:val="clear" w:pos="4536"/>
          <w:tab w:val="clear" w:pos="9072"/>
          <w:tab w:val="left" w:pos="709"/>
          <w:tab w:val="center" w:pos="9292"/>
          <w:tab w:val="right" w:pos="13828"/>
        </w:tabs>
        <w:spacing w:line="276" w:lineRule="auto"/>
        <w:ind w:hanging="436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hAnsi="Verdana" w:cs="Verdana"/>
          <w:sz w:val="22"/>
        </w:rPr>
        <w:lastRenderedPageBreak/>
        <w:t>Zlecenie Wykonawcy robót wykonania dodatkowych badań materiałów lub robót budzących wątpliwości co do ich jakości.</w:t>
      </w:r>
    </w:p>
    <w:p w:rsidR="00A51F4A" w:rsidRPr="00A51F4A" w:rsidRDefault="00A51F4A" w:rsidP="0018184F">
      <w:pPr>
        <w:pStyle w:val="Stopka"/>
        <w:numPr>
          <w:ilvl w:val="0"/>
          <w:numId w:val="49"/>
        </w:numPr>
        <w:tabs>
          <w:tab w:val="clear" w:pos="720"/>
          <w:tab w:val="clear" w:pos="4536"/>
          <w:tab w:val="clear" w:pos="9072"/>
          <w:tab w:val="left" w:pos="709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hAnsi="Verdana" w:cs="Verdana"/>
          <w:sz w:val="22"/>
        </w:rPr>
        <w:t>Zalecanie sporządzenia wszelkich zmian rysunków i specyfikacji, które mogą okazać się konieczne lub zalecane w trakcie budowy.</w:t>
      </w:r>
    </w:p>
    <w:p w:rsidR="00A51F4A" w:rsidRPr="00A51F4A" w:rsidRDefault="00A51F4A" w:rsidP="0018184F">
      <w:pPr>
        <w:pStyle w:val="Stopka"/>
        <w:numPr>
          <w:ilvl w:val="0"/>
          <w:numId w:val="49"/>
        </w:numPr>
        <w:tabs>
          <w:tab w:val="clear" w:pos="720"/>
          <w:tab w:val="clear" w:pos="4536"/>
          <w:tab w:val="clear" w:pos="9072"/>
          <w:tab w:val="left" w:pos="709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hAnsi="Verdana" w:cs="Verdana"/>
          <w:sz w:val="22"/>
        </w:rPr>
        <w:t>Weryfikowanie rysunków powykonawczych sporządzanych przez Wykonawcę.</w:t>
      </w:r>
    </w:p>
    <w:p w:rsidR="00A51F4A" w:rsidRPr="00A51F4A" w:rsidRDefault="00A51F4A" w:rsidP="0018184F">
      <w:pPr>
        <w:pStyle w:val="Stopka"/>
        <w:numPr>
          <w:ilvl w:val="0"/>
          <w:numId w:val="49"/>
        </w:numPr>
        <w:tabs>
          <w:tab w:val="clear" w:pos="720"/>
          <w:tab w:val="clear" w:pos="4536"/>
          <w:tab w:val="clear" w:pos="9072"/>
          <w:tab w:val="left" w:pos="709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hAnsi="Verdana" w:cs="Verdana"/>
          <w:sz w:val="22"/>
        </w:rPr>
        <w:t>Dokonywanie obmiaru wykonanych robót.</w:t>
      </w:r>
    </w:p>
    <w:p w:rsidR="00A51F4A" w:rsidRPr="00A51F4A" w:rsidRDefault="00A51F4A" w:rsidP="0018184F">
      <w:pPr>
        <w:pStyle w:val="Stopka"/>
        <w:numPr>
          <w:ilvl w:val="0"/>
          <w:numId w:val="49"/>
        </w:numPr>
        <w:tabs>
          <w:tab w:val="clear" w:pos="720"/>
          <w:tab w:val="clear" w:pos="4536"/>
          <w:tab w:val="clear" w:pos="9072"/>
          <w:tab w:val="left" w:pos="709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hAnsi="Verdana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 xml:space="preserve">Dokonywanie </w:t>
      </w:r>
      <w:r w:rsidRPr="00A51F4A">
        <w:rPr>
          <w:rFonts w:ascii="Verdana" w:hAnsi="Verdana" w:cs="Verdana"/>
          <w:sz w:val="22"/>
        </w:rPr>
        <w:t>odbioru robót zanikających i ulegających zakryciu wraz ich udokumentowaniem w postaci dokumentacji fotograficznej i protokołów.</w:t>
      </w:r>
    </w:p>
    <w:p w:rsidR="00A51F4A" w:rsidRPr="00A51F4A" w:rsidRDefault="00A51F4A" w:rsidP="0018184F">
      <w:pPr>
        <w:pStyle w:val="Stopka"/>
        <w:numPr>
          <w:ilvl w:val="0"/>
          <w:numId w:val="49"/>
        </w:numPr>
        <w:tabs>
          <w:tab w:val="clear" w:pos="720"/>
          <w:tab w:val="clear" w:pos="4536"/>
          <w:tab w:val="clear" w:pos="9072"/>
          <w:tab w:val="left" w:pos="709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hAnsi="Verdana"/>
          <w:sz w:val="22"/>
        </w:rPr>
      </w:pPr>
      <w:r w:rsidRPr="00A51F4A">
        <w:rPr>
          <w:rFonts w:ascii="Verdana" w:hAnsi="Verdana"/>
          <w:sz w:val="22"/>
        </w:rPr>
        <w:t xml:space="preserve">Doradzanie </w:t>
      </w:r>
      <w:r w:rsidRPr="00A51F4A">
        <w:rPr>
          <w:rFonts w:ascii="Verdana" w:hAnsi="Verdana" w:cs="Verdana"/>
          <w:sz w:val="22"/>
        </w:rPr>
        <w:t>Zamawiającemu na temat możliwych sposobów obniżenia kosztów umowy.</w:t>
      </w:r>
    </w:p>
    <w:p w:rsidR="00A51F4A" w:rsidRPr="00A51F4A" w:rsidRDefault="00A51F4A" w:rsidP="0018184F">
      <w:pPr>
        <w:pStyle w:val="Stopka"/>
        <w:numPr>
          <w:ilvl w:val="0"/>
          <w:numId w:val="49"/>
        </w:numPr>
        <w:tabs>
          <w:tab w:val="clear" w:pos="720"/>
          <w:tab w:val="clear" w:pos="4536"/>
          <w:tab w:val="clear" w:pos="9072"/>
          <w:tab w:val="left" w:pos="709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hAnsi="Verdana"/>
          <w:sz w:val="22"/>
        </w:rPr>
      </w:pPr>
      <w:r w:rsidRPr="00A51F4A">
        <w:rPr>
          <w:rFonts w:ascii="Verdana" w:hAnsi="Verdana"/>
          <w:sz w:val="22"/>
        </w:rPr>
        <w:t xml:space="preserve">Przedstawienie </w:t>
      </w:r>
      <w:r w:rsidRPr="00A51F4A">
        <w:rPr>
          <w:rFonts w:ascii="Verdana" w:hAnsi="Verdana" w:cs="Verdana"/>
          <w:sz w:val="22"/>
        </w:rPr>
        <w:t>Zamawiającemu pisemnych zaleceń na temat wyceny stawek wszelkich nieprzewidzianych robót</w:t>
      </w:r>
      <w:r w:rsidRPr="00A51F4A">
        <w:rPr>
          <w:rFonts w:ascii="Verdana" w:hAnsi="Verdana"/>
          <w:sz w:val="22"/>
        </w:rPr>
        <w:t>.</w:t>
      </w:r>
    </w:p>
    <w:p w:rsidR="00A51F4A" w:rsidRPr="00A51F4A" w:rsidRDefault="00A51F4A" w:rsidP="0018184F">
      <w:pPr>
        <w:pStyle w:val="Stopka"/>
        <w:numPr>
          <w:ilvl w:val="0"/>
          <w:numId w:val="49"/>
        </w:numPr>
        <w:tabs>
          <w:tab w:val="clear" w:pos="720"/>
          <w:tab w:val="clear" w:pos="4536"/>
          <w:tab w:val="clear" w:pos="9072"/>
          <w:tab w:val="left" w:pos="709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hAnsi="Verdana"/>
          <w:sz w:val="22"/>
        </w:rPr>
      </w:pPr>
      <w:r w:rsidRPr="00A51F4A">
        <w:rPr>
          <w:rFonts w:ascii="Verdana" w:hAnsi="Verdana"/>
          <w:sz w:val="22"/>
        </w:rPr>
        <w:t xml:space="preserve">Sprawdzanie </w:t>
      </w:r>
      <w:r w:rsidRPr="00A51F4A">
        <w:rPr>
          <w:rFonts w:ascii="Verdana" w:hAnsi="Verdana" w:cs="Verdana"/>
          <w:sz w:val="22"/>
        </w:rPr>
        <w:t>wykonanych robót i powiadamianie</w:t>
      </w:r>
      <w:r w:rsidR="0018184F">
        <w:rPr>
          <w:rFonts w:ascii="Verdana" w:hAnsi="Verdana" w:cs="Verdana"/>
          <w:sz w:val="22"/>
        </w:rPr>
        <w:t xml:space="preserve"> Wykonawcy robót o </w:t>
      </w:r>
      <w:r w:rsidRPr="00A51F4A">
        <w:rPr>
          <w:rFonts w:ascii="Verdana" w:hAnsi="Verdana" w:cs="Verdana"/>
          <w:sz w:val="22"/>
        </w:rPr>
        <w:t>wykrytych wadach oraz określanie zakresu robót niezbędnych do wykonania celem usunięcia wad wraz z podaniem terminu ich wykonania, a następnie dokonanie odbioru wyko</w:t>
      </w:r>
      <w:r w:rsidR="0018184F">
        <w:rPr>
          <w:rFonts w:ascii="Verdana" w:hAnsi="Verdana" w:cs="Verdana"/>
          <w:sz w:val="22"/>
        </w:rPr>
        <w:t>nanych robót usuwających wady w </w:t>
      </w:r>
      <w:r w:rsidRPr="00A51F4A">
        <w:rPr>
          <w:rFonts w:ascii="Verdana" w:hAnsi="Verdana" w:cs="Verdana"/>
          <w:sz w:val="22"/>
        </w:rPr>
        <w:t>ciągu 7 dni od usunięcia wad.</w:t>
      </w:r>
    </w:p>
    <w:p w:rsidR="00A51F4A" w:rsidRPr="00A51F4A" w:rsidRDefault="00A51F4A" w:rsidP="0018184F">
      <w:pPr>
        <w:pStyle w:val="Stopka"/>
        <w:numPr>
          <w:ilvl w:val="0"/>
          <w:numId w:val="49"/>
        </w:numPr>
        <w:tabs>
          <w:tab w:val="clear" w:pos="720"/>
          <w:tab w:val="clear" w:pos="4536"/>
          <w:tab w:val="clear" w:pos="9072"/>
          <w:tab w:val="left" w:pos="709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hAnsi="Verdana"/>
          <w:sz w:val="22"/>
        </w:rPr>
      </w:pPr>
      <w:r w:rsidRPr="00A51F4A">
        <w:rPr>
          <w:rFonts w:ascii="Verdana" w:hAnsi="Verdana" w:cs="Verdana"/>
          <w:sz w:val="22"/>
        </w:rPr>
        <w:t>Przygotowanie do odbioru częściowego i końcowego robót, sprawdzenie kompletności i prawidłowości przedłożonych przez Wykonawcę robót dokumentów wymaganych do odbioru oraz uczestnictwo w odbiorze robót.</w:t>
      </w:r>
    </w:p>
    <w:p w:rsidR="00A51F4A" w:rsidRPr="00A51F4A" w:rsidRDefault="00A51F4A" w:rsidP="0018184F">
      <w:pPr>
        <w:pStyle w:val="Stopka"/>
        <w:numPr>
          <w:ilvl w:val="0"/>
          <w:numId w:val="49"/>
        </w:numPr>
        <w:tabs>
          <w:tab w:val="clear" w:pos="720"/>
          <w:tab w:val="clear" w:pos="4536"/>
          <w:tab w:val="clear" w:pos="9072"/>
          <w:tab w:val="left" w:pos="709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hAnsi="Verdana"/>
          <w:sz w:val="22"/>
        </w:rPr>
      </w:pPr>
      <w:r w:rsidRPr="00A51F4A">
        <w:rPr>
          <w:rFonts w:ascii="Verdana" w:hAnsi="Verdana" w:cs="Verdana"/>
          <w:sz w:val="22"/>
        </w:rPr>
        <w:t>Sprawdzenie zestawień ilości i wartości wykonanych robót przed wystawieniem faktur przez Wykonawcę robót (np. miesięcznych).</w:t>
      </w:r>
    </w:p>
    <w:p w:rsidR="00A51F4A" w:rsidRPr="00A51F4A" w:rsidRDefault="00A51F4A" w:rsidP="0018184F">
      <w:pPr>
        <w:pStyle w:val="Stopka"/>
        <w:numPr>
          <w:ilvl w:val="0"/>
          <w:numId w:val="49"/>
        </w:numPr>
        <w:tabs>
          <w:tab w:val="clear" w:pos="720"/>
          <w:tab w:val="clear" w:pos="4536"/>
          <w:tab w:val="clear" w:pos="9072"/>
          <w:tab w:val="left" w:pos="709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hAnsi="Verdana"/>
          <w:sz w:val="22"/>
        </w:rPr>
      </w:pPr>
      <w:r w:rsidRPr="00A51F4A">
        <w:rPr>
          <w:rFonts w:ascii="Verdana" w:hAnsi="Verdana" w:cs="Verdana"/>
          <w:sz w:val="22"/>
        </w:rPr>
        <w:t>Przekazywanie raportów z wykonanego zakresu rzeczowego (np. miesięcznych).</w:t>
      </w:r>
    </w:p>
    <w:p w:rsidR="00A51F4A" w:rsidRPr="00A51F4A" w:rsidRDefault="00A51F4A" w:rsidP="0018184F">
      <w:pPr>
        <w:pStyle w:val="Stopka"/>
        <w:numPr>
          <w:ilvl w:val="0"/>
          <w:numId w:val="49"/>
        </w:numPr>
        <w:tabs>
          <w:tab w:val="clear" w:pos="720"/>
          <w:tab w:val="clear" w:pos="4536"/>
          <w:tab w:val="clear" w:pos="9072"/>
          <w:tab w:val="left" w:pos="709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hAnsi="Verdana"/>
          <w:sz w:val="22"/>
        </w:rPr>
      </w:pPr>
      <w:r w:rsidRPr="00A51F4A">
        <w:rPr>
          <w:rFonts w:ascii="Verdana" w:hAnsi="Verdana" w:cs="Verdana"/>
          <w:sz w:val="22"/>
        </w:rPr>
        <w:t>Po zakończeniu i rozliczeniu kontraktu przekazanie Zamawiającemu raportu końcowego.</w:t>
      </w:r>
    </w:p>
    <w:p w:rsidR="00A51F4A" w:rsidRPr="00A51F4A" w:rsidRDefault="00A51F4A" w:rsidP="0018184F">
      <w:pPr>
        <w:pStyle w:val="Stopka"/>
        <w:numPr>
          <w:ilvl w:val="0"/>
          <w:numId w:val="49"/>
        </w:numPr>
        <w:tabs>
          <w:tab w:val="clear" w:pos="720"/>
          <w:tab w:val="clear" w:pos="4536"/>
          <w:tab w:val="clear" w:pos="9072"/>
          <w:tab w:val="left" w:pos="709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hAnsi="Verdana"/>
          <w:sz w:val="22"/>
        </w:rPr>
      </w:pPr>
      <w:r w:rsidRPr="00A51F4A">
        <w:rPr>
          <w:rFonts w:ascii="Verdana" w:hAnsi="Verdana" w:cs="Verdana"/>
          <w:sz w:val="22"/>
        </w:rPr>
        <w:t>Identyfikowanie wszędzie tam gdzie jest to możliwe ryzyka powstania potencjalnych roszczeń ze strony Wykonawcy robót i Stron trzecich oraz informowanie o tym Zamawiającego z propozycjami sposobów zapobiegania tym roszczeniom.</w:t>
      </w:r>
    </w:p>
    <w:p w:rsidR="00A51F4A" w:rsidRPr="00A51F4A" w:rsidRDefault="00A51F4A" w:rsidP="0018184F">
      <w:pPr>
        <w:pStyle w:val="Stopka"/>
        <w:numPr>
          <w:ilvl w:val="0"/>
          <w:numId w:val="49"/>
        </w:numPr>
        <w:tabs>
          <w:tab w:val="clear" w:pos="720"/>
          <w:tab w:val="clear" w:pos="4536"/>
          <w:tab w:val="clear" w:pos="9072"/>
          <w:tab w:val="left" w:pos="709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hAnsi="Verdana"/>
          <w:sz w:val="22"/>
        </w:rPr>
      </w:pPr>
      <w:r w:rsidRPr="00A51F4A">
        <w:rPr>
          <w:rFonts w:ascii="Verdana" w:hAnsi="Verdana" w:cs="Verdana"/>
          <w:sz w:val="22"/>
        </w:rPr>
        <w:t>Powiadamianie Zamawiającego o wszelkich roszczeniach Wykonawcy robót oraz rozbieżnościach między dokumentacją Zamawiającego, a stanem faktycznym na terenie budowy.</w:t>
      </w:r>
    </w:p>
    <w:p w:rsidR="00A51F4A" w:rsidRPr="00A51F4A" w:rsidRDefault="00A51F4A" w:rsidP="0018184F">
      <w:pPr>
        <w:pStyle w:val="Stopka"/>
        <w:numPr>
          <w:ilvl w:val="0"/>
          <w:numId w:val="49"/>
        </w:numPr>
        <w:tabs>
          <w:tab w:val="clear" w:pos="720"/>
          <w:tab w:val="clear" w:pos="4536"/>
          <w:tab w:val="clear" w:pos="9072"/>
          <w:tab w:val="left" w:pos="709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hAnsi="Verdana"/>
          <w:sz w:val="22"/>
        </w:rPr>
      </w:pPr>
      <w:r w:rsidRPr="00A51F4A">
        <w:rPr>
          <w:rFonts w:ascii="Verdana" w:hAnsi="Verdana" w:cs="Verdana"/>
          <w:sz w:val="22"/>
        </w:rPr>
        <w:t>Rozpatrywanie roszczeń Wykonawcy robót i przedstawianie</w:t>
      </w:r>
      <w:r w:rsidR="0018184F">
        <w:rPr>
          <w:rFonts w:ascii="Verdana" w:hAnsi="Verdana" w:cs="Verdana"/>
          <w:sz w:val="22"/>
        </w:rPr>
        <w:t xml:space="preserve"> stanowiska w </w:t>
      </w:r>
      <w:r w:rsidRPr="00A51F4A">
        <w:rPr>
          <w:rFonts w:ascii="Verdana" w:hAnsi="Verdana" w:cs="Verdana"/>
          <w:sz w:val="22"/>
        </w:rPr>
        <w:t>odniesieniu do nich Zamawiającemu.</w:t>
      </w:r>
    </w:p>
    <w:p w:rsidR="00A51F4A" w:rsidRPr="00A51F4A" w:rsidRDefault="00A51F4A" w:rsidP="0018184F">
      <w:pPr>
        <w:pStyle w:val="Stopka"/>
        <w:numPr>
          <w:ilvl w:val="0"/>
          <w:numId w:val="49"/>
        </w:numPr>
        <w:tabs>
          <w:tab w:val="clear" w:pos="720"/>
          <w:tab w:val="clear" w:pos="4536"/>
          <w:tab w:val="clear" w:pos="9072"/>
          <w:tab w:val="left" w:pos="709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hAnsi="Verdana"/>
          <w:sz w:val="22"/>
        </w:rPr>
      </w:pPr>
      <w:r w:rsidRPr="00A51F4A">
        <w:rPr>
          <w:rFonts w:ascii="Verdana" w:hAnsi="Verdana" w:cs="Verdana"/>
          <w:sz w:val="22"/>
        </w:rPr>
        <w:t>Rozliczanie umowy o roboty budowlane i usługi w przypadku ich wypowiedzenia.</w:t>
      </w:r>
    </w:p>
    <w:p w:rsidR="00A51F4A" w:rsidRPr="00A51F4A" w:rsidRDefault="00A51F4A" w:rsidP="0018184F">
      <w:pPr>
        <w:pStyle w:val="Stopka"/>
        <w:numPr>
          <w:ilvl w:val="0"/>
          <w:numId w:val="49"/>
        </w:numPr>
        <w:tabs>
          <w:tab w:val="clear" w:pos="720"/>
          <w:tab w:val="clear" w:pos="4536"/>
          <w:tab w:val="clear" w:pos="9072"/>
          <w:tab w:val="left" w:pos="709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hAnsi="Verdana"/>
          <w:sz w:val="22"/>
        </w:rPr>
      </w:pPr>
      <w:r w:rsidRPr="00A51F4A">
        <w:rPr>
          <w:rFonts w:ascii="Verdana" w:hAnsi="Verdana" w:cs="Verdana"/>
          <w:sz w:val="22"/>
        </w:rPr>
        <w:lastRenderedPageBreak/>
        <w:t>W przypadku, gdy wszczęty zostanie spór sądowy między Zamawiającym a Wykonawcą robót dotyczący realizacji umowy, wsparcie Zamawiającego poprzez przedstawienie wyczerpujących informacji i wyjaśnień dotyczących sporu oraz jednoznacznego stanowiska Wykonawcy robót co do przedmiotu sporu.</w:t>
      </w:r>
    </w:p>
    <w:p w:rsidR="00A51F4A" w:rsidRPr="00A51F4A" w:rsidRDefault="00A51F4A" w:rsidP="0018184F">
      <w:pPr>
        <w:pStyle w:val="Stopka"/>
        <w:numPr>
          <w:ilvl w:val="0"/>
          <w:numId w:val="49"/>
        </w:numPr>
        <w:tabs>
          <w:tab w:val="clear" w:pos="720"/>
          <w:tab w:val="clear" w:pos="4536"/>
          <w:tab w:val="clear" w:pos="9072"/>
          <w:tab w:val="left" w:pos="709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hAnsi="Verdana"/>
          <w:sz w:val="22"/>
        </w:rPr>
      </w:pPr>
      <w:r w:rsidRPr="00A51F4A">
        <w:rPr>
          <w:rFonts w:ascii="Verdana" w:hAnsi="Verdana" w:cs="Verdana"/>
          <w:sz w:val="22"/>
        </w:rPr>
        <w:t>Wystawianie wszelkich niezbędnych dokumentów związanych z realizacją inwestycji wymaganych przez Zamawiającego.</w:t>
      </w:r>
    </w:p>
    <w:p w:rsidR="00A51F4A" w:rsidRPr="00A51F4A" w:rsidRDefault="00A51F4A" w:rsidP="0018184F">
      <w:pPr>
        <w:pStyle w:val="Stopka"/>
        <w:numPr>
          <w:ilvl w:val="0"/>
          <w:numId w:val="49"/>
        </w:numPr>
        <w:tabs>
          <w:tab w:val="clear" w:pos="720"/>
          <w:tab w:val="clear" w:pos="4536"/>
          <w:tab w:val="clear" w:pos="9072"/>
          <w:tab w:val="left" w:pos="709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hAnsi="Verdana"/>
          <w:sz w:val="22"/>
        </w:rPr>
      </w:pPr>
      <w:r w:rsidRPr="00A51F4A">
        <w:rPr>
          <w:rFonts w:ascii="Verdana" w:hAnsi="Verdana" w:cs="Verdana"/>
          <w:sz w:val="22"/>
        </w:rPr>
        <w:t>Udział w przygotowaniu raportów i sprawozdań wymaganych od Zamawiającego przez instytucje nadrzędne.</w:t>
      </w:r>
    </w:p>
    <w:p w:rsidR="00A51F4A" w:rsidRPr="00A51F4A" w:rsidRDefault="00A51F4A" w:rsidP="0018184F">
      <w:pPr>
        <w:pStyle w:val="Stopka"/>
        <w:numPr>
          <w:ilvl w:val="0"/>
          <w:numId w:val="49"/>
        </w:numPr>
        <w:tabs>
          <w:tab w:val="clear" w:pos="720"/>
          <w:tab w:val="clear" w:pos="4536"/>
          <w:tab w:val="clear" w:pos="9072"/>
          <w:tab w:val="left" w:pos="709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hAnsi="Verdana"/>
          <w:sz w:val="22"/>
        </w:rPr>
      </w:pPr>
      <w:r w:rsidRPr="00A51F4A">
        <w:rPr>
          <w:rFonts w:ascii="Verdana" w:hAnsi="Verdana" w:cs="Verdana"/>
          <w:sz w:val="22"/>
        </w:rPr>
        <w:t>Prowadzenie bieżącej kontroli kontraktu i aktualizowania szacunku końcowej wartości umowy.</w:t>
      </w:r>
    </w:p>
    <w:p w:rsidR="00A51F4A" w:rsidRPr="00A51F4A" w:rsidRDefault="00A51F4A" w:rsidP="0018184F">
      <w:pPr>
        <w:pStyle w:val="Stopka"/>
        <w:numPr>
          <w:ilvl w:val="0"/>
          <w:numId w:val="49"/>
        </w:numPr>
        <w:tabs>
          <w:tab w:val="clear" w:pos="720"/>
          <w:tab w:val="clear" w:pos="4536"/>
          <w:tab w:val="clear" w:pos="9072"/>
          <w:tab w:val="left" w:pos="709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hAnsi="Verdana"/>
          <w:sz w:val="22"/>
        </w:rPr>
      </w:pPr>
      <w:r w:rsidRPr="00A51F4A">
        <w:rPr>
          <w:rFonts w:ascii="Verdana" w:hAnsi="Verdana" w:cs="Verdana"/>
          <w:sz w:val="22"/>
        </w:rPr>
        <w:t>Kontrolowanie jakości oraz zgodności materiałów budowlanych, instalacyjnych i urządzeń z założony</w:t>
      </w:r>
      <w:r w:rsidR="0018184F">
        <w:rPr>
          <w:rFonts w:ascii="Verdana" w:hAnsi="Verdana" w:cs="Verdana"/>
          <w:sz w:val="22"/>
        </w:rPr>
        <w:t>mi w dokumentacji projektowej i </w:t>
      </w:r>
      <w:r w:rsidRPr="00A51F4A">
        <w:rPr>
          <w:rFonts w:ascii="Verdana" w:hAnsi="Verdana" w:cs="Verdana"/>
          <w:sz w:val="22"/>
        </w:rPr>
        <w:t>specyfikacjach technicznych.</w:t>
      </w:r>
    </w:p>
    <w:p w:rsidR="00A51F4A" w:rsidRPr="00A51F4A" w:rsidRDefault="00A51F4A" w:rsidP="0018184F">
      <w:pPr>
        <w:pStyle w:val="Stopka"/>
        <w:numPr>
          <w:ilvl w:val="0"/>
          <w:numId w:val="49"/>
        </w:numPr>
        <w:tabs>
          <w:tab w:val="clear" w:pos="720"/>
          <w:tab w:val="clear" w:pos="4536"/>
          <w:tab w:val="clear" w:pos="9072"/>
          <w:tab w:val="left" w:pos="709"/>
          <w:tab w:val="left" w:pos="5760"/>
          <w:tab w:val="center" w:pos="9292"/>
          <w:tab w:val="right" w:pos="13828"/>
        </w:tabs>
        <w:spacing w:after="120" w:line="276" w:lineRule="auto"/>
        <w:ind w:left="714" w:hanging="436"/>
        <w:rPr>
          <w:rFonts w:ascii="Verdana" w:hAnsi="Verdana"/>
          <w:sz w:val="22"/>
        </w:rPr>
      </w:pPr>
      <w:r w:rsidRPr="00A51F4A">
        <w:rPr>
          <w:rFonts w:ascii="Verdana" w:hAnsi="Verdana" w:cs="Verdana"/>
          <w:sz w:val="22"/>
        </w:rPr>
        <w:t xml:space="preserve">Reprezentowanie Zamawiającego w </w:t>
      </w:r>
      <w:r w:rsidR="0018184F">
        <w:rPr>
          <w:rFonts w:ascii="Verdana" w:hAnsi="Verdana" w:cs="Verdana"/>
          <w:sz w:val="22"/>
        </w:rPr>
        <w:t>kontaktach z osobami trzecimi w </w:t>
      </w:r>
      <w:r w:rsidRPr="00A51F4A">
        <w:rPr>
          <w:rFonts w:ascii="Verdana" w:hAnsi="Verdana" w:cs="Verdana"/>
          <w:sz w:val="22"/>
        </w:rPr>
        <w:t>sprawach związanych z umową, w tym udział w rozwiązywaniu wszelkiego rodzaju skarg i roszczeń osób trzecich wywołanych realizacją umowy.</w:t>
      </w:r>
    </w:p>
    <w:p w:rsidR="00A51F4A" w:rsidRPr="00A51F4A" w:rsidRDefault="00A51F4A" w:rsidP="0018184F">
      <w:pPr>
        <w:pStyle w:val="Stopka"/>
        <w:tabs>
          <w:tab w:val="clear" w:pos="4536"/>
          <w:tab w:val="clear" w:pos="9072"/>
          <w:tab w:val="left" w:pos="720"/>
          <w:tab w:val="center" w:pos="4252"/>
          <w:tab w:val="right" w:pos="8788"/>
        </w:tabs>
        <w:spacing w:line="276" w:lineRule="auto"/>
        <w:ind w:left="284" w:hanging="284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 xml:space="preserve">4. W okresie gwarancji i rękojmi Wykonawcy robót, do zadań </w:t>
      </w:r>
      <w:r w:rsidR="0018184F">
        <w:rPr>
          <w:rFonts w:ascii="Verdana" w:eastAsia="Lucida Sans Unicode" w:hAnsi="Verdana" w:cs="Tahoma"/>
          <w:color w:val="000000"/>
          <w:sz w:val="22"/>
        </w:rPr>
        <w:t>Inżyniera Kontraktu</w:t>
      </w:r>
      <w:r w:rsidRPr="00A51F4A">
        <w:rPr>
          <w:rFonts w:ascii="Verdana" w:hAnsi="Verdana"/>
          <w:sz w:val="22"/>
        </w:rPr>
        <w:t xml:space="preserve"> </w:t>
      </w:r>
      <w:r w:rsidRPr="00A51F4A">
        <w:rPr>
          <w:rFonts w:ascii="Verdana" w:eastAsia="Lucida Sans Unicode" w:hAnsi="Verdana" w:cs="Tahoma"/>
          <w:color w:val="000000"/>
          <w:sz w:val="22"/>
        </w:rPr>
        <w:t>będzie należało:</w:t>
      </w:r>
    </w:p>
    <w:p w:rsidR="00A51F4A" w:rsidRPr="00A51F4A" w:rsidRDefault="00A51F4A" w:rsidP="00A51F4A">
      <w:pPr>
        <w:pStyle w:val="Stopka"/>
        <w:numPr>
          <w:ilvl w:val="0"/>
          <w:numId w:val="50"/>
        </w:numPr>
        <w:tabs>
          <w:tab w:val="clear" w:pos="4536"/>
          <w:tab w:val="clear" w:pos="9072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 xml:space="preserve">Dokonanie </w:t>
      </w:r>
      <w:r w:rsidRPr="00A51F4A">
        <w:rPr>
          <w:rFonts w:ascii="Verdana" w:hAnsi="Verdana" w:cs="Verdana"/>
          <w:sz w:val="22"/>
        </w:rPr>
        <w:t>przeglądu stanu wykonanych obiektów budowlanych (na zgłoszenie Zamawiającego) przed upły</w:t>
      </w:r>
      <w:r w:rsidR="0018184F">
        <w:rPr>
          <w:rFonts w:ascii="Verdana" w:hAnsi="Verdana" w:cs="Verdana"/>
          <w:sz w:val="22"/>
        </w:rPr>
        <w:t>wem gwarancji terminu rękojmi i </w:t>
      </w:r>
      <w:r w:rsidRPr="00A51F4A">
        <w:rPr>
          <w:rFonts w:ascii="Verdana" w:hAnsi="Verdana" w:cs="Verdana"/>
          <w:sz w:val="22"/>
        </w:rPr>
        <w:t>gwarancji.</w:t>
      </w:r>
    </w:p>
    <w:p w:rsidR="00A51F4A" w:rsidRPr="00A51F4A" w:rsidRDefault="00A51F4A" w:rsidP="00A51F4A">
      <w:pPr>
        <w:pStyle w:val="Stopka"/>
        <w:numPr>
          <w:ilvl w:val="0"/>
          <w:numId w:val="50"/>
        </w:numPr>
        <w:tabs>
          <w:tab w:val="clear" w:pos="4536"/>
          <w:tab w:val="clear" w:pos="9072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 xml:space="preserve">Oświadczenie </w:t>
      </w:r>
      <w:r w:rsidRPr="00A51F4A">
        <w:rPr>
          <w:rFonts w:ascii="Verdana" w:hAnsi="Verdana" w:cs="Verdana"/>
          <w:sz w:val="22"/>
        </w:rPr>
        <w:t>usunięcia ewentualnych wad przez Wykonawcę robót.</w:t>
      </w:r>
    </w:p>
    <w:p w:rsidR="00A51F4A" w:rsidRPr="00A51F4A" w:rsidRDefault="00A51F4A" w:rsidP="00A51F4A">
      <w:pPr>
        <w:pStyle w:val="Stopka"/>
        <w:numPr>
          <w:ilvl w:val="0"/>
          <w:numId w:val="50"/>
        </w:numPr>
        <w:tabs>
          <w:tab w:val="clear" w:pos="4536"/>
          <w:tab w:val="clear" w:pos="9072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 xml:space="preserve">Wspieranie </w:t>
      </w:r>
      <w:r w:rsidRPr="00A51F4A">
        <w:rPr>
          <w:rFonts w:ascii="Verdana" w:hAnsi="Verdana" w:cs="Verdana"/>
          <w:sz w:val="22"/>
        </w:rPr>
        <w:t>Zamawiającego w negocjacjach dotyczących nierozstrzygniętych roszczeń i sporów.</w:t>
      </w:r>
    </w:p>
    <w:p w:rsidR="00A51F4A" w:rsidRPr="00A51F4A" w:rsidRDefault="00A51F4A" w:rsidP="00A51F4A">
      <w:pPr>
        <w:pStyle w:val="Stopka"/>
        <w:numPr>
          <w:ilvl w:val="0"/>
          <w:numId w:val="50"/>
        </w:numPr>
        <w:tabs>
          <w:tab w:val="clear" w:pos="4536"/>
          <w:tab w:val="clear" w:pos="9072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 xml:space="preserve">Sprawdzenie </w:t>
      </w:r>
      <w:r w:rsidRPr="00A51F4A">
        <w:rPr>
          <w:rFonts w:ascii="Verdana" w:hAnsi="Verdana" w:cs="Verdana"/>
          <w:sz w:val="22"/>
        </w:rPr>
        <w:t>i potwierdzenie gotowości obiektu do dokonania przez Zamawiającego komisyjnego</w:t>
      </w:r>
      <w:r w:rsidR="0018184F">
        <w:rPr>
          <w:rFonts w:ascii="Verdana" w:hAnsi="Verdana" w:cs="Verdana"/>
          <w:sz w:val="22"/>
        </w:rPr>
        <w:t xml:space="preserve"> odbioru pogwarancyjnego wraz z </w:t>
      </w:r>
      <w:r w:rsidRPr="00A51F4A">
        <w:rPr>
          <w:rFonts w:ascii="Verdana" w:hAnsi="Verdana" w:cs="Verdana"/>
          <w:sz w:val="22"/>
        </w:rPr>
        <w:t>przygotowaniem wszelkich niezbędnych dokumentów.</w:t>
      </w:r>
    </w:p>
    <w:p w:rsidR="00A51F4A" w:rsidRPr="00A51F4A" w:rsidRDefault="00A51F4A" w:rsidP="00A51F4A">
      <w:pPr>
        <w:pStyle w:val="Stopka"/>
        <w:numPr>
          <w:ilvl w:val="0"/>
          <w:numId w:val="50"/>
        </w:numPr>
        <w:tabs>
          <w:tab w:val="clear" w:pos="4536"/>
          <w:tab w:val="clear" w:pos="9072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 xml:space="preserve">Dostarczenie </w:t>
      </w:r>
      <w:r w:rsidRPr="00A51F4A">
        <w:rPr>
          <w:rFonts w:ascii="Verdana" w:hAnsi="Verdana" w:cs="Verdana"/>
          <w:sz w:val="22"/>
        </w:rPr>
        <w:t>Zamawiającemu wszelkich raportów, akt, certyfikatów przygotowanych przez Wykonawcę robót po zakończeniu robót.</w:t>
      </w:r>
    </w:p>
    <w:p w:rsidR="00A51F4A" w:rsidRPr="00A51F4A" w:rsidRDefault="00A51F4A" w:rsidP="00A51F4A">
      <w:pPr>
        <w:pStyle w:val="Stopka"/>
        <w:numPr>
          <w:ilvl w:val="0"/>
          <w:numId w:val="50"/>
        </w:numPr>
        <w:tabs>
          <w:tab w:val="clear" w:pos="4536"/>
          <w:tab w:val="clear" w:pos="9072"/>
          <w:tab w:val="left" w:pos="5760"/>
          <w:tab w:val="center" w:pos="9292"/>
          <w:tab w:val="right" w:pos="13828"/>
        </w:tabs>
        <w:spacing w:after="120" w:line="276" w:lineRule="auto"/>
        <w:ind w:left="714" w:hanging="436"/>
        <w:rPr>
          <w:rFonts w:ascii="Verdana" w:hAnsi="Verdana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 xml:space="preserve">Opiniowanie </w:t>
      </w:r>
      <w:r w:rsidRPr="00A51F4A">
        <w:rPr>
          <w:rFonts w:ascii="Verdana" w:hAnsi="Verdana" w:cs="Verdana"/>
          <w:sz w:val="22"/>
        </w:rPr>
        <w:t>wniosku Wykonawcy robót o zwrot części zabezpieczenia należytego wykonania umowy.</w:t>
      </w:r>
    </w:p>
    <w:p w:rsidR="00A51F4A" w:rsidRPr="00A51F4A" w:rsidRDefault="00A51F4A" w:rsidP="00A51F4A">
      <w:pPr>
        <w:pStyle w:val="Akapitzlist4"/>
        <w:spacing w:after="0" w:line="276" w:lineRule="auto"/>
        <w:jc w:val="left"/>
        <w:rPr>
          <w:rFonts w:ascii="Verdana" w:hAnsi="Verdana" w:cs="Verdana"/>
          <w:sz w:val="22"/>
          <w:szCs w:val="22"/>
        </w:rPr>
      </w:pPr>
      <w:r w:rsidRPr="00A51F4A">
        <w:rPr>
          <w:rFonts w:ascii="Verdana" w:eastAsia="Lucida Sans Unicode" w:hAnsi="Verdana" w:cs="Tahoma"/>
          <w:color w:val="000000"/>
          <w:sz w:val="22"/>
          <w:szCs w:val="22"/>
        </w:rPr>
        <w:t xml:space="preserve">5. </w:t>
      </w:r>
      <w:r w:rsidRPr="00A51F4A">
        <w:rPr>
          <w:rFonts w:ascii="Verdana" w:eastAsia="Lucida Sans Unicode" w:hAnsi="Verdana" w:cs="Tahoma"/>
          <w:sz w:val="22"/>
          <w:szCs w:val="22"/>
        </w:rPr>
        <w:t xml:space="preserve">Zakres </w:t>
      </w:r>
      <w:r w:rsidRPr="00A51F4A">
        <w:rPr>
          <w:rFonts w:ascii="Verdana" w:hAnsi="Verdana" w:cs="Verdana"/>
          <w:sz w:val="22"/>
          <w:szCs w:val="22"/>
        </w:rPr>
        <w:t xml:space="preserve">praw i obowiązków inspektorów nadzoru </w:t>
      </w:r>
      <w:r w:rsidR="0018184F">
        <w:rPr>
          <w:rFonts w:ascii="Verdana" w:hAnsi="Verdana" w:cs="Verdana"/>
          <w:bCs/>
          <w:sz w:val="22"/>
          <w:szCs w:val="22"/>
        </w:rPr>
        <w:t>Inżyniera Kontraktu</w:t>
      </w:r>
      <w:r w:rsidRPr="00A51F4A">
        <w:rPr>
          <w:rFonts w:ascii="Verdana" w:hAnsi="Verdana" w:cs="Verdana"/>
          <w:bCs/>
          <w:sz w:val="22"/>
          <w:szCs w:val="22"/>
        </w:rPr>
        <w:t xml:space="preserve"> </w:t>
      </w:r>
      <w:r w:rsidR="00551027">
        <w:rPr>
          <w:rFonts w:ascii="Verdana" w:hAnsi="Verdana" w:cs="Verdana"/>
          <w:sz w:val="22"/>
          <w:szCs w:val="22"/>
        </w:rPr>
        <w:t>wynika z </w:t>
      </w:r>
      <w:r w:rsidRPr="00A51F4A">
        <w:rPr>
          <w:rFonts w:ascii="Verdana" w:hAnsi="Verdana" w:cs="Verdana"/>
          <w:sz w:val="22"/>
          <w:szCs w:val="22"/>
        </w:rPr>
        <w:t xml:space="preserve">art. 25 i 26 ustawy z dnia 7 lipca 1994 r. Prawo </w:t>
      </w:r>
      <w:r w:rsidR="00551027">
        <w:rPr>
          <w:rFonts w:ascii="Verdana" w:hAnsi="Verdana" w:cs="Verdana"/>
          <w:sz w:val="22"/>
          <w:szCs w:val="22"/>
        </w:rPr>
        <w:t>budowlane (j.t. Dz. U. z </w:t>
      </w:r>
      <w:r w:rsidRPr="00A51F4A">
        <w:rPr>
          <w:rFonts w:ascii="Verdana" w:hAnsi="Verdana" w:cs="Verdana"/>
          <w:sz w:val="22"/>
          <w:szCs w:val="22"/>
        </w:rPr>
        <w:t>20</w:t>
      </w:r>
      <w:r w:rsidR="00551027">
        <w:rPr>
          <w:rFonts w:ascii="Verdana" w:hAnsi="Verdana" w:cs="Verdana"/>
          <w:sz w:val="22"/>
          <w:szCs w:val="22"/>
        </w:rPr>
        <w:t>21</w:t>
      </w:r>
      <w:r w:rsidRPr="00A51F4A">
        <w:rPr>
          <w:rFonts w:ascii="Verdana" w:hAnsi="Verdana" w:cs="Verdana"/>
          <w:sz w:val="22"/>
          <w:szCs w:val="22"/>
        </w:rPr>
        <w:t xml:space="preserve"> r., poz. </w:t>
      </w:r>
      <w:r w:rsidR="00551027">
        <w:rPr>
          <w:rFonts w:ascii="Verdana" w:hAnsi="Verdana" w:cs="Verdana"/>
          <w:sz w:val="22"/>
          <w:szCs w:val="22"/>
        </w:rPr>
        <w:t>2351</w:t>
      </w:r>
      <w:r w:rsidR="0063228C">
        <w:rPr>
          <w:rFonts w:ascii="Verdana" w:hAnsi="Verdana" w:cs="Verdana"/>
          <w:sz w:val="22"/>
          <w:szCs w:val="22"/>
        </w:rPr>
        <w:t xml:space="preserve"> ze zm.</w:t>
      </w:r>
      <w:r w:rsidRPr="00A51F4A">
        <w:rPr>
          <w:rFonts w:ascii="Verdana" w:hAnsi="Verdana" w:cs="Verdana"/>
          <w:sz w:val="22"/>
          <w:szCs w:val="22"/>
        </w:rPr>
        <w:t>) i obejmuje w szczególności:</w:t>
      </w:r>
    </w:p>
    <w:p w:rsidR="00A51F4A" w:rsidRPr="00A51F4A" w:rsidRDefault="00A51F4A" w:rsidP="00A51F4A">
      <w:pPr>
        <w:pStyle w:val="Stopka"/>
        <w:numPr>
          <w:ilvl w:val="0"/>
          <w:numId w:val="51"/>
        </w:numPr>
        <w:tabs>
          <w:tab w:val="clear" w:pos="4536"/>
          <w:tab w:val="clear" w:pos="9072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lastRenderedPageBreak/>
        <w:t xml:space="preserve">Wszelkie </w:t>
      </w:r>
      <w:r w:rsidRPr="00A51F4A">
        <w:rPr>
          <w:rFonts w:ascii="Verdana" w:hAnsi="Verdana" w:cs="Verdana"/>
          <w:sz w:val="22"/>
        </w:rPr>
        <w:t>czynności określone ustawą jw. i przepisami wykonawczymi do niej w odniesieniu do wszystkich branż.</w:t>
      </w:r>
    </w:p>
    <w:p w:rsidR="00A51F4A" w:rsidRPr="00A51F4A" w:rsidRDefault="00A51F4A" w:rsidP="00A51F4A">
      <w:pPr>
        <w:pStyle w:val="Stopka"/>
        <w:numPr>
          <w:ilvl w:val="0"/>
          <w:numId w:val="51"/>
        </w:numPr>
        <w:tabs>
          <w:tab w:val="clear" w:pos="4536"/>
          <w:tab w:val="clear" w:pos="9072"/>
          <w:tab w:val="left" w:pos="5760"/>
          <w:tab w:val="center" w:pos="9292"/>
          <w:tab w:val="right" w:pos="13828"/>
        </w:tabs>
        <w:spacing w:line="276" w:lineRule="auto"/>
        <w:ind w:hanging="436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 xml:space="preserve">Wydawanie </w:t>
      </w:r>
      <w:r w:rsidRPr="00A51F4A">
        <w:rPr>
          <w:rFonts w:ascii="Verdana" w:hAnsi="Verdana" w:cs="Verdana"/>
          <w:sz w:val="22"/>
        </w:rPr>
        <w:t>kierownikowi budowy lub kierownikowi robót poleceń potwierdzonych  wpisem do dziennika budowy dotyczących:</w:t>
      </w:r>
    </w:p>
    <w:p w:rsidR="00A51F4A" w:rsidRPr="00A51F4A" w:rsidRDefault="00A51F4A" w:rsidP="00A51F4A">
      <w:pPr>
        <w:pStyle w:val="Stopka"/>
        <w:numPr>
          <w:ilvl w:val="1"/>
          <w:numId w:val="48"/>
        </w:numPr>
        <w:tabs>
          <w:tab w:val="clear" w:pos="4536"/>
          <w:tab w:val="clear" w:pos="9072"/>
          <w:tab w:val="left" w:pos="5760"/>
          <w:tab w:val="center" w:pos="9292"/>
          <w:tab w:val="right" w:pos="13828"/>
        </w:tabs>
        <w:spacing w:line="276" w:lineRule="auto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eastAsia="Lucida Sans Unicode" w:hAnsi="Verdana" w:cs="Tahoma"/>
          <w:color w:val="000000"/>
          <w:sz w:val="22"/>
        </w:rPr>
        <w:t xml:space="preserve">usunięcia </w:t>
      </w:r>
      <w:r w:rsidRPr="00A51F4A">
        <w:rPr>
          <w:rFonts w:ascii="Verdana" w:hAnsi="Verdana" w:cs="Verdana"/>
          <w:sz w:val="22"/>
        </w:rPr>
        <w:t>nieprawidłowości lub zagrożeń;</w:t>
      </w:r>
    </w:p>
    <w:p w:rsidR="00A51F4A" w:rsidRPr="00A51F4A" w:rsidRDefault="00A51F4A" w:rsidP="00551027">
      <w:pPr>
        <w:pStyle w:val="Stopka"/>
        <w:numPr>
          <w:ilvl w:val="1"/>
          <w:numId w:val="48"/>
        </w:numPr>
        <w:tabs>
          <w:tab w:val="clear" w:pos="4536"/>
          <w:tab w:val="clear" w:pos="9072"/>
          <w:tab w:val="left" w:pos="5760"/>
          <w:tab w:val="center" w:pos="9292"/>
          <w:tab w:val="right" w:pos="13828"/>
        </w:tabs>
        <w:spacing w:line="276" w:lineRule="auto"/>
        <w:ind w:left="1077" w:hanging="357"/>
        <w:rPr>
          <w:rFonts w:ascii="Verdana" w:eastAsia="Lucida Sans Unicode" w:hAnsi="Verdana" w:cs="Tahoma"/>
          <w:color w:val="000000"/>
          <w:sz w:val="22"/>
        </w:rPr>
      </w:pPr>
      <w:r w:rsidRPr="00A51F4A">
        <w:rPr>
          <w:rFonts w:ascii="Verdana" w:hAnsi="Verdana" w:cs="Verdana"/>
          <w:sz w:val="22"/>
        </w:rPr>
        <w:t>wykonywania prób lub badań, także wymagających odkrycia robót lub elementów zakrytych oraz przedstawienia ekspertyz dotyczących prowadzonych robót budowlanych, d</w:t>
      </w:r>
      <w:r w:rsidR="00551027">
        <w:rPr>
          <w:rFonts w:ascii="Verdana" w:hAnsi="Verdana" w:cs="Verdana"/>
          <w:sz w:val="22"/>
        </w:rPr>
        <w:t>owodów dopuszczenia do obrotu i </w:t>
      </w:r>
      <w:r w:rsidRPr="00A51F4A">
        <w:rPr>
          <w:rFonts w:ascii="Verdana" w:hAnsi="Verdana" w:cs="Verdana"/>
          <w:sz w:val="22"/>
        </w:rPr>
        <w:t>stosowania w budownictwie wyrobów budowlanych oraz urządzeń technicznych.</w:t>
      </w:r>
    </w:p>
    <w:p w:rsidR="006D2ABF" w:rsidRDefault="006D2ABF" w:rsidP="003418D3">
      <w:pPr>
        <w:spacing w:before="240" w:after="0" w:line="276" w:lineRule="auto"/>
        <w:jc w:val="center"/>
        <w:rPr>
          <w:rFonts w:ascii="Verdana" w:hAnsi="Verdana"/>
          <w:b/>
        </w:rPr>
      </w:pPr>
      <w:r w:rsidRPr="003418D3">
        <w:rPr>
          <w:rFonts w:ascii="Verdana" w:hAnsi="Verdana"/>
          <w:b/>
        </w:rPr>
        <w:t>§ 2</w:t>
      </w:r>
    </w:p>
    <w:p w:rsidR="00551027" w:rsidRPr="00551027" w:rsidRDefault="00551027" w:rsidP="00551027">
      <w:pPr>
        <w:spacing w:line="276" w:lineRule="auto"/>
        <w:ind w:left="284" w:hanging="284"/>
        <w:rPr>
          <w:rFonts w:ascii="Verdana" w:hAnsi="Verdana"/>
        </w:rPr>
      </w:pPr>
      <w:r w:rsidRPr="00551027">
        <w:rPr>
          <w:rFonts w:ascii="Verdana" w:hAnsi="Verdana"/>
        </w:rPr>
        <w:t>1. </w:t>
      </w:r>
      <w:r w:rsidRPr="00551027">
        <w:rPr>
          <w:rFonts w:ascii="Verdana" w:hAnsi="Verdana" w:cs="Verdana"/>
          <w:b/>
          <w:bCs/>
        </w:rPr>
        <w:t xml:space="preserve">Inżynier Kontraktu </w:t>
      </w:r>
      <w:r w:rsidRPr="00551027">
        <w:rPr>
          <w:rFonts w:ascii="Verdana" w:hAnsi="Verdana"/>
        </w:rPr>
        <w:t>oświadcza, że posiada wykwalifikowany personel uprawniony do nadzorowania robót w nw</w:t>
      </w:r>
      <w:r>
        <w:rPr>
          <w:rFonts w:ascii="Verdana" w:hAnsi="Verdana"/>
        </w:rPr>
        <w:t>.</w:t>
      </w:r>
      <w:r w:rsidRPr="00551027">
        <w:rPr>
          <w:rFonts w:ascii="Verdana" w:hAnsi="Verdana"/>
        </w:rPr>
        <w:t xml:space="preserve"> specjalnościach oraz w jego imieniu nw</w:t>
      </w:r>
      <w:r>
        <w:rPr>
          <w:rFonts w:ascii="Verdana" w:hAnsi="Verdana"/>
        </w:rPr>
        <w:t>.</w:t>
      </w:r>
      <w:r w:rsidRPr="00551027">
        <w:rPr>
          <w:rFonts w:ascii="Verdana" w:hAnsi="Verdana"/>
        </w:rPr>
        <w:t xml:space="preserve"> funkcje pełnić będą:</w:t>
      </w:r>
    </w:p>
    <w:p w:rsidR="00551027" w:rsidRPr="00551027" w:rsidRDefault="00551027" w:rsidP="00551027">
      <w:pPr>
        <w:pStyle w:val="WW-Tekstpodstawowywcity3"/>
        <w:tabs>
          <w:tab w:val="left" w:pos="851"/>
        </w:tabs>
        <w:spacing w:line="276" w:lineRule="auto"/>
        <w:ind w:left="567" w:hanging="283"/>
        <w:jc w:val="left"/>
        <w:rPr>
          <w:rFonts w:ascii="Verdana" w:hAnsi="Verdana"/>
          <w:b/>
          <w:bCs/>
          <w:sz w:val="22"/>
          <w:szCs w:val="22"/>
        </w:rPr>
      </w:pPr>
      <w:r w:rsidRPr="00551027">
        <w:rPr>
          <w:rFonts w:ascii="Verdana" w:hAnsi="Verdana"/>
          <w:b/>
          <w:bCs/>
          <w:sz w:val="22"/>
          <w:szCs w:val="22"/>
        </w:rPr>
        <w:t>a)</w:t>
      </w:r>
      <w:r w:rsidRPr="00551027">
        <w:rPr>
          <w:rFonts w:ascii="Verdana" w:hAnsi="Verdana"/>
          <w:b/>
          <w:bCs/>
          <w:sz w:val="22"/>
          <w:szCs w:val="22"/>
        </w:rPr>
        <w:tab/>
        <w:t>KIEROWNIK PROJEKTU (KOORDYNATOR INSPEKTORÓW NADZORU INWESTORSKIEGO):</w:t>
      </w:r>
    </w:p>
    <w:p w:rsidR="00551027" w:rsidRPr="00551027" w:rsidRDefault="00551027" w:rsidP="00551027">
      <w:pPr>
        <w:pStyle w:val="WW-Tekstpodstawowywcity3"/>
        <w:tabs>
          <w:tab w:val="left" w:pos="4536"/>
        </w:tabs>
        <w:spacing w:line="276" w:lineRule="auto"/>
        <w:ind w:left="567" w:hanging="283"/>
        <w:jc w:val="left"/>
        <w:rPr>
          <w:rFonts w:ascii="Verdana" w:hAnsi="Verdana"/>
          <w:sz w:val="22"/>
          <w:szCs w:val="22"/>
        </w:rPr>
      </w:pPr>
      <w:r w:rsidRPr="00551027">
        <w:rPr>
          <w:rFonts w:ascii="Verdana" w:hAnsi="Verdana"/>
          <w:sz w:val="22"/>
          <w:szCs w:val="22"/>
        </w:rPr>
        <w:tab/>
        <w:t xml:space="preserve">Imię i nazwisko: </w:t>
      </w:r>
      <w:r>
        <w:rPr>
          <w:rFonts w:ascii="Verdana" w:hAnsi="Verdana"/>
          <w:sz w:val="22"/>
          <w:szCs w:val="22"/>
        </w:rPr>
        <w:t>______________________________________________</w:t>
      </w:r>
    </w:p>
    <w:p w:rsidR="00551027" w:rsidRPr="00551027" w:rsidRDefault="00551027" w:rsidP="00551027">
      <w:pPr>
        <w:pStyle w:val="WW-Tekstpodstawowywcity3"/>
        <w:tabs>
          <w:tab w:val="left" w:pos="4543"/>
        </w:tabs>
        <w:spacing w:before="120" w:line="276" w:lineRule="auto"/>
        <w:ind w:left="568" w:hanging="284"/>
        <w:jc w:val="left"/>
        <w:rPr>
          <w:rFonts w:ascii="Verdana" w:hAnsi="Verdana"/>
          <w:b/>
          <w:bCs/>
          <w:sz w:val="22"/>
          <w:szCs w:val="22"/>
        </w:rPr>
      </w:pPr>
      <w:r w:rsidRPr="00551027">
        <w:rPr>
          <w:rFonts w:ascii="Verdana" w:hAnsi="Verdana"/>
          <w:b/>
          <w:bCs/>
          <w:sz w:val="22"/>
          <w:szCs w:val="22"/>
        </w:rPr>
        <w:t>b)</w:t>
      </w:r>
      <w:r w:rsidRPr="00551027">
        <w:rPr>
          <w:rFonts w:ascii="Verdana" w:hAnsi="Verdana"/>
          <w:b/>
          <w:bCs/>
          <w:sz w:val="22"/>
          <w:szCs w:val="22"/>
        </w:rPr>
        <w:tab/>
        <w:t>INSPEKTOR NADZORU INWESTORSKIEGO:</w:t>
      </w:r>
    </w:p>
    <w:p w:rsidR="00551027" w:rsidRPr="00551027" w:rsidRDefault="00551027" w:rsidP="00551027">
      <w:pPr>
        <w:pStyle w:val="WW-Tekstpodstawowywcity3"/>
        <w:tabs>
          <w:tab w:val="left" w:pos="4536"/>
        </w:tabs>
        <w:spacing w:line="276" w:lineRule="auto"/>
        <w:ind w:left="567" w:hanging="283"/>
        <w:jc w:val="left"/>
        <w:rPr>
          <w:rFonts w:ascii="Verdana" w:hAnsi="Verdana"/>
          <w:sz w:val="22"/>
          <w:szCs w:val="22"/>
        </w:rPr>
      </w:pPr>
      <w:r w:rsidRPr="00551027">
        <w:rPr>
          <w:rFonts w:ascii="Verdana" w:hAnsi="Verdana"/>
          <w:sz w:val="22"/>
          <w:szCs w:val="22"/>
        </w:rPr>
        <w:tab/>
        <w:t xml:space="preserve">Imię i nazwisko: </w:t>
      </w:r>
      <w:r>
        <w:rPr>
          <w:rFonts w:ascii="Verdana" w:hAnsi="Verdana"/>
          <w:sz w:val="22"/>
          <w:szCs w:val="22"/>
        </w:rPr>
        <w:t>______________________________________________</w:t>
      </w:r>
    </w:p>
    <w:p w:rsidR="00551027" w:rsidRPr="00551027" w:rsidRDefault="00551027" w:rsidP="00551027">
      <w:pPr>
        <w:tabs>
          <w:tab w:val="left" w:pos="4536"/>
        </w:tabs>
        <w:spacing w:after="0" w:line="276" w:lineRule="auto"/>
        <w:ind w:left="568" w:hanging="284"/>
        <w:rPr>
          <w:rFonts w:ascii="Verdana" w:hAnsi="Verdana"/>
        </w:rPr>
      </w:pPr>
      <w:r w:rsidRPr="00551027">
        <w:rPr>
          <w:rFonts w:ascii="Verdana" w:hAnsi="Verdana"/>
        </w:rPr>
        <w:tab/>
        <w:t xml:space="preserve">Uprawnienia w specjalności: </w:t>
      </w:r>
      <w:r>
        <w:rPr>
          <w:rFonts w:ascii="Verdana" w:hAnsi="Verdana"/>
        </w:rPr>
        <w:t>_____________________________________</w:t>
      </w:r>
    </w:p>
    <w:p w:rsidR="00551027" w:rsidRPr="00551027" w:rsidRDefault="00551027" w:rsidP="00551027">
      <w:pPr>
        <w:pStyle w:val="WW-Tekstpodstawowywcity3"/>
        <w:tabs>
          <w:tab w:val="left" w:pos="4536"/>
        </w:tabs>
        <w:spacing w:line="276" w:lineRule="auto"/>
        <w:ind w:left="567" w:hanging="283"/>
        <w:jc w:val="left"/>
        <w:rPr>
          <w:rFonts w:ascii="Verdana" w:hAnsi="Verdana"/>
          <w:sz w:val="22"/>
          <w:szCs w:val="22"/>
        </w:rPr>
      </w:pPr>
      <w:r w:rsidRPr="00551027">
        <w:rPr>
          <w:rFonts w:ascii="Verdana" w:hAnsi="Verdana"/>
          <w:sz w:val="22"/>
          <w:szCs w:val="22"/>
        </w:rPr>
        <w:tab/>
        <w:t xml:space="preserve">Nr uprawnień: </w:t>
      </w:r>
      <w:r>
        <w:rPr>
          <w:rFonts w:ascii="Verdana" w:hAnsi="Verdana"/>
          <w:sz w:val="22"/>
          <w:szCs w:val="22"/>
        </w:rPr>
        <w:t>________________________________________________</w:t>
      </w:r>
    </w:p>
    <w:p w:rsidR="00551027" w:rsidRPr="00551027" w:rsidRDefault="00551027" w:rsidP="00551027">
      <w:pPr>
        <w:pStyle w:val="WW-Tekstpodstawowywcity3"/>
        <w:tabs>
          <w:tab w:val="left" w:pos="4543"/>
        </w:tabs>
        <w:spacing w:before="120" w:line="276" w:lineRule="auto"/>
        <w:ind w:left="568" w:hanging="284"/>
        <w:jc w:val="left"/>
        <w:rPr>
          <w:rFonts w:ascii="Verdana" w:hAnsi="Verdana"/>
          <w:b/>
          <w:bCs/>
          <w:sz w:val="22"/>
          <w:szCs w:val="22"/>
        </w:rPr>
      </w:pPr>
      <w:r w:rsidRPr="00551027">
        <w:rPr>
          <w:rFonts w:ascii="Verdana" w:hAnsi="Verdana"/>
          <w:b/>
          <w:bCs/>
          <w:sz w:val="22"/>
          <w:szCs w:val="22"/>
        </w:rPr>
        <w:t>c)</w:t>
      </w:r>
      <w:r w:rsidRPr="00551027">
        <w:rPr>
          <w:rFonts w:ascii="Verdana" w:hAnsi="Verdana"/>
          <w:b/>
          <w:bCs/>
          <w:sz w:val="22"/>
          <w:szCs w:val="22"/>
        </w:rPr>
        <w:tab/>
        <w:t>INSPEKTOR NADZORU INWESTORSKIEGO:</w:t>
      </w:r>
    </w:p>
    <w:p w:rsidR="00551027" w:rsidRPr="00551027" w:rsidRDefault="00551027" w:rsidP="00551027">
      <w:pPr>
        <w:pStyle w:val="WW-Tekstpodstawowywcity3"/>
        <w:tabs>
          <w:tab w:val="left" w:pos="4536"/>
        </w:tabs>
        <w:spacing w:line="276" w:lineRule="auto"/>
        <w:ind w:left="567" w:hanging="283"/>
        <w:jc w:val="left"/>
        <w:rPr>
          <w:rFonts w:ascii="Verdana" w:hAnsi="Verdana"/>
          <w:sz w:val="22"/>
          <w:szCs w:val="22"/>
        </w:rPr>
      </w:pPr>
      <w:r w:rsidRPr="00551027">
        <w:rPr>
          <w:rFonts w:ascii="Verdana" w:hAnsi="Verdana"/>
          <w:sz w:val="22"/>
          <w:szCs w:val="22"/>
        </w:rPr>
        <w:tab/>
        <w:t xml:space="preserve">Imię i nazwisko: </w:t>
      </w:r>
      <w:r>
        <w:rPr>
          <w:rFonts w:ascii="Verdana" w:hAnsi="Verdana"/>
          <w:sz w:val="22"/>
          <w:szCs w:val="22"/>
        </w:rPr>
        <w:t>______________________________________________</w:t>
      </w:r>
    </w:p>
    <w:p w:rsidR="00551027" w:rsidRPr="00551027" w:rsidRDefault="00551027" w:rsidP="00551027">
      <w:pPr>
        <w:tabs>
          <w:tab w:val="left" w:pos="4536"/>
        </w:tabs>
        <w:spacing w:after="0" w:line="276" w:lineRule="auto"/>
        <w:ind w:left="568" w:hanging="284"/>
        <w:rPr>
          <w:rFonts w:ascii="Verdana" w:hAnsi="Verdana"/>
        </w:rPr>
      </w:pPr>
      <w:r w:rsidRPr="00551027">
        <w:rPr>
          <w:rFonts w:ascii="Verdana" w:hAnsi="Verdana"/>
        </w:rPr>
        <w:tab/>
        <w:t xml:space="preserve">Uprawnienia w specjalności: </w:t>
      </w:r>
      <w:r>
        <w:rPr>
          <w:rFonts w:ascii="Verdana" w:hAnsi="Verdana"/>
        </w:rPr>
        <w:t>_____________________________________</w:t>
      </w:r>
    </w:p>
    <w:p w:rsidR="00551027" w:rsidRDefault="00551027" w:rsidP="00551027">
      <w:pPr>
        <w:pStyle w:val="WW-Tekstpodstawowywcity3"/>
        <w:tabs>
          <w:tab w:val="left" w:pos="4536"/>
        </w:tabs>
        <w:spacing w:line="276" w:lineRule="auto"/>
        <w:ind w:left="567" w:hanging="283"/>
        <w:jc w:val="left"/>
        <w:rPr>
          <w:rFonts w:ascii="Verdana" w:hAnsi="Verdana"/>
          <w:sz w:val="22"/>
          <w:szCs w:val="22"/>
        </w:rPr>
      </w:pPr>
      <w:r w:rsidRPr="00551027">
        <w:rPr>
          <w:rFonts w:ascii="Verdana" w:hAnsi="Verdana"/>
          <w:sz w:val="22"/>
          <w:szCs w:val="22"/>
        </w:rPr>
        <w:tab/>
        <w:t xml:space="preserve">Nr uprawnień: </w:t>
      </w:r>
      <w:r>
        <w:rPr>
          <w:rFonts w:ascii="Verdana" w:hAnsi="Verdana"/>
          <w:sz w:val="22"/>
          <w:szCs w:val="22"/>
        </w:rPr>
        <w:t>________________________________________________</w:t>
      </w:r>
    </w:p>
    <w:p w:rsidR="009B250F" w:rsidRPr="00551027" w:rsidRDefault="00551027" w:rsidP="009B250F">
      <w:pPr>
        <w:pStyle w:val="WW-Tekstpodstawowywcity3"/>
        <w:tabs>
          <w:tab w:val="left" w:pos="4543"/>
        </w:tabs>
        <w:spacing w:before="120" w:line="276" w:lineRule="auto"/>
        <w:ind w:left="568" w:hanging="284"/>
        <w:jc w:val="lef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</w:t>
      </w:r>
      <w:r w:rsidRPr="00551027">
        <w:rPr>
          <w:rFonts w:ascii="Verdana" w:hAnsi="Verdana"/>
          <w:b/>
          <w:bCs/>
          <w:sz w:val="22"/>
          <w:szCs w:val="22"/>
        </w:rPr>
        <w:t>)</w:t>
      </w:r>
      <w:r w:rsidRPr="00551027">
        <w:rPr>
          <w:rFonts w:ascii="Verdana" w:hAnsi="Verdana"/>
          <w:b/>
          <w:bCs/>
          <w:sz w:val="22"/>
          <w:szCs w:val="22"/>
        </w:rPr>
        <w:tab/>
      </w:r>
      <w:r w:rsidR="009B250F" w:rsidRPr="00551027">
        <w:rPr>
          <w:rFonts w:ascii="Verdana" w:hAnsi="Verdana"/>
          <w:b/>
          <w:bCs/>
          <w:sz w:val="22"/>
          <w:szCs w:val="22"/>
        </w:rPr>
        <w:t>INSP</w:t>
      </w:r>
      <w:r w:rsidR="009B250F">
        <w:rPr>
          <w:rFonts w:ascii="Verdana" w:hAnsi="Verdana"/>
          <w:b/>
          <w:bCs/>
          <w:sz w:val="22"/>
          <w:szCs w:val="22"/>
        </w:rPr>
        <w:t>EKTOR NADZORU ORNITOLOGICZNEGO:</w:t>
      </w:r>
    </w:p>
    <w:p w:rsidR="00551027" w:rsidRPr="00551027" w:rsidRDefault="00551027" w:rsidP="00551027">
      <w:pPr>
        <w:pStyle w:val="WW-Tekstpodstawowywcity3"/>
        <w:tabs>
          <w:tab w:val="left" w:pos="4536"/>
        </w:tabs>
        <w:spacing w:line="276" w:lineRule="auto"/>
        <w:ind w:left="567" w:hanging="283"/>
        <w:jc w:val="left"/>
        <w:rPr>
          <w:rFonts w:ascii="Verdana" w:hAnsi="Verdana"/>
          <w:sz w:val="22"/>
          <w:szCs w:val="22"/>
        </w:rPr>
      </w:pPr>
      <w:r w:rsidRPr="00551027">
        <w:rPr>
          <w:rFonts w:ascii="Verdana" w:hAnsi="Verdana"/>
          <w:sz w:val="22"/>
          <w:szCs w:val="22"/>
        </w:rPr>
        <w:tab/>
        <w:t xml:space="preserve">Imię i nazwisko: </w:t>
      </w:r>
      <w:r>
        <w:rPr>
          <w:rFonts w:ascii="Verdana" w:hAnsi="Verdana"/>
          <w:sz w:val="22"/>
          <w:szCs w:val="22"/>
        </w:rPr>
        <w:t>______________________________________________</w:t>
      </w:r>
    </w:p>
    <w:p w:rsidR="009B250F" w:rsidRDefault="00551027" w:rsidP="009B250F">
      <w:pPr>
        <w:pStyle w:val="WW-Tekstpodstawowywcity3"/>
        <w:tabs>
          <w:tab w:val="left" w:pos="4543"/>
        </w:tabs>
        <w:spacing w:before="120" w:line="276" w:lineRule="auto"/>
        <w:ind w:left="568" w:hanging="284"/>
        <w:jc w:val="lef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e</w:t>
      </w:r>
      <w:r w:rsidRPr="00551027">
        <w:rPr>
          <w:rFonts w:ascii="Verdana" w:hAnsi="Verdana"/>
          <w:b/>
          <w:bCs/>
          <w:sz w:val="22"/>
          <w:szCs w:val="22"/>
        </w:rPr>
        <w:t>)</w:t>
      </w:r>
      <w:r w:rsidRPr="00551027">
        <w:rPr>
          <w:rFonts w:ascii="Verdana" w:hAnsi="Verdana"/>
          <w:b/>
          <w:bCs/>
          <w:sz w:val="22"/>
          <w:szCs w:val="22"/>
        </w:rPr>
        <w:tab/>
      </w:r>
      <w:r w:rsidR="009B250F" w:rsidRPr="00551027">
        <w:rPr>
          <w:rFonts w:ascii="Verdana" w:hAnsi="Verdana"/>
          <w:b/>
          <w:bCs/>
          <w:sz w:val="22"/>
          <w:szCs w:val="22"/>
        </w:rPr>
        <w:t>SPECJALISTA DS. MONITOROWANIA I ROZLICZEŃ FINANSOWYCH:</w:t>
      </w:r>
    </w:p>
    <w:p w:rsidR="00551027" w:rsidRPr="00551027" w:rsidRDefault="00551027" w:rsidP="00551027">
      <w:pPr>
        <w:pStyle w:val="WW-Tekstpodstawowywcity3"/>
        <w:tabs>
          <w:tab w:val="left" w:pos="4536"/>
        </w:tabs>
        <w:spacing w:line="276" w:lineRule="auto"/>
        <w:ind w:left="567" w:hanging="283"/>
        <w:jc w:val="left"/>
        <w:rPr>
          <w:rFonts w:ascii="Verdana" w:hAnsi="Verdana"/>
          <w:sz w:val="22"/>
          <w:szCs w:val="22"/>
        </w:rPr>
      </w:pPr>
      <w:r w:rsidRPr="00551027">
        <w:rPr>
          <w:rFonts w:ascii="Verdana" w:hAnsi="Verdana"/>
          <w:sz w:val="22"/>
          <w:szCs w:val="22"/>
        </w:rPr>
        <w:tab/>
        <w:t xml:space="preserve">Imię i nazwisko: </w:t>
      </w:r>
      <w:r>
        <w:rPr>
          <w:rFonts w:ascii="Verdana" w:hAnsi="Verdana"/>
          <w:sz w:val="22"/>
          <w:szCs w:val="22"/>
        </w:rPr>
        <w:t>______________________________________________</w:t>
      </w:r>
    </w:p>
    <w:p w:rsidR="00551027" w:rsidRPr="00551027" w:rsidRDefault="00551027" w:rsidP="00551027">
      <w:pPr>
        <w:spacing w:before="120" w:after="120" w:line="276" w:lineRule="auto"/>
        <w:ind w:left="284"/>
        <w:rPr>
          <w:rFonts w:ascii="Verdana" w:hAnsi="Verdana"/>
          <w:color w:val="FF0000"/>
        </w:rPr>
      </w:pPr>
      <w:r w:rsidRPr="00551027">
        <w:rPr>
          <w:rFonts w:ascii="Verdana" w:hAnsi="Verdana"/>
        </w:rPr>
        <w:t>którzy posiadają uprawnienia do kierowania, kontrolowania i nadzorowania budów i robót w zakresie zgodnym z nadzorowanym przedmiotem zamówienia.</w:t>
      </w:r>
      <w:r w:rsidRPr="00551027">
        <w:rPr>
          <w:rFonts w:ascii="Verdana" w:hAnsi="Verdana"/>
          <w:color w:val="FF0000"/>
        </w:rPr>
        <w:t xml:space="preserve"> </w:t>
      </w:r>
    </w:p>
    <w:p w:rsidR="00551027" w:rsidRPr="00551027" w:rsidRDefault="00551027" w:rsidP="00551027">
      <w:pPr>
        <w:tabs>
          <w:tab w:val="left" w:pos="11644"/>
        </w:tabs>
        <w:spacing w:after="0" w:line="276" w:lineRule="auto"/>
        <w:ind w:left="284" w:hanging="284"/>
        <w:rPr>
          <w:rFonts w:ascii="Verdana" w:hAnsi="Verdana"/>
        </w:rPr>
      </w:pPr>
      <w:r w:rsidRPr="00551027">
        <w:rPr>
          <w:rFonts w:ascii="Verdana" w:hAnsi="Verdana"/>
        </w:rPr>
        <w:lastRenderedPageBreak/>
        <w:t>2.</w:t>
      </w:r>
      <w:r w:rsidRPr="00551027">
        <w:rPr>
          <w:rFonts w:ascii="Verdana" w:hAnsi="Verdana"/>
        </w:rPr>
        <w:tab/>
        <w:t>Istnieje możliwość dokonania zmiany osób wyszczególnionych w ust. 1 niniejszego paragrafu oraz pozostałych osób przedstawionych w ofercie, jedynie za uprzednią pisemną zgodą Zamawiającego.</w:t>
      </w:r>
    </w:p>
    <w:p w:rsidR="00551027" w:rsidRPr="00551027" w:rsidRDefault="00551027" w:rsidP="00551027">
      <w:pPr>
        <w:tabs>
          <w:tab w:val="left" w:pos="11644"/>
        </w:tabs>
        <w:spacing w:after="0" w:line="276" w:lineRule="auto"/>
        <w:ind w:left="284" w:hanging="284"/>
        <w:rPr>
          <w:rFonts w:ascii="Verdana" w:hAnsi="Verdana"/>
        </w:rPr>
      </w:pPr>
      <w:r w:rsidRPr="00551027">
        <w:rPr>
          <w:rFonts w:ascii="Verdana" w:hAnsi="Verdana"/>
        </w:rPr>
        <w:t>3.</w:t>
      </w:r>
      <w:r w:rsidRPr="00551027">
        <w:rPr>
          <w:rFonts w:ascii="Verdana" w:hAnsi="Verdana"/>
        </w:rPr>
        <w:tab/>
      </w:r>
      <w:r w:rsidRPr="00551027">
        <w:rPr>
          <w:rFonts w:ascii="Verdana" w:hAnsi="Verdana" w:cs="Verdana"/>
          <w:bCs/>
        </w:rPr>
        <w:t xml:space="preserve">Inżynier Kontraktu </w:t>
      </w:r>
      <w:r w:rsidRPr="00551027">
        <w:rPr>
          <w:rFonts w:ascii="Verdana" w:hAnsi="Verdana"/>
        </w:rPr>
        <w:t>z własnej inicjatywy proponuje zmianę osób wyszczególnionych w ust. 1 niniejszego paragrafu w następujących przypadkach:</w:t>
      </w:r>
    </w:p>
    <w:p w:rsidR="00551027" w:rsidRPr="00551027" w:rsidRDefault="00551027" w:rsidP="00551027">
      <w:pPr>
        <w:tabs>
          <w:tab w:val="left" w:pos="23247"/>
        </w:tabs>
        <w:spacing w:after="0" w:line="276" w:lineRule="auto"/>
        <w:ind w:left="567" w:hanging="284"/>
        <w:rPr>
          <w:rFonts w:ascii="Verdana" w:hAnsi="Verdana"/>
        </w:rPr>
      </w:pPr>
      <w:r w:rsidRPr="00551027">
        <w:rPr>
          <w:rFonts w:ascii="Verdana" w:hAnsi="Verdana"/>
        </w:rPr>
        <w:t>a)</w:t>
      </w:r>
      <w:r w:rsidRPr="00551027">
        <w:rPr>
          <w:rFonts w:ascii="Verdana" w:hAnsi="Verdana"/>
        </w:rPr>
        <w:tab/>
        <w:t>śmierci, choroby lub innych zdarzeń losowych;</w:t>
      </w:r>
    </w:p>
    <w:p w:rsidR="00551027" w:rsidRPr="00551027" w:rsidRDefault="00551027" w:rsidP="00551027">
      <w:pPr>
        <w:tabs>
          <w:tab w:val="left" w:pos="23247"/>
        </w:tabs>
        <w:spacing w:after="0" w:line="276" w:lineRule="auto"/>
        <w:ind w:left="567" w:hanging="284"/>
        <w:rPr>
          <w:rFonts w:ascii="Verdana" w:hAnsi="Verdana"/>
        </w:rPr>
      </w:pPr>
      <w:r w:rsidRPr="00551027">
        <w:rPr>
          <w:rFonts w:ascii="Verdana" w:hAnsi="Verdana"/>
        </w:rPr>
        <w:t>b)</w:t>
      </w:r>
      <w:r w:rsidRPr="00551027">
        <w:rPr>
          <w:rFonts w:ascii="Verdana" w:hAnsi="Verdana"/>
        </w:rPr>
        <w:tab/>
        <w:t>niewywiązywania się z obowiązków wynikających z umowy;</w:t>
      </w:r>
    </w:p>
    <w:p w:rsidR="00551027" w:rsidRPr="00551027" w:rsidRDefault="00551027" w:rsidP="00551027">
      <w:pPr>
        <w:tabs>
          <w:tab w:val="left" w:pos="23247"/>
        </w:tabs>
        <w:spacing w:after="0" w:line="276" w:lineRule="auto"/>
        <w:ind w:left="567" w:hanging="284"/>
        <w:rPr>
          <w:rFonts w:ascii="Verdana" w:hAnsi="Verdana"/>
        </w:rPr>
      </w:pPr>
      <w:r w:rsidRPr="00551027">
        <w:rPr>
          <w:rFonts w:ascii="Verdana" w:hAnsi="Verdana"/>
        </w:rPr>
        <w:t>c)</w:t>
      </w:r>
      <w:r w:rsidRPr="00551027">
        <w:rPr>
          <w:rFonts w:ascii="Verdana" w:hAnsi="Verdana"/>
        </w:rPr>
        <w:tab/>
        <w:t xml:space="preserve">jeżeli zmiana tych osób stanie się konieczna z jakichkolwiek innych przyczyn niezależnych od </w:t>
      </w:r>
      <w:r w:rsidRPr="00551027">
        <w:rPr>
          <w:rFonts w:ascii="Verdana" w:hAnsi="Verdana" w:cs="Verdana"/>
          <w:bCs/>
        </w:rPr>
        <w:t>Inżyniera Kontraktu</w:t>
      </w:r>
      <w:r w:rsidRPr="00551027">
        <w:rPr>
          <w:rFonts w:ascii="Verdana" w:hAnsi="Verdana"/>
        </w:rPr>
        <w:t xml:space="preserve"> (np. rezygnacji, itp.).</w:t>
      </w:r>
    </w:p>
    <w:p w:rsidR="00FD5BF7" w:rsidRPr="00FD5BF7" w:rsidRDefault="00551027" w:rsidP="00FD5BF7">
      <w:pPr>
        <w:tabs>
          <w:tab w:val="left" w:pos="11644"/>
        </w:tabs>
        <w:spacing w:after="0" w:line="276" w:lineRule="auto"/>
        <w:ind w:left="284" w:hanging="284"/>
        <w:rPr>
          <w:rFonts w:ascii="Verdana" w:hAnsi="Verdana"/>
        </w:rPr>
      </w:pPr>
      <w:r w:rsidRPr="00551027">
        <w:rPr>
          <w:rFonts w:ascii="Verdana" w:hAnsi="Verdana"/>
        </w:rPr>
        <w:t>4.</w:t>
      </w:r>
      <w:r w:rsidRPr="00551027">
        <w:rPr>
          <w:rFonts w:ascii="Verdana" w:hAnsi="Verdana"/>
        </w:rPr>
        <w:tab/>
        <w:t>W przypadku zmiany osób wyszczególnionych w ust. 1 niniejszego paragrafu, now</w:t>
      </w:r>
      <w:r>
        <w:rPr>
          <w:rFonts w:ascii="Verdana" w:hAnsi="Verdana"/>
        </w:rPr>
        <w:t>e osoby powołane do pełnienia w</w:t>
      </w:r>
      <w:r w:rsidRPr="00551027">
        <w:rPr>
          <w:rFonts w:ascii="Verdana" w:hAnsi="Verdana"/>
        </w:rPr>
        <w:t>w</w:t>
      </w:r>
      <w:r>
        <w:rPr>
          <w:rFonts w:ascii="Verdana" w:hAnsi="Verdana"/>
        </w:rPr>
        <w:t>.</w:t>
      </w:r>
      <w:r w:rsidRPr="00551027">
        <w:rPr>
          <w:rFonts w:ascii="Verdana" w:hAnsi="Verdana"/>
        </w:rPr>
        <w:t xml:space="preserve"> obowiązków muszą spełniać wymagania określone dla danej funkcji.</w:t>
      </w:r>
      <w:r w:rsidR="00FD5BF7">
        <w:rPr>
          <w:rFonts w:ascii="Verdana" w:hAnsi="Verdana"/>
        </w:rPr>
        <w:t xml:space="preserve"> </w:t>
      </w:r>
      <w:r w:rsidR="00FD5BF7" w:rsidRPr="00FD5BF7">
        <w:rPr>
          <w:rFonts w:ascii="Verdana" w:hAnsi="Verdana"/>
        </w:rPr>
        <w:t xml:space="preserve">Zamieniane osoby muszą spełniać co najmniej wymagania określone w punkcie </w:t>
      </w:r>
      <w:r w:rsidR="00FD5BF7">
        <w:rPr>
          <w:rFonts w:ascii="Verdana" w:hAnsi="Verdana"/>
        </w:rPr>
        <w:t>18.2</w:t>
      </w:r>
      <w:r w:rsidR="00FD5BF7" w:rsidRPr="00FD5BF7">
        <w:rPr>
          <w:rFonts w:ascii="Verdana" w:hAnsi="Verdana"/>
        </w:rPr>
        <w:t xml:space="preserve">. specyfikacji warunków zamówienia (SWZ) odnośnie danej osoby oraz muszą wykazać się doświadczeniem umożliwiającym uzyskanie co najmniej takiej samej liczby punktów odnośnie kryterium oceny „doświadczenie osób” co osoba występująca w ofercie </w:t>
      </w:r>
      <w:r w:rsidR="003F6A98">
        <w:rPr>
          <w:rFonts w:ascii="Verdana" w:hAnsi="Verdana"/>
        </w:rPr>
        <w:t>Inżyniera Kontraktu</w:t>
      </w:r>
      <w:r w:rsidR="00FD5BF7" w:rsidRPr="00FD5BF7">
        <w:rPr>
          <w:rFonts w:ascii="Verdana" w:hAnsi="Verdana"/>
        </w:rPr>
        <w:t>.</w:t>
      </w:r>
    </w:p>
    <w:p w:rsidR="00551027" w:rsidRDefault="00551027" w:rsidP="00551027">
      <w:pPr>
        <w:tabs>
          <w:tab w:val="left" w:pos="852"/>
        </w:tabs>
        <w:spacing w:after="0" w:line="276" w:lineRule="auto"/>
        <w:ind w:left="284" w:hanging="284"/>
        <w:rPr>
          <w:rFonts w:ascii="Verdana" w:hAnsi="Verdana"/>
        </w:rPr>
      </w:pPr>
      <w:r w:rsidRPr="00551027">
        <w:rPr>
          <w:rFonts w:ascii="Verdana" w:hAnsi="Verdana"/>
        </w:rPr>
        <w:t>5.</w:t>
      </w:r>
      <w:r w:rsidRPr="00551027">
        <w:rPr>
          <w:rFonts w:ascii="Verdana" w:hAnsi="Verdana"/>
        </w:rPr>
        <w:tab/>
        <w:t xml:space="preserve">Zamawiający może zażądać od </w:t>
      </w:r>
      <w:r w:rsidRPr="00551027">
        <w:rPr>
          <w:rFonts w:ascii="Verdana" w:hAnsi="Verdana" w:cs="Verdana"/>
          <w:bCs/>
        </w:rPr>
        <w:t>Inżyniera Kontraktu</w:t>
      </w:r>
      <w:r w:rsidRPr="00551027">
        <w:rPr>
          <w:rFonts w:ascii="Verdana" w:hAnsi="Verdana"/>
        </w:rPr>
        <w:t xml:space="preserve"> zmiany osób wyszczególnionych w ust. 1 niniejszego paragrafu, jeżeli uzna, że nie wykonują należycie swoich obowiązków wynikających z umowy. </w:t>
      </w:r>
      <w:r w:rsidRPr="00551027">
        <w:rPr>
          <w:rFonts w:ascii="Verdana" w:hAnsi="Verdana" w:cs="Verdana"/>
          <w:bCs/>
        </w:rPr>
        <w:t>Inżynier Kontraktu</w:t>
      </w:r>
      <w:r w:rsidRPr="00551027">
        <w:rPr>
          <w:rFonts w:ascii="Verdana" w:hAnsi="Verdana"/>
        </w:rPr>
        <w:t xml:space="preserve"> obowiązany jest dokonać zmiany tych osób w terminie nie dłuższym niż 14 dni od daty złożenia wniosku przez Zamawiającego.</w:t>
      </w:r>
    </w:p>
    <w:p w:rsidR="00551027" w:rsidRDefault="00551027" w:rsidP="00551027">
      <w:pPr>
        <w:spacing w:before="240" w:after="0" w:line="276" w:lineRule="auto"/>
        <w:jc w:val="center"/>
        <w:rPr>
          <w:rFonts w:ascii="Verdana" w:hAnsi="Verdana"/>
          <w:b/>
        </w:rPr>
      </w:pPr>
      <w:r w:rsidRPr="003418D3">
        <w:rPr>
          <w:rFonts w:ascii="Verdana" w:hAnsi="Verdana"/>
          <w:b/>
        </w:rPr>
        <w:t xml:space="preserve">§ </w:t>
      </w:r>
      <w:r>
        <w:rPr>
          <w:rFonts w:ascii="Verdana" w:hAnsi="Verdana"/>
          <w:b/>
        </w:rPr>
        <w:t>3</w:t>
      </w:r>
    </w:p>
    <w:p w:rsidR="000C5C4D" w:rsidRPr="003418D3" w:rsidRDefault="000C5C4D" w:rsidP="000C5C4D">
      <w:pPr>
        <w:tabs>
          <w:tab w:val="left" w:pos="284"/>
        </w:tabs>
        <w:spacing w:after="0" w:line="276" w:lineRule="auto"/>
        <w:ind w:left="300" w:hanging="300"/>
        <w:rPr>
          <w:rFonts w:ascii="Verdana" w:hAnsi="Verdana"/>
        </w:rPr>
      </w:pPr>
      <w:r w:rsidRPr="003418D3">
        <w:rPr>
          <w:rFonts w:ascii="Verdana" w:hAnsi="Verdana"/>
        </w:rPr>
        <w:t>1.</w:t>
      </w:r>
      <w:r w:rsidRPr="003418D3">
        <w:rPr>
          <w:rFonts w:ascii="Verdana" w:hAnsi="Verdana"/>
        </w:rPr>
        <w:tab/>
        <w:t xml:space="preserve">Za realizację przedmiotu umowy, określonego w § 1 ust. 1 niniejszej umowy, strony ustalają </w:t>
      </w:r>
      <w:r w:rsidRPr="003418D3">
        <w:rPr>
          <w:rFonts w:ascii="Verdana" w:hAnsi="Verdana"/>
          <w:b/>
          <w:bCs/>
        </w:rPr>
        <w:t>wynagrodzenie ryczałtowe</w:t>
      </w:r>
      <w:r w:rsidRPr="003418D3">
        <w:rPr>
          <w:rFonts w:ascii="Verdana" w:hAnsi="Verdana"/>
        </w:rPr>
        <w:t>, którego definicję określa art. 632 Kodeksu cywilnego, w wysokości:</w:t>
      </w:r>
    </w:p>
    <w:p w:rsidR="000C5C4D" w:rsidRPr="003418D3" w:rsidRDefault="000C5C4D" w:rsidP="000C5C4D">
      <w:pPr>
        <w:pStyle w:val="NormalnyWeb"/>
        <w:tabs>
          <w:tab w:val="left" w:pos="5670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 w:rsidRPr="003418D3">
        <w:rPr>
          <w:rFonts w:ascii="Verdana" w:hAnsi="Verdana"/>
          <w:b/>
          <w:bCs/>
          <w:sz w:val="22"/>
          <w:szCs w:val="22"/>
        </w:rPr>
        <w:t>netto:</w:t>
      </w:r>
      <w:r w:rsidRPr="003418D3">
        <w:rPr>
          <w:rFonts w:ascii="Verdana" w:hAnsi="Verdana"/>
          <w:sz w:val="22"/>
          <w:szCs w:val="22"/>
        </w:rPr>
        <w:t xml:space="preserve"> _____________________ zł</w:t>
      </w:r>
    </w:p>
    <w:p w:rsidR="000C5C4D" w:rsidRPr="003418D3" w:rsidRDefault="000C5C4D" w:rsidP="000C5C4D">
      <w:pPr>
        <w:pStyle w:val="NormalnyWeb"/>
        <w:tabs>
          <w:tab w:val="left" w:pos="5670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 w:rsidRPr="003418D3">
        <w:rPr>
          <w:rFonts w:ascii="Verdana" w:hAnsi="Verdana"/>
          <w:sz w:val="22"/>
          <w:szCs w:val="22"/>
        </w:rPr>
        <w:t>słownie złotych: ________________________________________________</w:t>
      </w:r>
    </w:p>
    <w:p w:rsidR="000C5C4D" w:rsidRPr="003418D3" w:rsidRDefault="000C5C4D" w:rsidP="000C5C4D">
      <w:pPr>
        <w:pStyle w:val="NormalnyWeb"/>
        <w:tabs>
          <w:tab w:val="left" w:pos="5670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 w:rsidRPr="003418D3">
        <w:rPr>
          <w:rFonts w:ascii="Verdana" w:hAnsi="Verdana"/>
          <w:b/>
          <w:bCs/>
          <w:sz w:val="22"/>
          <w:szCs w:val="22"/>
        </w:rPr>
        <w:t>podatek VAT</w:t>
      </w:r>
      <w:r w:rsidRPr="003418D3">
        <w:rPr>
          <w:rFonts w:ascii="Verdana" w:hAnsi="Verdana"/>
          <w:sz w:val="22"/>
          <w:szCs w:val="22"/>
        </w:rPr>
        <w:t xml:space="preserve"> w wysokości </w:t>
      </w:r>
      <w:r w:rsidRPr="003418D3">
        <w:rPr>
          <w:rFonts w:ascii="Verdana" w:hAnsi="Verdana"/>
          <w:b/>
          <w:bCs/>
          <w:sz w:val="22"/>
          <w:szCs w:val="22"/>
        </w:rPr>
        <w:t>23%,</w:t>
      </w:r>
      <w:r w:rsidRPr="003418D3">
        <w:rPr>
          <w:rFonts w:ascii="Verdana" w:hAnsi="Verdana"/>
          <w:sz w:val="22"/>
          <w:szCs w:val="22"/>
        </w:rPr>
        <w:t xml:space="preserve"> tj.: _________________________ zł</w:t>
      </w:r>
    </w:p>
    <w:p w:rsidR="000C5C4D" w:rsidRPr="003418D3" w:rsidRDefault="000C5C4D" w:rsidP="000C5C4D">
      <w:pPr>
        <w:pStyle w:val="NormalnyWeb"/>
        <w:tabs>
          <w:tab w:val="left" w:pos="6237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 w:rsidRPr="003418D3">
        <w:rPr>
          <w:rFonts w:ascii="Verdana" w:hAnsi="Verdana"/>
          <w:sz w:val="22"/>
          <w:szCs w:val="22"/>
        </w:rPr>
        <w:t>słownie złotych: ________________________________________________</w:t>
      </w:r>
    </w:p>
    <w:p w:rsidR="000C5C4D" w:rsidRPr="003418D3" w:rsidRDefault="000C5C4D" w:rsidP="000C5C4D">
      <w:pPr>
        <w:pStyle w:val="NormalnyWeb"/>
        <w:tabs>
          <w:tab w:val="left" w:pos="5670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 w:rsidRPr="003418D3">
        <w:rPr>
          <w:rFonts w:ascii="Verdana" w:hAnsi="Verdana"/>
          <w:b/>
          <w:bCs/>
          <w:sz w:val="22"/>
          <w:szCs w:val="22"/>
        </w:rPr>
        <w:t>brutto:</w:t>
      </w:r>
      <w:r w:rsidRPr="003418D3">
        <w:rPr>
          <w:rFonts w:ascii="Verdana" w:hAnsi="Verdana"/>
          <w:sz w:val="22"/>
          <w:szCs w:val="22"/>
        </w:rPr>
        <w:t xml:space="preserve"> _________________ zł</w:t>
      </w:r>
    </w:p>
    <w:p w:rsidR="000C5C4D" w:rsidRDefault="000C5C4D" w:rsidP="000C5C4D">
      <w:pPr>
        <w:pStyle w:val="NormalnyWeb"/>
        <w:tabs>
          <w:tab w:val="left" w:pos="6237"/>
        </w:tabs>
        <w:spacing w:after="120" w:line="276" w:lineRule="auto"/>
        <w:ind w:left="284"/>
        <w:rPr>
          <w:rFonts w:ascii="Verdana" w:hAnsi="Verdana"/>
          <w:sz w:val="22"/>
          <w:szCs w:val="22"/>
        </w:rPr>
      </w:pPr>
      <w:r w:rsidRPr="003418D3">
        <w:rPr>
          <w:rFonts w:ascii="Verdana" w:hAnsi="Verdana"/>
          <w:sz w:val="22"/>
          <w:szCs w:val="22"/>
        </w:rPr>
        <w:t>słownie złotych: ________________________________________________</w:t>
      </w:r>
    </w:p>
    <w:p w:rsidR="00590D0D" w:rsidRPr="00590D0D" w:rsidRDefault="00590D0D" w:rsidP="00590D0D">
      <w:pPr>
        <w:tabs>
          <w:tab w:val="left" w:pos="7857"/>
          <w:tab w:val="left" w:pos="12960"/>
        </w:tabs>
        <w:spacing w:line="276" w:lineRule="auto"/>
        <w:ind w:left="284"/>
        <w:rPr>
          <w:rFonts w:ascii="Verdana" w:hAnsi="Verdana"/>
        </w:rPr>
      </w:pPr>
      <w:r w:rsidRPr="00590D0D">
        <w:rPr>
          <w:rFonts w:ascii="Verdana" w:hAnsi="Verdana"/>
        </w:rPr>
        <w:t xml:space="preserve">w tym kwoty brutto na poszczególne lata wynoszą: </w:t>
      </w:r>
      <w:r>
        <w:rPr>
          <w:rFonts w:ascii="Verdana" w:hAnsi="Verdana"/>
        </w:rPr>
        <w:t>_____________</w:t>
      </w:r>
      <w:r w:rsidRPr="00590D0D">
        <w:rPr>
          <w:rFonts w:ascii="Verdana" w:hAnsi="Verdana"/>
        </w:rPr>
        <w:t xml:space="preserve"> zł w roku 20</w:t>
      </w:r>
      <w:r>
        <w:rPr>
          <w:rFonts w:ascii="Verdana" w:hAnsi="Verdana"/>
        </w:rPr>
        <w:t>22</w:t>
      </w:r>
      <w:r w:rsidRPr="00590D0D">
        <w:rPr>
          <w:rFonts w:ascii="Verdana" w:hAnsi="Verdana"/>
        </w:rPr>
        <w:t xml:space="preserve">; </w:t>
      </w:r>
      <w:r>
        <w:rPr>
          <w:rFonts w:ascii="Verdana" w:hAnsi="Verdana"/>
        </w:rPr>
        <w:t xml:space="preserve">_______________ </w:t>
      </w:r>
      <w:r w:rsidRPr="00590D0D">
        <w:rPr>
          <w:rFonts w:ascii="Verdana" w:hAnsi="Verdana"/>
        </w:rPr>
        <w:t>zł w roku 202</w:t>
      </w:r>
      <w:r>
        <w:rPr>
          <w:rFonts w:ascii="Verdana" w:hAnsi="Verdana"/>
        </w:rPr>
        <w:t>3</w:t>
      </w:r>
      <w:r w:rsidRPr="00590D0D">
        <w:rPr>
          <w:rFonts w:ascii="Verdana" w:hAnsi="Verdana"/>
        </w:rPr>
        <w:t>.</w:t>
      </w:r>
    </w:p>
    <w:p w:rsidR="006D2ABF" w:rsidRDefault="00590D0D" w:rsidP="002635AA">
      <w:pPr>
        <w:tabs>
          <w:tab w:val="left" w:pos="9656"/>
          <w:tab w:val="left" w:pos="12896"/>
          <w:tab w:val="left" w:pos="12972"/>
        </w:tabs>
        <w:spacing w:after="0" w:line="276" w:lineRule="auto"/>
        <w:ind w:left="284" w:hanging="284"/>
        <w:rPr>
          <w:rFonts w:ascii="Verdana" w:hAnsi="Verdana"/>
          <w:b/>
          <w:bCs/>
        </w:rPr>
      </w:pPr>
      <w:r>
        <w:rPr>
          <w:rFonts w:ascii="Verdana" w:hAnsi="Verdana"/>
        </w:rPr>
        <w:lastRenderedPageBreak/>
        <w:t>2</w:t>
      </w:r>
      <w:r w:rsidR="006D2ABF" w:rsidRPr="003418D3">
        <w:rPr>
          <w:rFonts w:ascii="Verdana" w:hAnsi="Verdana"/>
        </w:rPr>
        <w:t>. Kwota określona w ust. 1 niniejszego paragrafu zawiera wszystkie koszty związane z realizacją przedmiotu umowy określonego w § 1 ust. 1 niniejszej umowy i nie może ulec zmianie</w:t>
      </w:r>
      <w:r>
        <w:rPr>
          <w:rFonts w:ascii="Verdana" w:hAnsi="Verdana"/>
        </w:rPr>
        <w:t xml:space="preserve"> poza okolicznościami przedstawionymi w ust. 3 niniejszego paragrafu</w:t>
      </w:r>
      <w:r w:rsidR="006D2ABF" w:rsidRPr="003418D3">
        <w:rPr>
          <w:rFonts w:ascii="Verdana" w:hAnsi="Verdana"/>
        </w:rPr>
        <w:t>.</w:t>
      </w:r>
      <w:r w:rsidR="006D2ABF" w:rsidRPr="003418D3">
        <w:rPr>
          <w:rFonts w:ascii="Verdana" w:hAnsi="Verdana"/>
          <w:b/>
          <w:bCs/>
        </w:rPr>
        <w:t xml:space="preserve"> </w:t>
      </w:r>
    </w:p>
    <w:p w:rsidR="00E839B7" w:rsidRPr="00E839B7" w:rsidRDefault="00590D0D" w:rsidP="00E839B7">
      <w:pPr>
        <w:spacing w:after="0" w:line="276" w:lineRule="auto"/>
        <w:ind w:left="284" w:hanging="284"/>
        <w:rPr>
          <w:rFonts w:ascii="Verdana" w:hAnsi="Verdana"/>
          <w:lang w:eastAsia="pl-PL"/>
        </w:rPr>
      </w:pPr>
      <w:r w:rsidRPr="007C0FA9">
        <w:rPr>
          <w:rFonts w:ascii="Verdana" w:hAnsi="Verdana"/>
          <w:lang w:eastAsia="pl-PL"/>
        </w:rPr>
        <w:t>3</w:t>
      </w:r>
      <w:r w:rsidR="00947270" w:rsidRPr="007C0FA9">
        <w:rPr>
          <w:rFonts w:ascii="Verdana" w:hAnsi="Verdana"/>
          <w:lang w:eastAsia="pl-PL"/>
        </w:rPr>
        <w:t>. </w:t>
      </w:r>
      <w:r w:rsidR="00E839B7" w:rsidRPr="007C0FA9">
        <w:rPr>
          <w:rFonts w:ascii="Verdana" w:hAnsi="Verdana"/>
          <w:lang w:eastAsia="pl-PL"/>
        </w:rPr>
        <w:t>Wynagrodzenie</w:t>
      </w:r>
      <w:r w:rsidR="00E839B7" w:rsidRPr="00E839B7">
        <w:rPr>
          <w:rFonts w:ascii="Verdana" w:hAnsi="Verdana"/>
          <w:lang w:eastAsia="pl-PL"/>
        </w:rPr>
        <w:t>, o którym mowa w niniejszym paragrafie, zostanie zmienione w przypadku wystąpienia okoliczności, o których mowa w</w:t>
      </w:r>
      <w:r w:rsidR="00E839B7" w:rsidRPr="00E839B7">
        <w:rPr>
          <w:rFonts w:ascii="Verdana" w:hAnsi="Verdana"/>
          <w:iCs/>
          <w:lang w:eastAsia="pl-PL"/>
        </w:rPr>
        <w:t xml:space="preserve"> art. 436 pkt 4 lit b ustawy Prawa zamówień publicznych, </w:t>
      </w:r>
      <w:r w:rsidR="000F4E3B">
        <w:rPr>
          <w:rFonts w:ascii="Verdana" w:hAnsi="Verdana"/>
          <w:iCs/>
          <w:lang w:eastAsia="pl-PL"/>
        </w:rPr>
        <w:t>zgodnie z poniższymi zasadami</w:t>
      </w:r>
      <w:r w:rsidR="00E839B7" w:rsidRPr="00E839B7">
        <w:rPr>
          <w:rFonts w:ascii="Verdana" w:hAnsi="Verdana"/>
          <w:lang w:eastAsia="pl-PL"/>
        </w:rPr>
        <w:t>:</w:t>
      </w:r>
    </w:p>
    <w:p w:rsidR="00E839B7" w:rsidRPr="00E839B7" w:rsidRDefault="00E839B7" w:rsidP="000F4E3B">
      <w:pPr>
        <w:spacing w:after="0" w:line="276" w:lineRule="auto"/>
        <w:ind w:left="709" w:hanging="425"/>
        <w:rPr>
          <w:rFonts w:ascii="Verdana" w:hAnsi="Verdana"/>
          <w:lang w:eastAsia="pl-PL"/>
        </w:rPr>
      </w:pPr>
      <w:r w:rsidRPr="00E839B7">
        <w:rPr>
          <w:rFonts w:ascii="Verdana" w:hAnsi="Verdana"/>
          <w:lang w:eastAsia="pl-PL"/>
        </w:rPr>
        <w:t>1) </w:t>
      </w:r>
      <w:r w:rsidR="000F4E3B">
        <w:rPr>
          <w:rFonts w:ascii="Verdana" w:hAnsi="Verdana"/>
          <w:lang w:eastAsia="pl-PL"/>
        </w:rPr>
        <w:t xml:space="preserve"> w przypadku </w:t>
      </w:r>
      <w:r w:rsidRPr="00E839B7">
        <w:rPr>
          <w:rFonts w:ascii="Verdana" w:hAnsi="Verdana"/>
          <w:lang w:eastAsia="pl-PL"/>
        </w:rPr>
        <w:t xml:space="preserve">zmiany stawki podatku od towarów i usług </w:t>
      </w:r>
      <w:r w:rsidR="000F4E3B">
        <w:rPr>
          <w:rFonts w:ascii="Verdana" w:hAnsi="Verdana"/>
          <w:lang w:eastAsia="pl-PL"/>
        </w:rPr>
        <w:t>lub</w:t>
      </w:r>
      <w:r w:rsidRPr="00E839B7">
        <w:rPr>
          <w:rFonts w:ascii="Verdana" w:hAnsi="Verdana"/>
          <w:lang w:eastAsia="pl-PL"/>
        </w:rPr>
        <w:t xml:space="preserve"> podatku akcyzowego - do faktur wystawianych po dniu wejścia w życie zmiany stawki podatku od towarów i usług </w:t>
      </w:r>
      <w:r w:rsidR="000F4E3B">
        <w:rPr>
          <w:rFonts w:ascii="Verdana" w:hAnsi="Verdana"/>
          <w:lang w:eastAsia="pl-PL"/>
        </w:rPr>
        <w:t>lub</w:t>
      </w:r>
      <w:r w:rsidRPr="00E839B7">
        <w:rPr>
          <w:rFonts w:ascii="Verdana" w:hAnsi="Verdana"/>
          <w:lang w:eastAsia="pl-PL"/>
        </w:rPr>
        <w:t xml:space="preserve"> podatku akcyzowego naliczana będzie nowa stawka;</w:t>
      </w:r>
    </w:p>
    <w:p w:rsidR="000F4E3B" w:rsidRDefault="00E839B7" w:rsidP="000F4E3B">
      <w:pPr>
        <w:spacing w:after="0" w:line="276" w:lineRule="auto"/>
        <w:ind w:left="709" w:hanging="425"/>
        <w:rPr>
          <w:rFonts w:ascii="Verdana" w:hAnsi="Verdana"/>
          <w:lang w:eastAsia="pl-PL"/>
        </w:rPr>
      </w:pPr>
      <w:r w:rsidRPr="00E839B7">
        <w:rPr>
          <w:rFonts w:ascii="Verdana" w:hAnsi="Verdana"/>
          <w:lang w:eastAsia="pl-PL"/>
        </w:rPr>
        <w:t>2) </w:t>
      </w:r>
      <w:r w:rsidR="000F4E3B">
        <w:rPr>
          <w:rFonts w:ascii="Verdana" w:hAnsi="Verdana"/>
          <w:lang w:eastAsia="pl-PL"/>
        </w:rPr>
        <w:t> w razie zmiany w okresie obowiązywania umowy:</w:t>
      </w:r>
    </w:p>
    <w:p w:rsidR="00E839B7" w:rsidRPr="00E839B7" w:rsidRDefault="000F4E3B" w:rsidP="000F4E3B">
      <w:pPr>
        <w:spacing w:after="0" w:line="276" w:lineRule="auto"/>
        <w:ind w:left="993" w:hanging="283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a)</w:t>
      </w:r>
      <w:r w:rsidR="00E839B7" w:rsidRPr="00E839B7">
        <w:rPr>
          <w:rFonts w:ascii="Verdana" w:hAnsi="Verdana"/>
          <w:iCs/>
          <w:lang w:eastAsia="pl-PL"/>
        </w:rPr>
        <w:t xml:space="preserve"> </w:t>
      </w:r>
      <w:r w:rsidR="00E839B7" w:rsidRPr="00E839B7">
        <w:rPr>
          <w:rFonts w:ascii="Verdana" w:hAnsi="Verdana"/>
          <w:lang w:eastAsia="pl-PL"/>
        </w:rPr>
        <w:t xml:space="preserve">wysokości minimalnego wynagrodzenia za pracę </w:t>
      </w:r>
      <w:r w:rsidR="00E839B7" w:rsidRPr="00E839B7">
        <w:rPr>
          <w:rFonts w:ascii="Verdana" w:hAnsi="Verdana" w:cs="A"/>
        </w:rPr>
        <w:t>albo wysokości minimalnej stawki godzinowej, ustalonych na podstawie ustawy z dnia 10 października 2002 r. o minimalnym wynagrodzeniu za pracę</w:t>
      </w:r>
      <w:r w:rsidR="00E839B7" w:rsidRPr="00E839B7">
        <w:rPr>
          <w:rFonts w:ascii="Verdana" w:hAnsi="Verdana"/>
          <w:lang w:eastAsia="pl-PL"/>
        </w:rPr>
        <w:t>;</w:t>
      </w:r>
    </w:p>
    <w:p w:rsidR="00E839B7" w:rsidRPr="00E839B7" w:rsidRDefault="000F4E3B" w:rsidP="000F4E3B">
      <w:pPr>
        <w:spacing w:after="0" w:line="276" w:lineRule="auto"/>
        <w:ind w:left="993" w:hanging="283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b) </w:t>
      </w:r>
      <w:r w:rsidR="00E839B7" w:rsidRPr="00E839B7">
        <w:rPr>
          <w:rFonts w:ascii="Verdana" w:hAnsi="Verdana"/>
          <w:lang w:eastAsia="pl-PL"/>
        </w:rPr>
        <w:t>podlegania ubezpieczeniom społecznym lub ubezpieczeniu zdrowotnemu lub wysokości stawki składki na ubezpieczenia społeczne lub ubezpieczenie zdrowotne;</w:t>
      </w:r>
    </w:p>
    <w:p w:rsidR="00E839B7" w:rsidRPr="00E839B7" w:rsidRDefault="000F4E3B" w:rsidP="000F4E3B">
      <w:pPr>
        <w:spacing w:after="0" w:line="276" w:lineRule="auto"/>
        <w:ind w:left="993" w:hanging="283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b</w:t>
      </w:r>
      <w:r w:rsidR="00E839B7" w:rsidRPr="00E839B7">
        <w:rPr>
          <w:rFonts w:ascii="Verdana" w:hAnsi="Verdana"/>
          <w:lang w:eastAsia="pl-PL"/>
        </w:rPr>
        <w:t>) zasad gromadzenia i wysokości wpłat do pracowniczych planów kapitałowych, o których mowa w ustawie z dnia 4 października 2018 r. o pracowniczych planach kapitałowych.</w:t>
      </w:r>
    </w:p>
    <w:p w:rsidR="00E839B7" w:rsidRPr="00E839B7" w:rsidRDefault="007C0FA9" w:rsidP="00E839B7">
      <w:pPr>
        <w:spacing w:after="0" w:line="276" w:lineRule="auto"/>
        <w:ind w:left="426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Inżynierowi Kontraktu</w:t>
      </w:r>
      <w:r w:rsidR="00E839B7" w:rsidRPr="00E839B7">
        <w:rPr>
          <w:rFonts w:ascii="Verdana" w:hAnsi="Verdana"/>
          <w:lang w:eastAsia="pl-PL"/>
        </w:rPr>
        <w:t xml:space="preserve"> będzie przysługiwało prawo do zmiany wynagrodzenia, jeżeli wykaże, że zmiany </w:t>
      </w:r>
      <w:r w:rsidR="000F4E3B">
        <w:rPr>
          <w:rFonts w:ascii="Verdana" w:hAnsi="Verdana"/>
          <w:lang w:eastAsia="pl-PL"/>
        </w:rPr>
        <w:t>te</w:t>
      </w:r>
      <w:r w:rsidR="00E839B7" w:rsidRPr="00E839B7">
        <w:rPr>
          <w:rFonts w:ascii="Verdana" w:hAnsi="Verdana"/>
          <w:lang w:eastAsia="pl-PL"/>
        </w:rPr>
        <w:t xml:space="preserve"> będą miały wpływ na koszty wykonania przedmiotu niniejszej umowy. W tym celu, w terminie 30 dni od dnia wejścia w życie przepisów dokonujących tych zmian, </w:t>
      </w:r>
      <w:r>
        <w:rPr>
          <w:rFonts w:ascii="Verdana" w:hAnsi="Verdana"/>
          <w:lang w:eastAsia="pl-PL"/>
        </w:rPr>
        <w:t>Inżynier Kontraktu</w:t>
      </w:r>
      <w:r w:rsidR="00E839B7" w:rsidRPr="00E839B7">
        <w:rPr>
          <w:rFonts w:ascii="Verdana" w:hAnsi="Verdana"/>
          <w:lang w:eastAsia="pl-PL"/>
        </w:rPr>
        <w:t xml:space="preserve"> musi przedłożyć Zamawiającemu dowody (dokumenty) określające wynagrodzenia pracowników zatrudnionych na podstawie umowy o pracę i na podstawie umów cywilnoprawnych wykonujących przedmiot umowy. Jeżeli wyn</w:t>
      </w:r>
      <w:r>
        <w:rPr>
          <w:rFonts w:ascii="Verdana" w:hAnsi="Verdana"/>
          <w:lang w:eastAsia="pl-PL"/>
        </w:rPr>
        <w:t>agrodzenia osób zatrudnionych w </w:t>
      </w:r>
      <w:r w:rsidR="00E839B7" w:rsidRPr="00E839B7">
        <w:rPr>
          <w:rFonts w:ascii="Verdana" w:hAnsi="Verdana"/>
          <w:lang w:eastAsia="pl-PL"/>
        </w:rPr>
        <w:t xml:space="preserve">ramach stosunku pracy były na minimalnym poziomie, to wynagrodzenie </w:t>
      </w:r>
      <w:r>
        <w:rPr>
          <w:rFonts w:ascii="Verdana" w:hAnsi="Verdana"/>
          <w:lang w:eastAsia="pl-PL"/>
        </w:rPr>
        <w:t>Inżyniera Kontraktu</w:t>
      </w:r>
      <w:r w:rsidR="00E839B7" w:rsidRPr="00E839B7">
        <w:rPr>
          <w:rFonts w:ascii="Verdana" w:hAnsi="Verdana"/>
          <w:lang w:eastAsia="pl-PL"/>
        </w:rPr>
        <w:t xml:space="preserve"> wzrośnie o różnicę pomiędzy kwotą minimalnego wynagrodzenia po jego podwyższeniu, a kwotą wcześniejszą. Jeżeli pracownicy otrzymywali wynagrodzenia wyższe niż minimalne, to wzrost minimalnego wynagrodzenia nie może być przesłanką do wzrostu wynagrodzenia. </w:t>
      </w:r>
      <w:r w:rsidR="00131C6B">
        <w:rPr>
          <w:rFonts w:ascii="Verdana" w:hAnsi="Verdana"/>
          <w:lang w:eastAsia="pl-PL"/>
        </w:rPr>
        <w:t xml:space="preserve">Takie same </w:t>
      </w:r>
      <w:r w:rsidR="00E839B7" w:rsidRPr="00E839B7">
        <w:rPr>
          <w:rFonts w:ascii="Verdana" w:hAnsi="Verdana"/>
          <w:lang w:eastAsia="pl-PL"/>
        </w:rPr>
        <w:t xml:space="preserve">zasady </w:t>
      </w:r>
      <w:r w:rsidR="00131C6B">
        <w:rPr>
          <w:rFonts w:ascii="Verdana" w:hAnsi="Verdana"/>
          <w:lang w:eastAsia="pl-PL"/>
        </w:rPr>
        <w:t>dotyczą udowodnienia przez Inżyniera K</w:t>
      </w:r>
      <w:r w:rsidR="0063228C">
        <w:rPr>
          <w:rFonts w:ascii="Verdana" w:hAnsi="Verdana"/>
          <w:lang w:eastAsia="pl-PL"/>
        </w:rPr>
        <w:t>ontraktu zmiany wynagrodzenia w </w:t>
      </w:r>
      <w:r w:rsidR="00131C6B">
        <w:rPr>
          <w:rFonts w:ascii="Verdana" w:hAnsi="Verdana"/>
          <w:lang w:eastAsia="pl-PL"/>
        </w:rPr>
        <w:t>odniesieniu do ubezpieczeń i składek, o których mowa w pkt 2 lit. b oraz zasad gromadzenia i wysokości wpłat do pracowniczych planów kapitałowych, o których mowa w pkt 2 lit. c</w:t>
      </w:r>
      <w:r w:rsidR="00E839B7" w:rsidRPr="00E839B7">
        <w:rPr>
          <w:rFonts w:ascii="Verdana" w:hAnsi="Verdana"/>
          <w:lang w:eastAsia="pl-PL"/>
        </w:rPr>
        <w:t>.</w:t>
      </w:r>
    </w:p>
    <w:p w:rsidR="00E839B7" w:rsidRPr="00E839B7" w:rsidRDefault="007C0FA9" w:rsidP="007C0FA9">
      <w:pPr>
        <w:spacing w:after="0" w:line="276" w:lineRule="auto"/>
        <w:ind w:left="284" w:hanging="284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lastRenderedPageBreak/>
        <w:t>4</w:t>
      </w:r>
      <w:r w:rsidR="00E839B7" w:rsidRPr="00E839B7">
        <w:rPr>
          <w:rFonts w:ascii="Verdana" w:hAnsi="Verdana"/>
          <w:lang w:eastAsia="pl-PL"/>
        </w:rPr>
        <w:t xml:space="preserve">. Wynagrodzenie, o którym mowa w niniejszym paragrafie, zostanie zmienione w przypadku wystąpienia okoliczności, o których mowa w art. 439 ustawy </w:t>
      </w:r>
      <w:proofErr w:type="spellStart"/>
      <w:r w:rsidR="00E839B7" w:rsidRPr="00E839B7">
        <w:rPr>
          <w:rFonts w:ascii="Verdana" w:hAnsi="Verdana"/>
          <w:lang w:eastAsia="pl-PL"/>
        </w:rPr>
        <w:t>Pzp</w:t>
      </w:r>
      <w:proofErr w:type="spellEnd"/>
      <w:r w:rsidR="00E839B7" w:rsidRPr="00E839B7">
        <w:rPr>
          <w:rFonts w:ascii="Verdana" w:hAnsi="Verdana"/>
          <w:lang w:eastAsia="pl-PL"/>
        </w:rPr>
        <w:t>, zgodnie z poniższymi zasadami:</w:t>
      </w:r>
    </w:p>
    <w:p w:rsidR="00131C6B" w:rsidRPr="00131C6B" w:rsidRDefault="00E839B7" w:rsidP="00131C6B">
      <w:pPr>
        <w:spacing w:after="0" w:line="276" w:lineRule="auto"/>
        <w:ind w:left="709" w:hanging="425"/>
        <w:rPr>
          <w:rFonts w:ascii="Verdana" w:hAnsi="Verdana"/>
          <w:iCs/>
        </w:rPr>
      </w:pPr>
      <w:r w:rsidRPr="00131C6B">
        <w:rPr>
          <w:rFonts w:ascii="Verdana" w:hAnsi="Verdana"/>
          <w:lang w:eastAsia="pl-PL"/>
        </w:rPr>
        <w:t>1) </w:t>
      </w:r>
      <w:r w:rsidR="007C0FA9" w:rsidRPr="00131C6B">
        <w:rPr>
          <w:rFonts w:ascii="Verdana" w:hAnsi="Verdana"/>
          <w:lang w:eastAsia="pl-PL"/>
        </w:rPr>
        <w:t> </w:t>
      </w:r>
      <w:r w:rsidR="00131C6B" w:rsidRPr="00131C6B">
        <w:rPr>
          <w:rFonts w:ascii="Verdana" w:hAnsi="Verdana"/>
          <w:iCs/>
        </w:rPr>
        <w:t xml:space="preserve">wynagrodzenie, o którym mowa w niniejszym paragrafie ulegnie </w:t>
      </w:r>
      <w:r w:rsidR="00131C6B">
        <w:rPr>
          <w:rFonts w:ascii="Verdana" w:hAnsi="Verdana"/>
          <w:iCs/>
        </w:rPr>
        <w:t>w</w:t>
      </w:r>
      <w:r w:rsidR="00131C6B" w:rsidRPr="00131C6B">
        <w:rPr>
          <w:rFonts w:ascii="Verdana" w:hAnsi="Verdana"/>
          <w:iCs/>
        </w:rPr>
        <w:t xml:space="preserve">aloryzacji o zmianę wskaźnika cen </w:t>
      </w:r>
      <w:r w:rsidR="00131C6B" w:rsidRPr="00131C6B">
        <w:rPr>
          <w:rFonts w:ascii="Verdana" w:eastAsia="Times New Roman" w:hAnsi="Verdana"/>
        </w:rPr>
        <w:t>towarów i usług konsumpcyjnych</w:t>
      </w:r>
      <w:r w:rsidR="00131C6B" w:rsidRPr="00131C6B">
        <w:rPr>
          <w:rFonts w:ascii="Verdana" w:hAnsi="Verdana"/>
          <w:iCs/>
        </w:rPr>
        <w:t xml:space="preserve"> ustalanego przez Prezesa Głównego Urzędu Statystycznego i ogłaszanego w Dzienniku Urzędowym RP „Monitor Polski”. Pierwsza waloryzacja nastąpi po 12 miesiącach od dnia składania ofert i będzie wyliczona jako średnia arytmetyczna ze wskaźnika za okres poprzednich 12 miesięcy;</w:t>
      </w:r>
    </w:p>
    <w:p w:rsidR="00E839B7" w:rsidRPr="00E839B7" w:rsidRDefault="00E839B7" w:rsidP="007C0FA9">
      <w:pPr>
        <w:spacing w:after="0" w:line="276" w:lineRule="auto"/>
        <w:ind w:left="709" w:hanging="425"/>
        <w:rPr>
          <w:rFonts w:ascii="Verdana" w:hAnsi="Verdana"/>
          <w:lang w:eastAsia="pl-PL"/>
        </w:rPr>
      </w:pPr>
      <w:r w:rsidRPr="00E839B7">
        <w:rPr>
          <w:rFonts w:ascii="Verdana" w:hAnsi="Verdana"/>
          <w:lang w:eastAsia="pl-PL"/>
        </w:rPr>
        <w:t>2) </w:t>
      </w:r>
      <w:r w:rsidR="007C0FA9">
        <w:rPr>
          <w:rFonts w:ascii="Verdana" w:hAnsi="Verdana"/>
          <w:lang w:eastAsia="pl-PL"/>
        </w:rPr>
        <w:t> </w:t>
      </w:r>
      <w:r w:rsidRPr="00E839B7">
        <w:rPr>
          <w:rFonts w:ascii="Verdana" w:hAnsi="Verdana"/>
          <w:lang w:eastAsia="pl-PL"/>
        </w:rPr>
        <w:t>każda kolejna waloryzacja dokonywana będzie po upływie 3 miesięcy od poprzedniej waloryzacji i będzie wyliczana jako średnia arytmetyczna ze wskaźnika za okres, który upłynął od poprzedniej waloryzacji;</w:t>
      </w:r>
    </w:p>
    <w:p w:rsidR="00E839B7" w:rsidRPr="00E839B7" w:rsidRDefault="00E839B7" w:rsidP="007C0FA9">
      <w:pPr>
        <w:spacing w:after="0" w:line="276" w:lineRule="auto"/>
        <w:ind w:left="709" w:hanging="425"/>
        <w:rPr>
          <w:rFonts w:ascii="Verdana" w:hAnsi="Verdana"/>
          <w:lang w:eastAsia="pl-PL"/>
        </w:rPr>
      </w:pPr>
      <w:r w:rsidRPr="00E839B7">
        <w:rPr>
          <w:rFonts w:ascii="Verdana" w:hAnsi="Verdana"/>
          <w:lang w:eastAsia="pl-PL"/>
        </w:rPr>
        <w:t>3) </w:t>
      </w:r>
      <w:r w:rsidR="007C0FA9">
        <w:rPr>
          <w:rFonts w:ascii="Verdana" w:hAnsi="Verdana"/>
          <w:lang w:eastAsia="pl-PL"/>
        </w:rPr>
        <w:t> </w:t>
      </w:r>
      <w:r w:rsidRPr="00E839B7">
        <w:rPr>
          <w:rFonts w:ascii="Verdana" w:hAnsi="Verdana"/>
          <w:lang w:eastAsia="pl-PL"/>
        </w:rPr>
        <w:t xml:space="preserve">Zamawiający nie określa maksymalnej wartości zmiany wynagrodzenia na podstawie przesłanek, o których mowa w art. 439 ust. 2 ustawy </w:t>
      </w:r>
      <w:proofErr w:type="spellStart"/>
      <w:r w:rsidRPr="00E839B7">
        <w:rPr>
          <w:rFonts w:ascii="Verdana" w:hAnsi="Verdana"/>
          <w:lang w:eastAsia="pl-PL"/>
        </w:rPr>
        <w:t>Pzp</w:t>
      </w:r>
      <w:proofErr w:type="spellEnd"/>
      <w:r w:rsidRPr="00E839B7">
        <w:rPr>
          <w:rFonts w:ascii="Verdana" w:hAnsi="Verdana"/>
          <w:lang w:eastAsia="pl-PL"/>
        </w:rPr>
        <w:t>. Wartość ta będzie wynikała z ww. waloryzacji;</w:t>
      </w:r>
    </w:p>
    <w:p w:rsidR="00131C6B" w:rsidRPr="00760464" w:rsidRDefault="00E839B7" w:rsidP="00131C6B">
      <w:pPr>
        <w:spacing w:after="0" w:line="276" w:lineRule="auto"/>
        <w:ind w:left="709" w:hanging="425"/>
        <w:rPr>
          <w:rFonts w:ascii="Verdana" w:hAnsi="Verdana"/>
        </w:rPr>
      </w:pPr>
      <w:r w:rsidRPr="00E839B7">
        <w:rPr>
          <w:rFonts w:ascii="Verdana" w:hAnsi="Verdana"/>
          <w:lang w:eastAsia="pl-PL"/>
        </w:rPr>
        <w:t>4) </w:t>
      </w:r>
      <w:r w:rsidR="007C0FA9">
        <w:rPr>
          <w:rFonts w:ascii="Verdana" w:hAnsi="Verdana"/>
          <w:lang w:eastAsia="pl-PL"/>
        </w:rPr>
        <w:t> </w:t>
      </w:r>
      <w:r w:rsidRPr="00E839B7">
        <w:rPr>
          <w:rFonts w:ascii="Verdana" w:hAnsi="Verdana"/>
          <w:lang w:eastAsia="pl-PL"/>
        </w:rPr>
        <w:t xml:space="preserve">jeżeli umowa zostanie zawarta po upływie 180 dni od dnia upływu terminu składania ofert, początkowym terminem ustalenia zmiany wynagrodzenia będzie dzień </w:t>
      </w:r>
      <w:r w:rsidR="00131C6B">
        <w:rPr>
          <w:rFonts w:ascii="Verdana" w:hAnsi="Verdana"/>
          <w:lang w:eastAsia="pl-PL"/>
        </w:rPr>
        <w:t>składania ofert</w:t>
      </w:r>
      <w:r w:rsidRPr="00E839B7">
        <w:rPr>
          <w:rFonts w:ascii="Verdana" w:hAnsi="Verdana"/>
          <w:color w:val="7030A0"/>
          <w:lang w:eastAsia="pl-PL"/>
        </w:rPr>
        <w:t>.</w:t>
      </w:r>
      <w:r w:rsidR="00131C6B">
        <w:rPr>
          <w:rFonts w:ascii="Verdana" w:hAnsi="Verdana"/>
          <w:color w:val="7030A0"/>
          <w:lang w:eastAsia="pl-PL"/>
        </w:rPr>
        <w:t xml:space="preserve"> </w:t>
      </w:r>
      <w:r w:rsidR="00131C6B" w:rsidRPr="00760464">
        <w:rPr>
          <w:rFonts w:ascii="Verdana" w:hAnsi="Verdana"/>
          <w:iCs/>
        </w:rPr>
        <w:t xml:space="preserve">Waloryzacja wynagrodzenia nastąpi w oparciu o zmianę wskaźnika cen </w:t>
      </w:r>
      <w:r w:rsidR="00131C6B" w:rsidRPr="00131C6B">
        <w:rPr>
          <w:rFonts w:ascii="Verdana" w:eastAsia="Times New Roman" w:hAnsi="Verdana"/>
        </w:rPr>
        <w:t>towarów i usług konsumpcyjnych</w:t>
      </w:r>
      <w:r w:rsidR="00131C6B" w:rsidRPr="00131C6B">
        <w:rPr>
          <w:rFonts w:ascii="Verdana" w:hAnsi="Verdana"/>
          <w:iCs/>
        </w:rPr>
        <w:t xml:space="preserve"> </w:t>
      </w:r>
      <w:r w:rsidR="00131C6B" w:rsidRPr="00760464">
        <w:rPr>
          <w:rFonts w:ascii="Verdana" w:hAnsi="Verdana"/>
          <w:iCs/>
        </w:rPr>
        <w:t>ustalanego przez Prezesa Głównego Urzędu Statystycznego i ogłaszanego w Dzienniku Urzędowym RP „Monitor Polski”.</w:t>
      </w:r>
    </w:p>
    <w:p w:rsidR="007C0FA9" w:rsidRPr="00E839B7" w:rsidRDefault="007C0FA9" w:rsidP="007C0FA9">
      <w:pPr>
        <w:spacing w:after="0" w:line="276" w:lineRule="auto"/>
        <w:ind w:left="284" w:hanging="284"/>
        <w:rPr>
          <w:rFonts w:ascii="Verdana" w:hAnsi="Verdana"/>
          <w:color w:val="7030A0"/>
          <w:lang w:eastAsia="pl-PL"/>
        </w:rPr>
      </w:pPr>
      <w:r w:rsidRPr="00131C6B">
        <w:rPr>
          <w:rFonts w:ascii="Verdana" w:hAnsi="Verdana"/>
        </w:rPr>
        <w:t>5. Inżynier Kontraktu zobowiązany jest do zmiany wynagrodzenia przysługującego Podwykonawcom, z którymi zawarł umowę, w zakresie odpowiadającym ww. zmianom dotyczących zobowiązania Podwykonawców.</w:t>
      </w:r>
    </w:p>
    <w:p w:rsidR="006D2ABF" w:rsidRPr="003418D3" w:rsidRDefault="006D2ABF" w:rsidP="007C0FA9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 w:rsidRPr="003418D3">
        <w:rPr>
          <w:rFonts w:ascii="Verdana" w:hAnsi="Verdana" w:cs="Verdana"/>
          <w:b/>
          <w:bCs/>
        </w:rPr>
        <w:t xml:space="preserve">§ </w:t>
      </w:r>
      <w:r w:rsidR="007C0FA9">
        <w:rPr>
          <w:rFonts w:ascii="Verdana" w:hAnsi="Verdana" w:cs="Verdana"/>
          <w:b/>
          <w:bCs/>
        </w:rPr>
        <w:t>4</w:t>
      </w:r>
    </w:p>
    <w:p w:rsidR="007C0FA9" w:rsidRPr="007C0FA9" w:rsidRDefault="007C0FA9" w:rsidP="003A567F">
      <w:pPr>
        <w:tabs>
          <w:tab w:val="left" w:pos="2272"/>
        </w:tabs>
        <w:spacing w:after="0" w:line="276" w:lineRule="auto"/>
        <w:ind w:left="284" w:hanging="284"/>
        <w:rPr>
          <w:rFonts w:ascii="Verdana" w:hAnsi="Verdana"/>
        </w:rPr>
      </w:pPr>
      <w:r w:rsidRPr="0077153F">
        <w:rPr>
          <w:rFonts w:ascii="Verdana" w:hAnsi="Verdana"/>
        </w:rPr>
        <w:t>1.</w:t>
      </w:r>
      <w:r w:rsidRPr="0077153F">
        <w:rPr>
          <w:rFonts w:ascii="Verdana" w:hAnsi="Verdana"/>
        </w:rPr>
        <w:tab/>
        <w:t>Rozliczanie za wykonywanie przedmiotu umowy będzie odbywało się na podstawie faktur częściowych i faktury końcowej, określających odpowiednio wartość wykonanej</w:t>
      </w:r>
      <w:r w:rsidR="003A567F" w:rsidRPr="0077153F">
        <w:rPr>
          <w:rFonts w:ascii="Verdana" w:hAnsi="Verdana"/>
        </w:rPr>
        <w:t xml:space="preserve"> </w:t>
      </w:r>
      <w:r w:rsidRPr="0077153F">
        <w:rPr>
          <w:rFonts w:ascii="Verdana" w:hAnsi="Verdana"/>
        </w:rPr>
        <w:t>w danym czasie usługi. Wartość tych faktur będzie proporcjonalna do wartości wykonanych w danym czasie robót budowlanych, dostaw</w:t>
      </w:r>
      <w:r w:rsidRPr="0077153F">
        <w:rPr>
          <w:rFonts w:ascii="Verdana" w:hAnsi="Verdana"/>
          <w:color w:val="FF0000"/>
        </w:rPr>
        <w:t xml:space="preserve"> </w:t>
      </w:r>
      <w:r w:rsidRPr="0077153F">
        <w:rPr>
          <w:rFonts w:ascii="Verdana" w:hAnsi="Verdana"/>
        </w:rPr>
        <w:t>przez Wykonawców inwestycji.</w:t>
      </w:r>
      <w:r w:rsidRPr="007C0FA9">
        <w:rPr>
          <w:rFonts w:ascii="Verdana" w:hAnsi="Verdana"/>
        </w:rPr>
        <w:t xml:space="preserve"> </w:t>
      </w:r>
    </w:p>
    <w:p w:rsidR="007C0FA9" w:rsidRPr="007C0FA9" w:rsidRDefault="007C0FA9" w:rsidP="003A567F">
      <w:pPr>
        <w:pStyle w:val="Tekstpodstawowy"/>
        <w:tabs>
          <w:tab w:val="left" w:pos="2272"/>
          <w:tab w:val="left" w:pos="14537"/>
        </w:tabs>
        <w:spacing w:after="0" w:line="276" w:lineRule="auto"/>
        <w:ind w:left="284" w:hanging="284"/>
        <w:rPr>
          <w:rFonts w:ascii="Verdana" w:hAnsi="Verdana" w:cs="Verdana"/>
          <w:sz w:val="22"/>
          <w:szCs w:val="22"/>
        </w:rPr>
      </w:pPr>
      <w:r w:rsidRPr="007C0FA9">
        <w:rPr>
          <w:rFonts w:ascii="Verdana" w:hAnsi="Verdana"/>
          <w:iCs/>
          <w:sz w:val="22"/>
          <w:szCs w:val="22"/>
        </w:rPr>
        <w:t>2.</w:t>
      </w:r>
      <w:r w:rsidRPr="007C0FA9">
        <w:rPr>
          <w:rFonts w:ascii="Verdana" w:hAnsi="Verdana"/>
          <w:iCs/>
          <w:sz w:val="22"/>
          <w:szCs w:val="22"/>
        </w:rPr>
        <w:tab/>
        <w:t xml:space="preserve">Faktury regulowane będą w terminie </w:t>
      </w:r>
      <w:r w:rsidRPr="007C0FA9">
        <w:rPr>
          <w:rFonts w:ascii="Verdana" w:hAnsi="Verdana"/>
          <w:bCs/>
          <w:iCs/>
          <w:sz w:val="22"/>
          <w:szCs w:val="22"/>
        </w:rPr>
        <w:t>30 dni</w:t>
      </w:r>
      <w:r w:rsidRPr="007C0FA9">
        <w:rPr>
          <w:rFonts w:ascii="Verdana" w:hAnsi="Verdana"/>
          <w:iCs/>
          <w:sz w:val="22"/>
          <w:szCs w:val="22"/>
        </w:rPr>
        <w:t xml:space="preserve"> od daty otrzymania przez Zamawiającego faktury </w:t>
      </w:r>
      <w:r w:rsidRPr="007C0FA9">
        <w:rPr>
          <w:rFonts w:ascii="Verdana" w:hAnsi="Verdana"/>
          <w:sz w:val="22"/>
          <w:szCs w:val="22"/>
        </w:rPr>
        <w:t xml:space="preserve">i protokołu odbioru wykonanych w tym okresie robót, </w:t>
      </w:r>
      <w:r w:rsidRPr="007C0FA9">
        <w:rPr>
          <w:rFonts w:ascii="Verdana" w:hAnsi="Verdana" w:cs="Verdana"/>
          <w:sz w:val="22"/>
          <w:szCs w:val="22"/>
        </w:rPr>
        <w:t xml:space="preserve">przelewem na rachunek bankowy </w:t>
      </w:r>
      <w:r w:rsidR="003A567F">
        <w:rPr>
          <w:rFonts w:ascii="Verdana" w:hAnsi="Verdana" w:cs="Verdana"/>
          <w:sz w:val="22"/>
          <w:szCs w:val="22"/>
        </w:rPr>
        <w:t>Inżyniera Kontraktu</w:t>
      </w:r>
      <w:r w:rsidRPr="007C0FA9">
        <w:rPr>
          <w:rFonts w:ascii="Verdana" w:hAnsi="Verdana" w:cs="Verdana"/>
          <w:sz w:val="22"/>
          <w:szCs w:val="22"/>
        </w:rPr>
        <w:t xml:space="preserve">: </w:t>
      </w:r>
      <w:r w:rsidR="003A567F">
        <w:rPr>
          <w:rFonts w:ascii="Verdana" w:hAnsi="Verdana" w:cs="Verdana"/>
          <w:sz w:val="22"/>
          <w:szCs w:val="22"/>
        </w:rPr>
        <w:t>__________________</w:t>
      </w:r>
    </w:p>
    <w:p w:rsidR="007C0FA9" w:rsidRPr="007C0FA9" w:rsidRDefault="007C0FA9" w:rsidP="003A567F">
      <w:pPr>
        <w:tabs>
          <w:tab w:val="left" w:pos="2093"/>
          <w:tab w:val="left" w:pos="2272"/>
          <w:tab w:val="left" w:pos="2348"/>
        </w:tabs>
        <w:spacing w:after="0" w:line="276" w:lineRule="auto"/>
        <w:ind w:left="284" w:hanging="284"/>
        <w:rPr>
          <w:rFonts w:ascii="Verdana" w:hAnsi="Verdana"/>
          <w:iCs/>
        </w:rPr>
      </w:pPr>
      <w:r w:rsidRPr="007C0FA9">
        <w:rPr>
          <w:rFonts w:ascii="Verdana" w:hAnsi="Verdana"/>
          <w:iCs/>
        </w:rPr>
        <w:t>3.</w:t>
      </w:r>
      <w:r w:rsidRPr="007C0FA9">
        <w:rPr>
          <w:rFonts w:ascii="Verdana" w:hAnsi="Verdana"/>
          <w:iCs/>
        </w:rPr>
        <w:tab/>
        <w:t xml:space="preserve">Ostateczne rozliczenie wynagrodzenia </w:t>
      </w:r>
      <w:r w:rsidR="003A567F">
        <w:rPr>
          <w:rFonts w:ascii="Verdana" w:hAnsi="Verdana"/>
          <w:iCs/>
        </w:rPr>
        <w:t>Inżyniera Kontraktu</w:t>
      </w:r>
      <w:r w:rsidRPr="007C0FA9">
        <w:rPr>
          <w:rFonts w:ascii="Verdana" w:hAnsi="Verdana"/>
          <w:iCs/>
        </w:rPr>
        <w:t xml:space="preserve"> zostanie dokonane</w:t>
      </w:r>
      <w:r w:rsidRPr="007C0FA9">
        <w:rPr>
          <w:rFonts w:ascii="Verdana" w:hAnsi="Verdana"/>
          <w:iCs/>
        </w:rPr>
        <w:br/>
      </w:r>
      <w:r w:rsidRPr="007C0FA9">
        <w:rPr>
          <w:rFonts w:ascii="Verdana" w:hAnsi="Verdana"/>
        </w:rPr>
        <w:t xml:space="preserve">po końcowym odbiorze wykonanej inwestycji oraz po całkowitym rozliczeniu inwestycji z Wykonawcą robót i wszelkimi instytucjami finansującymi zadanie, </w:t>
      </w:r>
      <w:r w:rsidRPr="007C0FA9">
        <w:rPr>
          <w:rFonts w:ascii="Verdana" w:hAnsi="Verdana"/>
          <w:iCs/>
        </w:rPr>
        <w:lastRenderedPageBreak/>
        <w:t xml:space="preserve">w oparciu o fakturę końcową wystawioną przez </w:t>
      </w:r>
      <w:r w:rsidR="003A567F">
        <w:rPr>
          <w:rFonts w:ascii="Verdana" w:hAnsi="Verdana"/>
          <w:iCs/>
        </w:rPr>
        <w:t>Inżyniera Kontraktu</w:t>
      </w:r>
      <w:r w:rsidRPr="007C0FA9">
        <w:rPr>
          <w:rFonts w:ascii="Verdana" w:hAnsi="Verdana"/>
          <w:iCs/>
        </w:rPr>
        <w:t xml:space="preserve"> za wykonane usługi.</w:t>
      </w:r>
    </w:p>
    <w:p w:rsidR="007C0FA9" w:rsidRPr="007C0FA9" w:rsidRDefault="007C0FA9" w:rsidP="003A567F">
      <w:pPr>
        <w:tabs>
          <w:tab w:val="left" w:pos="2272"/>
        </w:tabs>
        <w:spacing w:after="0" w:line="276" w:lineRule="auto"/>
        <w:ind w:left="284"/>
        <w:rPr>
          <w:rFonts w:ascii="Verdana" w:hAnsi="Verdana"/>
        </w:rPr>
      </w:pPr>
      <w:r w:rsidRPr="007C0FA9">
        <w:rPr>
          <w:rFonts w:ascii="Verdana" w:hAnsi="Verdana"/>
          <w:b/>
          <w:bCs/>
        </w:rPr>
        <w:t xml:space="preserve">Faktura końcowa za pełnienie funkcji </w:t>
      </w:r>
      <w:r w:rsidR="003A567F">
        <w:rPr>
          <w:rFonts w:ascii="Verdana" w:hAnsi="Verdana"/>
          <w:b/>
          <w:bCs/>
        </w:rPr>
        <w:t>Inżyniera Kontraktu</w:t>
      </w:r>
      <w:r w:rsidRPr="007C0FA9">
        <w:rPr>
          <w:rFonts w:ascii="Verdana" w:hAnsi="Verdana"/>
          <w:b/>
          <w:bCs/>
        </w:rPr>
        <w:t xml:space="preserve"> nie może być niższa niż</w:t>
      </w:r>
      <w:r w:rsidRPr="007C0FA9">
        <w:rPr>
          <w:rFonts w:ascii="Verdana" w:hAnsi="Verdana"/>
        </w:rPr>
        <w:t> </w:t>
      </w:r>
      <w:r w:rsidRPr="007C0FA9">
        <w:rPr>
          <w:rFonts w:ascii="Verdana" w:hAnsi="Verdana"/>
          <w:b/>
          <w:bCs/>
        </w:rPr>
        <w:t>15%</w:t>
      </w:r>
      <w:r w:rsidRPr="007C0FA9">
        <w:rPr>
          <w:rFonts w:ascii="Verdana" w:hAnsi="Verdana"/>
        </w:rPr>
        <w:t xml:space="preserve"> </w:t>
      </w:r>
      <w:r w:rsidRPr="007C0FA9">
        <w:rPr>
          <w:rFonts w:ascii="Verdana" w:hAnsi="Verdana"/>
          <w:b/>
          <w:bCs/>
        </w:rPr>
        <w:t xml:space="preserve">ceny ryczałtowej </w:t>
      </w:r>
      <w:r w:rsidRPr="007C0FA9">
        <w:rPr>
          <w:rFonts w:ascii="Verdana" w:hAnsi="Verdana"/>
        </w:rPr>
        <w:t>określonej w § 3 ust. 1 niniejszej umowy.</w:t>
      </w:r>
    </w:p>
    <w:p w:rsidR="006D2ABF" w:rsidRPr="003418D3" w:rsidRDefault="006D2ABF" w:rsidP="002635AA">
      <w:pPr>
        <w:widowControl w:val="0"/>
        <w:tabs>
          <w:tab w:val="left" w:pos="284"/>
        </w:tabs>
        <w:spacing w:after="0" w:line="276" w:lineRule="auto"/>
        <w:ind w:left="284" w:hanging="284"/>
        <w:rPr>
          <w:rFonts w:ascii="Verdana" w:hAnsi="Verdana" w:cs="Verdana"/>
          <w:b/>
          <w:strike/>
        </w:rPr>
      </w:pPr>
      <w:r w:rsidRPr="003418D3">
        <w:rPr>
          <w:rFonts w:ascii="Verdana" w:hAnsi="Verdana" w:cs="Verdana"/>
        </w:rPr>
        <w:t>4.</w:t>
      </w:r>
      <w:r w:rsidRPr="003418D3">
        <w:rPr>
          <w:rFonts w:ascii="Verdana" w:hAnsi="Verdana" w:cs="Verdana"/>
        </w:rPr>
        <w:tab/>
      </w:r>
      <w:r w:rsidR="003A567F">
        <w:rPr>
          <w:rFonts w:ascii="Verdana" w:hAnsi="Verdana" w:cs="Verdana"/>
          <w:b/>
        </w:rPr>
        <w:t>Inżynier Kontr</w:t>
      </w:r>
      <w:r w:rsidRPr="003418D3">
        <w:rPr>
          <w:rFonts w:ascii="Verdana" w:hAnsi="Verdana" w:cs="Verdana"/>
          <w:b/>
        </w:rPr>
        <w:t>a</w:t>
      </w:r>
      <w:r w:rsidR="003A567F">
        <w:rPr>
          <w:rFonts w:ascii="Verdana" w:hAnsi="Verdana" w:cs="Verdana"/>
          <w:b/>
        </w:rPr>
        <w:t>ktu</w:t>
      </w:r>
      <w:r w:rsidRPr="003418D3">
        <w:rPr>
          <w:rFonts w:ascii="Verdana" w:hAnsi="Verdana" w:cs="Verdana"/>
          <w:b/>
        </w:rPr>
        <w:t xml:space="preserve"> oświadcza, że jest/nie jest</w:t>
      </w:r>
      <w:r w:rsidRPr="003418D3">
        <w:rPr>
          <w:rFonts w:ascii="Verdana" w:hAnsi="Verdana" w:cs="Verdana"/>
          <w:b/>
          <w:color w:val="FF0000"/>
        </w:rPr>
        <w:t>*</w:t>
      </w:r>
      <w:r w:rsidRPr="003418D3">
        <w:rPr>
          <w:rFonts w:ascii="Verdana" w:hAnsi="Verdana" w:cs="Verdana"/>
          <w:b/>
          <w:color w:val="0066FF"/>
        </w:rPr>
        <w:t xml:space="preserve"> </w:t>
      </w:r>
      <w:r w:rsidR="000C5C4D" w:rsidRPr="003418D3">
        <w:rPr>
          <w:rFonts w:ascii="Verdana" w:hAnsi="Verdana" w:cs="Verdana"/>
          <w:b/>
        </w:rPr>
        <w:t>czynnym podatnikiem w </w:t>
      </w:r>
      <w:r w:rsidRPr="003418D3">
        <w:rPr>
          <w:rFonts w:ascii="Verdana" w:hAnsi="Verdana" w:cs="Verdana"/>
          <w:b/>
        </w:rPr>
        <w:t>podatku od</w:t>
      </w:r>
      <w:r w:rsidRPr="003418D3">
        <w:rPr>
          <w:rFonts w:ascii="Verdana" w:hAnsi="Verdana" w:cs="Verdana"/>
          <w:b/>
          <w:color w:val="0066FF"/>
        </w:rPr>
        <w:t> </w:t>
      </w:r>
      <w:r w:rsidRPr="003418D3">
        <w:rPr>
          <w:rFonts w:ascii="Verdana" w:hAnsi="Verdana" w:cs="Verdana"/>
          <w:b/>
        </w:rPr>
        <w:t>towarów i usług VAT.</w:t>
      </w:r>
    </w:p>
    <w:p w:rsidR="006D2ABF" w:rsidRPr="003418D3" w:rsidRDefault="003A567F" w:rsidP="002635AA">
      <w:pPr>
        <w:widowControl w:val="0"/>
        <w:tabs>
          <w:tab w:val="left" w:pos="284"/>
        </w:tabs>
        <w:spacing w:after="0" w:line="276" w:lineRule="auto"/>
        <w:ind w:left="284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Inżynier Kontraktu</w:t>
      </w:r>
      <w:r w:rsidR="006D2ABF" w:rsidRPr="003418D3">
        <w:rPr>
          <w:rFonts w:ascii="Verdana" w:hAnsi="Verdana" w:cs="Verdana"/>
          <w:b/>
        </w:rPr>
        <w:t xml:space="preserve"> oświadcza, że rachunek bankowy, wskazany w § 4 ust. 3 niniejszej umowy jako właściwy do uregulowania należności wynikającej z przedmiotowej umowy, służy do rozliczeń finansowych w ramach wykonywanej przez niego działalności gospodarczej i jest dla niego prowadzony rachunek VAT, o którym mowa w art. 2 pkt 37 ustawy z dnia 11 marca 2004 r. o podatku od towarów i usług. Rachunek jest zgłoszony do </w:t>
      </w:r>
      <w:r w:rsidR="000C5C4D" w:rsidRPr="003418D3">
        <w:rPr>
          <w:rFonts w:ascii="Verdana" w:hAnsi="Verdana" w:cs="Verdana"/>
          <w:b/>
        </w:rPr>
        <w:t>______________________</w:t>
      </w:r>
      <w:r w:rsidR="006D2ABF" w:rsidRPr="003418D3">
        <w:rPr>
          <w:rFonts w:ascii="Verdana" w:hAnsi="Verdana" w:cs="Verdana"/>
          <w:b/>
        </w:rPr>
        <w:t xml:space="preserve"> </w:t>
      </w:r>
      <w:r w:rsidR="006D2ABF" w:rsidRPr="003418D3">
        <w:rPr>
          <w:rFonts w:ascii="Verdana" w:hAnsi="Verdana" w:cs="Verdana"/>
          <w:i/>
        </w:rPr>
        <w:t>(wskazać Urząd Skarbowy)</w:t>
      </w:r>
      <w:r w:rsidR="006D2ABF" w:rsidRPr="003418D3">
        <w:rPr>
          <w:rFonts w:ascii="Verdana" w:hAnsi="Verdana" w:cs="Verdana"/>
          <w:b/>
        </w:rPr>
        <w:t xml:space="preserve"> i widnieje w wykazie podmiotów zarejestrowanych jako podatnicy VAT, niezarejestrowanych oraz wykreślo</w:t>
      </w:r>
      <w:r w:rsidR="000C5C4D" w:rsidRPr="003418D3">
        <w:rPr>
          <w:rFonts w:ascii="Verdana" w:hAnsi="Verdana" w:cs="Verdana"/>
          <w:b/>
        </w:rPr>
        <w:t>nych i </w:t>
      </w:r>
      <w:r w:rsidR="006D2ABF" w:rsidRPr="003418D3">
        <w:rPr>
          <w:rFonts w:ascii="Verdana" w:hAnsi="Verdana" w:cs="Verdana"/>
          <w:b/>
        </w:rPr>
        <w:t>przywróconych do rejestru VAT.</w:t>
      </w:r>
    </w:p>
    <w:p w:rsidR="006D2ABF" w:rsidRPr="003418D3" w:rsidRDefault="006D2ABF" w:rsidP="002635AA">
      <w:pPr>
        <w:widowControl w:val="0"/>
        <w:tabs>
          <w:tab w:val="left" w:pos="284"/>
        </w:tabs>
        <w:spacing w:after="0" w:line="276" w:lineRule="auto"/>
        <w:ind w:left="284"/>
        <w:rPr>
          <w:rFonts w:ascii="Verdana" w:hAnsi="Verdana" w:cs="Verdana"/>
          <w:i/>
          <w:color w:val="FF0000"/>
        </w:rPr>
      </w:pPr>
      <w:r w:rsidRPr="00620411">
        <w:rPr>
          <w:rFonts w:ascii="Verdana" w:hAnsi="Verdana" w:cs="Verdana"/>
          <w:color w:val="FF0000"/>
        </w:rPr>
        <w:t>*</w:t>
      </w:r>
      <w:r w:rsidRPr="003418D3">
        <w:rPr>
          <w:rFonts w:ascii="Verdana" w:hAnsi="Verdana" w:cs="Verdana"/>
          <w:i/>
          <w:color w:val="FF0000"/>
        </w:rPr>
        <w:t xml:space="preserve"> </w:t>
      </w:r>
      <w:r w:rsidRPr="00620411">
        <w:rPr>
          <w:rFonts w:ascii="Verdana" w:hAnsi="Verdana" w:cs="Verdana"/>
          <w:color w:val="FF0000"/>
        </w:rPr>
        <w:t>niepotrzebne skreślić</w:t>
      </w:r>
    </w:p>
    <w:p w:rsidR="006D2ABF" w:rsidRPr="003418D3" w:rsidRDefault="006D2ABF" w:rsidP="002635AA">
      <w:pPr>
        <w:tabs>
          <w:tab w:val="left" w:pos="15052"/>
        </w:tabs>
        <w:spacing w:after="0" w:line="276" w:lineRule="auto"/>
        <w:ind w:left="284" w:hanging="284"/>
        <w:rPr>
          <w:rFonts w:ascii="Verdana" w:hAnsi="Verdana" w:cs="Verdana"/>
        </w:rPr>
      </w:pPr>
      <w:r w:rsidRPr="00916AC5">
        <w:rPr>
          <w:rFonts w:ascii="Verdana" w:hAnsi="Verdana" w:cs="Verdana"/>
        </w:rPr>
        <w:t>5. Kary umowne, ustalone w oparciu o zapisy zamieszczone w § 1</w:t>
      </w:r>
      <w:r w:rsidR="00916AC5" w:rsidRPr="00916AC5">
        <w:rPr>
          <w:rFonts w:ascii="Verdana" w:hAnsi="Verdana" w:cs="Verdana"/>
        </w:rPr>
        <w:t>2</w:t>
      </w:r>
      <w:r w:rsidRPr="00916AC5">
        <w:rPr>
          <w:rFonts w:ascii="Verdana" w:hAnsi="Verdana" w:cs="Verdana"/>
        </w:rPr>
        <w:t xml:space="preserve"> umowy będą potrącane z faktur </w:t>
      </w:r>
      <w:r w:rsidR="003A567F" w:rsidRPr="00916AC5">
        <w:rPr>
          <w:rFonts w:ascii="Verdana" w:hAnsi="Verdana" w:cs="Verdana"/>
        </w:rPr>
        <w:t>Inżyniera Kontraktu</w:t>
      </w:r>
      <w:r w:rsidRPr="00916AC5">
        <w:rPr>
          <w:rFonts w:ascii="Verdana" w:hAnsi="Verdana" w:cs="Verdana"/>
        </w:rPr>
        <w:t>.</w:t>
      </w:r>
    </w:p>
    <w:p w:rsidR="006D2ABF" w:rsidRDefault="003A567F" w:rsidP="003A567F">
      <w:pPr>
        <w:tabs>
          <w:tab w:val="left" w:pos="284"/>
        </w:tabs>
        <w:spacing w:after="0" w:line="276" w:lineRule="auto"/>
        <w:ind w:left="284" w:hanging="284"/>
        <w:rPr>
          <w:rFonts w:ascii="Verdana" w:hAnsi="Verdana" w:cs="Verdana"/>
        </w:rPr>
      </w:pPr>
      <w:r>
        <w:rPr>
          <w:rFonts w:ascii="Verdana" w:hAnsi="Verdana" w:cs="Verdana"/>
        </w:rPr>
        <w:t>6. Płatności</w:t>
      </w:r>
      <w:r w:rsidR="006D2ABF" w:rsidRPr="003418D3">
        <w:rPr>
          <w:rFonts w:ascii="Verdana" w:hAnsi="Verdana" w:cs="Verdana"/>
        </w:rPr>
        <w:t>, o któr</w:t>
      </w:r>
      <w:r>
        <w:rPr>
          <w:rFonts w:ascii="Verdana" w:hAnsi="Verdana" w:cs="Verdana"/>
        </w:rPr>
        <w:t>ych</w:t>
      </w:r>
      <w:r w:rsidR="006D2ABF" w:rsidRPr="003418D3">
        <w:rPr>
          <w:rFonts w:ascii="Verdana" w:hAnsi="Verdana" w:cs="Verdana"/>
        </w:rPr>
        <w:t xml:space="preserve"> mowa</w:t>
      </w:r>
      <w:r>
        <w:rPr>
          <w:rFonts w:ascii="Verdana" w:hAnsi="Verdana" w:cs="Verdana"/>
        </w:rPr>
        <w:t xml:space="preserve"> w niniejszym paragrafie, będą dokonane</w:t>
      </w:r>
      <w:r w:rsidR="006D2ABF" w:rsidRPr="003418D3">
        <w:rPr>
          <w:rFonts w:ascii="Verdana" w:hAnsi="Verdana" w:cs="Verdana"/>
        </w:rPr>
        <w:t xml:space="preserve"> z budżetu miasta: </w:t>
      </w:r>
      <w:r>
        <w:rPr>
          <w:rFonts w:ascii="Verdana" w:hAnsi="Verdana" w:cs="Verdana"/>
        </w:rPr>
        <w:t>IZ/M/490,</w:t>
      </w:r>
      <w:r w:rsidR="006D2ABF" w:rsidRPr="003418D3">
        <w:rPr>
          <w:rFonts w:ascii="Verdana" w:hAnsi="Verdana" w:cs="Verdana"/>
        </w:rPr>
        <w:t xml:space="preserve"> dział </w:t>
      </w:r>
      <w:r>
        <w:rPr>
          <w:rFonts w:ascii="Verdana" w:hAnsi="Verdana" w:cs="Verdana"/>
        </w:rPr>
        <w:t>801</w:t>
      </w:r>
      <w:r w:rsidR="006D2ABF" w:rsidRPr="003418D3">
        <w:rPr>
          <w:rFonts w:ascii="Verdana" w:hAnsi="Verdana" w:cs="Verdana"/>
        </w:rPr>
        <w:t xml:space="preserve">, rozdz. </w:t>
      </w:r>
      <w:r>
        <w:rPr>
          <w:rFonts w:ascii="Verdana" w:hAnsi="Verdana" w:cs="Verdana"/>
        </w:rPr>
        <w:t>80115</w:t>
      </w:r>
      <w:r w:rsidR="006D2ABF" w:rsidRPr="003418D3">
        <w:rPr>
          <w:rFonts w:ascii="Verdana" w:hAnsi="Verdana" w:cs="Verdana"/>
        </w:rPr>
        <w:t>, § 60</w:t>
      </w:r>
      <w:r>
        <w:rPr>
          <w:rFonts w:ascii="Verdana" w:hAnsi="Verdana" w:cs="Verdana"/>
        </w:rPr>
        <w:t xml:space="preserve">57, </w:t>
      </w:r>
      <w:r w:rsidRPr="003418D3">
        <w:rPr>
          <w:rFonts w:ascii="Verdana" w:hAnsi="Verdana" w:cs="Verdana"/>
        </w:rPr>
        <w:t>§</w:t>
      </w:r>
      <w:r>
        <w:rPr>
          <w:rFonts w:ascii="Verdana" w:hAnsi="Verdana" w:cs="Verdana"/>
        </w:rPr>
        <w:t xml:space="preserve"> 6050, </w:t>
      </w:r>
      <w:r w:rsidRPr="003418D3">
        <w:rPr>
          <w:rFonts w:ascii="Verdana" w:hAnsi="Verdana" w:cs="Verdana"/>
        </w:rPr>
        <w:t>§</w:t>
      </w:r>
      <w:r>
        <w:rPr>
          <w:rFonts w:ascii="Verdana" w:hAnsi="Verdana" w:cs="Verdana"/>
        </w:rPr>
        <w:t xml:space="preserve"> 6059</w:t>
      </w:r>
      <w:r w:rsidR="007A3638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„Termomodernizacja obiektów użyteczności publicznej etap III – Termomodernizacja Technicznych Zakładów Naukowych, ul. Jasnogórska 84/90 w Częstochowie”:</w:t>
      </w:r>
    </w:p>
    <w:p w:rsidR="003A567F" w:rsidRDefault="003A567F" w:rsidP="003A567F">
      <w:pPr>
        <w:tabs>
          <w:tab w:val="left" w:pos="284"/>
        </w:tabs>
        <w:spacing w:after="0" w:line="276" w:lineRule="auto"/>
        <w:ind w:left="284"/>
        <w:rPr>
          <w:rFonts w:ascii="Verdana" w:hAnsi="Verdana" w:cs="Verdana"/>
        </w:rPr>
      </w:pPr>
      <w:r>
        <w:rPr>
          <w:rFonts w:ascii="Verdana" w:hAnsi="Verdana" w:cs="Verdana"/>
        </w:rPr>
        <w:t>- w roku 2022 - _________ zł;</w:t>
      </w:r>
    </w:p>
    <w:p w:rsidR="003A567F" w:rsidRPr="003418D3" w:rsidRDefault="003A567F" w:rsidP="003A567F">
      <w:pPr>
        <w:tabs>
          <w:tab w:val="left" w:pos="284"/>
        </w:tabs>
        <w:spacing w:after="0" w:line="276" w:lineRule="auto"/>
        <w:ind w:left="284"/>
        <w:rPr>
          <w:rFonts w:ascii="Verdana" w:hAnsi="Verdana" w:cs="Verdana"/>
        </w:rPr>
      </w:pPr>
      <w:r>
        <w:rPr>
          <w:rFonts w:ascii="Verdana" w:hAnsi="Verdana" w:cs="Verdana"/>
        </w:rPr>
        <w:t>- w roku 2023 - _________ zł.</w:t>
      </w:r>
    </w:p>
    <w:p w:rsidR="006D2ABF" w:rsidRDefault="006D2ABF" w:rsidP="002635AA">
      <w:pPr>
        <w:spacing w:after="0" w:line="276" w:lineRule="auto"/>
        <w:ind w:left="284" w:hanging="284"/>
        <w:rPr>
          <w:rFonts w:ascii="Verdana" w:hAnsi="Verdana" w:cs="Verdana"/>
        </w:rPr>
      </w:pPr>
      <w:r w:rsidRPr="003418D3">
        <w:rPr>
          <w:rFonts w:ascii="Verdana" w:hAnsi="Verdana" w:cs="Verdana"/>
        </w:rPr>
        <w:t>7</w:t>
      </w:r>
      <w:r w:rsidR="000C5C4D" w:rsidRPr="003418D3">
        <w:rPr>
          <w:rFonts w:ascii="Verdana" w:hAnsi="Verdana" w:cs="Verdana"/>
        </w:rPr>
        <w:t>. </w:t>
      </w:r>
      <w:r w:rsidRPr="003418D3">
        <w:rPr>
          <w:rFonts w:ascii="Verdana" w:hAnsi="Verdana" w:cs="Verdana"/>
        </w:rPr>
        <w:t>Ewentualna zmiana klasyfikacji budżet</w:t>
      </w:r>
      <w:r w:rsidR="000C5C4D" w:rsidRPr="003418D3">
        <w:rPr>
          <w:rFonts w:ascii="Verdana" w:hAnsi="Verdana" w:cs="Verdana"/>
        </w:rPr>
        <w:t>owej nie wymaga zmiany umowy, a </w:t>
      </w:r>
      <w:r w:rsidR="003A567F">
        <w:rPr>
          <w:rFonts w:ascii="Verdana" w:hAnsi="Verdana" w:cs="Verdana"/>
        </w:rPr>
        <w:t>Inżynier Kontraktu</w:t>
      </w:r>
      <w:r w:rsidRPr="003418D3">
        <w:rPr>
          <w:rFonts w:ascii="Verdana" w:hAnsi="Verdana" w:cs="Verdana"/>
        </w:rPr>
        <w:t xml:space="preserve"> wyraża zgodę, aby Zamawiający dokonywał tego we własnym zakresie bez konieczności informowania </w:t>
      </w:r>
      <w:r w:rsidR="003A567F">
        <w:rPr>
          <w:rFonts w:ascii="Verdana" w:hAnsi="Verdana" w:cs="Verdana"/>
        </w:rPr>
        <w:t>Inżyniera Kontraktu</w:t>
      </w:r>
      <w:r w:rsidRPr="003418D3">
        <w:rPr>
          <w:rFonts w:ascii="Verdana" w:hAnsi="Verdana" w:cs="Verdana"/>
        </w:rPr>
        <w:t>.</w:t>
      </w:r>
    </w:p>
    <w:p w:rsidR="007A3638" w:rsidRPr="003418D3" w:rsidRDefault="007A3638" w:rsidP="002635AA">
      <w:pPr>
        <w:spacing w:after="0" w:line="276" w:lineRule="auto"/>
        <w:ind w:left="284" w:hanging="284"/>
        <w:rPr>
          <w:rFonts w:ascii="Verdana" w:hAnsi="Verdana" w:cs="Verdana"/>
        </w:rPr>
      </w:pPr>
      <w:r>
        <w:rPr>
          <w:rFonts w:ascii="Verdana" w:hAnsi="Verdana" w:cs="Verdana"/>
        </w:rPr>
        <w:t xml:space="preserve">8. W </w:t>
      </w:r>
      <w:r>
        <w:rPr>
          <w:rFonts w:ascii="Verdana" w:hAnsi="Verdana"/>
          <w:color w:val="000000"/>
          <w:shd w:val="clear" w:color="auto" w:fill="FFFFFF"/>
        </w:rPr>
        <w:t xml:space="preserve">przypadku konieczności wystawienia przez </w:t>
      </w:r>
      <w:r w:rsidR="003A567F">
        <w:rPr>
          <w:rFonts w:ascii="Verdana" w:hAnsi="Verdana"/>
          <w:color w:val="000000"/>
          <w:shd w:val="clear" w:color="auto" w:fill="FFFFFF"/>
        </w:rPr>
        <w:t>Inżyniera Kontraktu</w:t>
      </w:r>
      <w:r>
        <w:rPr>
          <w:rFonts w:ascii="Verdana" w:hAnsi="Verdana"/>
          <w:color w:val="000000"/>
          <w:shd w:val="clear" w:color="auto" w:fill="FFFFFF"/>
        </w:rPr>
        <w:t xml:space="preserve"> faktury korygującej należy postępować zgodnie z art. </w:t>
      </w:r>
      <w:smartTag w:uri="urn:schemas-microsoft-com:office:smarttags" w:element="metricconverter">
        <w:smartTagPr>
          <w:attr w:name="ProductID" w:val="15°C"/>
        </w:smartTagPr>
        <w:r>
          <w:rPr>
            <w:rFonts w:ascii="Verdana" w:hAnsi="Verdana"/>
            <w:color w:val="000000"/>
            <w:shd w:val="clear" w:color="auto" w:fill="FFFFFF"/>
          </w:rPr>
          <w:t>29 a</w:t>
        </w:r>
      </w:smartTag>
      <w:r>
        <w:rPr>
          <w:rFonts w:ascii="Verdana" w:hAnsi="Verdana"/>
          <w:color w:val="000000"/>
          <w:shd w:val="clear" w:color="auto" w:fill="FFFFFF"/>
        </w:rPr>
        <w:t xml:space="preserve"> ust. 13 ustawy o podatku od towarów i usług (j.t. Dz.U. z 2021 r., poz. 685 ze zm.), w szczególności uzgodnienie warunków korekty VAT in minus pomiędzy Stronami powinno nastąpić w terminie umożliwiającym o</w:t>
      </w:r>
      <w:r w:rsidR="003A567F">
        <w:rPr>
          <w:rFonts w:ascii="Verdana" w:hAnsi="Verdana"/>
          <w:color w:val="000000"/>
          <w:shd w:val="clear" w:color="auto" w:fill="FFFFFF"/>
        </w:rPr>
        <w:t>trzymanie faktury korygującej w </w:t>
      </w:r>
      <w:r>
        <w:rPr>
          <w:rFonts w:ascii="Verdana" w:hAnsi="Verdana"/>
          <w:color w:val="000000"/>
          <w:shd w:val="clear" w:color="auto" w:fill="FFFFFF"/>
        </w:rPr>
        <w:t xml:space="preserve">miesiącu jej wystawienia przez </w:t>
      </w:r>
      <w:r w:rsidR="003A567F">
        <w:rPr>
          <w:rFonts w:ascii="Verdana" w:hAnsi="Verdana"/>
          <w:color w:val="000000"/>
          <w:shd w:val="clear" w:color="auto" w:fill="FFFFFF"/>
        </w:rPr>
        <w:t>Inżyniera Kontraktu</w:t>
      </w:r>
      <w:r>
        <w:rPr>
          <w:rFonts w:ascii="Verdana" w:hAnsi="Verdana"/>
          <w:color w:val="000000"/>
          <w:shd w:val="clear" w:color="auto" w:fill="FFFFFF"/>
        </w:rPr>
        <w:t>, to jest niezwłocznie po jej wystawieniu. Wystawienie faktury korygującej powinno być poprzedzone uzgodnieniem między Stronami warunków korekty.</w:t>
      </w:r>
    </w:p>
    <w:p w:rsidR="006D2ABF" w:rsidRPr="007A3638" w:rsidRDefault="006D2ABF" w:rsidP="007A3638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 w:rsidRPr="007A3638">
        <w:rPr>
          <w:rFonts w:ascii="Verdana" w:hAnsi="Verdana" w:cs="Verdana"/>
          <w:b/>
          <w:bCs/>
        </w:rPr>
        <w:lastRenderedPageBreak/>
        <w:t xml:space="preserve">§ </w:t>
      </w:r>
      <w:r w:rsidR="003A567F">
        <w:rPr>
          <w:rFonts w:ascii="Verdana" w:hAnsi="Verdana" w:cs="Verdana"/>
          <w:b/>
          <w:bCs/>
        </w:rPr>
        <w:t>5</w:t>
      </w:r>
    </w:p>
    <w:p w:rsidR="006D2ABF" w:rsidRPr="007A3638" w:rsidRDefault="006D2ABF" w:rsidP="002635AA">
      <w:pPr>
        <w:tabs>
          <w:tab w:val="left" w:pos="11472"/>
          <w:tab w:val="left" w:pos="11622"/>
          <w:tab w:val="left" w:pos="11755"/>
        </w:tabs>
        <w:spacing w:after="0" w:line="276" w:lineRule="auto"/>
        <w:rPr>
          <w:rFonts w:ascii="Verdana" w:hAnsi="Verdana" w:cs="Arial"/>
          <w:b/>
          <w:bCs/>
          <w:color w:val="000000"/>
        </w:rPr>
      </w:pPr>
      <w:r w:rsidRPr="007A3638">
        <w:rPr>
          <w:rFonts w:ascii="Verdana" w:hAnsi="Verdana" w:cs="Verdana"/>
        </w:rPr>
        <w:t>1. </w:t>
      </w:r>
      <w:r w:rsidRPr="007A3638">
        <w:rPr>
          <w:rFonts w:ascii="Verdana" w:hAnsi="Verdana" w:cs="Arial"/>
          <w:b/>
          <w:bCs/>
          <w:color w:val="000000"/>
        </w:rPr>
        <w:t xml:space="preserve">Termin wykonania zamówienia: </w:t>
      </w:r>
    </w:p>
    <w:p w:rsidR="006D2ABF" w:rsidRPr="007A3638" w:rsidRDefault="006D2ABF" w:rsidP="002635AA">
      <w:pPr>
        <w:spacing w:after="0" w:line="276" w:lineRule="auto"/>
        <w:ind w:left="567" w:hanging="283"/>
        <w:rPr>
          <w:rFonts w:ascii="Verdana" w:hAnsi="Verdana"/>
        </w:rPr>
      </w:pPr>
      <w:r w:rsidRPr="007A3638">
        <w:rPr>
          <w:rFonts w:ascii="Verdana" w:hAnsi="Verdana"/>
        </w:rPr>
        <w:t xml:space="preserve">a) rozpoczęcie realizacji przedmiotu </w:t>
      </w:r>
      <w:r w:rsidR="00F32512">
        <w:rPr>
          <w:rFonts w:ascii="Verdana" w:hAnsi="Verdana"/>
        </w:rPr>
        <w:t>umowy</w:t>
      </w:r>
      <w:r w:rsidRPr="007A3638">
        <w:rPr>
          <w:rFonts w:ascii="Verdana" w:hAnsi="Verdana"/>
        </w:rPr>
        <w:t xml:space="preserve">: </w:t>
      </w:r>
      <w:r w:rsidRPr="007A3638">
        <w:rPr>
          <w:rFonts w:ascii="Verdana" w:hAnsi="Verdana"/>
          <w:b/>
        </w:rPr>
        <w:t>w dniu następnym po podpisaniu umowy</w:t>
      </w:r>
      <w:r w:rsidRPr="007A3638">
        <w:rPr>
          <w:rFonts w:ascii="Verdana" w:hAnsi="Verdana"/>
        </w:rPr>
        <w:t>;</w:t>
      </w:r>
    </w:p>
    <w:p w:rsidR="00F32512" w:rsidRDefault="00F32512" w:rsidP="00F32512">
      <w:pPr>
        <w:spacing w:after="0" w:line="276" w:lineRule="auto"/>
        <w:ind w:left="567" w:hanging="283"/>
        <w:rPr>
          <w:rFonts w:ascii="Verdana" w:hAnsi="Verdana"/>
        </w:rPr>
      </w:pPr>
      <w:r w:rsidRPr="00C740B4">
        <w:rPr>
          <w:rFonts w:ascii="Verdana" w:hAnsi="Verdana"/>
        </w:rPr>
        <w:t xml:space="preserve">b) zakończenie realizacji przedmiotu </w:t>
      </w:r>
      <w:r>
        <w:rPr>
          <w:rFonts w:ascii="Verdana" w:hAnsi="Verdana"/>
        </w:rPr>
        <w:t>umowy</w:t>
      </w:r>
      <w:r w:rsidRPr="00C740B4">
        <w:rPr>
          <w:rFonts w:ascii="Verdana" w:hAnsi="Verdana"/>
        </w:rPr>
        <w:t>:</w:t>
      </w:r>
      <w:r>
        <w:rPr>
          <w:rFonts w:ascii="Verdana" w:hAnsi="Verdana"/>
        </w:rPr>
        <w:t xml:space="preserve"> po końcowym odbiorze wykonanego zadania oraz po całkowitym rozliczeniu zadania z Wykonawcą robót budowlanych i wszelkimi instytucjami finansującymi zadanie.</w:t>
      </w:r>
    </w:p>
    <w:p w:rsidR="00F32512" w:rsidRDefault="00F32512" w:rsidP="00F32512">
      <w:pPr>
        <w:spacing w:after="0" w:line="276" w:lineRule="auto"/>
        <w:ind w:left="567"/>
        <w:rPr>
          <w:rFonts w:ascii="Verdana" w:hAnsi="Verdana"/>
          <w:b/>
        </w:rPr>
      </w:pPr>
      <w:r>
        <w:rPr>
          <w:rFonts w:ascii="Verdana" w:hAnsi="Verdana"/>
        </w:rPr>
        <w:t xml:space="preserve">Przewidywany termin zakończenia robót budowlanych: </w:t>
      </w:r>
      <w:r w:rsidRPr="00560560">
        <w:rPr>
          <w:rFonts w:ascii="Verdana" w:hAnsi="Verdana"/>
          <w:b/>
        </w:rPr>
        <w:t>do dnia</w:t>
      </w:r>
      <w:r w:rsidRPr="00C740B4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30</w:t>
      </w:r>
      <w:r w:rsidRPr="00C740B4">
        <w:rPr>
          <w:rFonts w:ascii="Verdana" w:hAnsi="Verdana"/>
          <w:b/>
        </w:rPr>
        <w:t>.</w:t>
      </w:r>
      <w:r>
        <w:rPr>
          <w:rFonts w:ascii="Verdana" w:hAnsi="Verdana"/>
          <w:b/>
        </w:rPr>
        <w:t>09</w:t>
      </w:r>
      <w:r w:rsidRPr="00C740B4">
        <w:rPr>
          <w:rFonts w:ascii="Verdana" w:hAnsi="Verdana"/>
          <w:b/>
        </w:rPr>
        <w:t>.202</w:t>
      </w:r>
      <w:r>
        <w:rPr>
          <w:rFonts w:ascii="Verdana" w:hAnsi="Verdana"/>
          <w:b/>
        </w:rPr>
        <w:t>3</w:t>
      </w:r>
      <w:r w:rsidRPr="00C740B4">
        <w:rPr>
          <w:rFonts w:ascii="Verdana" w:hAnsi="Verdana"/>
          <w:b/>
        </w:rPr>
        <w:t xml:space="preserve"> r.</w:t>
      </w:r>
    </w:p>
    <w:p w:rsidR="00F32512" w:rsidRPr="00560560" w:rsidRDefault="00F32512" w:rsidP="00F32512">
      <w:pPr>
        <w:spacing w:after="0" w:line="276" w:lineRule="auto"/>
        <w:ind w:left="567"/>
        <w:rPr>
          <w:rFonts w:ascii="Verdana" w:hAnsi="Verdana"/>
        </w:rPr>
      </w:pPr>
      <w:r>
        <w:rPr>
          <w:rFonts w:ascii="Verdana" w:hAnsi="Verdana"/>
        </w:rPr>
        <w:t xml:space="preserve">Przewidywany termin zakończenia zadania i jego rozliczenia: </w:t>
      </w:r>
      <w:r w:rsidRPr="00560560">
        <w:rPr>
          <w:rFonts w:ascii="Verdana" w:hAnsi="Verdana"/>
          <w:b/>
        </w:rPr>
        <w:t>do dnia 30.10.2023 r.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(termin rozliczenia zadan</w:t>
      </w:r>
      <w:r w:rsidR="00B731FE">
        <w:rPr>
          <w:rFonts w:ascii="Verdana" w:hAnsi="Verdana"/>
        </w:rPr>
        <w:t>i</w:t>
      </w:r>
      <w:r>
        <w:rPr>
          <w:rFonts w:ascii="Verdana" w:hAnsi="Verdana"/>
        </w:rPr>
        <w:t xml:space="preserve">a zgodnie z </w:t>
      </w:r>
      <w:r w:rsidR="00510701">
        <w:rPr>
          <w:rFonts w:ascii="Verdana" w:hAnsi="Verdana"/>
        </w:rPr>
        <w:t xml:space="preserve">zadeklarowanymi </w:t>
      </w:r>
      <w:r>
        <w:rPr>
          <w:rFonts w:ascii="Verdana" w:hAnsi="Verdana"/>
        </w:rPr>
        <w:t>wytycznymi instytucji współfinansującej zadanie).</w:t>
      </w:r>
    </w:p>
    <w:p w:rsidR="006D2ABF" w:rsidRPr="007A3638" w:rsidRDefault="006D2ABF" w:rsidP="007A3638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 w:rsidRPr="007A3638">
        <w:rPr>
          <w:rFonts w:ascii="Verdana" w:hAnsi="Verdana" w:cs="Verdana"/>
          <w:b/>
          <w:bCs/>
        </w:rPr>
        <w:t>§</w:t>
      </w:r>
      <w:r w:rsidR="00F32512">
        <w:rPr>
          <w:rFonts w:ascii="Verdana" w:hAnsi="Verdana" w:cs="Verdana"/>
          <w:b/>
          <w:bCs/>
        </w:rPr>
        <w:t xml:space="preserve"> 6</w:t>
      </w:r>
    </w:p>
    <w:p w:rsidR="00F32512" w:rsidRPr="00F32512" w:rsidRDefault="00252B95" w:rsidP="00F32512">
      <w:pPr>
        <w:spacing w:after="0" w:line="276" w:lineRule="auto"/>
        <w:ind w:left="284" w:hanging="284"/>
        <w:rPr>
          <w:rFonts w:ascii="Verdana" w:hAnsi="Verdana" w:cs="Arial"/>
        </w:rPr>
      </w:pPr>
      <w:r w:rsidRPr="007A3638">
        <w:rPr>
          <w:rFonts w:ascii="Verdana" w:hAnsi="Verdana" w:cs="Arial"/>
          <w:bCs/>
        </w:rPr>
        <w:t xml:space="preserve">1. </w:t>
      </w:r>
      <w:r w:rsidR="00F32512">
        <w:rPr>
          <w:rFonts w:ascii="Verdana" w:hAnsi="Verdana"/>
        </w:rPr>
        <w:t>Inżynier Kontraktu</w:t>
      </w:r>
      <w:r w:rsidR="00F32512" w:rsidRPr="00F32512">
        <w:rPr>
          <w:rFonts w:ascii="Verdana" w:hAnsi="Verdana"/>
        </w:rPr>
        <w:t xml:space="preserve"> pełniąc swoje czynności działa w imieniu i na rzecz Zamawiającego. W ramach tych czynności </w:t>
      </w:r>
      <w:r w:rsidR="00F32512">
        <w:rPr>
          <w:rFonts w:ascii="Verdana" w:hAnsi="Verdana"/>
        </w:rPr>
        <w:t>Inżynier Kontraktu</w:t>
      </w:r>
      <w:r w:rsidR="00F32512" w:rsidRPr="00F32512">
        <w:rPr>
          <w:rFonts w:ascii="Verdana" w:hAnsi="Verdana"/>
        </w:rPr>
        <w:t xml:space="preserve"> nie może podpisywać umów i zaciągać żadnych zobowiązań finansowych wobec uczestników procesu inwestycyjnego realizujących zadanie.</w:t>
      </w:r>
    </w:p>
    <w:p w:rsidR="00F32512" w:rsidRPr="00F32512" w:rsidRDefault="00252B95" w:rsidP="00F32512">
      <w:pPr>
        <w:tabs>
          <w:tab w:val="left" w:pos="284"/>
        </w:tabs>
        <w:suppressAutoHyphens/>
        <w:autoSpaceDE w:val="0"/>
        <w:spacing w:after="0" w:line="276" w:lineRule="auto"/>
        <w:ind w:left="284" w:hanging="284"/>
        <w:rPr>
          <w:rFonts w:ascii="Verdana" w:hAnsi="Verdana"/>
        </w:rPr>
      </w:pPr>
      <w:r w:rsidRPr="00F32512">
        <w:rPr>
          <w:rFonts w:ascii="Verdana" w:hAnsi="Verdana" w:cs="Arial"/>
          <w:color w:val="000000"/>
        </w:rPr>
        <w:t xml:space="preserve">2. </w:t>
      </w:r>
      <w:r w:rsidR="00F32512" w:rsidRPr="00F32512">
        <w:rPr>
          <w:rFonts w:ascii="Verdana" w:hAnsi="Verdana"/>
        </w:rPr>
        <w:t>In</w:t>
      </w:r>
      <w:r w:rsidR="00F32512">
        <w:rPr>
          <w:rFonts w:ascii="Verdana" w:hAnsi="Verdana"/>
        </w:rPr>
        <w:t>żynier Kontraktu</w:t>
      </w:r>
      <w:r w:rsidR="00F32512" w:rsidRPr="00F32512">
        <w:rPr>
          <w:rFonts w:ascii="Verdana" w:hAnsi="Verdana"/>
        </w:rPr>
        <w:t xml:space="preserve"> ponosi wobec Zamawiającego odpowiedzialność za wyrządzone szkody będące normalnym następstwem nienależytego wykonania czynności objętych niniejszą umową, ocenianego w granicach przewidzianych dla umów starannego działania.</w:t>
      </w:r>
    </w:p>
    <w:p w:rsidR="00F32512" w:rsidRPr="00FA21F9" w:rsidRDefault="00F32512" w:rsidP="00FA21F9">
      <w:pPr>
        <w:tabs>
          <w:tab w:val="left" w:pos="11708"/>
        </w:tabs>
        <w:spacing w:after="0" w:line="276" w:lineRule="auto"/>
        <w:rPr>
          <w:rFonts w:ascii="Verdana" w:hAnsi="Verdana"/>
        </w:rPr>
      </w:pPr>
      <w:r w:rsidRPr="00F32512">
        <w:rPr>
          <w:rFonts w:ascii="Verdana" w:hAnsi="Verdana"/>
        </w:rPr>
        <w:t>3.</w:t>
      </w:r>
      <w:r>
        <w:rPr>
          <w:rFonts w:ascii="Verdana" w:hAnsi="Verdana"/>
        </w:rPr>
        <w:t xml:space="preserve"> </w:t>
      </w:r>
      <w:r w:rsidRPr="00F32512">
        <w:rPr>
          <w:rFonts w:ascii="Verdana" w:hAnsi="Verdana"/>
        </w:rPr>
        <w:t>Naprawianie szkody obejmuje wyłącznie straty, które poszkodowany poniósł.</w:t>
      </w:r>
    </w:p>
    <w:p w:rsidR="006D2ABF" w:rsidRPr="007A3638" w:rsidRDefault="006D2ABF" w:rsidP="007A3638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 w:rsidRPr="007A3638">
        <w:rPr>
          <w:rFonts w:ascii="Verdana" w:hAnsi="Verdana" w:cs="Verdana"/>
          <w:b/>
          <w:bCs/>
        </w:rPr>
        <w:t xml:space="preserve">§ </w:t>
      </w:r>
      <w:r w:rsidR="00F32512">
        <w:rPr>
          <w:rFonts w:ascii="Verdana" w:hAnsi="Verdana" w:cs="Verdana"/>
          <w:b/>
          <w:bCs/>
        </w:rPr>
        <w:t>7</w:t>
      </w:r>
    </w:p>
    <w:p w:rsidR="00040BDE" w:rsidRPr="00040BDE" w:rsidRDefault="00040BDE" w:rsidP="00040BDE">
      <w:pPr>
        <w:tabs>
          <w:tab w:val="left" w:pos="0"/>
        </w:tabs>
        <w:spacing w:after="0" w:line="276" w:lineRule="auto"/>
        <w:ind w:hanging="14"/>
        <w:rPr>
          <w:rFonts w:ascii="Verdana" w:hAnsi="Verdana"/>
        </w:rPr>
      </w:pPr>
      <w:r w:rsidRPr="00040BDE">
        <w:rPr>
          <w:rFonts w:ascii="Verdana" w:hAnsi="Verdana"/>
        </w:rPr>
        <w:t>1. Strony ustalają, że do obowiązków Zamawiającego należy:</w:t>
      </w:r>
    </w:p>
    <w:p w:rsidR="00040BDE" w:rsidRPr="00040BDE" w:rsidRDefault="00040BDE" w:rsidP="00040BDE">
      <w:pPr>
        <w:tabs>
          <w:tab w:val="left" w:pos="23598"/>
          <w:tab w:val="left" w:pos="30624"/>
        </w:tabs>
        <w:spacing w:after="0" w:line="276" w:lineRule="auto"/>
        <w:ind w:left="638" w:hanging="360"/>
        <w:rPr>
          <w:rFonts w:ascii="Verdana" w:hAnsi="Verdana"/>
        </w:rPr>
      </w:pPr>
      <w:r w:rsidRPr="00040BDE">
        <w:rPr>
          <w:rFonts w:ascii="Verdana" w:hAnsi="Verdana"/>
        </w:rPr>
        <w:t xml:space="preserve">a)  zapłata faktur dla Wykonawców inwestycji sprawdzonych i zatwierdzonych przez </w:t>
      </w:r>
      <w:r>
        <w:rPr>
          <w:rFonts w:ascii="Verdana" w:hAnsi="Verdana"/>
        </w:rPr>
        <w:t>Inżyniera Kontraktu</w:t>
      </w:r>
      <w:r w:rsidRPr="00040BDE">
        <w:rPr>
          <w:rFonts w:ascii="Verdana" w:hAnsi="Verdana"/>
        </w:rPr>
        <w:t xml:space="preserve"> w t</w:t>
      </w:r>
      <w:r>
        <w:rPr>
          <w:rFonts w:ascii="Verdana" w:hAnsi="Verdana"/>
        </w:rPr>
        <w:t>erminach wynikających z umowy z </w:t>
      </w:r>
      <w:r w:rsidRPr="00040BDE">
        <w:rPr>
          <w:rFonts w:ascii="Verdana" w:hAnsi="Verdana"/>
        </w:rPr>
        <w:t xml:space="preserve">Wykonawcą robót budowlanych i ewentualnych dostaw; </w:t>
      </w:r>
    </w:p>
    <w:p w:rsidR="00040BDE" w:rsidRPr="00040BDE" w:rsidRDefault="00040BDE" w:rsidP="00040BDE">
      <w:pPr>
        <w:tabs>
          <w:tab w:val="left" w:pos="23583"/>
          <w:tab w:val="left" w:pos="30624"/>
        </w:tabs>
        <w:spacing w:after="0" w:line="276" w:lineRule="auto"/>
        <w:ind w:left="638" w:hanging="360"/>
        <w:rPr>
          <w:rFonts w:ascii="Verdana" w:hAnsi="Verdana"/>
        </w:rPr>
      </w:pPr>
      <w:r>
        <w:rPr>
          <w:rFonts w:ascii="Verdana" w:hAnsi="Verdana"/>
        </w:rPr>
        <w:t>b)  </w:t>
      </w:r>
      <w:r w:rsidRPr="00040BDE">
        <w:rPr>
          <w:rFonts w:ascii="Verdana" w:hAnsi="Verdana"/>
        </w:rPr>
        <w:t>udział w ewentualnych komisjach w sprawie określenia stanu zaawansowania wykonania robót budowlanych w przypadkach odstąpienia od umów o wykonanie robót;</w:t>
      </w:r>
    </w:p>
    <w:p w:rsidR="00040BDE" w:rsidRPr="00040BDE" w:rsidRDefault="00040BDE" w:rsidP="00040BDE">
      <w:pPr>
        <w:tabs>
          <w:tab w:val="left" w:pos="30624"/>
        </w:tabs>
        <w:spacing w:after="0" w:line="276" w:lineRule="auto"/>
        <w:ind w:left="638" w:hanging="360"/>
        <w:rPr>
          <w:rFonts w:ascii="Verdana" w:hAnsi="Verdana"/>
          <w:iCs/>
        </w:rPr>
      </w:pPr>
      <w:r w:rsidRPr="00040BDE">
        <w:rPr>
          <w:rFonts w:ascii="Verdana" w:hAnsi="Verdana"/>
        </w:rPr>
        <w:t xml:space="preserve">c)  zapłata wynagrodzenia za pełnienie funkcji </w:t>
      </w:r>
      <w:r>
        <w:rPr>
          <w:rFonts w:ascii="Verdana" w:hAnsi="Verdana"/>
        </w:rPr>
        <w:t>Inżyniera Kontraktu</w:t>
      </w:r>
      <w:r w:rsidRPr="00040BDE">
        <w:rPr>
          <w:rFonts w:ascii="Verdana" w:hAnsi="Verdana"/>
          <w:iCs/>
        </w:rPr>
        <w:t>;</w:t>
      </w:r>
    </w:p>
    <w:p w:rsidR="00040BDE" w:rsidRPr="00040BDE" w:rsidRDefault="00040BDE" w:rsidP="00040BDE">
      <w:pPr>
        <w:tabs>
          <w:tab w:val="left" w:pos="30624"/>
        </w:tabs>
        <w:spacing w:after="0" w:line="276" w:lineRule="auto"/>
        <w:ind w:left="638" w:hanging="360"/>
        <w:rPr>
          <w:rFonts w:ascii="Verdana" w:hAnsi="Verdana"/>
          <w:iCs/>
        </w:rPr>
      </w:pPr>
      <w:r w:rsidRPr="00040BDE">
        <w:rPr>
          <w:rFonts w:ascii="Verdana" w:hAnsi="Verdana"/>
          <w:iCs/>
        </w:rPr>
        <w:t xml:space="preserve">d)  zapłata faktur dla Wykonawców wykonujących usługę promocji projektu sprawdzonych i zatwierdzonych przez </w:t>
      </w:r>
      <w:r>
        <w:rPr>
          <w:rFonts w:ascii="Verdana" w:hAnsi="Verdana"/>
        </w:rPr>
        <w:t>Inżyniera Kontraktu</w:t>
      </w:r>
      <w:r w:rsidRPr="00040BDE">
        <w:rPr>
          <w:rFonts w:ascii="Verdana" w:hAnsi="Verdana"/>
          <w:iCs/>
        </w:rPr>
        <w:t xml:space="preserve"> w terminach wynikających z umowy z Wykonawcą przedmiotowych usług.</w:t>
      </w:r>
    </w:p>
    <w:p w:rsidR="00040BDE" w:rsidRPr="00040BDE" w:rsidRDefault="00040BDE" w:rsidP="00040BDE">
      <w:pPr>
        <w:pStyle w:val="Tekstpodstawowy"/>
        <w:tabs>
          <w:tab w:val="left" w:pos="-672"/>
        </w:tabs>
        <w:spacing w:after="0" w:line="276" w:lineRule="auto"/>
        <w:ind w:left="-14"/>
        <w:rPr>
          <w:rFonts w:ascii="Verdana" w:hAnsi="Verdana"/>
          <w:sz w:val="22"/>
          <w:szCs w:val="22"/>
        </w:rPr>
      </w:pPr>
      <w:r w:rsidRPr="00040BDE">
        <w:rPr>
          <w:rFonts w:ascii="Verdana" w:hAnsi="Verdana"/>
          <w:sz w:val="22"/>
          <w:szCs w:val="22"/>
        </w:rPr>
        <w:t>2. Pokrycie kosztów:</w:t>
      </w:r>
    </w:p>
    <w:p w:rsidR="00040BDE" w:rsidRPr="00040BDE" w:rsidRDefault="00040BDE" w:rsidP="00040BDE">
      <w:pPr>
        <w:pStyle w:val="WW-Tekstpodstawowywcity212"/>
        <w:spacing w:line="276" w:lineRule="auto"/>
        <w:ind w:left="641" w:hanging="382"/>
        <w:jc w:val="left"/>
        <w:rPr>
          <w:rFonts w:ascii="Verdana" w:hAnsi="Verdana"/>
          <w:iCs/>
          <w:sz w:val="22"/>
          <w:szCs w:val="22"/>
        </w:rPr>
      </w:pPr>
      <w:r w:rsidRPr="00040BDE">
        <w:rPr>
          <w:rFonts w:ascii="Verdana" w:hAnsi="Verdana"/>
          <w:sz w:val="22"/>
          <w:szCs w:val="22"/>
        </w:rPr>
        <w:lastRenderedPageBreak/>
        <w:t>a)</w:t>
      </w:r>
      <w:r w:rsidRPr="00040BDE">
        <w:rPr>
          <w:rFonts w:ascii="Verdana" w:hAnsi="Verdana"/>
          <w:sz w:val="22"/>
          <w:szCs w:val="22"/>
        </w:rPr>
        <w:tab/>
        <w:t>postępowania sądowego, którego podstawowym celem była obrona interesów Zamawiającego, zaś wszczęcie</w:t>
      </w:r>
      <w:r>
        <w:rPr>
          <w:rFonts w:ascii="Verdana" w:hAnsi="Verdana"/>
          <w:sz w:val="22"/>
          <w:szCs w:val="22"/>
        </w:rPr>
        <w:t xml:space="preserve"> postępowania było uzgodnione z </w:t>
      </w:r>
      <w:r w:rsidRPr="00040BDE">
        <w:rPr>
          <w:rFonts w:ascii="Verdana" w:hAnsi="Verdana"/>
          <w:sz w:val="22"/>
          <w:szCs w:val="22"/>
        </w:rPr>
        <w:t xml:space="preserve">Zamawiającym i nie wynikało z winy </w:t>
      </w:r>
      <w:r>
        <w:rPr>
          <w:rFonts w:ascii="Verdana" w:hAnsi="Verdana"/>
          <w:sz w:val="22"/>
          <w:szCs w:val="22"/>
        </w:rPr>
        <w:t>Inżyniera Kontraktu</w:t>
      </w:r>
      <w:r w:rsidRPr="00040BDE">
        <w:rPr>
          <w:rFonts w:ascii="Verdana" w:hAnsi="Verdana"/>
          <w:iCs/>
          <w:sz w:val="22"/>
          <w:szCs w:val="22"/>
        </w:rPr>
        <w:t>;</w:t>
      </w:r>
    </w:p>
    <w:p w:rsidR="00040BDE" w:rsidRPr="00040BDE" w:rsidRDefault="00040BDE" w:rsidP="00040BDE">
      <w:pPr>
        <w:pStyle w:val="WW-Tekstpodstawowywcity212"/>
        <w:spacing w:line="276" w:lineRule="auto"/>
        <w:ind w:left="641" w:hanging="382"/>
        <w:jc w:val="left"/>
        <w:rPr>
          <w:rFonts w:ascii="Verdana" w:hAnsi="Verdana"/>
          <w:sz w:val="22"/>
          <w:szCs w:val="22"/>
        </w:rPr>
      </w:pPr>
      <w:r w:rsidRPr="00040BDE">
        <w:rPr>
          <w:rFonts w:ascii="Verdana" w:hAnsi="Verdana"/>
          <w:sz w:val="22"/>
          <w:szCs w:val="22"/>
        </w:rPr>
        <w:t>b)</w:t>
      </w:r>
      <w:r w:rsidRPr="00040BDE">
        <w:rPr>
          <w:rFonts w:ascii="Verdana" w:hAnsi="Verdana"/>
          <w:sz w:val="22"/>
          <w:szCs w:val="22"/>
        </w:rPr>
        <w:tab/>
        <w:t xml:space="preserve">ewentualnych zmian lub aktualizacji projektu uzasadnionych obowiązującymi przepisami lub w </w:t>
      </w:r>
      <w:r>
        <w:rPr>
          <w:rFonts w:ascii="Verdana" w:hAnsi="Verdana"/>
          <w:sz w:val="22"/>
          <w:szCs w:val="22"/>
        </w:rPr>
        <w:t>innych wypadkach uzgodnionych z </w:t>
      </w:r>
      <w:r w:rsidRPr="00040BDE">
        <w:rPr>
          <w:rFonts w:ascii="Verdana" w:hAnsi="Verdana"/>
          <w:sz w:val="22"/>
          <w:szCs w:val="22"/>
        </w:rPr>
        <w:t>Zamawiającym;</w:t>
      </w:r>
    </w:p>
    <w:p w:rsidR="00040BDE" w:rsidRPr="00040BDE" w:rsidRDefault="00040BDE" w:rsidP="00040BDE">
      <w:pPr>
        <w:pStyle w:val="WW-Tekstpodstawowywcity212"/>
        <w:tabs>
          <w:tab w:val="left" w:pos="8520"/>
        </w:tabs>
        <w:spacing w:line="276" w:lineRule="auto"/>
        <w:ind w:left="641" w:hanging="382"/>
        <w:jc w:val="left"/>
        <w:rPr>
          <w:rFonts w:ascii="Verdana" w:hAnsi="Verdana"/>
          <w:bCs/>
          <w:sz w:val="22"/>
          <w:szCs w:val="22"/>
        </w:rPr>
      </w:pPr>
      <w:r w:rsidRPr="00040BDE">
        <w:rPr>
          <w:rFonts w:ascii="Verdana" w:hAnsi="Verdana"/>
          <w:bCs/>
          <w:sz w:val="22"/>
          <w:szCs w:val="22"/>
        </w:rPr>
        <w:t>c)</w:t>
      </w:r>
      <w:r w:rsidRPr="00040BDE">
        <w:rPr>
          <w:rFonts w:ascii="Verdana" w:hAnsi="Verdana"/>
          <w:bCs/>
          <w:sz w:val="22"/>
          <w:szCs w:val="22"/>
        </w:rPr>
        <w:tab/>
        <w:t>innych niezbędnych kosztów uzgodnionych z Zamawiającym na piśmie przed podjęciem decyzji o ich poniesieniu.</w:t>
      </w:r>
    </w:p>
    <w:p w:rsidR="00040BDE" w:rsidRPr="00DE47D7" w:rsidRDefault="00040BDE" w:rsidP="00040BDE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 w:rsidRPr="00DE47D7">
        <w:rPr>
          <w:rFonts w:ascii="Verdana" w:hAnsi="Verdana" w:cs="Verdana"/>
          <w:b/>
          <w:bCs/>
        </w:rPr>
        <w:t xml:space="preserve">§ </w:t>
      </w:r>
      <w:r>
        <w:rPr>
          <w:rFonts w:ascii="Verdana" w:hAnsi="Verdana" w:cs="Verdana"/>
          <w:b/>
          <w:bCs/>
        </w:rPr>
        <w:t>8</w:t>
      </w:r>
    </w:p>
    <w:p w:rsidR="00040BDE" w:rsidRPr="00DE47D7" w:rsidRDefault="00040BDE" w:rsidP="00040BDE">
      <w:pPr>
        <w:tabs>
          <w:tab w:val="left" w:pos="284"/>
        </w:tabs>
        <w:spacing w:after="0" w:line="276" w:lineRule="auto"/>
        <w:ind w:left="284" w:hanging="284"/>
        <w:rPr>
          <w:rFonts w:ascii="Verdana" w:hAnsi="Verdana" w:cs="Verdana"/>
        </w:rPr>
      </w:pPr>
      <w:r w:rsidRPr="00DE47D7">
        <w:rPr>
          <w:rFonts w:ascii="Verdana" w:hAnsi="Verdana" w:cs="Verdana"/>
        </w:rPr>
        <w:t>1. </w:t>
      </w:r>
      <w:r>
        <w:rPr>
          <w:rFonts w:ascii="Verdana" w:hAnsi="Verdana" w:cs="Verdana"/>
        </w:rPr>
        <w:t>Inżynier Kontraktu</w:t>
      </w:r>
      <w:r w:rsidRPr="00DE47D7">
        <w:rPr>
          <w:rFonts w:ascii="Verdana" w:hAnsi="Verdana" w:cs="Verdana"/>
        </w:rPr>
        <w:t xml:space="preserve"> zobowiązany jest niezwłocznie informować Europejski Bank Inwestycyjny o uzasadnionych zarzutach, skargach czy informacjach o przestępstwach popełnionych w związku z realizacją niniejszej umowy.</w:t>
      </w:r>
    </w:p>
    <w:p w:rsidR="00040BDE" w:rsidRPr="00DE47D7" w:rsidRDefault="00040BDE" w:rsidP="00040BDE">
      <w:pPr>
        <w:tabs>
          <w:tab w:val="left" w:pos="284"/>
          <w:tab w:val="left" w:pos="2410"/>
        </w:tabs>
        <w:spacing w:after="0" w:line="276" w:lineRule="auto"/>
        <w:ind w:left="284" w:hanging="284"/>
        <w:rPr>
          <w:rFonts w:ascii="Verdana" w:eastAsia="Calibri" w:hAnsi="Verdana" w:cs="Verdana"/>
        </w:rPr>
      </w:pPr>
      <w:r w:rsidRPr="00DE47D7">
        <w:rPr>
          <w:rFonts w:ascii="Verdana" w:hAnsi="Verdana" w:cs="Verdana"/>
        </w:rPr>
        <w:t>2. </w:t>
      </w:r>
      <w:r>
        <w:rPr>
          <w:rFonts w:ascii="Verdana" w:hAnsi="Verdana" w:cs="Verdana"/>
        </w:rPr>
        <w:t>Inżynier Kontraktu</w:t>
      </w:r>
      <w:r w:rsidRPr="00DE47D7">
        <w:rPr>
          <w:rFonts w:ascii="Verdana" w:hAnsi="Verdana" w:cs="Verdana"/>
        </w:rPr>
        <w:t xml:space="preserve"> zobowiązany jest do prowadzenia ksiąg i rejestrów wszystkich transakcji finansowych i wydatków związanych z niniejszą umową.</w:t>
      </w:r>
    </w:p>
    <w:p w:rsidR="00040BDE" w:rsidRDefault="00040BDE" w:rsidP="00040BDE">
      <w:pPr>
        <w:tabs>
          <w:tab w:val="left" w:pos="284"/>
        </w:tabs>
        <w:spacing w:after="0" w:line="276" w:lineRule="auto"/>
        <w:ind w:left="284" w:hanging="284"/>
        <w:rPr>
          <w:rFonts w:ascii="Verdana" w:eastAsia="Calibri" w:hAnsi="Verdana" w:cs="Verdana"/>
        </w:rPr>
      </w:pPr>
      <w:r w:rsidRPr="00DE47D7">
        <w:rPr>
          <w:rFonts w:ascii="Verdana" w:eastAsia="Calibri" w:hAnsi="Verdana" w:cs="Verdana"/>
        </w:rPr>
        <w:t xml:space="preserve">3. W przypadku wystąpienia zarzutu przestępstwa, </w:t>
      </w:r>
      <w:r>
        <w:rPr>
          <w:rFonts w:ascii="Verdana" w:eastAsia="Calibri" w:hAnsi="Verdana" w:cs="Verdana"/>
        </w:rPr>
        <w:t>Inżynier Kontraktu</w:t>
      </w:r>
      <w:r w:rsidRPr="00DE47D7">
        <w:rPr>
          <w:rFonts w:ascii="Verdana" w:eastAsia="Calibri" w:hAnsi="Verdana" w:cs="Verdana"/>
        </w:rPr>
        <w:t xml:space="preserve"> upoważnia Europejski Bank Inwestycyjny do analizy ksiąg i rejestrów, o których mowa w ust. 2 oraz  do robienia kopii dokumentów w takim zakresie, w jakim jest to prawnie dozwolone.</w:t>
      </w:r>
    </w:p>
    <w:p w:rsidR="00040BDE" w:rsidRPr="00040BDE" w:rsidRDefault="00040BDE" w:rsidP="00040BDE">
      <w:pPr>
        <w:spacing w:before="240" w:after="0" w:line="276" w:lineRule="auto"/>
        <w:jc w:val="center"/>
        <w:rPr>
          <w:rFonts w:ascii="Verdana" w:hAnsi="Verdana" w:cs="Verdana"/>
        </w:rPr>
      </w:pPr>
      <w:r w:rsidRPr="00040BDE">
        <w:rPr>
          <w:rFonts w:ascii="Verdana" w:hAnsi="Verdana" w:cs="Verdana"/>
          <w:b/>
          <w:bCs/>
        </w:rPr>
        <w:t>§ 9</w:t>
      </w:r>
    </w:p>
    <w:p w:rsidR="00040BDE" w:rsidRPr="00040BDE" w:rsidRDefault="00040BDE" w:rsidP="00040BDE">
      <w:pPr>
        <w:pStyle w:val="WW-Tekstpodstawowy3"/>
        <w:spacing w:after="0" w:line="276" w:lineRule="auto"/>
        <w:ind w:left="283" w:hanging="255"/>
        <w:jc w:val="left"/>
        <w:rPr>
          <w:rFonts w:ascii="Verdana" w:hAnsi="Verdana"/>
          <w:sz w:val="22"/>
          <w:szCs w:val="22"/>
        </w:rPr>
      </w:pPr>
      <w:r w:rsidRPr="00040BDE">
        <w:rPr>
          <w:rFonts w:ascii="Verdana" w:hAnsi="Verdana"/>
          <w:sz w:val="22"/>
          <w:szCs w:val="22"/>
        </w:rPr>
        <w:t>1.</w:t>
      </w:r>
      <w:r w:rsidRPr="00040BDE">
        <w:rPr>
          <w:rFonts w:ascii="Verdana" w:hAnsi="Verdana"/>
          <w:sz w:val="22"/>
          <w:szCs w:val="22"/>
        </w:rPr>
        <w:tab/>
        <w:t>Zamawiający zastrzega sobie prawo do u</w:t>
      </w:r>
      <w:r>
        <w:rPr>
          <w:rFonts w:ascii="Verdana" w:hAnsi="Verdana"/>
          <w:sz w:val="22"/>
          <w:szCs w:val="22"/>
        </w:rPr>
        <w:t>zyskania wszelkich informacji i </w:t>
      </w:r>
      <w:r w:rsidRPr="00040BDE">
        <w:rPr>
          <w:rFonts w:ascii="Verdana" w:hAnsi="Verdana"/>
          <w:sz w:val="22"/>
          <w:szCs w:val="22"/>
        </w:rPr>
        <w:t>danych dotyczących realizowanej inwestycji.</w:t>
      </w:r>
    </w:p>
    <w:p w:rsidR="00040BDE" w:rsidRPr="00040BDE" w:rsidRDefault="00040BDE" w:rsidP="00F700DF">
      <w:pPr>
        <w:pStyle w:val="Nagwek6"/>
        <w:spacing w:before="0" w:line="276" w:lineRule="auto"/>
        <w:ind w:left="283" w:hanging="255"/>
        <w:rPr>
          <w:rFonts w:ascii="Verdana" w:hAnsi="Verdana"/>
          <w:bCs/>
          <w:color w:val="auto"/>
        </w:rPr>
      </w:pPr>
      <w:r w:rsidRPr="00040BDE">
        <w:rPr>
          <w:rFonts w:ascii="Verdana" w:hAnsi="Verdana"/>
          <w:bCs/>
          <w:color w:val="auto"/>
        </w:rPr>
        <w:t>2.</w:t>
      </w:r>
      <w:r w:rsidRPr="00040BDE">
        <w:rPr>
          <w:rFonts w:ascii="Verdana" w:hAnsi="Verdana"/>
          <w:bCs/>
          <w:color w:val="auto"/>
        </w:rPr>
        <w:tab/>
        <w:t xml:space="preserve">Jeżeli Zamawiający zgłosi w tej materii do </w:t>
      </w:r>
      <w:r>
        <w:rPr>
          <w:rFonts w:ascii="Verdana" w:hAnsi="Verdana"/>
          <w:color w:val="auto"/>
        </w:rPr>
        <w:t>Inżyniera Kontraktu</w:t>
      </w:r>
      <w:r w:rsidRPr="00040BDE">
        <w:rPr>
          <w:rFonts w:ascii="Verdana" w:hAnsi="Verdana"/>
          <w:bCs/>
          <w:color w:val="auto"/>
        </w:rPr>
        <w:t xml:space="preserve"> uwagi lub zastrzeżenia, na </w:t>
      </w:r>
      <w:r>
        <w:rPr>
          <w:rFonts w:ascii="Verdana" w:hAnsi="Verdana"/>
          <w:color w:val="auto"/>
        </w:rPr>
        <w:t>Inżynierze Kontraktu</w:t>
      </w:r>
      <w:r w:rsidRPr="00040BDE">
        <w:rPr>
          <w:rFonts w:ascii="Verdana" w:hAnsi="Verdana"/>
          <w:bCs/>
          <w:color w:val="auto"/>
        </w:rPr>
        <w:t xml:space="preserve"> będzie ciążył obowiązek zawiadomienia Zamawiającego niezwłocznie o zajętym stanowisku względnie podjętych działaniach.</w:t>
      </w:r>
    </w:p>
    <w:p w:rsidR="00040BDE" w:rsidRPr="00040BDE" w:rsidRDefault="00040BDE" w:rsidP="00040BDE">
      <w:pPr>
        <w:spacing w:before="240" w:after="0" w:line="276" w:lineRule="auto"/>
        <w:jc w:val="center"/>
        <w:rPr>
          <w:rFonts w:ascii="Verdana" w:hAnsi="Verdana" w:cs="Verdana"/>
        </w:rPr>
      </w:pPr>
      <w:r w:rsidRPr="00040BDE">
        <w:rPr>
          <w:rFonts w:ascii="Verdana" w:hAnsi="Verdana" w:cs="Verdana"/>
          <w:b/>
          <w:bCs/>
        </w:rPr>
        <w:t>§ 10</w:t>
      </w:r>
    </w:p>
    <w:p w:rsidR="00040BDE" w:rsidRPr="00040BDE" w:rsidRDefault="00040BDE" w:rsidP="00040BDE">
      <w:pPr>
        <w:pStyle w:val="Tekstpodstawowy"/>
        <w:spacing w:after="0" w:line="276" w:lineRule="auto"/>
        <w:ind w:left="15"/>
        <w:rPr>
          <w:rFonts w:ascii="Verdana" w:hAnsi="Verdana"/>
          <w:sz w:val="22"/>
          <w:szCs w:val="22"/>
        </w:rPr>
      </w:pPr>
      <w:r w:rsidRPr="00040BDE">
        <w:rPr>
          <w:rFonts w:ascii="Verdana" w:hAnsi="Verdana"/>
          <w:sz w:val="22"/>
          <w:szCs w:val="22"/>
        </w:rPr>
        <w:t>Jeżeli w toku realizacji procesu budowlanego nastąp</w:t>
      </w:r>
      <w:r>
        <w:rPr>
          <w:rFonts w:ascii="Verdana" w:hAnsi="Verdana"/>
          <w:sz w:val="22"/>
          <w:szCs w:val="22"/>
        </w:rPr>
        <w:t>i przerwa w jego realizacji z </w:t>
      </w:r>
      <w:r w:rsidRPr="00040BDE">
        <w:rPr>
          <w:rFonts w:ascii="Verdana" w:hAnsi="Verdana"/>
          <w:sz w:val="22"/>
          <w:szCs w:val="22"/>
        </w:rPr>
        <w:t xml:space="preserve">przyczyn niezależnych od </w:t>
      </w:r>
      <w:r>
        <w:rPr>
          <w:rFonts w:ascii="Verdana" w:hAnsi="Verdana"/>
          <w:sz w:val="22"/>
          <w:szCs w:val="22"/>
        </w:rPr>
        <w:t>Inżyniera Kontraktu</w:t>
      </w:r>
      <w:r w:rsidRPr="00040BDE">
        <w:rPr>
          <w:rFonts w:ascii="Verdana" w:hAnsi="Verdana"/>
          <w:sz w:val="22"/>
          <w:szCs w:val="22"/>
        </w:rPr>
        <w:t>, przysługuje mu wynagrodzenie za rozpoczęty etap lub część zadania w części proporcjonalnej do ich wartości.</w:t>
      </w:r>
    </w:p>
    <w:p w:rsidR="00040BDE" w:rsidRPr="00040BDE" w:rsidRDefault="00040BDE" w:rsidP="00040BDE">
      <w:pPr>
        <w:spacing w:before="240" w:after="0" w:line="276" w:lineRule="auto"/>
        <w:jc w:val="center"/>
        <w:rPr>
          <w:rFonts w:ascii="Verdana" w:hAnsi="Verdana" w:cs="Verdana"/>
        </w:rPr>
      </w:pPr>
      <w:r w:rsidRPr="00040BDE">
        <w:rPr>
          <w:rFonts w:ascii="Verdana" w:hAnsi="Verdana" w:cs="Verdana"/>
          <w:b/>
          <w:bCs/>
        </w:rPr>
        <w:t>§ 11</w:t>
      </w:r>
    </w:p>
    <w:p w:rsidR="00040BDE" w:rsidRPr="00040BDE" w:rsidRDefault="00040BDE" w:rsidP="00A674B9">
      <w:pPr>
        <w:tabs>
          <w:tab w:val="left" w:pos="0"/>
        </w:tabs>
        <w:spacing w:after="0" w:line="276" w:lineRule="auto"/>
        <w:rPr>
          <w:rFonts w:ascii="Verdana" w:hAnsi="Verdana"/>
        </w:rPr>
      </w:pPr>
      <w:r w:rsidRPr="00040BDE">
        <w:rPr>
          <w:rFonts w:ascii="Verdana" w:hAnsi="Verdana"/>
        </w:rPr>
        <w:t>Zamawiający ma prawo odstąpić od umowy w terminie 30 dni od dnia powzięcia wiadomości o przyczynie odstąpienia w następujących okolicznościach:</w:t>
      </w:r>
    </w:p>
    <w:p w:rsidR="00040BDE" w:rsidRPr="00040BDE" w:rsidRDefault="00040BDE" w:rsidP="00A674B9">
      <w:pPr>
        <w:tabs>
          <w:tab w:val="left" w:pos="27216"/>
        </w:tabs>
        <w:spacing w:after="0" w:line="276" w:lineRule="auto"/>
        <w:ind w:left="284" w:hanging="284"/>
        <w:rPr>
          <w:rFonts w:ascii="Verdana" w:hAnsi="Verdana"/>
        </w:rPr>
      </w:pPr>
      <w:r w:rsidRPr="00040BDE">
        <w:rPr>
          <w:rFonts w:ascii="Verdana" w:hAnsi="Verdana"/>
        </w:rPr>
        <w:t xml:space="preserve">a) jeżeli </w:t>
      </w:r>
      <w:r>
        <w:rPr>
          <w:rFonts w:ascii="Verdana" w:hAnsi="Verdana"/>
        </w:rPr>
        <w:t>Inżynier Kontraktu</w:t>
      </w:r>
      <w:r w:rsidRPr="00040BDE">
        <w:rPr>
          <w:rFonts w:ascii="Verdana" w:hAnsi="Verdana"/>
        </w:rPr>
        <w:t xml:space="preserve"> nie podjął wykony</w:t>
      </w:r>
      <w:r w:rsidR="00A674B9">
        <w:rPr>
          <w:rFonts w:ascii="Verdana" w:hAnsi="Verdana"/>
        </w:rPr>
        <w:t>wania obowiązków wynikających z </w:t>
      </w:r>
      <w:r w:rsidRPr="00040BDE">
        <w:rPr>
          <w:rFonts w:ascii="Verdana" w:hAnsi="Verdana"/>
        </w:rPr>
        <w:t>niniejszej umowy lub przerwał ich wykonywanie, a przerwa ta trwa dłużej niż 7 dni;</w:t>
      </w:r>
    </w:p>
    <w:p w:rsidR="00040BDE" w:rsidRPr="00040BDE" w:rsidRDefault="00040BDE" w:rsidP="00A674B9">
      <w:pPr>
        <w:tabs>
          <w:tab w:val="left" w:pos="26964"/>
          <w:tab w:val="left" w:pos="27216"/>
        </w:tabs>
        <w:spacing w:after="0" w:line="276" w:lineRule="auto"/>
        <w:ind w:left="284" w:hanging="284"/>
        <w:rPr>
          <w:rFonts w:ascii="Verdana" w:hAnsi="Verdana"/>
        </w:rPr>
      </w:pPr>
      <w:r w:rsidRPr="00040BDE">
        <w:rPr>
          <w:rFonts w:ascii="Verdana" w:hAnsi="Verdana"/>
        </w:rPr>
        <w:lastRenderedPageBreak/>
        <w:t>b)</w:t>
      </w:r>
      <w:r>
        <w:rPr>
          <w:rFonts w:ascii="Verdana" w:hAnsi="Verdana"/>
        </w:rPr>
        <w:t xml:space="preserve"> </w:t>
      </w:r>
      <w:r w:rsidRPr="00040BDE">
        <w:rPr>
          <w:rFonts w:ascii="Verdana" w:hAnsi="Verdana"/>
        </w:rPr>
        <w:t xml:space="preserve">jeżeli </w:t>
      </w:r>
      <w:r>
        <w:rPr>
          <w:rFonts w:ascii="Verdana" w:hAnsi="Verdana"/>
        </w:rPr>
        <w:t>Inżynier Kontraktu</w:t>
      </w:r>
      <w:r w:rsidRPr="00040BDE">
        <w:rPr>
          <w:rFonts w:ascii="Verdana" w:hAnsi="Verdana"/>
        </w:rPr>
        <w:t xml:space="preserve"> wykonuje swoje o</w:t>
      </w:r>
      <w:r w:rsidR="00A674B9">
        <w:rPr>
          <w:rFonts w:ascii="Verdana" w:hAnsi="Verdana"/>
        </w:rPr>
        <w:t>bowiązki w sposób nienależyty i </w:t>
      </w:r>
      <w:r w:rsidRPr="00040BDE">
        <w:rPr>
          <w:rFonts w:ascii="Verdana" w:hAnsi="Verdana"/>
        </w:rPr>
        <w:t>pomimo dodatkowego wezwania Zamawi</w:t>
      </w:r>
      <w:r w:rsidR="004F428B">
        <w:rPr>
          <w:rFonts w:ascii="Verdana" w:hAnsi="Verdana"/>
        </w:rPr>
        <w:t>ającego nie nastąpiła poprawa w </w:t>
      </w:r>
      <w:r w:rsidRPr="00040BDE">
        <w:rPr>
          <w:rFonts w:ascii="Verdana" w:hAnsi="Verdana"/>
        </w:rPr>
        <w:t>wykonywaniu tych obowiązków;</w:t>
      </w:r>
    </w:p>
    <w:p w:rsidR="00040BDE" w:rsidRPr="00040BDE" w:rsidRDefault="00040BDE" w:rsidP="00A674B9">
      <w:pPr>
        <w:tabs>
          <w:tab w:val="left" w:pos="27216"/>
        </w:tabs>
        <w:spacing w:after="0" w:line="276" w:lineRule="auto"/>
        <w:ind w:left="284" w:hanging="284"/>
        <w:rPr>
          <w:rFonts w:ascii="Verdana" w:hAnsi="Verdana"/>
        </w:rPr>
      </w:pPr>
      <w:r w:rsidRPr="00040BDE">
        <w:rPr>
          <w:rFonts w:ascii="Verdana" w:hAnsi="Verdana"/>
        </w:rPr>
        <w:t>c)</w:t>
      </w:r>
      <w:r>
        <w:rPr>
          <w:rFonts w:ascii="Verdana" w:hAnsi="Verdana"/>
        </w:rPr>
        <w:t xml:space="preserve"> </w:t>
      </w:r>
      <w:r w:rsidRPr="00040BDE">
        <w:rPr>
          <w:rFonts w:ascii="Verdana" w:hAnsi="Verdana"/>
        </w:rPr>
        <w:t xml:space="preserve">w razie postawienia firmy </w:t>
      </w:r>
      <w:r>
        <w:rPr>
          <w:rFonts w:ascii="Verdana" w:hAnsi="Verdana"/>
        </w:rPr>
        <w:t>Inżyniera Kontraktu</w:t>
      </w:r>
      <w:r w:rsidRPr="00040BDE">
        <w:rPr>
          <w:rFonts w:ascii="Verdana" w:hAnsi="Verdana"/>
        </w:rPr>
        <w:t xml:space="preserve"> w stan likwidacji;</w:t>
      </w:r>
    </w:p>
    <w:p w:rsidR="00040BDE" w:rsidRPr="00A674B9" w:rsidRDefault="00040BDE" w:rsidP="00A674B9">
      <w:pPr>
        <w:pStyle w:val="glowny-akapit"/>
        <w:tabs>
          <w:tab w:val="clear" w:pos="4536"/>
          <w:tab w:val="clear" w:pos="9072"/>
          <w:tab w:val="right" w:pos="-29815"/>
          <w:tab w:val="left" w:pos="26964"/>
          <w:tab w:val="left" w:pos="27216"/>
          <w:tab w:val="center" w:pos="31185"/>
        </w:tabs>
        <w:spacing w:after="0" w:line="276" w:lineRule="auto"/>
        <w:jc w:val="left"/>
        <w:rPr>
          <w:rFonts w:ascii="Verdana" w:hAnsi="Verdana"/>
          <w:sz w:val="22"/>
          <w:szCs w:val="22"/>
          <w:lang w:val="pl-PL"/>
        </w:rPr>
      </w:pPr>
      <w:r w:rsidRPr="00A674B9">
        <w:rPr>
          <w:rFonts w:ascii="Verdana" w:hAnsi="Verdana"/>
          <w:sz w:val="22"/>
          <w:szCs w:val="22"/>
        </w:rPr>
        <w:t>d)</w:t>
      </w:r>
      <w:r w:rsidRPr="00A674B9">
        <w:rPr>
          <w:rFonts w:ascii="Verdana" w:hAnsi="Verdana"/>
          <w:sz w:val="22"/>
          <w:szCs w:val="22"/>
        </w:rPr>
        <w:tab/>
        <w:t xml:space="preserve">w razie wystąpienia sytuacji, przedstawionej w art. </w:t>
      </w:r>
      <w:r w:rsidR="008C2558" w:rsidRPr="00A674B9">
        <w:rPr>
          <w:rFonts w:ascii="Verdana" w:hAnsi="Verdana"/>
          <w:sz w:val="22"/>
          <w:szCs w:val="22"/>
          <w:lang w:val="pl-PL"/>
        </w:rPr>
        <w:t>456</w:t>
      </w:r>
      <w:r w:rsidRPr="00A674B9">
        <w:rPr>
          <w:rFonts w:ascii="Verdana" w:hAnsi="Verdana"/>
          <w:sz w:val="22"/>
          <w:szCs w:val="22"/>
        </w:rPr>
        <w:t xml:space="preserve"> ustawy P</w:t>
      </w:r>
      <w:r w:rsidR="008C2558" w:rsidRPr="00A674B9">
        <w:rPr>
          <w:rFonts w:ascii="Verdana" w:hAnsi="Verdana"/>
          <w:sz w:val="22"/>
          <w:szCs w:val="22"/>
        </w:rPr>
        <w:t>rawo zamówień publicznych</w:t>
      </w:r>
      <w:r w:rsidR="008C2558" w:rsidRPr="00A674B9">
        <w:rPr>
          <w:rFonts w:ascii="Verdana" w:hAnsi="Verdana"/>
          <w:sz w:val="22"/>
          <w:szCs w:val="22"/>
          <w:lang w:val="pl-PL"/>
        </w:rPr>
        <w:t>.</w:t>
      </w:r>
    </w:p>
    <w:p w:rsidR="00040BDE" w:rsidRPr="00040BDE" w:rsidRDefault="00040BDE" w:rsidP="00A674B9">
      <w:pPr>
        <w:spacing w:before="240" w:after="0" w:line="276" w:lineRule="auto"/>
        <w:jc w:val="center"/>
        <w:rPr>
          <w:rFonts w:ascii="Verdana" w:eastAsia="Lucida Sans Unicode" w:hAnsi="Verdana" w:cs="Verdana"/>
        </w:rPr>
      </w:pPr>
      <w:r w:rsidRPr="00040BDE">
        <w:rPr>
          <w:rFonts w:ascii="Verdana" w:hAnsi="Verdana" w:cs="Verdana"/>
          <w:b/>
          <w:bCs/>
        </w:rPr>
        <w:t>§ 12</w:t>
      </w:r>
    </w:p>
    <w:p w:rsidR="00040BDE" w:rsidRDefault="00916AC5" w:rsidP="00916AC5">
      <w:pPr>
        <w:pStyle w:val="WW-Tekstpodstawowywcity2"/>
        <w:tabs>
          <w:tab w:val="left" w:pos="17608"/>
        </w:tabs>
        <w:spacing w:line="276" w:lineRule="auto"/>
        <w:jc w:val="left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sz w:val="22"/>
          <w:szCs w:val="22"/>
        </w:rPr>
        <w:t>1. Inżynier Kontraktu</w:t>
      </w:r>
      <w:r w:rsidR="00040BDE" w:rsidRPr="00040BDE">
        <w:rPr>
          <w:rFonts w:ascii="Verdana" w:hAnsi="Verdana" w:cs="Verdana"/>
          <w:sz w:val="22"/>
          <w:szCs w:val="22"/>
        </w:rPr>
        <w:t xml:space="preserve"> zapłaci Zamawiającemu </w:t>
      </w:r>
      <w:r>
        <w:rPr>
          <w:rFonts w:ascii="Verdana" w:hAnsi="Verdana"/>
          <w:sz w:val="22"/>
          <w:szCs w:val="22"/>
        </w:rPr>
        <w:t>zryczałtowaną karę umowną w </w:t>
      </w:r>
      <w:r w:rsidR="00040BDE" w:rsidRPr="00040BDE">
        <w:rPr>
          <w:rFonts w:ascii="Verdana" w:hAnsi="Verdana"/>
          <w:sz w:val="22"/>
          <w:szCs w:val="22"/>
        </w:rPr>
        <w:t>wysokości</w:t>
      </w:r>
      <w:r>
        <w:rPr>
          <w:rFonts w:ascii="Verdana" w:hAnsi="Verdana"/>
          <w:sz w:val="22"/>
          <w:szCs w:val="22"/>
        </w:rPr>
        <w:t xml:space="preserve"> 20% należnego wynagrodzenia ne</w:t>
      </w:r>
      <w:r w:rsidR="00040BDE" w:rsidRPr="00040BDE">
        <w:rPr>
          <w:rFonts w:ascii="Verdana" w:hAnsi="Verdana"/>
          <w:sz w:val="22"/>
          <w:szCs w:val="22"/>
        </w:rPr>
        <w:t xml:space="preserve">tto za pełnienie funkcji </w:t>
      </w:r>
      <w:r>
        <w:rPr>
          <w:rFonts w:ascii="Verdana" w:hAnsi="Verdana"/>
          <w:sz w:val="22"/>
          <w:szCs w:val="22"/>
        </w:rPr>
        <w:t>Inżyniera Kontraktu</w:t>
      </w:r>
      <w:r w:rsidR="00040BDE" w:rsidRPr="00040BDE">
        <w:rPr>
          <w:rFonts w:ascii="Verdana" w:hAnsi="Verdana"/>
          <w:iCs/>
          <w:sz w:val="22"/>
          <w:szCs w:val="22"/>
        </w:rPr>
        <w:t xml:space="preserve"> </w:t>
      </w:r>
      <w:r w:rsidR="0063228C">
        <w:rPr>
          <w:rFonts w:ascii="Verdana" w:hAnsi="Verdana"/>
          <w:iCs/>
          <w:sz w:val="22"/>
          <w:szCs w:val="22"/>
        </w:rPr>
        <w:t xml:space="preserve">określonego w § 3 ust. 1 umowy </w:t>
      </w:r>
      <w:r w:rsidR="00040BDE" w:rsidRPr="00040BDE">
        <w:rPr>
          <w:rFonts w:ascii="Verdana" w:hAnsi="Verdana"/>
          <w:iCs/>
          <w:sz w:val="22"/>
          <w:szCs w:val="22"/>
        </w:rPr>
        <w:t>- w</w:t>
      </w:r>
      <w:r w:rsidR="00040BDE" w:rsidRPr="00040BDE">
        <w:rPr>
          <w:rFonts w:ascii="Verdana" w:hAnsi="Verdana"/>
          <w:sz w:val="22"/>
          <w:szCs w:val="22"/>
        </w:rPr>
        <w:t xml:space="preserve"> razie odstąpienia od umowy przez Zamawiającego z przyczyn zależnych od </w:t>
      </w:r>
      <w:r>
        <w:rPr>
          <w:rFonts w:ascii="Verdana" w:hAnsi="Verdana"/>
          <w:sz w:val="22"/>
          <w:szCs w:val="22"/>
        </w:rPr>
        <w:t>Inżyniera Kontraktu</w:t>
      </w:r>
      <w:r w:rsidR="00040BDE" w:rsidRPr="00040BDE">
        <w:rPr>
          <w:rFonts w:ascii="Verdana" w:hAnsi="Verdana"/>
          <w:iCs/>
          <w:sz w:val="22"/>
          <w:szCs w:val="22"/>
        </w:rPr>
        <w:t>.</w:t>
      </w:r>
    </w:p>
    <w:p w:rsidR="00F700DF" w:rsidRPr="00F700DF" w:rsidRDefault="00F700DF" w:rsidP="00F700DF">
      <w:pPr>
        <w:pStyle w:val="WW-Tekstpodstawowywcity2"/>
        <w:tabs>
          <w:tab w:val="left" w:pos="17608"/>
        </w:tabs>
        <w:spacing w:line="276" w:lineRule="auto"/>
        <w:jc w:val="left"/>
        <w:rPr>
          <w:rFonts w:ascii="Verdana" w:hAnsi="Verdana" w:cs="Verdana"/>
          <w:sz w:val="22"/>
          <w:szCs w:val="22"/>
        </w:rPr>
      </w:pPr>
      <w:r w:rsidRPr="00F700DF">
        <w:rPr>
          <w:rFonts w:ascii="Verdana" w:eastAsia="Verdana" w:hAnsi="Verdana" w:cs="Arial"/>
          <w:sz w:val="22"/>
          <w:szCs w:val="22"/>
        </w:rPr>
        <w:t xml:space="preserve">2. </w:t>
      </w:r>
      <w:r>
        <w:rPr>
          <w:rFonts w:ascii="Verdana" w:eastAsia="Verdana" w:hAnsi="Verdana" w:cs="Arial"/>
          <w:sz w:val="22"/>
          <w:szCs w:val="22"/>
        </w:rPr>
        <w:t>Inżynier Kontraktu</w:t>
      </w:r>
      <w:r w:rsidRPr="00F700DF">
        <w:rPr>
          <w:rFonts w:ascii="Verdana" w:hAnsi="Verdana" w:cs="Verdana"/>
          <w:sz w:val="22"/>
          <w:szCs w:val="22"/>
        </w:rPr>
        <w:t xml:space="preserve"> zapłaci Zamawiającemu karę umowną za naruszenie </w:t>
      </w:r>
      <w:r>
        <w:rPr>
          <w:rFonts w:ascii="Verdana" w:hAnsi="Verdana" w:cs="Verdana"/>
          <w:b/>
          <w:sz w:val="22"/>
          <w:szCs w:val="22"/>
        </w:rPr>
        <w:t>art. </w:t>
      </w:r>
      <w:r w:rsidRPr="00F700DF">
        <w:rPr>
          <w:rFonts w:ascii="Verdana" w:hAnsi="Verdana" w:cs="Verdana"/>
          <w:b/>
          <w:sz w:val="22"/>
          <w:szCs w:val="22"/>
        </w:rPr>
        <w:t xml:space="preserve">439 ust. 5 </w:t>
      </w:r>
      <w:r w:rsidRPr="00F700DF">
        <w:rPr>
          <w:rFonts w:ascii="Verdana" w:hAnsi="Verdana" w:cs="Verdana"/>
          <w:sz w:val="22"/>
          <w:szCs w:val="22"/>
        </w:rPr>
        <w:t xml:space="preserve">ustawy </w:t>
      </w:r>
      <w:proofErr w:type="spellStart"/>
      <w:r w:rsidRPr="00F700DF">
        <w:rPr>
          <w:rFonts w:ascii="Verdana" w:hAnsi="Verdana" w:cs="Verdana"/>
          <w:sz w:val="22"/>
          <w:szCs w:val="22"/>
        </w:rPr>
        <w:t>Pzp</w:t>
      </w:r>
      <w:proofErr w:type="spellEnd"/>
      <w:r w:rsidRPr="00F700DF">
        <w:rPr>
          <w:rFonts w:ascii="Verdana" w:hAnsi="Verdana" w:cs="Verdana"/>
          <w:sz w:val="22"/>
          <w:szCs w:val="22"/>
        </w:rPr>
        <w:t xml:space="preserve">, czyli za brak zapłaty lub nieterminową zapłatę wynagrodzenia należnego Podwykonawcy z tytułu zwiększenia wynagrodzenia </w:t>
      </w:r>
      <w:r w:rsidR="003F6A98">
        <w:rPr>
          <w:rFonts w:ascii="Verdana" w:hAnsi="Verdana" w:cs="Verdana"/>
          <w:sz w:val="22"/>
          <w:szCs w:val="22"/>
        </w:rPr>
        <w:t>Inżyniera Kontraktu</w:t>
      </w:r>
      <w:r w:rsidRPr="00F700DF">
        <w:rPr>
          <w:rFonts w:ascii="Verdana" w:hAnsi="Verdana" w:cs="Verdana"/>
          <w:sz w:val="22"/>
          <w:szCs w:val="22"/>
        </w:rPr>
        <w:t xml:space="preserve"> zgodnie z art. 439 ust. 1–3 ustawy </w:t>
      </w:r>
      <w:proofErr w:type="spellStart"/>
      <w:r w:rsidRPr="00F700DF">
        <w:rPr>
          <w:rFonts w:ascii="Verdana" w:hAnsi="Verdana" w:cs="Verdana"/>
          <w:sz w:val="22"/>
          <w:szCs w:val="22"/>
        </w:rPr>
        <w:t>Pzp</w:t>
      </w:r>
      <w:proofErr w:type="spellEnd"/>
      <w:r w:rsidRPr="00F700DF">
        <w:rPr>
          <w:rFonts w:ascii="Verdana" w:hAnsi="Verdana" w:cs="Verdana"/>
          <w:sz w:val="22"/>
          <w:szCs w:val="22"/>
        </w:rPr>
        <w:t xml:space="preserve"> - w wysokości 100% kwoty niezapłaconego wynagrodzenia należnego Podwykonawcy.</w:t>
      </w:r>
    </w:p>
    <w:p w:rsidR="00F700DF" w:rsidRPr="00F700DF" w:rsidRDefault="00F700DF" w:rsidP="00F700DF">
      <w:pPr>
        <w:tabs>
          <w:tab w:val="left" w:pos="426"/>
        </w:tabs>
        <w:spacing w:after="0" w:line="276" w:lineRule="auto"/>
        <w:ind w:left="284" w:hanging="284"/>
        <w:rPr>
          <w:rFonts w:ascii="Verdana" w:hAnsi="Verdana" w:cs="Arial"/>
          <w:color w:val="000000"/>
        </w:rPr>
      </w:pPr>
      <w:r w:rsidRPr="00F700DF">
        <w:rPr>
          <w:rFonts w:ascii="Verdana" w:eastAsia="Verdana" w:hAnsi="Verdana" w:cs="Arial"/>
        </w:rPr>
        <w:t>3. </w:t>
      </w:r>
      <w:r w:rsidR="0063228C">
        <w:rPr>
          <w:rFonts w:ascii="Verdana" w:eastAsia="Verdana" w:hAnsi="Verdana" w:cs="Arial"/>
        </w:rPr>
        <w:t>Niezależnie od powyższych kar umownych, Zamawiający ma prawo dochodzić</w:t>
      </w:r>
      <w:r w:rsidRPr="00F700DF">
        <w:rPr>
          <w:rFonts w:ascii="Verdana" w:eastAsia="Verdana" w:hAnsi="Verdana" w:cs="Arial"/>
        </w:rPr>
        <w:t xml:space="preserve"> odszkodowania </w:t>
      </w:r>
      <w:r w:rsidR="0063228C">
        <w:rPr>
          <w:rFonts w:ascii="Verdana" w:eastAsia="Verdana" w:hAnsi="Verdana" w:cs="Arial"/>
        </w:rPr>
        <w:t xml:space="preserve">uzupełniającego </w:t>
      </w:r>
      <w:r w:rsidRPr="00F700DF">
        <w:rPr>
          <w:rFonts w:ascii="Verdana" w:eastAsia="Verdana" w:hAnsi="Verdana" w:cs="Arial"/>
        </w:rPr>
        <w:t xml:space="preserve">na zasadach </w:t>
      </w:r>
      <w:r w:rsidRPr="00F700DF">
        <w:rPr>
          <w:rFonts w:ascii="Verdana" w:eastAsia="Verdana" w:hAnsi="Verdana" w:cs="Arial"/>
          <w:color w:val="000000"/>
        </w:rPr>
        <w:t>ogólnych</w:t>
      </w:r>
      <w:r w:rsidR="0063228C">
        <w:rPr>
          <w:rFonts w:ascii="Verdana" w:eastAsia="Verdana" w:hAnsi="Verdana" w:cs="Arial"/>
          <w:color w:val="000000"/>
        </w:rPr>
        <w:t xml:space="preserve"> Kodeksu cywilnego, jeżeli szkoda przewyższy wysokość kar umownych.</w:t>
      </w:r>
    </w:p>
    <w:p w:rsidR="00916AC5" w:rsidRPr="00916AC5" w:rsidRDefault="00F700DF" w:rsidP="00916AC5">
      <w:pPr>
        <w:tabs>
          <w:tab w:val="left" w:pos="17608"/>
        </w:tabs>
        <w:spacing w:after="0" w:line="276" w:lineRule="auto"/>
        <w:ind w:left="284" w:hanging="284"/>
        <w:rPr>
          <w:rFonts w:ascii="Verdana" w:hAnsi="Verdana" w:cs="Verdana"/>
        </w:rPr>
      </w:pPr>
      <w:r>
        <w:rPr>
          <w:rFonts w:ascii="Verdana" w:hAnsi="Verdana" w:cs="Verdana"/>
        </w:rPr>
        <w:t>4</w:t>
      </w:r>
      <w:r w:rsidR="00916AC5">
        <w:rPr>
          <w:rFonts w:ascii="Verdana" w:hAnsi="Verdana" w:cs="Verdana"/>
        </w:rPr>
        <w:t xml:space="preserve">. </w:t>
      </w:r>
      <w:r w:rsidR="00916AC5" w:rsidRPr="00916AC5">
        <w:rPr>
          <w:rFonts w:ascii="Verdana" w:hAnsi="Verdana" w:cs="Verdana"/>
        </w:rPr>
        <w:t xml:space="preserve">Kary będą potrącane automatycznie bez uzyskiwania zgody </w:t>
      </w:r>
      <w:r w:rsidR="00916AC5">
        <w:rPr>
          <w:rFonts w:ascii="Verdana" w:hAnsi="Verdana" w:cs="Verdana"/>
        </w:rPr>
        <w:t>Inżyniera Kontraktu</w:t>
      </w:r>
      <w:r w:rsidR="00916AC5" w:rsidRPr="00916AC5">
        <w:rPr>
          <w:rFonts w:ascii="Verdana" w:hAnsi="Verdana" w:cs="Verdana"/>
        </w:rPr>
        <w:t>.</w:t>
      </w:r>
    </w:p>
    <w:p w:rsidR="00040BDE" w:rsidRPr="00916AC5" w:rsidRDefault="00F700DF" w:rsidP="00916AC5">
      <w:pPr>
        <w:tabs>
          <w:tab w:val="left" w:pos="17608"/>
        </w:tabs>
        <w:spacing w:after="0" w:line="276" w:lineRule="auto"/>
        <w:ind w:left="284" w:hanging="284"/>
        <w:rPr>
          <w:rFonts w:ascii="Verdana" w:hAnsi="Verdana" w:cs="Verdana"/>
          <w:bCs/>
        </w:rPr>
      </w:pPr>
      <w:r>
        <w:rPr>
          <w:rFonts w:ascii="Verdana" w:hAnsi="Verdana"/>
        </w:rPr>
        <w:t>5</w:t>
      </w:r>
      <w:r w:rsidR="00916AC5">
        <w:rPr>
          <w:rFonts w:ascii="Verdana" w:hAnsi="Verdana"/>
        </w:rPr>
        <w:t xml:space="preserve">. </w:t>
      </w:r>
      <w:r w:rsidR="00916AC5" w:rsidRPr="00916AC5">
        <w:rPr>
          <w:rFonts w:ascii="Verdana" w:hAnsi="Verdana"/>
        </w:rPr>
        <w:t>Łączna maksymalna wysokość kar umownych, których mogą dochodzić Strony</w:t>
      </w:r>
      <w:r w:rsidR="00916AC5" w:rsidRPr="00916AC5">
        <w:rPr>
          <w:rFonts w:ascii="Verdana" w:hAnsi="Verdana" w:cs="Verdana"/>
        </w:rPr>
        <w:t xml:space="preserve"> umowy nie może przekroczyć 20% wynagrodzenia umownego netto, o którym mowa w § </w:t>
      </w:r>
      <w:r w:rsidR="00916AC5">
        <w:rPr>
          <w:rFonts w:ascii="Verdana" w:hAnsi="Verdana" w:cs="Verdana"/>
        </w:rPr>
        <w:t>3</w:t>
      </w:r>
      <w:r w:rsidR="00916AC5" w:rsidRPr="00916AC5">
        <w:rPr>
          <w:rFonts w:ascii="Verdana" w:hAnsi="Verdana" w:cs="Verdana"/>
        </w:rPr>
        <w:t xml:space="preserve"> ust. 1 niniejszej umowy.</w:t>
      </w:r>
    </w:p>
    <w:p w:rsidR="006D2ABF" w:rsidRPr="00DE47D7" w:rsidRDefault="006D2ABF" w:rsidP="00A674B9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 w:rsidRPr="00DE47D7">
        <w:rPr>
          <w:rFonts w:ascii="Verdana" w:hAnsi="Verdana" w:cs="Verdana"/>
          <w:b/>
          <w:bCs/>
        </w:rPr>
        <w:t>§ 13</w:t>
      </w:r>
    </w:p>
    <w:p w:rsidR="006D2ABF" w:rsidRPr="00DE47D7" w:rsidRDefault="006D2ABF" w:rsidP="002635AA">
      <w:pPr>
        <w:pStyle w:val="Tekstpodstawowy"/>
        <w:spacing w:after="0" w:line="276" w:lineRule="auto"/>
        <w:rPr>
          <w:rFonts w:ascii="Verdana" w:hAnsi="Verdana"/>
          <w:sz w:val="22"/>
          <w:szCs w:val="22"/>
        </w:rPr>
      </w:pPr>
      <w:r w:rsidRPr="00DE47D7">
        <w:rPr>
          <w:rFonts w:ascii="Verdana" w:hAnsi="Verdana"/>
          <w:color w:val="000000"/>
          <w:sz w:val="22"/>
          <w:szCs w:val="22"/>
        </w:rPr>
        <w:t xml:space="preserve">Zmiana postanowień zawartej umowy może nastąpić za zgodą obu Stron wyrażoną na piśmie, w formie aneksu do umowy, pod rygorem nieważności </w:t>
      </w:r>
      <w:r w:rsidRPr="00DE47D7">
        <w:rPr>
          <w:rFonts w:ascii="Verdana" w:hAnsi="Verdana"/>
          <w:sz w:val="22"/>
          <w:szCs w:val="22"/>
        </w:rPr>
        <w:t xml:space="preserve">takiej zmiany. </w:t>
      </w:r>
      <w:r w:rsidR="009569BD" w:rsidRPr="00DE47D7">
        <w:rPr>
          <w:rFonts w:ascii="Verdana" w:hAnsi="Verdana" w:cs="Verdana"/>
          <w:color w:val="000000"/>
          <w:sz w:val="22"/>
          <w:szCs w:val="22"/>
        </w:rPr>
        <w:t>Zmiany umowy muszą być zgodne z </w:t>
      </w:r>
      <w:r w:rsidR="009569BD" w:rsidRPr="00DE47D7">
        <w:rPr>
          <w:rFonts w:ascii="Verdana" w:hAnsi="Verdana" w:cs="Verdana"/>
          <w:sz w:val="22"/>
          <w:szCs w:val="22"/>
        </w:rPr>
        <w:t>treścią art. 455 ustawy Prawo zamówień publicznych.</w:t>
      </w:r>
    </w:p>
    <w:p w:rsidR="006D2ABF" w:rsidRPr="00DE47D7" w:rsidRDefault="006D2ABF" w:rsidP="00397240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 w:rsidRPr="00DE47D7">
        <w:rPr>
          <w:rFonts w:ascii="Verdana" w:hAnsi="Verdana" w:cs="Verdana"/>
          <w:b/>
          <w:bCs/>
        </w:rPr>
        <w:t>§ 14</w:t>
      </w:r>
    </w:p>
    <w:p w:rsidR="006D2ABF" w:rsidRPr="00DE47D7" w:rsidRDefault="006D2ABF" w:rsidP="002635AA">
      <w:pPr>
        <w:spacing w:after="0" w:line="276" w:lineRule="auto"/>
        <w:ind w:left="284" w:hanging="284"/>
        <w:rPr>
          <w:rFonts w:ascii="Verdana" w:hAnsi="Verdana" w:cs="Verdana"/>
          <w:b/>
          <w:bCs/>
        </w:rPr>
      </w:pPr>
      <w:r w:rsidRPr="00DE47D7">
        <w:rPr>
          <w:rFonts w:ascii="Verdana" w:hAnsi="Verdana" w:cs="Verdana"/>
        </w:rPr>
        <w:t>1. Ewentualne spory powstałe na tle wykonania przedmiotu umowy, Strony poddają rozstrzygnięciu sądom powszechnym właściwym dla siedziby Zamawiającego.</w:t>
      </w:r>
    </w:p>
    <w:p w:rsidR="006D2ABF" w:rsidRPr="00DE47D7" w:rsidRDefault="006D2ABF" w:rsidP="002635AA">
      <w:pPr>
        <w:spacing w:after="0" w:line="276" w:lineRule="auto"/>
        <w:ind w:left="284" w:hanging="284"/>
        <w:rPr>
          <w:rFonts w:ascii="Verdana" w:hAnsi="Verdana" w:cs="Verdana"/>
          <w:bCs/>
          <w:color w:val="0066FF"/>
        </w:rPr>
      </w:pPr>
      <w:r w:rsidRPr="00DE47D7">
        <w:rPr>
          <w:rFonts w:ascii="Verdana" w:hAnsi="Verdana" w:cs="Verdana"/>
        </w:rPr>
        <w:t xml:space="preserve">2. W sprawach nieuregulowanych niniejszą umową mają zastosowanie odpowiednie przepisy ustawy Prawo zamówień publicznych, Kodeksu cywilnego oraz ustawy z dnia 2 marca 2020 r. o szczególnych rozwiązaniach </w:t>
      </w:r>
      <w:r w:rsidRPr="00DE47D7">
        <w:rPr>
          <w:rFonts w:ascii="Verdana" w:hAnsi="Verdana" w:cs="Verdana"/>
        </w:rPr>
        <w:lastRenderedPageBreak/>
        <w:t>związanych z zapobieganiem, przeciwdziałaniem i zwalczaniem COVID-19, innych chorób zakaźnych oraz wywołanych nimi sytuacji kryzysowych (j.t. Dz. U. z 202</w:t>
      </w:r>
      <w:r w:rsidR="00366C0B">
        <w:rPr>
          <w:rFonts w:ascii="Verdana" w:hAnsi="Verdana" w:cs="Verdana"/>
        </w:rPr>
        <w:t>1</w:t>
      </w:r>
      <w:r w:rsidRPr="00DE47D7">
        <w:rPr>
          <w:rFonts w:ascii="Verdana" w:hAnsi="Verdana" w:cs="Verdana"/>
        </w:rPr>
        <w:t xml:space="preserve"> r., poz. </w:t>
      </w:r>
      <w:r w:rsidR="00366C0B">
        <w:rPr>
          <w:rFonts w:ascii="Verdana" w:hAnsi="Verdana" w:cs="Verdana"/>
        </w:rPr>
        <w:t>2095</w:t>
      </w:r>
      <w:r w:rsidRPr="00DE47D7">
        <w:rPr>
          <w:rFonts w:ascii="Verdana" w:hAnsi="Verdana" w:cs="Verdana"/>
        </w:rPr>
        <w:t xml:space="preserve"> ze </w:t>
      </w:r>
      <w:proofErr w:type="spellStart"/>
      <w:r w:rsidRPr="00DE47D7">
        <w:rPr>
          <w:rFonts w:ascii="Verdana" w:hAnsi="Verdana" w:cs="Verdana"/>
        </w:rPr>
        <w:t>zm</w:t>
      </w:r>
      <w:proofErr w:type="spellEnd"/>
      <w:r w:rsidRPr="00DE47D7">
        <w:rPr>
          <w:rFonts w:ascii="Verdana" w:hAnsi="Verdana" w:cs="Verdana"/>
        </w:rPr>
        <w:t>).</w:t>
      </w:r>
    </w:p>
    <w:p w:rsidR="006D2ABF" w:rsidRPr="00366C0B" w:rsidRDefault="006D2ABF" w:rsidP="00366C0B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 w:rsidRPr="00366C0B">
        <w:rPr>
          <w:rFonts w:ascii="Verdana" w:hAnsi="Verdana" w:cs="Verdana"/>
          <w:b/>
          <w:bCs/>
        </w:rPr>
        <w:t>§ 15</w:t>
      </w:r>
    </w:p>
    <w:p w:rsidR="006D2ABF" w:rsidRPr="00366C0B" w:rsidRDefault="006D2ABF" w:rsidP="002635AA">
      <w:pPr>
        <w:spacing w:after="0" w:line="276" w:lineRule="auto"/>
        <w:ind w:left="284" w:hanging="284"/>
        <w:rPr>
          <w:rFonts w:ascii="Verdana" w:hAnsi="Verdana" w:cs="Verdana"/>
          <w:b/>
          <w:bCs/>
        </w:rPr>
      </w:pPr>
      <w:r w:rsidRPr="00366C0B">
        <w:rPr>
          <w:rStyle w:val="Uwydatnienie"/>
          <w:rFonts w:ascii="Verdana" w:hAnsi="Verdana" w:cs="Verdana"/>
          <w:i w:val="0"/>
          <w:iCs w:val="0"/>
        </w:rPr>
        <w:t xml:space="preserve">1. Zamawiający nie wyraża zgody na dokonywanie przelewu wierzytelności, cesji wierzytelności oraz podpisywanie wszelkich innych umów przez </w:t>
      </w:r>
      <w:r w:rsidR="008C2558">
        <w:rPr>
          <w:rFonts w:ascii="Verdana" w:hAnsi="Verdana"/>
        </w:rPr>
        <w:t>Inżyniera Kontraktu</w:t>
      </w:r>
      <w:r w:rsidR="00453ACE" w:rsidRPr="00366C0B">
        <w:rPr>
          <w:rStyle w:val="Uwydatnienie"/>
          <w:rFonts w:ascii="Verdana" w:hAnsi="Verdana" w:cs="Verdana"/>
          <w:i w:val="0"/>
          <w:iCs w:val="0"/>
        </w:rPr>
        <w:t>, z </w:t>
      </w:r>
      <w:r w:rsidRPr="00366C0B">
        <w:rPr>
          <w:rStyle w:val="Uwydatnienie"/>
          <w:rFonts w:ascii="Verdana" w:hAnsi="Verdana" w:cs="Verdana"/>
          <w:i w:val="0"/>
          <w:iCs w:val="0"/>
        </w:rPr>
        <w:t>których treści będzie wynikało prawo do doc</w:t>
      </w:r>
      <w:r w:rsidR="00453ACE" w:rsidRPr="00366C0B">
        <w:rPr>
          <w:rStyle w:val="Uwydatnienie"/>
          <w:rFonts w:ascii="Verdana" w:hAnsi="Verdana" w:cs="Verdana"/>
          <w:i w:val="0"/>
          <w:iCs w:val="0"/>
        </w:rPr>
        <w:t>hodzenia bezpośrednio zapłaty i </w:t>
      </w:r>
      <w:r w:rsidRPr="00366C0B">
        <w:rPr>
          <w:rStyle w:val="Uwydatnienie"/>
          <w:rFonts w:ascii="Verdana" w:hAnsi="Verdana" w:cs="Verdana"/>
          <w:i w:val="0"/>
          <w:iCs w:val="0"/>
        </w:rPr>
        <w:t>roszczeń finansowych od Gminy Częstochowa</w:t>
      </w:r>
      <w:r w:rsidRPr="00366C0B">
        <w:rPr>
          <w:rFonts w:ascii="Verdana" w:hAnsi="Verdana" w:cs="Verdana"/>
        </w:rPr>
        <w:t>.</w:t>
      </w:r>
    </w:p>
    <w:p w:rsidR="006D2ABF" w:rsidRPr="00366C0B" w:rsidRDefault="006D2ABF" w:rsidP="002635AA">
      <w:pPr>
        <w:spacing w:after="0" w:line="276" w:lineRule="auto"/>
        <w:ind w:left="284" w:hanging="284"/>
        <w:rPr>
          <w:rFonts w:ascii="Verdana" w:hAnsi="Verdana" w:cs="Verdana"/>
        </w:rPr>
      </w:pPr>
      <w:r w:rsidRPr="00366C0B">
        <w:rPr>
          <w:rFonts w:ascii="Verdana" w:hAnsi="Verdana" w:cs="Verdana"/>
        </w:rPr>
        <w:t xml:space="preserve">2. Umowę sporządzono w 4-ch jednobrzmiących egzemplarzach - 3 egz. dla Zamawiającego i 1 egz. dla </w:t>
      </w:r>
      <w:r w:rsidR="008C2558">
        <w:rPr>
          <w:rFonts w:ascii="Verdana" w:hAnsi="Verdana" w:cs="Verdana"/>
        </w:rPr>
        <w:t>Inżyniera Kontraktu</w:t>
      </w:r>
      <w:r w:rsidRPr="00366C0B">
        <w:rPr>
          <w:rFonts w:ascii="Verdana" w:hAnsi="Verdana" w:cs="Verdana"/>
        </w:rPr>
        <w:t>.</w:t>
      </w:r>
    </w:p>
    <w:p w:rsidR="006D2ABF" w:rsidRPr="00366C0B" w:rsidRDefault="006D2ABF" w:rsidP="002635AA">
      <w:pPr>
        <w:tabs>
          <w:tab w:val="left" w:pos="426"/>
        </w:tabs>
        <w:spacing w:after="0" w:line="276" w:lineRule="auto"/>
        <w:ind w:left="284" w:hanging="284"/>
        <w:rPr>
          <w:rFonts w:ascii="Verdana" w:hAnsi="Verdana" w:cs="Arial"/>
        </w:rPr>
      </w:pPr>
      <w:r w:rsidRPr="00366C0B">
        <w:rPr>
          <w:rFonts w:ascii="Verdana" w:hAnsi="Verdana" w:cs="Arial"/>
        </w:rPr>
        <w:t>3. Wszystkie dokumenty dostarczone na podstawie niniejszej umowy, które wykorzystywane są do realizacji zadań publicznych muszą spełniać wymagania określone w ustawie z dnia 4 kwietnia 2019</w:t>
      </w:r>
      <w:r w:rsidR="008C2558">
        <w:rPr>
          <w:rFonts w:ascii="Verdana" w:hAnsi="Verdana" w:cs="Arial"/>
        </w:rPr>
        <w:t xml:space="preserve"> </w:t>
      </w:r>
      <w:r w:rsidRPr="00366C0B">
        <w:rPr>
          <w:rFonts w:ascii="Verdana" w:hAnsi="Verdana" w:cs="Arial"/>
        </w:rPr>
        <w:t>r</w:t>
      </w:r>
      <w:r w:rsidR="008C2558">
        <w:rPr>
          <w:rFonts w:ascii="Verdana" w:hAnsi="Verdana" w:cs="Arial"/>
        </w:rPr>
        <w:t>.</w:t>
      </w:r>
      <w:r w:rsidRPr="00366C0B">
        <w:rPr>
          <w:rFonts w:ascii="Verdana" w:hAnsi="Verdana" w:cs="Arial"/>
        </w:rPr>
        <w:t xml:space="preserve"> o dostępności cyfrowej stron internetowych i aplikacji mobilnych podmiotów publicznych (j. t. Dz. U. z 2019 r., poz. 848 ze zm.).</w:t>
      </w:r>
    </w:p>
    <w:p w:rsidR="000D314E" w:rsidRDefault="006D2ABF" w:rsidP="000D314E">
      <w:pPr>
        <w:spacing w:after="0" w:line="276" w:lineRule="auto"/>
        <w:ind w:left="284" w:hanging="284"/>
        <w:rPr>
          <w:rFonts w:ascii="Verdana" w:hAnsi="Verdana" w:cs="Arial"/>
        </w:rPr>
      </w:pPr>
      <w:r w:rsidRPr="00366C0B">
        <w:rPr>
          <w:rFonts w:ascii="Verdana" w:hAnsi="Verdana" w:cs="Arial"/>
        </w:rPr>
        <w:t>4. W zakresie związanym z wykon</w:t>
      </w:r>
      <w:r w:rsidR="00453ACE" w:rsidRPr="00366C0B">
        <w:rPr>
          <w:rFonts w:ascii="Verdana" w:hAnsi="Verdana" w:cs="Arial"/>
        </w:rPr>
        <w:t>aniem przedmiotu umowy, w tym z </w:t>
      </w:r>
      <w:r w:rsidRPr="00366C0B">
        <w:rPr>
          <w:rFonts w:ascii="Verdana" w:hAnsi="Verdana" w:cs="Arial"/>
        </w:rPr>
        <w:t>gromadzeniem, przetwarzaniem i prz</w:t>
      </w:r>
      <w:r w:rsidR="00453ACE" w:rsidRPr="00366C0B">
        <w:rPr>
          <w:rFonts w:ascii="Verdana" w:hAnsi="Verdana" w:cs="Arial"/>
        </w:rPr>
        <w:t>ekazywaniem danych osobowych, a </w:t>
      </w:r>
      <w:r w:rsidRPr="00366C0B">
        <w:rPr>
          <w:rFonts w:ascii="Verdana" w:hAnsi="Verdana" w:cs="Arial"/>
        </w:rPr>
        <w:t xml:space="preserve">także wprowadzaniem ich do systemów informatycznych, </w:t>
      </w:r>
      <w:r w:rsidR="008C2558">
        <w:rPr>
          <w:rFonts w:ascii="Verdana" w:hAnsi="Verdana" w:cs="Arial"/>
        </w:rPr>
        <w:t>Inżynier Kontraktu</w:t>
      </w:r>
      <w:r w:rsidRPr="00366C0B">
        <w:rPr>
          <w:rFonts w:ascii="Verdana" w:hAnsi="Verdana" w:cs="Arial"/>
        </w:rPr>
        <w:t xml:space="preserve"> postępuje zgodnie z postanowieniami rozporządzenia Parlamentu Europejskiego i Rady (UE) 2016/679 z dnia 27 kwietnia 2016 r. w sprawie ochrony osób fizycznych w związku z przetwarzaniem danych osobowych i </w:t>
      </w:r>
      <w:r w:rsidR="00453ACE" w:rsidRPr="00366C0B">
        <w:rPr>
          <w:rFonts w:ascii="Verdana" w:hAnsi="Verdana" w:cs="Arial"/>
        </w:rPr>
        <w:t>w </w:t>
      </w:r>
      <w:r w:rsidRPr="00366C0B">
        <w:rPr>
          <w:rFonts w:ascii="Verdana" w:hAnsi="Verdana" w:cs="Arial"/>
        </w:rPr>
        <w:t>sprawie swobodnego przepływu takich danych oraz uchylenia dyrektywy 95/46/WE (ogólnego rozporządzenia o ochronie danych) (Dz. Urz. UE L 119 z</w:t>
      </w:r>
      <w:r w:rsidR="00453ACE" w:rsidRPr="00366C0B">
        <w:rPr>
          <w:rFonts w:ascii="Verdana" w:hAnsi="Verdana" w:cs="Arial"/>
        </w:rPr>
        <w:t> </w:t>
      </w:r>
      <w:r w:rsidRPr="00366C0B">
        <w:rPr>
          <w:rFonts w:ascii="Verdana" w:hAnsi="Verdana" w:cs="Arial"/>
        </w:rPr>
        <w:t>04.05.2016, str.1) i ponosi odpowiedzialność za naruszenie ochrony danych osobowych jako administrator tych danych.</w:t>
      </w:r>
    </w:p>
    <w:p w:rsidR="00397240" w:rsidRDefault="00397240" w:rsidP="00397240">
      <w:pPr>
        <w:spacing w:after="0" w:line="276" w:lineRule="auto"/>
        <w:ind w:left="284" w:hanging="284"/>
        <w:rPr>
          <w:rFonts w:ascii="Verdana" w:hAnsi="Verdana" w:cs="Times New Roman"/>
        </w:rPr>
      </w:pPr>
      <w:r>
        <w:rPr>
          <w:rFonts w:ascii="Verdana" w:hAnsi="Verdana" w:cs="Arial"/>
        </w:rPr>
        <w:t xml:space="preserve">5. </w:t>
      </w:r>
      <w:r w:rsidR="008C2558">
        <w:rPr>
          <w:rFonts w:ascii="Verdana" w:hAnsi="Verdana"/>
        </w:rPr>
        <w:t>Inżynier Kontraktu</w:t>
      </w:r>
      <w:r>
        <w:rPr>
          <w:rFonts w:ascii="Verdana" w:hAnsi="Verdana"/>
        </w:rPr>
        <w:t xml:space="preserve"> we flocie pojazdów samochodowych (w rozumieniu art. 2 pkt 33 ustawy z dnia 20 czerwca 1997 r. – Prawo o ruchu drogowym) użytkowanych przy wykonywaniu niniejszej umowy, będzie dysponował odpowiednią liczbą pojazdów elektrycznych lub napędzanych gazem ziemnym, spełniając tym samym postanowienia art. 68 ust. 3 w związku z art. 35 ust. 2 pkt 2 ustawy z dnia 11 stycznia 2018 r. o </w:t>
      </w:r>
      <w:proofErr w:type="spellStart"/>
      <w:r>
        <w:rPr>
          <w:rFonts w:ascii="Verdana" w:hAnsi="Verdana"/>
        </w:rPr>
        <w:t>elektromobilności</w:t>
      </w:r>
      <w:proofErr w:type="spellEnd"/>
      <w:r>
        <w:rPr>
          <w:rFonts w:ascii="Verdana" w:hAnsi="Verdana"/>
        </w:rPr>
        <w:t xml:space="preserve"> i paliwach alternatywnych, o ile wykonanie zamówienia będzie wymagało użycia pojazdów samochodowych.</w:t>
      </w:r>
    </w:p>
    <w:p w:rsidR="00397240" w:rsidRPr="00366C0B" w:rsidRDefault="00397240" w:rsidP="000D314E">
      <w:pPr>
        <w:spacing w:after="0" w:line="276" w:lineRule="auto"/>
        <w:ind w:left="284" w:hanging="284"/>
        <w:rPr>
          <w:rFonts w:ascii="Verdana" w:hAnsi="Verdana" w:cs="Arial"/>
        </w:rPr>
      </w:pPr>
    </w:p>
    <w:p w:rsidR="00802E70" w:rsidRDefault="006D2ABF" w:rsidP="008A063B">
      <w:pPr>
        <w:spacing w:before="120" w:after="0" w:line="276" w:lineRule="auto"/>
        <w:ind w:left="992"/>
        <w:rPr>
          <w:rFonts w:ascii="Verdana" w:hAnsi="Verdana"/>
          <w:b/>
        </w:rPr>
      </w:pPr>
      <w:r w:rsidRPr="00366C0B">
        <w:rPr>
          <w:rFonts w:ascii="Verdana" w:hAnsi="Verdana"/>
          <w:b/>
        </w:rPr>
        <w:t>ZAMAWIA</w:t>
      </w:r>
      <w:r w:rsidR="008C2558">
        <w:rPr>
          <w:rFonts w:ascii="Verdana" w:hAnsi="Verdana"/>
          <w:b/>
        </w:rPr>
        <w:t>JĄCY:</w:t>
      </w:r>
      <w:r w:rsidR="008C2558">
        <w:rPr>
          <w:rFonts w:ascii="Verdana" w:hAnsi="Verdana"/>
          <w:b/>
        </w:rPr>
        <w:tab/>
      </w:r>
      <w:r w:rsidR="008C2558">
        <w:rPr>
          <w:rFonts w:ascii="Verdana" w:hAnsi="Verdana"/>
          <w:b/>
        </w:rPr>
        <w:tab/>
      </w:r>
      <w:r w:rsidR="008C2558">
        <w:rPr>
          <w:rFonts w:ascii="Verdana" w:hAnsi="Verdana"/>
          <w:b/>
        </w:rPr>
        <w:tab/>
      </w:r>
      <w:r w:rsidR="008C2558">
        <w:rPr>
          <w:rFonts w:ascii="Verdana" w:hAnsi="Verdana"/>
          <w:b/>
        </w:rPr>
        <w:tab/>
        <w:t>INŻYNIER KONTRAKTU</w:t>
      </w:r>
      <w:r w:rsidRPr="00366C0B">
        <w:rPr>
          <w:rFonts w:ascii="Verdana" w:hAnsi="Verdana"/>
          <w:b/>
        </w:rPr>
        <w:t>:</w:t>
      </w:r>
    </w:p>
    <w:p w:rsidR="00F96DE3" w:rsidRPr="00453ACE" w:rsidRDefault="00F96DE3" w:rsidP="00453ACE">
      <w:pPr>
        <w:pStyle w:val="Nagwek7"/>
        <w:keepNext w:val="0"/>
        <w:pageBreakBefore/>
        <w:tabs>
          <w:tab w:val="left" w:pos="708"/>
        </w:tabs>
        <w:spacing w:before="0" w:after="240" w:line="276" w:lineRule="auto"/>
        <w:jc w:val="right"/>
        <w:rPr>
          <w:rFonts w:ascii="Verdana" w:hAnsi="Verdana" w:cs="Verdana"/>
          <w:i w:val="0"/>
          <w:color w:val="auto"/>
        </w:rPr>
      </w:pPr>
      <w:r w:rsidRPr="00453ACE">
        <w:rPr>
          <w:rFonts w:ascii="Verdana" w:hAnsi="Verdana" w:cs="Verdana"/>
          <w:i w:val="0"/>
          <w:color w:val="auto"/>
        </w:rPr>
        <w:lastRenderedPageBreak/>
        <w:t xml:space="preserve">Załącznik nr </w:t>
      </w:r>
      <w:r w:rsidR="006672CA">
        <w:rPr>
          <w:rFonts w:ascii="Verdana" w:hAnsi="Verdana" w:cs="Verdana"/>
          <w:i w:val="0"/>
          <w:color w:val="auto"/>
        </w:rPr>
        <w:t>2</w:t>
      </w:r>
      <w:r w:rsidRPr="00453ACE">
        <w:rPr>
          <w:rFonts w:ascii="Verdana" w:hAnsi="Verdana" w:cs="Verdana"/>
          <w:i w:val="0"/>
          <w:color w:val="auto"/>
        </w:rPr>
        <w:t xml:space="preserve"> do </w:t>
      </w:r>
      <w:r w:rsidR="00210B1B" w:rsidRPr="00453ACE">
        <w:rPr>
          <w:rFonts w:ascii="Verdana" w:hAnsi="Verdana" w:cs="Verdana"/>
          <w:i w:val="0"/>
          <w:color w:val="auto"/>
        </w:rPr>
        <w:t>SWZ</w:t>
      </w:r>
    </w:p>
    <w:p w:rsidR="00F96DE3" w:rsidRPr="00453ACE" w:rsidRDefault="00F96DE3" w:rsidP="00453ACE">
      <w:pPr>
        <w:spacing w:after="120" w:line="276" w:lineRule="auto"/>
        <w:ind w:right="-2"/>
        <w:rPr>
          <w:rFonts w:ascii="Verdana" w:hAnsi="Verdana" w:cs="Times New Roman"/>
          <w:iCs/>
        </w:rPr>
      </w:pPr>
      <w:r w:rsidRPr="00453ACE">
        <w:rPr>
          <w:rFonts w:ascii="Verdana" w:hAnsi="Verdana"/>
          <w:iCs/>
        </w:rPr>
        <w:t xml:space="preserve">Nazwa firmy (wykonawcy): </w:t>
      </w:r>
      <w:r w:rsidR="00947270">
        <w:rPr>
          <w:rFonts w:ascii="Verdana" w:hAnsi="Verdana"/>
          <w:iCs/>
        </w:rPr>
        <w:t>_____________________</w:t>
      </w:r>
      <w:r w:rsidRPr="00453ACE">
        <w:rPr>
          <w:rFonts w:ascii="Verdana" w:hAnsi="Verdana"/>
          <w:iCs/>
        </w:rPr>
        <w:t xml:space="preserve">               </w:t>
      </w:r>
    </w:p>
    <w:p w:rsidR="00F96DE3" w:rsidRPr="00453ACE" w:rsidRDefault="00947270" w:rsidP="00453ACE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</w:t>
      </w:r>
    </w:p>
    <w:p w:rsidR="00F96DE3" w:rsidRPr="00453ACE" w:rsidRDefault="00F96DE3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Adres wykonawcy: </w:t>
      </w:r>
      <w:r w:rsidR="00947270">
        <w:rPr>
          <w:rFonts w:ascii="Verdana" w:hAnsi="Verdana"/>
          <w:iCs/>
        </w:rPr>
        <w:t>____________________________</w:t>
      </w:r>
      <w:r w:rsidRPr="00453ACE">
        <w:rPr>
          <w:rFonts w:ascii="Verdana" w:hAnsi="Verdana"/>
          <w:iCs/>
        </w:rPr>
        <w:t xml:space="preserve"> </w:t>
      </w:r>
    </w:p>
    <w:p w:rsidR="00F96DE3" w:rsidRPr="00453ACE" w:rsidRDefault="00947270" w:rsidP="00453ACE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</w:t>
      </w:r>
    </w:p>
    <w:p w:rsidR="00F96DE3" w:rsidRPr="00453ACE" w:rsidRDefault="00F96DE3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Województwo: </w:t>
      </w:r>
      <w:r w:rsidR="00947270">
        <w:rPr>
          <w:rFonts w:ascii="Verdana" w:hAnsi="Verdana"/>
          <w:iCs/>
        </w:rPr>
        <w:t>_______________________________</w:t>
      </w:r>
    </w:p>
    <w:p w:rsidR="00F96DE3" w:rsidRPr="00453ACE" w:rsidRDefault="00F96DE3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NIP: </w:t>
      </w:r>
      <w:r w:rsidR="00947270">
        <w:rPr>
          <w:rFonts w:ascii="Verdana" w:hAnsi="Verdana"/>
          <w:iCs/>
        </w:rPr>
        <w:t>_______________________________________</w:t>
      </w:r>
    </w:p>
    <w:p w:rsidR="008A305B" w:rsidRPr="00453ACE" w:rsidRDefault="008A305B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REGON: </w:t>
      </w:r>
      <w:r w:rsidR="00511CD6">
        <w:rPr>
          <w:rFonts w:ascii="Verdana" w:hAnsi="Verdana"/>
          <w:iCs/>
        </w:rPr>
        <w:t>____________________________________</w:t>
      </w:r>
    </w:p>
    <w:p w:rsidR="00F96DE3" w:rsidRPr="00453ACE" w:rsidRDefault="00F96DE3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KRS: </w:t>
      </w:r>
      <w:r w:rsidR="00511CD6">
        <w:rPr>
          <w:rFonts w:ascii="Verdana" w:hAnsi="Verdana"/>
          <w:iCs/>
        </w:rPr>
        <w:t>______________________________________</w:t>
      </w:r>
    </w:p>
    <w:p w:rsidR="00F96DE3" w:rsidRPr="00453ACE" w:rsidRDefault="00511CD6" w:rsidP="00453ACE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</w:t>
      </w:r>
    </w:p>
    <w:p w:rsidR="00F96DE3" w:rsidRPr="00453ACE" w:rsidRDefault="00F96DE3" w:rsidP="00453ACE">
      <w:pPr>
        <w:spacing w:after="240" w:line="276" w:lineRule="auto"/>
        <w:ind w:right="567"/>
        <w:rPr>
          <w:rFonts w:ascii="Verdana" w:hAnsi="Verdana"/>
          <w:sz w:val="18"/>
          <w:szCs w:val="18"/>
        </w:rPr>
      </w:pPr>
      <w:r w:rsidRPr="00453ACE">
        <w:rPr>
          <w:rFonts w:ascii="Verdana" w:hAnsi="Verdana"/>
          <w:sz w:val="18"/>
          <w:szCs w:val="18"/>
        </w:rPr>
        <w:t>numer telefonu i faksu wykonawcy wraz z numerem kierunkowym</w:t>
      </w:r>
    </w:p>
    <w:p w:rsidR="00F96DE3" w:rsidRPr="00453ACE" w:rsidRDefault="00511CD6" w:rsidP="00453ACE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</w:t>
      </w:r>
    </w:p>
    <w:p w:rsidR="00511CD6" w:rsidRPr="00453ACE" w:rsidRDefault="00F96DE3" w:rsidP="00453ACE">
      <w:pPr>
        <w:pStyle w:val="Stopka"/>
        <w:spacing w:after="120" w:line="276" w:lineRule="auto"/>
        <w:ind w:right="-2"/>
        <w:rPr>
          <w:rFonts w:ascii="Verdana" w:hAnsi="Verdana"/>
          <w:sz w:val="18"/>
          <w:szCs w:val="18"/>
        </w:rPr>
      </w:pPr>
      <w:r w:rsidRPr="00453ACE">
        <w:rPr>
          <w:rFonts w:ascii="Verdana" w:hAnsi="Verdana"/>
          <w:sz w:val="18"/>
          <w:szCs w:val="18"/>
        </w:rPr>
        <w:t>adres e-mail wykonawcy</w:t>
      </w:r>
    </w:p>
    <w:p w:rsidR="00F96DE3" w:rsidRPr="00453ACE" w:rsidRDefault="00F96DE3" w:rsidP="00453ACE">
      <w:pPr>
        <w:pStyle w:val="Nagwek5"/>
        <w:tabs>
          <w:tab w:val="left" w:pos="7836"/>
        </w:tabs>
        <w:spacing w:before="0" w:line="276" w:lineRule="auto"/>
        <w:ind w:left="3686"/>
        <w:rPr>
          <w:rFonts w:ascii="Verdana" w:hAnsi="Verdana" w:cs="Verdana"/>
          <w:b/>
          <w:iCs/>
          <w:color w:val="auto"/>
        </w:rPr>
      </w:pPr>
      <w:r w:rsidRPr="00453ACE">
        <w:rPr>
          <w:rFonts w:ascii="Verdana" w:hAnsi="Verdana" w:cs="Verdana"/>
          <w:b/>
          <w:bCs/>
          <w:iCs/>
          <w:color w:val="auto"/>
        </w:rPr>
        <w:t>Urząd Miasta Częstochowy</w:t>
      </w:r>
      <w:r w:rsidRPr="00453ACE">
        <w:rPr>
          <w:rFonts w:ascii="Verdana" w:hAnsi="Verdana" w:cs="Verdana"/>
          <w:b/>
          <w:bCs/>
          <w:iCs/>
          <w:color w:val="auto"/>
        </w:rPr>
        <w:tab/>
      </w:r>
    </w:p>
    <w:p w:rsidR="00F96DE3" w:rsidRPr="00511CD6" w:rsidRDefault="00F96DE3" w:rsidP="00511CD6">
      <w:pPr>
        <w:spacing w:after="240" w:line="276" w:lineRule="auto"/>
        <w:ind w:left="3686"/>
        <w:rPr>
          <w:rFonts w:ascii="Verdana" w:hAnsi="Verdana" w:cs="Verdana"/>
          <w:b/>
          <w:iCs/>
        </w:rPr>
      </w:pPr>
      <w:r w:rsidRPr="00453ACE">
        <w:rPr>
          <w:rFonts w:ascii="Verdana" w:hAnsi="Verdana" w:cs="Verdana"/>
          <w:b/>
          <w:iCs/>
        </w:rPr>
        <w:t>Wydział In</w:t>
      </w:r>
      <w:r w:rsidR="00511CD6">
        <w:rPr>
          <w:rFonts w:ascii="Verdana" w:hAnsi="Verdana" w:cs="Verdana"/>
          <w:b/>
          <w:iCs/>
        </w:rPr>
        <w:t>westycji i Zamówień Publicznych</w:t>
      </w:r>
    </w:p>
    <w:p w:rsidR="00F96DE3" w:rsidRPr="00453ACE" w:rsidRDefault="00F96DE3" w:rsidP="00511CD6">
      <w:pPr>
        <w:spacing w:after="240" w:line="276" w:lineRule="auto"/>
        <w:ind w:left="2268"/>
        <w:rPr>
          <w:rFonts w:ascii="Verdana" w:hAnsi="Verdana"/>
          <w:b/>
        </w:rPr>
      </w:pPr>
      <w:r w:rsidRPr="00453ACE">
        <w:rPr>
          <w:rFonts w:ascii="Verdana" w:hAnsi="Verdana"/>
          <w:b/>
        </w:rPr>
        <w:t>F O R M U L A R Z   O F E R T O W Y</w:t>
      </w:r>
    </w:p>
    <w:p w:rsidR="008129C0" w:rsidRPr="00453ACE" w:rsidRDefault="00435B25" w:rsidP="00511CD6">
      <w:pPr>
        <w:spacing w:after="0" w:line="276" w:lineRule="auto"/>
        <w:rPr>
          <w:rFonts w:ascii="Verdana" w:eastAsia="Times New Roman" w:hAnsi="Verdana" w:cs="Times New Roman"/>
          <w:b/>
          <w:bCs/>
          <w:i/>
          <w:iCs/>
          <w:lang w:eastAsia="pl-PL"/>
        </w:rPr>
      </w:pPr>
      <w:r w:rsidRPr="00453ACE">
        <w:rPr>
          <w:rFonts w:ascii="Verdana" w:eastAsia="Times New Roman" w:hAnsi="Verdana" w:cs="Times New Roman"/>
          <w:lang w:eastAsia="pl-PL"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453ACE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453ACE">
        <w:rPr>
          <w:rFonts w:ascii="Verdana" w:eastAsia="Times New Roman" w:hAnsi="Verdana" w:cs="Times New Roman"/>
          <w:lang w:eastAsia="pl-PL"/>
        </w:rPr>
        <w:t xml:space="preserve"> na</w:t>
      </w:r>
      <w:r w:rsidRPr="00453ACE">
        <w:rPr>
          <w:rFonts w:ascii="Verdana" w:eastAsia="Times New Roman" w:hAnsi="Verdana" w:cs="Times New Roman"/>
          <w:b/>
          <w:bCs/>
          <w:lang w:eastAsia="pl-PL"/>
        </w:rPr>
        <w:t xml:space="preserve"> </w:t>
      </w:r>
      <w:r w:rsidR="008C1A46">
        <w:rPr>
          <w:rFonts w:ascii="Verdana" w:hAnsi="Verdana" w:cs="Verdana"/>
          <w:b/>
          <w:bCs/>
        </w:rPr>
        <w:t>pełnienie funkcji inżyniera kontraktu dla zadania pn.: Termomodernizacja obiektów użyteczności publicznej w Częstochowie – etap III, Techniczne Zakłady Naukowe, ul. Jasnogórska 84/90 w Częstochowie,</w:t>
      </w:r>
      <w:r w:rsidR="007A5A22" w:rsidRPr="00453ACE">
        <w:rPr>
          <w:rFonts w:ascii="Verdana" w:hAnsi="Verdana" w:cs="Verdana"/>
          <w:b/>
          <w:bCs/>
        </w:rPr>
        <w:t xml:space="preserve"> 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składamy ofertę sporządzoną </w:t>
      </w:r>
      <w:r w:rsidR="00511CD6" w:rsidRPr="00511CD6">
        <w:rPr>
          <w:rFonts w:ascii="Verdana" w:eastAsia="Times New Roman" w:hAnsi="Verdana" w:cs="Times New Roman"/>
          <w:b/>
          <w:bCs/>
          <w:color w:val="000000"/>
          <w:lang w:eastAsia="pl-PL"/>
        </w:rPr>
        <w:t>w </w:t>
      </w:r>
      <w:r w:rsidRPr="00511CD6">
        <w:rPr>
          <w:rFonts w:ascii="Verdana" w:eastAsia="Times New Roman" w:hAnsi="Verdana" w:cs="Times New Roman"/>
          <w:b/>
          <w:bCs/>
          <w:color w:val="000000"/>
          <w:lang w:eastAsia="pl-PL"/>
        </w:rPr>
        <w:t>formie elektronicznej</w:t>
      </w:r>
      <w:r w:rsidRPr="00453ACE">
        <w:rPr>
          <w:rFonts w:ascii="Verdana" w:eastAsia="Times New Roman" w:hAnsi="Verdana" w:cs="Times New Roman"/>
          <w:b/>
          <w:bCs/>
          <w:color w:val="FF0000"/>
          <w:lang w:eastAsia="pl-PL"/>
        </w:rPr>
        <w:t>*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Pr="00453ACE">
        <w:rPr>
          <w:rFonts w:ascii="Verdana" w:eastAsia="Times New Roman" w:hAnsi="Verdana" w:cs="Times New Roman"/>
          <w:bCs/>
          <w:color w:val="000000"/>
          <w:lang w:eastAsia="pl-PL"/>
        </w:rPr>
        <w:t>(oferta opatrzona kwalifikowanym podpisem elektronicznym)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Pr="00511CD6">
        <w:rPr>
          <w:rFonts w:ascii="Verdana" w:eastAsia="Times New Roman" w:hAnsi="Verdana" w:cs="Times New Roman"/>
          <w:b/>
          <w:bCs/>
          <w:color w:val="000000"/>
          <w:lang w:eastAsia="pl-PL"/>
        </w:rPr>
        <w:t>lub w postaci elektronicznej</w:t>
      </w:r>
      <w:r w:rsidRPr="00453ACE">
        <w:rPr>
          <w:rFonts w:ascii="Verdana" w:eastAsia="Times New Roman" w:hAnsi="Verdana" w:cs="Times New Roman"/>
          <w:b/>
          <w:bCs/>
          <w:color w:val="FF0000"/>
          <w:lang w:eastAsia="pl-PL"/>
        </w:rPr>
        <w:t>*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Pr="00453ACE">
        <w:rPr>
          <w:rFonts w:ascii="Verdana" w:eastAsia="Times New Roman" w:hAnsi="Verdana" w:cs="Times New Roman"/>
          <w:bCs/>
          <w:color w:val="000000"/>
          <w:lang w:eastAsia="pl-PL"/>
        </w:rPr>
        <w:t xml:space="preserve">(oferta opatrzona podpisem zaufanym lub podpisem osobistym) 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>z</w:t>
      </w:r>
      <w:r w:rsidR="00511CD6">
        <w:rPr>
          <w:rFonts w:ascii="Verdana" w:eastAsia="Times New Roman" w:hAnsi="Verdana" w:cs="Times New Roman"/>
          <w:b/>
          <w:bCs/>
          <w:color w:val="000000"/>
          <w:lang w:eastAsia="pl-PL"/>
        </w:rPr>
        <w:t>godnie z poniższymi warunkami i 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oświadczeniami: </w:t>
      </w:r>
    </w:p>
    <w:p w:rsidR="00435B25" w:rsidRPr="00453ACE" w:rsidRDefault="00435B25" w:rsidP="00511CD6">
      <w:pPr>
        <w:spacing w:after="0" w:line="276" w:lineRule="auto"/>
        <w:rPr>
          <w:rFonts w:ascii="Verdana" w:eastAsia="Times New Roman" w:hAnsi="Verdana" w:cs="Times New Roman"/>
          <w:b/>
          <w:bCs/>
          <w:i/>
          <w:iCs/>
          <w:lang w:eastAsia="pl-PL"/>
        </w:rPr>
      </w:pPr>
      <w:r w:rsidRPr="00453ACE">
        <w:rPr>
          <w:rFonts w:ascii="Verdana" w:eastAsia="Times New Roman" w:hAnsi="Verdana" w:cs="Times New Roman"/>
          <w:b/>
          <w:bCs/>
          <w:color w:val="FF0000"/>
          <w:lang w:eastAsia="pl-PL"/>
        </w:rPr>
        <w:t xml:space="preserve">* </w:t>
      </w:r>
      <w:r w:rsidRPr="00620411">
        <w:rPr>
          <w:rFonts w:ascii="Verdana" w:eastAsia="Times New Roman" w:hAnsi="Verdana" w:cs="Times New Roman"/>
          <w:b/>
          <w:bCs/>
          <w:iCs/>
          <w:color w:val="FF0000"/>
          <w:lang w:eastAsia="pl-PL"/>
        </w:rPr>
        <w:t>niepotrzebne skreślić</w:t>
      </w:r>
    </w:p>
    <w:p w:rsidR="00D57B44" w:rsidRPr="00453ACE" w:rsidRDefault="00D57B44" w:rsidP="00511CD6">
      <w:pPr>
        <w:spacing w:before="240" w:after="113" w:line="276" w:lineRule="auto"/>
        <w:ind w:left="284" w:hanging="284"/>
        <w:rPr>
          <w:rFonts w:ascii="Verdana" w:hAnsi="Verdana" w:cs="Arial"/>
          <w:bCs/>
          <w:color w:val="000000"/>
        </w:rPr>
      </w:pPr>
      <w:r w:rsidRPr="00453ACE">
        <w:rPr>
          <w:rFonts w:ascii="Verdana" w:hAnsi="Verdana" w:cs="Arial"/>
          <w:iCs/>
          <w:color w:val="000000"/>
        </w:rPr>
        <w:t>1.</w:t>
      </w:r>
      <w:r w:rsidRPr="00453ACE">
        <w:rPr>
          <w:rFonts w:ascii="Verdana" w:hAnsi="Verdana" w:cs="Arial"/>
          <w:b/>
          <w:iCs/>
          <w:color w:val="000000"/>
        </w:rPr>
        <w:t> </w:t>
      </w:r>
      <w:r w:rsidRPr="00453ACE">
        <w:rPr>
          <w:rFonts w:ascii="Verdana" w:hAnsi="Verdana" w:cs="Arial"/>
          <w:iCs/>
          <w:color w:val="000000"/>
        </w:rPr>
        <w:t>O</w:t>
      </w:r>
      <w:r w:rsidRPr="00453ACE">
        <w:rPr>
          <w:rFonts w:ascii="Verdana" w:hAnsi="Verdana" w:cs="Arial"/>
          <w:bCs/>
          <w:color w:val="000000"/>
        </w:rPr>
        <w:t xml:space="preserve">ferujemy wykonanie </w:t>
      </w:r>
      <w:r w:rsidRPr="00453ACE">
        <w:rPr>
          <w:rFonts w:ascii="Verdana" w:hAnsi="Verdana" w:cs="Arial"/>
          <w:b/>
          <w:bCs/>
          <w:color w:val="000000"/>
        </w:rPr>
        <w:t>całego zakresu przedmiotu zamówienia</w:t>
      </w:r>
      <w:r w:rsidRPr="00453ACE">
        <w:rPr>
          <w:rFonts w:ascii="Verdana" w:hAnsi="Verdana" w:cs="Arial"/>
          <w:bCs/>
          <w:color w:val="000000"/>
        </w:rPr>
        <w:t xml:space="preserve"> na następujących zasadach:</w:t>
      </w:r>
    </w:p>
    <w:p w:rsidR="007A5A22" w:rsidRPr="00835E99" w:rsidRDefault="007A5A22" w:rsidP="00511CD6">
      <w:pPr>
        <w:tabs>
          <w:tab w:val="left" w:pos="426"/>
          <w:tab w:val="left" w:pos="1560"/>
          <w:tab w:val="left" w:pos="1800"/>
        </w:tabs>
        <w:spacing w:line="276" w:lineRule="auto"/>
        <w:ind w:left="1797" w:hanging="1397"/>
        <w:rPr>
          <w:rFonts w:ascii="Verdana" w:hAnsi="Verdana" w:cs="Verdana"/>
          <w:bCs/>
        </w:rPr>
      </w:pPr>
      <w:r w:rsidRPr="00835E99">
        <w:rPr>
          <w:rFonts w:ascii="Verdana" w:hAnsi="Verdana" w:cs="Verdana"/>
          <w:b/>
        </w:rPr>
        <w:t xml:space="preserve">Ryczałtowa wartość całego zakresu </w:t>
      </w:r>
      <w:r w:rsidR="008C1A46" w:rsidRPr="00835E99">
        <w:rPr>
          <w:rFonts w:ascii="Verdana" w:hAnsi="Verdana" w:cs="Verdana"/>
          <w:b/>
        </w:rPr>
        <w:t>zamówienia</w:t>
      </w:r>
      <w:r w:rsidRPr="00835E99">
        <w:rPr>
          <w:rFonts w:ascii="Verdana" w:hAnsi="Verdana" w:cs="Verdana"/>
          <w:b/>
        </w:rPr>
        <w:t xml:space="preserve"> </w:t>
      </w:r>
      <w:r w:rsidRPr="00835E99">
        <w:rPr>
          <w:rFonts w:ascii="Verdana" w:hAnsi="Verdana" w:cs="Verdana"/>
          <w:bCs/>
        </w:rPr>
        <w:t>wynosi:</w:t>
      </w:r>
    </w:p>
    <w:p w:rsidR="007A5A22" w:rsidRPr="00835E99" w:rsidRDefault="007A5A22" w:rsidP="00511CD6">
      <w:pPr>
        <w:pStyle w:val="Tekstpodstawowywcity"/>
        <w:tabs>
          <w:tab w:val="left" w:pos="709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835E99">
        <w:rPr>
          <w:rFonts w:ascii="Verdana" w:hAnsi="Verdana"/>
          <w:bCs/>
        </w:rPr>
        <w:lastRenderedPageBreak/>
        <w:t>a)</w:t>
      </w:r>
      <w:r w:rsidRPr="00835E99">
        <w:rPr>
          <w:rFonts w:ascii="Verdana" w:hAnsi="Verdana"/>
          <w:bCs/>
        </w:rPr>
        <w:tab/>
      </w:r>
      <w:r w:rsidRPr="00835E99">
        <w:rPr>
          <w:rFonts w:ascii="Verdana" w:hAnsi="Verdana"/>
          <w:b/>
        </w:rPr>
        <w:t>cena netto</w:t>
      </w:r>
      <w:r w:rsidRPr="00835E99">
        <w:rPr>
          <w:rFonts w:ascii="Verdana" w:hAnsi="Verdana"/>
        </w:rPr>
        <w:t xml:space="preserve"> w wysokości</w:t>
      </w:r>
      <w:r w:rsidRPr="00835E99">
        <w:rPr>
          <w:rFonts w:ascii="Verdana" w:hAnsi="Verdana"/>
          <w:bCs/>
        </w:rPr>
        <w:t>:</w:t>
      </w:r>
      <w:r w:rsidR="00511CD6" w:rsidRPr="00835E99">
        <w:rPr>
          <w:rFonts w:ascii="Verdana" w:hAnsi="Verdana"/>
          <w:bCs/>
        </w:rPr>
        <w:t xml:space="preserve"> __________________________________ </w:t>
      </w:r>
      <w:r w:rsidRPr="00835E99">
        <w:rPr>
          <w:rFonts w:ascii="Verdana" w:hAnsi="Verdana"/>
        </w:rPr>
        <w:t>zł</w:t>
      </w:r>
    </w:p>
    <w:p w:rsidR="007A5A22" w:rsidRPr="00835E99" w:rsidRDefault="007A5A22" w:rsidP="00511CD6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835E99">
        <w:rPr>
          <w:rFonts w:ascii="Verdana" w:hAnsi="Verdana"/>
        </w:rPr>
        <w:tab/>
        <w:t xml:space="preserve">słownie złotych: </w:t>
      </w:r>
      <w:r w:rsidR="00511CD6" w:rsidRPr="00835E99">
        <w:rPr>
          <w:rFonts w:ascii="Verdana" w:hAnsi="Verdana"/>
        </w:rPr>
        <w:t>_____________________________________________</w:t>
      </w:r>
    </w:p>
    <w:p w:rsidR="007A5A22" w:rsidRPr="00835E99" w:rsidRDefault="007A5A22" w:rsidP="00511CD6">
      <w:pPr>
        <w:tabs>
          <w:tab w:val="left" w:pos="709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835E99">
        <w:rPr>
          <w:rFonts w:ascii="Verdana" w:hAnsi="Verdana"/>
          <w:bCs/>
        </w:rPr>
        <w:t>b)</w:t>
      </w:r>
      <w:r w:rsidRPr="00835E99">
        <w:rPr>
          <w:rFonts w:ascii="Verdana" w:hAnsi="Verdana"/>
          <w:bCs/>
        </w:rPr>
        <w:tab/>
      </w:r>
      <w:r w:rsidRPr="00835E99">
        <w:rPr>
          <w:rFonts w:ascii="Verdana" w:hAnsi="Verdana"/>
          <w:b/>
        </w:rPr>
        <w:t>podatek VAT</w:t>
      </w:r>
      <w:r w:rsidRPr="00835E99">
        <w:rPr>
          <w:rFonts w:ascii="Verdana" w:hAnsi="Verdana"/>
        </w:rPr>
        <w:t xml:space="preserve"> w wysokości </w:t>
      </w:r>
      <w:r w:rsidRPr="00835E99">
        <w:rPr>
          <w:rFonts w:ascii="Verdana" w:hAnsi="Verdana"/>
          <w:b/>
          <w:bCs/>
        </w:rPr>
        <w:t>23%</w:t>
      </w:r>
      <w:r w:rsidRPr="00835E99">
        <w:rPr>
          <w:rFonts w:ascii="Verdana" w:hAnsi="Verdana"/>
        </w:rPr>
        <w:t>:</w:t>
      </w:r>
      <w:r w:rsidR="00511CD6" w:rsidRPr="00835E99">
        <w:rPr>
          <w:rFonts w:ascii="Verdana" w:hAnsi="Verdana"/>
        </w:rPr>
        <w:t xml:space="preserve"> ___________________________ </w:t>
      </w:r>
      <w:r w:rsidRPr="00835E99">
        <w:rPr>
          <w:rFonts w:ascii="Verdana" w:hAnsi="Verdana"/>
        </w:rPr>
        <w:t>zł</w:t>
      </w:r>
    </w:p>
    <w:p w:rsidR="007A5A22" w:rsidRPr="00835E99" w:rsidRDefault="007A5A22" w:rsidP="00511CD6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835E99">
        <w:rPr>
          <w:rFonts w:ascii="Verdana" w:hAnsi="Verdana"/>
        </w:rPr>
        <w:tab/>
        <w:t xml:space="preserve">słownie złotych: </w:t>
      </w:r>
      <w:r w:rsidR="00511CD6" w:rsidRPr="00835E99">
        <w:rPr>
          <w:rFonts w:ascii="Verdana" w:hAnsi="Verdana"/>
        </w:rPr>
        <w:t>_____________________________________________</w:t>
      </w:r>
    </w:p>
    <w:p w:rsidR="007A5A22" w:rsidRPr="00835E99" w:rsidRDefault="007A5A22" w:rsidP="00511CD6">
      <w:pPr>
        <w:tabs>
          <w:tab w:val="left" w:pos="709"/>
          <w:tab w:val="left" w:pos="5084"/>
          <w:tab w:val="left" w:pos="6237"/>
          <w:tab w:val="left" w:pos="6804"/>
          <w:tab w:val="left" w:pos="8412"/>
          <w:tab w:val="left" w:pos="13079"/>
          <w:tab w:val="left" w:pos="13504"/>
        </w:tabs>
        <w:spacing w:line="276" w:lineRule="auto"/>
        <w:ind w:left="709" w:hanging="306"/>
        <w:rPr>
          <w:rFonts w:ascii="Verdana" w:hAnsi="Verdana"/>
        </w:rPr>
      </w:pPr>
      <w:r w:rsidRPr="00835E99">
        <w:rPr>
          <w:rFonts w:ascii="Verdana" w:hAnsi="Verdana"/>
          <w:bCs/>
        </w:rPr>
        <w:t>c)</w:t>
      </w:r>
      <w:r w:rsidRPr="00835E99">
        <w:rPr>
          <w:rFonts w:ascii="Verdana" w:hAnsi="Verdana"/>
          <w:b/>
        </w:rPr>
        <w:tab/>
        <w:t xml:space="preserve">cena brutto </w:t>
      </w:r>
      <w:r w:rsidRPr="00835E99">
        <w:rPr>
          <w:rFonts w:ascii="Verdana" w:hAnsi="Verdana"/>
        </w:rPr>
        <w:t>(wraz z podatkiem VAT) w wysokości</w:t>
      </w:r>
      <w:r w:rsidRPr="00835E99">
        <w:rPr>
          <w:rFonts w:ascii="Verdana" w:hAnsi="Verdana"/>
          <w:bCs/>
        </w:rPr>
        <w:t>:</w:t>
      </w:r>
      <w:r w:rsidR="00511CD6" w:rsidRPr="00835E99">
        <w:rPr>
          <w:rFonts w:ascii="Verdana" w:hAnsi="Verdana"/>
          <w:b/>
        </w:rPr>
        <w:t xml:space="preserve"> ____________</w:t>
      </w:r>
      <w:r w:rsidRPr="00835E99">
        <w:rPr>
          <w:rFonts w:ascii="Verdana" w:hAnsi="Verdana"/>
        </w:rPr>
        <w:t xml:space="preserve"> zł</w:t>
      </w:r>
    </w:p>
    <w:p w:rsidR="00511CD6" w:rsidRPr="00835E99" w:rsidRDefault="00511CD6" w:rsidP="00511CD6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835E99">
        <w:rPr>
          <w:rFonts w:ascii="Verdana" w:hAnsi="Verdana"/>
        </w:rPr>
        <w:tab/>
        <w:t>słownie złotych: _____________________________________________</w:t>
      </w:r>
    </w:p>
    <w:p w:rsidR="008C1A46" w:rsidRDefault="007A5A22" w:rsidP="00511CD6">
      <w:pPr>
        <w:pStyle w:val="awciety"/>
        <w:spacing w:before="240" w:after="120" w:line="276" w:lineRule="auto"/>
        <w:ind w:left="284" w:hanging="284"/>
        <w:jc w:val="left"/>
        <w:rPr>
          <w:rFonts w:ascii="Verdana" w:hAnsi="Verdana" w:cs="Arial"/>
          <w:sz w:val="22"/>
          <w:szCs w:val="22"/>
        </w:rPr>
      </w:pPr>
      <w:r w:rsidRPr="00453ACE">
        <w:rPr>
          <w:rFonts w:ascii="Verdana" w:hAnsi="Verdana" w:cs="Arial"/>
          <w:sz w:val="22"/>
          <w:szCs w:val="22"/>
        </w:rPr>
        <w:t>2</w:t>
      </w:r>
      <w:r w:rsidR="00AF345C" w:rsidRPr="00453ACE">
        <w:rPr>
          <w:rFonts w:ascii="Verdana" w:hAnsi="Verdana" w:cs="Arial"/>
          <w:sz w:val="22"/>
          <w:szCs w:val="22"/>
        </w:rPr>
        <w:t>. </w:t>
      </w:r>
      <w:r w:rsidR="008C1A46">
        <w:rPr>
          <w:rFonts w:ascii="Verdana" w:hAnsi="Verdana" w:cs="Arial"/>
          <w:sz w:val="22"/>
          <w:szCs w:val="22"/>
        </w:rPr>
        <w:t>Oświadczamy, że następująca osoba:</w:t>
      </w:r>
    </w:p>
    <w:p w:rsidR="008C1A46" w:rsidRPr="00C92EE5" w:rsidRDefault="008C1A46" w:rsidP="008C1A46">
      <w:pPr>
        <w:pStyle w:val="awciety"/>
        <w:spacing w:before="240" w:after="120" w:line="276" w:lineRule="auto"/>
        <w:ind w:left="284" w:firstLine="0"/>
        <w:jc w:val="left"/>
        <w:rPr>
          <w:rFonts w:ascii="Verdana" w:hAnsi="Verdana"/>
          <w:bCs/>
          <w:sz w:val="22"/>
          <w:szCs w:val="22"/>
        </w:rPr>
      </w:pPr>
      <w:r w:rsidRPr="00835E99">
        <w:rPr>
          <w:rFonts w:ascii="Verdana" w:hAnsi="Verdana" w:cs="Arial"/>
          <w:b/>
          <w:sz w:val="22"/>
          <w:szCs w:val="22"/>
        </w:rPr>
        <w:t xml:space="preserve">________________ </w:t>
      </w:r>
      <w:r w:rsidRPr="008C1A46">
        <w:rPr>
          <w:rFonts w:ascii="Verdana" w:hAnsi="Verdana" w:cs="Arial"/>
          <w:sz w:val="20"/>
        </w:rPr>
        <w:t>(imię i nazwisko)</w:t>
      </w:r>
      <w:r w:rsidRPr="00C92EE5">
        <w:rPr>
          <w:rFonts w:ascii="Verdana" w:hAnsi="Verdana"/>
          <w:b/>
          <w:bCs/>
          <w:sz w:val="22"/>
          <w:szCs w:val="22"/>
        </w:rPr>
        <w:t xml:space="preserve"> wyznaczon</w:t>
      </w:r>
      <w:r>
        <w:rPr>
          <w:rFonts w:ascii="Verdana" w:hAnsi="Verdana"/>
          <w:b/>
          <w:bCs/>
          <w:sz w:val="22"/>
          <w:szCs w:val="22"/>
        </w:rPr>
        <w:t>y/-a</w:t>
      </w:r>
      <w:r w:rsidRPr="00C92EE5">
        <w:rPr>
          <w:rFonts w:ascii="Verdana" w:hAnsi="Verdana"/>
          <w:b/>
          <w:bCs/>
          <w:sz w:val="22"/>
          <w:szCs w:val="22"/>
        </w:rPr>
        <w:t xml:space="preserve"> do pełnienia funkcji inspektora nadzoru robót konstrukcyjno-budowlanych </w:t>
      </w:r>
      <w:r w:rsidRPr="00C92EE5">
        <w:rPr>
          <w:rFonts w:ascii="Verdana" w:hAnsi="Verdana"/>
          <w:bCs/>
          <w:sz w:val="22"/>
          <w:szCs w:val="22"/>
        </w:rPr>
        <w:t xml:space="preserve">posiada doświadczenie polegające na pełnieniu funkcji </w:t>
      </w:r>
      <w:r w:rsidRPr="00C92EE5">
        <w:rPr>
          <w:rFonts w:ascii="Verdana" w:hAnsi="Verdana"/>
          <w:sz w:val="22"/>
          <w:szCs w:val="22"/>
        </w:rPr>
        <w:t xml:space="preserve">inspektora nadzoru inwestorskiego lub kierownika budowy lub kierownika robót </w:t>
      </w:r>
      <w:r w:rsidRPr="00C92EE5">
        <w:rPr>
          <w:rStyle w:val="Domylnaczcionkaakapitu1"/>
          <w:rFonts w:ascii="Verdana" w:hAnsi="Verdana"/>
          <w:bCs/>
          <w:sz w:val="22"/>
          <w:szCs w:val="22"/>
        </w:rPr>
        <w:t xml:space="preserve">konstrukcyjno-budowlanych </w:t>
      </w:r>
      <w:r w:rsidRPr="00C92EE5">
        <w:rPr>
          <w:rFonts w:ascii="Verdana" w:hAnsi="Verdana"/>
          <w:bCs/>
          <w:sz w:val="22"/>
          <w:szCs w:val="22"/>
        </w:rPr>
        <w:t>przy zakończonych</w:t>
      </w:r>
      <w:r w:rsidR="00835E99">
        <w:rPr>
          <w:rFonts w:ascii="Verdana" w:hAnsi="Verdana"/>
          <w:bCs/>
          <w:sz w:val="22"/>
          <w:szCs w:val="22"/>
        </w:rPr>
        <w:t xml:space="preserve"> </w:t>
      </w:r>
      <w:r w:rsidR="00835E99" w:rsidRPr="00835E99">
        <w:rPr>
          <w:rFonts w:ascii="Verdana" w:hAnsi="Verdana"/>
          <w:b/>
          <w:bCs/>
          <w:sz w:val="22"/>
          <w:szCs w:val="22"/>
        </w:rPr>
        <w:t>__________</w:t>
      </w:r>
      <w:r w:rsidR="00835E99" w:rsidRPr="00835E99">
        <w:rPr>
          <w:rFonts w:ascii="Verdana" w:hAnsi="Verdana"/>
          <w:bCs/>
          <w:color w:val="FF0000"/>
          <w:sz w:val="22"/>
          <w:szCs w:val="22"/>
        </w:rPr>
        <w:t>*</w:t>
      </w:r>
      <w:r w:rsidR="00835E99">
        <w:rPr>
          <w:rFonts w:ascii="Verdana" w:hAnsi="Verdana"/>
          <w:bCs/>
          <w:sz w:val="22"/>
          <w:szCs w:val="22"/>
        </w:rPr>
        <w:t xml:space="preserve"> </w:t>
      </w:r>
      <w:r w:rsidR="00835E99" w:rsidRPr="00835E99">
        <w:rPr>
          <w:rFonts w:ascii="Verdana" w:hAnsi="Verdana"/>
          <w:bCs/>
          <w:sz w:val="20"/>
        </w:rPr>
        <w:t>(proszę wpisać cyfrę)</w:t>
      </w:r>
      <w:r w:rsidR="00835E99">
        <w:rPr>
          <w:rFonts w:ascii="Verdana" w:hAnsi="Verdana"/>
          <w:bCs/>
          <w:sz w:val="22"/>
          <w:szCs w:val="22"/>
        </w:rPr>
        <w:t xml:space="preserve"> umowach o </w:t>
      </w:r>
      <w:r w:rsidRPr="00C92EE5">
        <w:rPr>
          <w:rFonts w:ascii="Verdana" w:hAnsi="Verdana"/>
          <w:bCs/>
          <w:sz w:val="22"/>
          <w:szCs w:val="22"/>
        </w:rPr>
        <w:t>roboty budowlane polegających na:</w:t>
      </w:r>
    </w:p>
    <w:p w:rsidR="008C1A46" w:rsidRPr="00C92EE5" w:rsidRDefault="008C1A46" w:rsidP="008C1A46">
      <w:pPr>
        <w:pStyle w:val="1"/>
        <w:tabs>
          <w:tab w:val="left" w:pos="709"/>
          <w:tab w:val="left" w:pos="16756"/>
        </w:tabs>
        <w:spacing w:line="276" w:lineRule="auto"/>
        <w:ind w:left="709" w:hanging="283"/>
        <w:jc w:val="left"/>
        <w:rPr>
          <w:rFonts w:ascii="Verdana" w:hAnsi="Verdana"/>
          <w:bCs/>
          <w:sz w:val="22"/>
          <w:szCs w:val="22"/>
        </w:rPr>
      </w:pPr>
      <w:r w:rsidRPr="00C92EE5">
        <w:rPr>
          <w:rFonts w:ascii="Verdana" w:hAnsi="Verdana"/>
          <w:bCs/>
          <w:sz w:val="22"/>
          <w:szCs w:val="22"/>
        </w:rPr>
        <w:t xml:space="preserve">a) budowie, przebudowie lub remoncie budynku </w:t>
      </w:r>
      <w:r w:rsidRPr="00C92EE5">
        <w:rPr>
          <w:rFonts w:ascii="Verdana" w:eastAsia="Lucida Sans Unicode" w:hAnsi="Verdana" w:cs="Tahoma"/>
          <w:bCs/>
          <w:sz w:val="22"/>
          <w:szCs w:val="22"/>
        </w:rPr>
        <w:t>mieszkalnego, zamieszkania zbiorowego lub użyteczności publicznej</w:t>
      </w:r>
      <w:r w:rsidRPr="00C92EE5">
        <w:rPr>
          <w:rFonts w:ascii="Verdana" w:eastAsia="Lucida Sans Unicode" w:hAnsi="Verdana" w:cs="Tahoma"/>
          <w:b/>
          <w:bCs/>
          <w:sz w:val="22"/>
          <w:szCs w:val="22"/>
        </w:rPr>
        <w:t xml:space="preserve"> </w:t>
      </w:r>
      <w:r w:rsidRPr="00C92EE5">
        <w:rPr>
          <w:rFonts w:ascii="Verdana" w:hAnsi="Verdana" w:cs="Verdana"/>
          <w:sz w:val="22"/>
          <w:szCs w:val="22"/>
        </w:rPr>
        <w:t xml:space="preserve">(zdefiniowanego w </w:t>
      </w:r>
      <w:r w:rsidRPr="00C92EE5">
        <w:rPr>
          <w:rFonts w:ascii="Verdana" w:hAnsi="Verdana" w:cs="Verdana"/>
          <w:iCs/>
          <w:sz w:val="22"/>
          <w:szCs w:val="22"/>
        </w:rPr>
        <w:t>Rozporządzeniu Ministra Infrastruktury z dnia 12.04.2002 r. w sprawie warunków technicznych jakim powinny odpowiadać budynki i ich usytuowanie</w:t>
      </w:r>
      <w:r w:rsidRPr="00C92EE5">
        <w:rPr>
          <w:rFonts w:ascii="Verdana" w:hAnsi="Verdana" w:cs="Verdana"/>
          <w:i/>
          <w:iCs/>
          <w:sz w:val="22"/>
          <w:szCs w:val="22"/>
        </w:rPr>
        <w:t xml:space="preserve"> </w:t>
      </w:r>
      <w:r w:rsidRPr="00C92EE5">
        <w:rPr>
          <w:rFonts w:ascii="Verdana" w:hAnsi="Verdana" w:cs="Verdana"/>
          <w:sz w:val="22"/>
          <w:szCs w:val="22"/>
        </w:rPr>
        <w:t xml:space="preserve">– j.t. Dz. U. z 2019 r., poz. 1065 ze zm.) </w:t>
      </w:r>
      <w:r w:rsidRPr="00C92EE5">
        <w:rPr>
          <w:rFonts w:ascii="Verdana" w:hAnsi="Verdana"/>
          <w:bCs/>
          <w:sz w:val="22"/>
          <w:szCs w:val="22"/>
        </w:rPr>
        <w:t>o wartości</w:t>
      </w:r>
      <w:r w:rsidR="00347CD4">
        <w:rPr>
          <w:rFonts w:ascii="Verdana" w:hAnsi="Verdana"/>
          <w:bCs/>
          <w:sz w:val="22"/>
          <w:szCs w:val="22"/>
        </w:rPr>
        <w:t xml:space="preserve"> robót budowlanych co najmniej 3</w:t>
      </w:r>
      <w:r w:rsidRPr="00C92EE5">
        <w:rPr>
          <w:rFonts w:ascii="Verdana" w:hAnsi="Verdana"/>
          <w:bCs/>
          <w:sz w:val="22"/>
          <w:szCs w:val="22"/>
        </w:rPr>
        <w:t>.</w:t>
      </w:r>
      <w:r w:rsidR="00347CD4">
        <w:rPr>
          <w:rFonts w:ascii="Verdana" w:hAnsi="Verdana"/>
          <w:bCs/>
          <w:sz w:val="22"/>
          <w:szCs w:val="22"/>
        </w:rPr>
        <w:t>0</w:t>
      </w:r>
      <w:r w:rsidRPr="00C92EE5">
        <w:rPr>
          <w:rFonts w:ascii="Verdana" w:hAnsi="Verdana"/>
          <w:bCs/>
          <w:sz w:val="22"/>
          <w:szCs w:val="22"/>
        </w:rPr>
        <w:t xml:space="preserve">00.000,00 zł brutto; </w:t>
      </w:r>
    </w:p>
    <w:p w:rsidR="008C1A46" w:rsidRPr="00C92EE5" w:rsidRDefault="008C1A46" w:rsidP="008C1A46">
      <w:pPr>
        <w:pStyle w:val="1"/>
        <w:tabs>
          <w:tab w:val="left" w:pos="16756"/>
        </w:tabs>
        <w:spacing w:line="276" w:lineRule="auto"/>
        <w:ind w:left="426" w:firstLine="0"/>
        <w:jc w:val="left"/>
        <w:rPr>
          <w:rFonts w:ascii="Verdana" w:hAnsi="Verdana"/>
          <w:bCs/>
          <w:sz w:val="22"/>
          <w:szCs w:val="22"/>
        </w:rPr>
      </w:pPr>
      <w:r w:rsidRPr="00C92EE5">
        <w:rPr>
          <w:rFonts w:ascii="Verdana" w:hAnsi="Verdana"/>
          <w:bCs/>
          <w:sz w:val="22"/>
          <w:szCs w:val="22"/>
        </w:rPr>
        <w:t xml:space="preserve">lub </w:t>
      </w:r>
    </w:p>
    <w:p w:rsidR="008C1A46" w:rsidRDefault="008C1A46" w:rsidP="008C1A46">
      <w:pPr>
        <w:pStyle w:val="1"/>
        <w:tabs>
          <w:tab w:val="left" w:pos="16756"/>
        </w:tabs>
        <w:spacing w:line="276" w:lineRule="auto"/>
        <w:ind w:left="709" w:hanging="283"/>
        <w:jc w:val="left"/>
        <w:rPr>
          <w:rFonts w:ascii="Verdana" w:hAnsi="Verdana"/>
          <w:bCs/>
          <w:sz w:val="22"/>
          <w:szCs w:val="22"/>
        </w:rPr>
      </w:pPr>
      <w:r w:rsidRPr="00C92EE5">
        <w:rPr>
          <w:rFonts w:ascii="Verdana" w:hAnsi="Verdana"/>
          <w:bCs/>
          <w:sz w:val="22"/>
          <w:szCs w:val="22"/>
        </w:rPr>
        <w:t>b) termomodernizacji budynku o wartości</w:t>
      </w:r>
      <w:r w:rsidR="00347CD4">
        <w:rPr>
          <w:rFonts w:ascii="Verdana" w:hAnsi="Verdana"/>
          <w:bCs/>
          <w:sz w:val="22"/>
          <w:szCs w:val="22"/>
        </w:rPr>
        <w:t xml:space="preserve"> robót budowlanych co najmniej 3</w:t>
      </w:r>
      <w:r w:rsidRPr="00C92EE5">
        <w:rPr>
          <w:rFonts w:ascii="Verdana" w:hAnsi="Verdana"/>
          <w:bCs/>
          <w:sz w:val="22"/>
          <w:szCs w:val="22"/>
        </w:rPr>
        <w:t>.</w:t>
      </w:r>
      <w:r w:rsidR="00347CD4">
        <w:rPr>
          <w:rFonts w:ascii="Verdana" w:hAnsi="Verdana"/>
          <w:bCs/>
          <w:sz w:val="22"/>
          <w:szCs w:val="22"/>
        </w:rPr>
        <w:t>0</w:t>
      </w:r>
      <w:r w:rsidRPr="00C92EE5">
        <w:rPr>
          <w:rFonts w:ascii="Verdana" w:hAnsi="Verdana"/>
          <w:bCs/>
          <w:sz w:val="22"/>
          <w:szCs w:val="22"/>
        </w:rPr>
        <w:t>00.000,00 zł brutto.</w:t>
      </w:r>
    </w:p>
    <w:p w:rsidR="00835E99" w:rsidRPr="00835E99" w:rsidRDefault="00835E99" w:rsidP="00835E99">
      <w:pPr>
        <w:spacing w:line="276" w:lineRule="auto"/>
        <w:ind w:left="284"/>
        <w:rPr>
          <w:rFonts w:ascii="Verdana" w:hAnsi="Verdana"/>
          <w:b/>
          <w:color w:val="FF0000"/>
        </w:rPr>
      </w:pPr>
      <w:r w:rsidRPr="00835E99">
        <w:rPr>
          <w:rFonts w:ascii="Verdana" w:hAnsi="Verdana"/>
          <w:b/>
          <w:bCs/>
          <w:color w:val="FF0000"/>
        </w:rPr>
        <w:t>*  </w:t>
      </w:r>
      <w:r w:rsidRPr="00835E99">
        <w:rPr>
          <w:rFonts w:ascii="Verdana" w:hAnsi="Verdana"/>
          <w:bCs/>
          <w:color w:val="FF0000"/>
        </w:rPr>
        <w:t>liczba nadzorowanych robót przez wskazaną osobę.</w:t>
      </w:r>
    </w:p>
    <w:p w:rsidR="00835E99" w:rsidRDefault="00835E99" w:rsidP="00835E99">
      <w:pPr>
        <w:spacing w:after="0" w:line="276" w:lineRule="auto"/>
        <w:ind w:left="284"/>
        <w:rPr>
          <w:rFonts w:ascii="Verdana" w:hAnsi="Verdana"/>
          <w:b/>
          <w:bCs/>
        </w:rPr>
      </w:pPr>
      <w:r w:rsidRPr="00835E99">
        <w:rPr>
          <w:rFonts w:ascii="Verdana" w:hAnsi="Verdana"/>
          <w:b/>
          <w:bCs/>
        </w:rPr>
        <w:t>Są to następujące nadzory:</w:t>
      </w:r>
    </w:p>
    <w:tbl>
      <w:tblPr>
        <w:tblW w:w="11357" w:type="dxa"/>
        <w:tblInd w:w="-1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1305"/>
        <w:gridCol w:w="2700"/>
        <w:gridCol w:w="1425"/>
        <w:gridCol w:w="1650"/>
        <w:gridCol w:w="1893"/>
        <w:gridCol w:w="1904"/>
      </w:tblGrid>
      <w:tr w:rsidR="00835E99" w:rsidRPr="00634501" w:rsidTr="00835E99">
        <w:trPr>
          <w:trHeight w:val="1020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35E99" w:rsidRPr="005D6C57" w:rsidRDefault="00835E99" w:rsidP="00510701">
            <w:pPr>
              <w:snapToGrid w:val="0"/>
              <w:spacing w:line="200" w:lineRule="atLeast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D6C57">
              <w:rPr>
                <w:rFonts w:ascii="Verdana" w:hAnsi="Verdana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35E99" w:rsidRPr="005D6C57" w:rsidRDefault="00835E99" w:rsidP="00510701">
            <w:pPr>
              <w:snapToGrid w:val="0"/>
              <w:spacing w:after="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D6C57">
              <w:rPr>
                <w:rFonts w:ascii="Verdana" w:hAnsi="Verdana"/>
                <w:b/>
                <w:bCs/>
                <w:sz w:val="14"/>
                <w:szCs w:val="14"/>
              </w:rPr>
              <w:t xml:space="preserve">Nazwa </w:t>
            </w:r>
          </w:p>
          <w:p w:rsidR="00835E99" w:rsidRPr="005D6C57" w:rsidRDefault="00835E99" w:rsidP="00510701">
            <w:pPr>
              <w:snapToGrid w:val="0"/>
              <w:spacing w:after="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D6C57">
              <w:rPr>
                <w:rFonts w:ascii="Verdana" w:hAnsi="Verdana"/>
                <w:b/>
                <w:bCs/>
                <w:sz w:val="14"/>
                <w:szCs w:val="14"/>
              </w:rPr>
              <w:t xml:space="preserve">i lokalizacja budowy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5E99" w:rsidRPr="009745FE" w:rsidRDefault="00835E99" w:rsidP="00510701">
            <w:pPr>
              <w:snapToGrid w:val="0"/>
              <w:spacing w:after="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D6C57">
              <w:rPr>
                <w:rFonts w:ascii="Verdana" w:hAnsi="Verdana"/>
                <w:b/>
                <w:bCs/>
                <w:sz w:val="14"/>
                <w:szCs w:val="14"/>
              </w:rPr>
              <w:t xml:space="preserve">Opis i zakres robót, dla których </w:t>
            </w:r>
            <w:r w:rsidRPr="009745FE">
              <w:rPr>
                <w:rFonts w:ascii="Verdana" w:hAnsi="Verdana"/>
                <w:b/>
                <w:bCs/>
                <w:sz w:val="14"/>
                <w:szCs w:val="14"/>
              </w:rPr>
              <w:t xml:space="preserve">pełniona była funkcja inspektora nadzoru inwestorskiego lub kierownika budowy lub kierownika robót konstrukcyjno-budowlanych </w:t>
            </w:r>
          </w:p>
          <w:p w:rsidR="00835E99" w:rsidRPr="009745FE" w:rsidRDefault="00835E99" w:rsidP="00510701">
            <w:pPr>
              <w:snapToGrid w:val="0"/>
              <w:spacing w:after="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9745FE">
              <w:rPr>
                <w:rFonts w:ascii="Verdana" w:hAnsi="Verdana"/>
                <w:b/>
                <w:bCs/>
                <w:sz w:val="14"/>
                <w:szCs w:val="14"/>
              </w:rPr>
              <w:t xml:space="preserve">oraz </w:t>
            </w:r>
          </w:p>
          <w:p w:rsidR="00835E99" w:rsidRPr="005D6C57" w:rsidRDefault="00835E99" w:rsidP="00510701">
            <w:pPr>
              <w:snapToGrid w:val="0"/>
              <w:spacing w:after="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9745FE">
              <w:rPr>
                <w:rFonts w:ascii="Verdana" w:hAnsi="Verdana"/>
                <w:b/>
                <w:bCs/>
                <w:sz w:val="14"/>
                <w:szCs w:val="14"/>
              </w:rPr>
              <w:t>opis zakresu wykonywanych czynności związanych z pełnieniem ww. funkcji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5E99" w:rsidRPr="005D6C57" w:rsidRDefault="00835E99" w:rsidP="00510701">
            <w:pPr>
              <w:snapToGrid w:val="0"/>
              <w:spacing w:after="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D6C57">
              <w:rPr>
                <w:rFonts w:ascii="Verdana" w:hAnsi="Verdana"/>
                <w:b/>
                <w:bCs/>
                <w:sz w:val="14"/>
                <w:szCs w:val="14"/>
              </w:rPr>
              <w:t>Data rozpoczęcia i zakończenia realizacji robót</w:t>
            </w:r>
          </w:p>
          <w:p w:rsidR="00835E99" w:rsidRPr="005D6C57" w:rsidRDefault="00835E99" w:rsidP="00510701">
            <w:pPr>
              <w:snapToGrid w:val="0"/>
              <w:spacing w:after="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D6C57">
              <w:rPr>
                <w:rFonts w:ascii="Verdana" w:hAnsi="Verdana"/>
                <w:b/>
                <w:bCs/>
                <w:sz w:val="14"/>
                <w:szCs w:val="14"/>
              </w:rPr>
              <w:t xml:space="preserve">(d-m-r) dla których pełniona była funkcja </w:t>
            </w:r>
            <w:r w:rsidRPr="009745FE">
              <w:rPr>
                <w:rFonts w:ascii="Verdana" w:hAnsi="Verdana"/>
                <w:b/>
                <w:bCs/>
                <w:sz w:val="14"/>
                <w:szCs w:val="14"/>
              </w:rPr>
              <w:t>inwestorskiego lub kierownika budowy lub kierownika robót konstrukcyjno-budowlanych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99" w:rsidRPr="005D6C57" w:rsidRDefault="00835E99" w:rsidP="00510701">
            <w:pPr>
              <w:snapToGrid w:val="0"/>
              <w:spacing w:after="0"/>
              <w:ind w:left="71"/>
              <w:jc w:val="center"/>
              <w:textAlignment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5D6C5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Doświadczenie zawodowe</w:t>
            </w:r>
          </w:p>
          <w:p w:rsidR="00835E99" w:rsidRPr="005D6C57" w:rsidRDefault="00835E99" w:rsidP="00510701">
            <w:pPr>
              <w:snapToGrid w:val="0"/>
              <w:spacing w:after="0"/>
              <w:ind w:left="71"/>
              <w:jc w:val="center"/>
              <w:textAlignment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D6C5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niezbędne do wykonania zamówienia publicznego </w:t>
            </w:r>
          </w:p>
          <w:p w:rsidR="00835E99" w:rsidRPr="005D6C57" w:rsidRDefault="00835E99" w:rsidP="00510701">
            <w:pPr>
              <w:snapToGrid w:val="0"/>
              <w:spacing w:after="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893" w:type="dxa"/>
            <w:vMerge w:val="restart"/>
            <w:tcBorders>
              <w:top w:val="single" w:sz="8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835E99" w:rsidRPr="005D6C57" w:rsidRDefault="00835E99" w:rsidP="00510701">
            <w:pPr>
              <w:snapToGrid w:val="0"/>
              <w:spacing w:after="0"/>
              <w:ind w:left="-23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D6C57">
              <w:rPr>
                <w:rFonts w:ascii="Verdana" w:hAnsi="Verdana"/>
                <w:b/>
                <w:bCs/>
                <w:sz w:val="14"/>
                <w:szCs w:val="14"/>
              </w:rPr>
              <w:t xml:space="preserve">Nazwa i adres  </w:t>
            </w:r>
            <w:r w:rsidRPr="009745FE">
              <w:rPr>
                <w:rFonts w:ascii="Verdana" w:hAnsi="Verdana"/>
                <w:b/>
                <w:bCs/>
                <w:sz w:val="14"/>
                <w:szCs w:val="14"/>
              </w:rPr>
              <w:t>wykonawcy  pełniącego funkcję inwestorskiego lub kierownika budowy lub kierownika robót konstrukcyjno-budowlanych</w:t>
            </w:r>
          </w:p>
        </w:tc>
        <w:tc>
          <w:tcPr>
            <w:tcW w:w="19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5E99" w:rsidRPr="005D6C57" w:rsidRDefault="00835E99" w:rsidP="00510701">
            <w:pPr>
              <w:snapToGrid w:val="0"/>
              <w:spacing w:after="0"/>
              <w:ind w:left="46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D6C57">
              <w:rPr>
                <w:rFonts w:ascii="Verdana" w:hAnsi="Verdana"/>
                <w:b/>
                <w:bCs/>
                <w:sz w:val="14"/>
                <w:szCs w:val="14"/>
              </w:rPr>
              <w:t xml:space="preserve">Zamawiający </w:t>
            </w:r>
          </w:p>
          <w:p w:rsidR="00835E99" w:rsidRPr="005D6C57" w:rsidRDefault="00835E99" w:rsidP="00510701">
            <w:pPr>
              <w:spacing w:after="0"/>
              <w:ind w:left="46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D6C57">
              <w:rPr>
                <w:rFonts w:ascii="Verdana" w:hAnsi="Verdana"/>
                <w:b/>
                <w:bCs/>
                <w:sz w:val="14"/>
                <w:szCs w:val="14"/>
              </w:rPr>
              <w:t>(nazwa, adres, telefon)</w:t>
            </w:r>
          </w:p>
        </w:tc>
      </w:tr>
      <w:tr w:rsidR="00835E99" w:rsidRPr="00634501" w:rsidTr="00835E99">
        <w:trPr>
          <w:trHeight w:val="1020"/>
        </w:trPr>
        <w:tc>
          <w:tcPr>
            <w:tcW w:w="48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5E99" w:rsidRPr="005D6C57" w:rsidRDefault="00835E99" w:rsidP="00510701">
            <w:pPr>
              <w:snapToGrid w:val="0"/>
              <w:spacing w:line="200" w:lineRule="atLeast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30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5E99" w:rsidRPr="005D6C57" w:rsidRDefault="00835E99" w:rsidP="00510701">
            <w:pPr>
              <w:snapToGrid w:val="0"/>
              <w:spacing w:after="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5E99" w:rsidRPr="005D6C57" w:rsidRDefault="00835E99" w:rsidP="00510701">
            <w:pPr>
              <w:snapToGrid w:val="0"/>
              <w:spacing w:after="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Wartość brutto robót budowlanych</w:t>
            </w:r>
          </w:p>
        </w:tc>
        <w:tc>
          <w:tcPr>
            <w:tcW w:w="1425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99" w:rsidRPr="00634501" w:rsidRDefault="00835E99" w:rsidP="00510701">
            <w:pPr>
              <w:snapToGrid w:val="0"/>
              <w:spacing w:after="0"/>
              <w:jc w:val="center"/>
              <w:rPr>
                <w:rFonts w:ascii="Verdana" w:hAnsi="Verdana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99" w:rsidRPr="00634501" w:rsidRDefault="00835E99" w:rsidP="00510701">
            <w:pPr>
              <w:snapToGrid w:val="0"/>
              <w:spacing w:after="0"/>
              <w:jc w:val="center"/>
              <w:rPr>
                <w:rFonts w:ascii="Verdana" w:hAnsi="Verdana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E99" w:rsidRPr="00634501" w:rsidRDefault="00835E99" w:rsidP="00510701">
            <w:pPr>
              <w:snapToGrid w:val="0"/>
              <w:spacing w:after="0"/>
              <w:ind w:left="-23"/>
              <w:jc w:val="center"/>
              <w:rPr>
                <w:rFonts w:ascii="Verdana" w:hAnsi="Verdana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5E99" w:rsidRPr="00634501" w:rsidRDefault="00835E99" w:rsidP="00510701">
            <w:pPr>
              <w:snapToGrid w:val="0"/>
              <w:spacing w:after="0"/>
              <w:ind w:left="46"/>
              <w:jc w:val="center"/>
              <w:rPr>
                <w:rFonts w:ascii="Verdana" w:hAnsi="Verdana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835E99" w:rsidRPr="00634501" w:rsidTr="00835E99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5D6C57" w:rsidRDefault="00835E99" w:rsidP="00510701">
            <w:pPr>
              <w:snapToGrid w:val="0"/>
              <w:spacing w:line="200" w:lineRule="atLeast"/>
              <w:rPr>
                <w:rFonts w:ascii="Verdana" w:hAnsi="Verdana"/>
                <w:sz w:val="20"/>
              </w:rPr>
            </w:pPr>
            <w:r w:rsidRPr="005D6C57">
              <w:rPr>
                <w:rFonts w:ascii="Verdana" w:hAnsi="Verdana"/>
                <w:sz w:val="20"/>
              </w:rPr>
              <w:lastRenderedPageBreak/>
              <w:t>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5D6C57" w:rsidRDefault="00835E99" w:rsidP="00510701">
            <w:pPr>
              <w:snapToGrid w:val="0"/>
              <w:spacing w:line="20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5D6C57" w:rsidRDefault="00835E99" w:rsidP="00510701">
            <w:pPr>
              <w:snapToGrid w:val="0"/>
              <w:spacing w:line="20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634501" w:rsidRDefault="00835E99" w:rsidP="00510701">
            <w:pPr>
              <w:spacing w:line="200" w:lineRule="atLeast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634501" w:rsidRDefault="00835E99" w:rsidP="00510701">
            <w:pPr>
              <w:pStyle w:val="Lista"/>
              <w:snapToGrid w:val="0"/>
              <w:spacing w:after="0" w:line="200" w:lineRule="atLeast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634501" w:rsidRDefault="00835E99" w:rsidP="00510701">
            <w:pPr>
              <w:pStyle w:val="Lista"/>
              <w:snapToGrid w:val="0"/>
              <w:spacing w:after="0" w:line="200" w:lineRule="atLeast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634501" w:rsidRDefault="00835E99" w:rsidP="00510701">
            <w:pPr>
              <w:snapToGrid w:val="0"/>
              <w:spacing w:line="200" w:lineRule="atLeast"/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835E99" w:rsidRPr="00634501" w:rsidTr="00835E99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5D6C57" w:rsidRDefault="00835E99" w:rsidP="00510701">
            <w:pPr>
              <w:snapToGrid w:val="0"/>
              <w:spacing w:line="200" w:lineRule="atLeast"/>
              <w:rPr>
                <w:rFonts w:ascii="Verdana" w:hAnsi="Verdana"/>
                <w:sz w:val="20"/>
              </w:rPr>
            </w:pPr>
            <w:r w:rsidRPr="005D6C57"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5D6C57" w:rsidRDefault="00835E99" w:rsidP="00510701">
            <w:pPr>
              <w:snapToGrid w:val="0"/>
              <w:spacing w:line="20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5D6C57" w:rsidRDefault="00835E99" w:rsidP="00510701">
            <w:pPr>
              <w:snapToGrid w:val="0"/>
              <w:spacing w:line="20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634501" w:rsidRDefault="00835E99" w:rsidP="00510701">
            <w:pPr>
              <w:spacing w:line="200" w:lineRule="atLeast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634501" w:rsidRDefault="00835E99" w:rsidP="00510701">
            <w:pPr>
              <w:pStyle w:val="Lista"/>
              <w:snapToGrid w:val="0"/>
              <w:spacing w:after="0" w:line="200" w:lineRule="atLeast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634501" w:rsidRDefault="00835E99" w:rsidP="00510701">
            <w:pPr>
              <w:pStyle w:val="Lista"/>
              <w:snapToGrid w:val="0"/>
              <w:spacing w:after="0" w:line="200" w:lineRule="atLeast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634501" w:rsidRDefault="00835E99" w:rsidP="00510701">
            <w:pPr>
              <w:snapToGrid w:val="0"/>
              <w:spacing w:line="200" w:lineRule="atLeast"/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835E99" w:rsidTr="00835E99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5D6C57" w:rsidRDefault="00835E99" w:rsidP="00510701">
            <w:pPr>
              <w:snapToGrid w:val="0"/>
              <w:spacing w:line="200" w:lineRule="atLeast"/>
              <w:rPr>
                <w:rFonts w:ascii="Verdana" w:hAnsi="Verdana"/>
                <w:sz w:val="20"/>
              </w:rPr>
            </w:pPr>
            <w:r w:rsidRPr="005D6C57"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5D6C57" w:rsidRDefault="00835E99" w:rsidP="00510701">
            <w:pPr>
              <w:snapToGrid w:val="0"/>
              <w:spacing w:line="20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5D6C57" w:rsidRDefault="00835E99" w:rsidP="00510701">
            <w:pPr>
              <w:snapToGrid w:val="0"/>
              <w:spacing w:line="20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8F0C3B" w:rsidRDefault="00835E99" w:rsidP="00510701">
            <w:pPr>
              <w:spacing w:line="20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8F0C3B" w:rsidRDefault="00835E99" w:rsidP="00510701">
            <w:pPr>
              <w:pStyle w:val="Lista"/>
              <w:snapToGrid w:val="0"/>
              <w:spacing w:after="0" w:line="20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8F0C3B" w:rsidRDefault="00835E99" w:rsidP="00510701">
            <w:pPr>
              <w:pStyle w:val="Lista"/>
              <w:snapToGrid w:val="0"/>
              <w:spacing w:after="0" w:line="20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8F0C3B" w:rsidRDefault="00835E99" w:rsidP="00510701">
            <w:pPr>
              <w:snapToGrid w:val="0"/>
              <w:spacing w:line="200" w:lineRule="atLeast"/>
              <w:rPr>
                <w:rFonts w:ascii="Verdana" w:hAnsi="Verdana"/>
                <w:sz w:val="20"/>
              </w:rPr>
            </w:pPr>
          </w:p>
        </w:tc>
      </w:tr>
      <w:tr w:rsidR="00835E99" w:rsidTr="00835E99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92358F" w:rsidRDefault="00835E99" w:rsidP="00510701">
            <w:pPr>
              <w:snapToGrid w:val="0"/>
              <w:spacing w:line="20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8F0C3B" w:rsidRDefault="00835E99" w:rsidP="00510701">
            <w:pPr>
              <w:snapToGrid w:val="0"/>
              <w:spacing w:line="20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8F0C3B" w:rsidRDefault="00835E99" w:rsidP="00510701">
            <w:pPr>
              <w:snapToGrid w:val="0"/>
              <w:spacing w:line="20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8F0C3B" w:rsidRDefault="00835E99" w:rsidP="00510701">
            <w:pPr>
              <w:spacing w:line="20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8F0C3B" w:rsidRDefault="00835E99" w:rsidP="00510701">
            <w:pPr>
              <w:pStyle w:val="Lista"/>
              <w:snapToGrid w:val="0"/>
              <w:spacing w:after="0" w:line="20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8F0C3B" w:rsidRDefault="00835E99" w:rsidP="00510701">
            <w:pPr>
              <w:pStyle w:val="Lista"/>
              <w:snapToGrid w:val="0"/>
              <w:spacing w:after="0" w:line="20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8F0C3B" w:rsidRDefault="00835E99" w:rsidP="00510701">
            <w:pPr>
              <w:snapToGrid w:val="0"/>
              <w:spacing w:line="200" w:lineRule="atLeast"/>
              <w:rPr>
                <w:rFonts w:ascii="Verdana" w:hAnsi="Verdana"/>
                <w:sz w:val="20"/>
              </w:rPr>
            </w:pPr>
          </w:p>
        </w:tc>
      </w:tr>
      <w:tr w:rsidR="00835E99" w:rsidTr="00835E99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Default="00835E99" w:rsidP="00510701">
            <w:pPr>
              <w:snapToGrid w:val="0"/>
              <w:spacing w:line="20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8F0C3B" w:rsidRDefault="00835E99" w:rsidP="00510701">
            <w:pPr>
              <w:snapToGrid w:val="0"/>
              <w:spacing w:line="20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8F0C3B" w:rsidRDefault="00835E99" w:rsidP="00510701">
            <w:pPr>
              <w:snapToGrid w:val="0"/>
              <w:spacing w:line="20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8F0C3B" w:rsidRDefault="00835E99" w:rsidP="00510701">
            <w:pPr>
              <w:spacing w:line="20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8F0C3B" w:rsidRDefault="00835E99" w:rsidP="00510701">
            <w:pPr>
              <w:pStyle w:val="Lista"/>
              <w:snapToGrid w:val="0"/>
              <w:spacing w:after="0" w:line="20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8F0C3B" w:rsidRDefault="00835E99" w:rsidP="00510701">
            <w:pPr>
              <w:pStyle w:val="Lista"/>
              <w:snapToGrid w:val="0"/>
              <w:spacing w:after="0" w:line="20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99" w:rsidRPr="008F0C3B" w:rsidRDefault="00835E99" w:rsidP="00510701">
            <w:pPr>
              <w:snapToGrid w:val="0"/>
              <w:spacing w:line="200" w:lineRule="atLeast"/>
              <w:rPr>
                <w:rFonts w:ascii="Verdana" w:hAnsi="Verdana"/>
                <w:sz w:val="20"/>
              </w:rPr>
            </w:pPr>
          </w:p>
        </w:tc>
      </w:tr>
    </w:tbl>
    <w:p w:rsidR="00835E99" w:rsidRPr="00847166" w:rsidRDefault="00835E99" w:rsidP="008C1A46">
      <w:pPr>
        <w:pStyle w:val="1"/>
        <w:tabs>
          <w:tab w:val="left" w:pos="16756"/>
        </w:tabs>
        <w:spacing w:line="276" w:lineRule="auto"/>
        <w:ind w:left="709" w:hanging="283"/>
        <w:jc w:val="left"/>
        <w:rPr>
          <w:rFonts w:ascii="Verdana" w:hAnsi="Verdana"/>
          <w:sz w:val="22"/>
          <w:szCs w:val="22"/>
        </w:rPr>
      </w:pPr>
    </w:p>
    <w:p w:rsidR="008C1A46" w:rsidRPr="00900D0C" w:rsidRDefault="008C1A46" w:rsidP="008C1A46">
      <w:pPr>
        <w:pStyle w:val="1"/>
        <w:tabs>
          <w:tab w:val="left" w:pos="16756"/>
        </w:tabs>
        <w:spacing w:line="276" w:lineRule="auto"/>
        <w:ind w:left="426" w:firstLine="0"/>
        <w:jc w:val="left"/>
        <w:rPr>
          <w:rFonts w:ascii="Verdana" w:hAnsi="Verdana" w:cs="Verdana"/>
          <w:b/>
          <w:color w:val="auto"/>
          <w:sz w:val="22"/>
          <w:szCs w:val="22"/>
        </w:rPr>
      </w:pPr>
      <w:r w:rsidRPr="00900D0C">
        <w:rPr>
          <w:rFonts w:ascii="Verdana" w:hAnsi="Verdana" w:cs="Verdana"/>
          <w:b/>
          <w:color w:val="auto"/>
          <w:sz w:val="22"/>
          <w:szCs w:val="22"/>
        </w:rPr>
        <w:t>Maksymalną liczbę punktów (100) otrzyma wykonawca, który wykaże, że ww. osoba wyznaczona do realizacji zamówienia zrealizowała co najmniej 5 takich robót. Za 4 roboty wykonawca otrzyma 80 punktów, za 3  – 60 p</w:t>
      </w:r>
      <w:r w:rsidR="00835E99">
        <w:rPr>
          <w:rFonts w:ascii="Verdana" w:hAnsi="Verdana" w:cs="Verdana"/>
          <w:b/>
          <w:color w:val="auto"/>
          <w:sz w:val="22"/>
          <w:szCs w:val="22"/>
        </w:rPr>
        <w:t>unktów, za 2 – 40 punktów, za 1 </w:t>
      </w:r>
      <w:r w:rsidRPr="00900D0C">
        <w:rPr>
          <w:rFonts w:ascii="Verdana" w:hAnsi="Verdana" w:cs="Verdana"/>
          <w:b/>
          <w:color w:val="auto"/>
          <w:sz w:val="22"/>
          <w:szCs w:val="22"/>
        </w:rPr>
        <w:t xml:space="preserve">robotę – 20 punktów. </w:t>
      </w:r>
    </w:p>
    <w:p w:rsidR="00F96DE3" w:rsidRPr="00453ACE" w:rsidRDefault="008C1A46" w:rsidP="00511CD6">
      <w:pPr>
        <w:pStyle w:val="awciety"/>
        <w:spacing w:before="240" w:after="120" w:line="276" w:lineRule="auto"/>
        <w:ind w:left="284" w:hanging="284"/>
        <w:jc w:val="lef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3. </w:t>
      </w:r>
      <w:r w:rsidR="00F96DE3" w:rsidRPr="00453ACE">
        <w:rPr>
          <w:rFonts w:ascii="Verdana" w:hAnsi="Verdana" w:cs="Arial"/>
          <w:b/>
          <w:sz w:val="22"/>
          <w:szCs w:val="22"/>
        </w:rPr>
        <w:t xml:space="preserve">Termin wykonania zamówienia oraz warunki płatności – </w:t>
      </w:r>
      <w:r w:rsidR="00F96DE3" w:rsidRPr="00453ACE">
        <w:rPr>
          <w:rFonts w:ascii="Verdana" w:hAnsi="Verdana" w:cs="Arial"/>
          <w:sz w:val="22"/>
          <w:szCs w:val="22"/>
        </w:rPr>
        <w:t>zgod</w:t>
      </w:r>
      <w:r>
        <w:rPr>
          <w:rFonts w:ascii="Verdana" w:hAnsi="Verdana" w:cs="Arial"/>
          <w:sz w:val="22"/>
          <w:szCs w:val="22"/>
        </w:rPr>
        <w:t>ne z </w:t>
      </w:r>
      <w:r w:rsidR="005B32D5" w:rsidRPr="00453ACE">
        <w:rPr>
          <w:rFonts w:ascii="Verdana" w:hAnsi="Verdana" w:cs="Arial"/>
          <w:sz w:val="22"/>
          <w:szCs w:val="22"/>
        </w:rPr>
        <w:t xml:space="preserve">zapisami przedstawionymi w </w:t>
      </w:r>
      <w:r w:rsidR="00210B1B" w:rsidRPr="00453ACE">
        <w:rPr>
          <w:rFonts w:ascii="Verdana" w:hAnsi="Verdana" w:cs="Arial"/>
          <w:sz w:val="22"/>
          <w:szCs w:val="22"/>
        </w:rPr>
        <w:t>SWZ</w:t>
      </w:r>
      <w:r w:rsidR="00F96DE3" w:rsidRPr="00453ACE">
        <w:rPr>
          <w:rFonts w:ascii="Verdana" w:hAnsi="Verdana" w:cs="Arial"/>
          <w:sz w:val="22"/>
          <w:szCs w:val="22"/>
        </w:rPr>
        <w:t xml:space="preserve"> zamówienia. </w:t>
      </w:r>
    </w:p>
    <w:p w:rsidR="00F96DE3" w:rsidRPr="00453ACE" w:rsidRDefault="00F96DE3" w:rsidP="00511CD6">
      <w:pPr>
        <w:pStyle w:val="awciety"/>
        <w:spacing w:line="276" w:lineRule="auto"/>
        <w:ind w:left="284" w:firstLine="0"/>
        <w:jc w:val="left"/>
        <w:rPr>
          <w:rFonts w:ascii="Verdana" w:hAnsi="Verdana"/>
          <w:color w:val="auto"/>
          <w:sz w:val="22"/>
          <w:szCs w:val="22"/>
        </w:rPr>
      </w:pPr>
      <w:r w:rsidRPr="00453ACE">
        <w:rPr>
          <w:rFonts w:ascii="Verdana" w:hAnsi="Verdana"/>
          <w:color w:val="auto"/>
          <w:sz w:val="22"/>
          <w:szCs w:val="22"/>
        </w:rPr>
        <w:t xml:space="preserve">Zakres </w:t>
      </w:r>
      <w:r w:rsidR="008C1A46">
        <w:rPr>
          <w:rFonts w:ascii="Verdana" w:hAnsi="Verdana"/>
          <w:color w:val="auto"/>
          <w:sz w:val="22"/>
          <w:szCs w:val="22"/>
        </w:rPr>
        <w:t>usług</w:t>
      </w:r>
      <w:r w:rsidRPr="00453ACE">
        <w:rPr>
          <w:rFonts w:ascii="Verdana" w:hAnsi="Verdana"/>
          <w:color w:val="auto"/>
          <w:sz w:val="22"/>
          <w:szCs w:val="22"/>
        </w:rPr>
        <w:t xml:space="preserve"> przewidzianych do wykonania jest zgodny z zakresem objętym </w:t>
      </w:r>
      <w:r w:rsidR="00210B1B" w:rsidRPr="00453ACE">
        <w:rPr>
          <w:rFonts w:ascii="Verdana" w:hAnsi="Verdana"/>
          <w:color w:val="auto"/>
          <w:sz w:val="22"/>
          <w:szCs w:val="22"/>
        </w:rPr>
        <w:t>SWZ</w:t>
      </w:r>
      <w:r w:rsidRPr="00453ACE">
        <w:rPr>
          <w:rFonts w:ascii="Verdana" w:hAnsi="Verdana"/>
          <w:color w:val="auto"/>
          <w:sz w:val="22"/>
          <w:szCs w:val="22"/>
        </w:rPr>
        <w:t>.</w:t>
      </w:r>
    </w:p>
    <w:p w:rsidR="006672CA" w:rsidRPr="004077B1" w:rsidRDefault="006672CA" w:rsidP="006672CA">
      <w:pPr>
        <w:spacing w:before="240" w:after="0" w:line="276" w:lineRule="auto"/>
        <w:ind w:left="567" w:hanging="567"/>
        <w:rPr>
          <w:rFonts w:ascii="Verdana" w:hAnsi="Verdana" w:cs="Verdana"/>
          <w:bCs/>
          <w:color w:val="7030A0"/>
        </w:rPr>
      </w:pPr>
      <w:r w:rsidRPr="004077B1">
        <w:rPr>
          <w:rFonts w:ascii="Verdana" w:hAnsi="Verdana" w:cs="Verdana"/>
          <w:bCs/>
        </w:rPr>
        <w:t>4. </w:t>
      </w:r>
      <w:r w:rsidRPr="004077B1">
        <w:rPr>
          <w:rFonts w:ascii="Verdana" w:hAnsi="Verdana" w:cs="Verdana"/>
          <w:b/>
          <w:bCs/>
          <w:color w:val="FF0000"/>
        </w:rPr>
        <w:t xml:space="preserve">* </w:t>
      </w:r>
      <w:r w:rsidRPr="004077B1">
        <w:rPr>
          <w:rFonts w:ascii="Verdana" w:hAnsi="Verdana" w:cs="Verdana"/>
          <w:b/>
          <w:bCs/>
        </w:rPr>
        <w:t>Powołujemy się na zasoby poniższych podmiotów</w:t>
      </w:r>
      <w:r w:rsidRPr="004077B1">
        <w:rPr>
          <w:rFonts w:ascii="Verdana" w:hAnsi="Verdana" w:cs="Verdana"/>
          <w:bCs/>
        </w:rPr>
        <w:t xml:space="preserve"> na zasadach określonych w art. 118 ust. 1 ustawy </w:t>
      </w:r>
      <w:proofErr w:type="spellStart"/>
      <w:r w:rsidRPr="004077B1">
        <w:rPr>
          <w:rFonts w:ascii="Verdana" w:hAnsi="Verdana" w:cs="Verdana"/>
          <w:bCs/>
        </w:rPr>
        <w:t>Pzp</w:t>
      </w:r>
      <w:proofErr w:type="spellEnd"/>
      <w:r w:rsidRPr="004077B1">
        <w:rPr>
          <w:rFonts w:ascii="Verdana" w:hAnsi="Verdana" w:cs="Verdana"/>
          <w:bCs/>
        </w:rPr>
        <w:t xml:space="preserve">, w celu wykazania spełniania warunków udziału w postępowaniu, o których mowa w punkcie: </w:t>
      </w:r>
    </w:p>
    <w:p w:rsidR="006672CA" w:rsidRPr="004077B1" w:rsidRDefault="006672CA" w:rsidP="006672CA">
      <w:pPr>
        <w:spacing w:after="0" w:line="276" w:lineRule="auto"/>
        <w:ind w:left="851" w:hanging="284"/>
        <w:rPr>
          <w:rFonts w:ascii="Verdana" w:hAnsi="Verdana" w:cs="Verdana"/>
          <w:bCs/>
        </w:rPr>
      </w:pPr>
      <w:r w:rsidRPr="004077B1">
        <w:rPr>
          <w:rFonts w:ascii="Verdana" w:hAnsi="Verdana" w:cs="Verdana"/>
          <w:bCs/>
        </w:rPr>
        <w:t>a</w:t>
      </w:r>
      <w:r w:rsidRPr="004077B1">
        <w:rPr>
          <w:rFonts w:ascii="Verdana" w:hAnsi="Verdana" w:cs="Verdana"/>
          <w:b/>
          <w:bCs/>
          <w:color w:val="FF0000"/>
        </w:rPr>
        <w:t>*</w:t>
      </w:r>
      <w:r w:rsidRPr="004077B1">
        <w:rPr>
          <w:rFonts w:ascii="Verdana" w:hAnsi="Verdana" w:cs="Verdana"/>
          <w:bCs/>
        </w:rPr>
        <w:t xml:space="preserve">) 18.1. SWZ: </w:t>
      </w:r>
    </w:p>
    <w:p w:rsidR="006672CA" w:rsidRPr="004077B1" w:rsidRDefault="006672CA" w:rsidP="006672CA">
      <w:pPr>
        <w:spacing w:after="0" w:line="276" w:lineRule="auto"/>
        <w:ind w:left="851" w:hanging="284"/>
        <w:rPr>
          <w:rFonts w:ascii="Verdana" w:hAnsi="Verdana" w:cs="Verdana"/>
          <w:bCs/>
        </w:rPr>
      </w:pPr>
      <w:r w:rsidRPr="004077B1">
        <w:rPr>
          <w:rFonts w:ascii="Verdana" w:hAnsi="Verdana" w:cs="Verdana"/>
          <w:bCs/>
        </w:rPr>
        <w:t xml:space="preserve">      nazwa (firma) podmiotu udostępniającego zasoby: </w:t>
      </w:r>
      <w:r>
        <w:rPr>
          <w:rFonts w:ascii="Verdana" w:hAnsi="Verdana" w:cs="Verdana"/>
          <w:bCs/>
        </w:rPr>
        <w:t>________________</w:t>
      </w:r>
    </w:p>
    <w:p w:rsidR="006672CA" w:rsidRPr="004077B1" w:rsidRDefault="006672CA" w:rsidP="006672CA">
      <w:pPr>
        <w:spacing w:after="0" w:line="276" w:lineRule="auto"/>
        <w:ind w:left="851" w:hanging="284"/>
        <w:rPr>
          <w:rFonts w:ascii="Verdana" w:hAnsi="Verdana" w:cs="Verdana"/>
          <w:bCs/>
        </w:rPr>
      </w:pPr>
      <w:r w:rsidRPr="004077B1">
        <w:rPr>
          <w:rFonts w:ascii="Verdana" w:hAnsi="Verdana" w:cs="Verdana"/>
          <w:bCs/>
        </w:rPr>
        <w:t>b</w:t>
      </w:r>
      <w:r w:rsidRPr="004077B1">
        <w:rPr>
          <w:rFonts w:ascii="Verdana" w:hAnsi="Verdana" w:cs="Verdana"/>
          <w:b/>
          <w:bCs/>
          <w:color w:val="FF0000"/>
        </w:rPr>
        <w:t>*</w:t>
      </w:r>
      <w:r w:rsidRPr="004077B1">
        <w:rPr>
          <w:rFonts w:ascii="Verdana" w:hAnsi="Verdana" w:cs="Verdana"/>
          <w:bCs/>
        </w:rPr>
        <w:t xml:space="preserve">) 18.2. SWZ: </w:t>
      </w:r>
    </w:p>
    <w:p w:rsidR="006672CA" w:rsidRPr="004077B1" w:rsidRDefault="006672CA" w:rsidP="006672CA">
      <w:pPr>
        <w:spacing w:after="0" w:line="276" w:lineRule="auto"/>
        <w:ind w:left="851" w:hanging="284"/>
        <w:rPr>
          <w:rFonts w:ascii="Verdana" w:hAnsi="Verdana" w:cs="Verdana"/>
          <w:bCs/>
        </w:rPr>
      </w:pPr>
      <w:r w:rsidRPr="004077B1">
        <w:rPr>
          <w:rFonts w:ascii="Verdana" w:hAnsi="Verdana" w:cs="Verdana"/>
          <w:bCs/>
        </w:rPr>
        <w:t xml:space="preserve">      nazwa (firma) podmiotu udostępniającego zasoby: </w:t>
      </w:r>
      <w:r>
        <w:rPr>
          <w:rFonts w:ascii="Verdana" w:hAnsi="Verdana" w:cs="Verdana"/>
          <w:bCs/>
        </w:rPr>
        <w:t>________________</w:t>
      </w:r>
    </w:p>
    <w:p w:rsidR="006672CA" w:rsidRPr="004077B1" w:rsidRDefault="006672CA" w:rsidP="006672CA">
      <w:pPr>
        <w:spacing w:after="120" w:line="276" w:lineRule="auto"/>
        <w:ind w:left="567"/>
        <w:rPr>
          <w:rFonts w:ascii="Verdana" w:hAnsi="Verdana" w:cs="Verdana"/>
          <w:bCs/>
        </w:rPr>
      </w:pPr>
      <w:r w:rsidRPr="004077B1">
        <w:rPr>
          <w:rFonts w:ascii="Verdana" w:hAnsi="Verdana" w:cs="Verdana"/>
          <w:bCs/>
        </w:rPr>
        <w:t xml:space="preserve">W załączeniu składamy zobowiązania tych podmiotów spełniające wymagania zawarte w punkcie 10.3)SWZ. </w:t>
      </w:r>
    </w:p>
    <w:p w:rsidR="006672CA" w:rsidRPr="004077B1" w:rsidRDefault="006672CA" w:rsidP="006672CA">
      <w:pPr>
        <w:spacing w:after="0" w:line="276" w:lineRule="auto"/>
        <w:ind w:left="567" w:hanging="283"/>
        <w:rPr>
          <w:rFonts w:ascii="Verdana" w:hAnsi="Verdana" w:cs="Verdana"/>
          <w:bCs/>
          <w:color w:val="7030A0"/>
        </w:rPr>
      </w:pPr>
      <w:r w:rsidRPr="004077B1">
        <w:rPr>
          <w:rFonts w:ascii="Verdana" w:hAnsi="Verdana" w:cs="Verdana"/>
          <w:b/>
          <w:bCs/>
          <w:color w:val="FF0000"/>
        </w:rPr>
        <w:t>*  </w:t>
      </w:r>
      <w:r w:rsidRPr="004077B1">
        <w:rPr>
          <w:rFonts w:ascii="Verdana" w:hAnsi="Verdana" w:cs="Verdana"/>
          <w:b/>
          <w:bCs/>
        </w:rPr>
        <w:t xml:space="preserve">Nie powołujemy się na zasoby </w:t>
      </w:r>
      <w:r>
        <w:rPr>
          <w:rFonts w:ascii="Verdana" w:hAnsi="Verdana" w:cs="Verdana"/>
          <w:b/>
          <w:bCs/>
        </w:rPr>
        <w:t xml:space="preserve">innych </w:t>
      </w:r>
      <w:r w:rsidRPr="004077B1">
        <w:rPr>
          <w:rFonts w:ascii="Verdana" w:hAnsi="Verdana" w:cs="Verdana"/>
          <w:b/>
          <w:bCs/>
        </w:rPr>
        <w:t>podmiotów</w:t>
      </w:r>
      <w:r>
        <w:rPr>
          <w:rFonts w:ascii="Verdana" w:hAnsi="Verdana" w:cs="Verdana"/>
          <w:bCs/>
        </w:rPr>
        <w:t xml:space="preserve"> na zasadach określonych w </w:t>
      </w:r>
      <w:r w:rsidRPr="004077B1">
        <w:rPr>
          <w:rFonts w:ascii="Verdana" w:hAnsi="Verdana" w:cs="Verdana"/>
          <w:bCs/>
        </w:rPr>
        <w:t xml:space="preserve">art. 118 ust. 1 ustawy </w:t>
      </w:r>
      <w:proofErr w:type="spellStart"/>
      <w:r w:rsidRPr="004077B1">
        <w:rPr>
          <w:rFonts w:ascii="Verdana" w:hAnsi="Verdana" w:cs="Verdana"/>
          <w:bCs/>
        </w:rPr>
        <w:t>Pzp</w:t>
      </w:r>
      <w:proofErr w:type="spellEnd"/>
      <w:r w:rsidRPr="004077B1">
        <w:rPr>
          <w:rFonts w:ascii="Verdana" w:hAnsi="Verdana" w:cs="Verdana"/>
          <w:bCs/>
        </w:rPr>
        <w:t xml:space="preserve">, </w:t>
      </w:r>
      <w:r>
        <w:rPr>
          <w:rFonts w:ascii="Verdana" w:hAnsi="Verdana" w:cs="Verdana"/>
          <w:bCs/>
        </w:rPr>
        <w:t>ponieważ</w:t>
      </w:r>
      <w:r w:rsidRPr="004077B1">
        <w:rPr>
          <w:rFonts w:ascii="Verdana" w:hAnsi="Verdana" w:cs="Verdana"/>
          <w:bCs/>
        </w:rPr>
        <w:t xml:space="preserve"> </w:t>
      </w:r>
      <w:r w:rsidRPr="004077B1">
        <w:rPr>
          <w:rFonts w:ascii="Verdana" w:hAnsi="Verdana" w:cs="Verdana"/>
          <w:b/>
          <w:bCs/>
        </w:rPr>
        <w:t>osobiście spełniamy warunki</w:t>
      </w:r>
      <w:r w:rsidRPr="004077B1">
        <w:rPr>
          <w:rFonts w:ascii="Verdana" w:hAnsi="Verdana" w:cs="Verdana"/>
          <w:bCs/>
        </w:rPr>
        <w:t xml:space="preserve"> określone w punktach 18.1. i 18.2. SWZ. </w:t>
      </w:r>
    </w:p>
    <w:p w:rsidR="006672CA" w:rsidRPr="004077B1" w:rsidRDefault="006672CA" w:rsidP="006672CA">
      <w:pPr>
        <w:pStyle w:val="awciety"/>
        <w:spacing w:before="120" w:line="276" w:lineRule="auto"/>
        <w:ind w:left="284" w:firstLine="0"/>
        <w:jc w:val="left"/>
        <w:rPr>
          <w:rFonts w:ascii="Verdana" w:eastAsia="TimesNewRomanPSMT" w:hAnsi="Verdana" w:cs="TimesNewRomanPSMT"/>
          <w:color w:val="FF0000"/>
          <w:sz w:val="22"/>
          <w:szCs w:val="22"/>
        </w:rPr>
      </w:pPr>
      <w:r w:rsidRPr="004077B1">
        <w:rPr>
          <w:rFonts w:ascii="Verdana" w:eastAsia="TimesNewRomanPSMT" w:hAnsi="Verdana" w:cs="TimesNewRomanPSMT"/>
          <w:b/>
          <w:color w:val="FF0000"/>
          <w:sz w:val="22"/>
          <w:szCs w:val="22"/>
        </w:rPr>
        <w:t>*</w:t>
      </w:r>
      <w:r w:rsidRPr="004077B1">
        <w:rPr>
          <w:rFonts w:ascii="Verdana" w:eastAsia="TimesNewRomanPSMT" w:hAnsi="Verdana" w:cs="TimesNewRomanPSMT"/>
          <w:color w:val="FF0000"/>
          <w:sz w:val="22"/>
          <w:szCs w:val="22"/>
        </w:rPr>
        <w:t xml:space="preserve"> niepotrzebne skreślić</w:t>
      </w:r>
    </w:p>
    <w:p w:rsidR="006672CA" w:rsidRPr="00453ACE" w:rsidRDefault="006672CA" w:rsidP="006672CA">
      <w:pPr>
        <w:pStyle w:val="NormalnyWeb"/>
        <w:spacing w:before="240" w:after="0" w:line="276" w:lineRule="auto"/>
        <w:ind w:left="284" w:hanging="284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5</w:t>
      </w:r>
      <w:r w:rsidRPr="00453ACE">
        <w:rPr>
          <w:rFonts w:ascii="Verdana" w:hAnsi="Verdana" w:cs="Verdana"/>
          <w:bCs/>
          <w:sz w:val="22"/>
          <w:szCs w:val="22"/>
        </w:rPr>
        <w:t>.</w:t>
      </w:r>
      <w:r w:rsidRPr="00453ACE">
        <w:rPr>
          <w:rFonts w:ascii="Verdana" w:hAnsi="Verdana" w:cs="Verdana"/>
          <w:bCs/>
          <w:sz w:val="22"/>
          <w:szCs w:val="22"/>
        </w:rPr>
        <w:tab/>
        <w:t>Przekazujemy w załączeniu stosowne oświadczenia potwierdzające spełnianie warunków udziału w postępowaniu oraz brak podstaw wykluczeniu z</w:t>
      </w:r>
      <w:r>
        <w:rPr>
          <w:rFonts w:ascii="Verdana" w:hAnsi="Verdana" w:cs="Verdana"/>
          <w:bCs/>
          <w:sz w:val="22"/>
          <w:szCs w:val="22"/>
        </w:rPr>
        <w:t> </w:t>
      </w:r>
      <w:r w:rsidRPr="00453ACE">
        <w:rPr>
          <w:rFonts w:ascii="Verdana" w:hAnsi="Verdana" w:cs="Verdana"/>
          <w:bCs/>
          <w:sz w:val="22"/>
          <w:szCs w:val="22"/>
        </w:rPr>
        <w:t xml:space="preserve">postępowania na podstawie art. 108 ust. 1 ustawy </w:t>
      </w:r>
      <w:proofErr w:type="spellStart"/>
      <w:r w:rsidRPr="00453ACE">
        <w:rPr>
          <w:rFonts w:ascii="Verdana" w:hAnsi="Verdana" w:cs="Verdana"/>
          <w:bCs/>
          <w:sz w:val="22"/>
          <w:szCs w:val="22"/>
        </w:rPr>
        <w:t>Pzp</w:t>
      </w:r>
      <w:proofErr w:type="spellEnd"/>
      <w:r w:rsidRPr="00453ACE">
        <w:rPr>
          <w:rFonts w:ascii="Verdana" w:hAnsi="Verdana" w:cs="Verdana"/>
          <w:bCs/>
          <w:sz w:val="22"/>
          <w:szCs w:val="22"/>
        </w:rPr>
        <w:t xml:space="preserve"> (punkt 13.1. SWZ) oraz art. 109 ust. 1 ustawy </w:t>
      </w:r>
      <w:proofErr w:type="spellStart"/>
      <w:r w:rsidRPr="00453ACE">
        <w:rPr>
          <w:rFonts w:ascii="Verdana" w:hAnsi="Verdana" w:cs="Verdana"/>
          <w:bCs/>
          <w:sz w:val="22"/>
          <w:szCs w:val="22"/>
        </w:rPr>
        <w:t>Pzp</w:t>
      </w:r>
      <w:proofErr w:type="spellEnd"/>
      <w:r w:rsidRPr="00453ACE">
        <w:rPr>
          <w:rFonts w:ascii="Verdana" w:hAnsi="Verdana" w:cs="Verdana"/>
          <w:bCs/>
          <w:sz w:val="22"/>
          <w:szCs w:val="22"/>
        </w:rPr>
        <w:t xml:space="preserve"> (punkt 13.2. SWZ)</w:t>
      </w:r>
      <w:r w:rsidRPr="00453ACE">
        <w:rPr>
          <w:rFonts w:ascii="Verdana" w:hAnsi="Verdana" w:cs="Verdana"/>
          <w:b/>
          <w:bCs/>
          <w:sz w:val="22"/>
          <w:szCs w:val="22"/>
        </w:rPr>
        <w:t xml:space="preserve"> sporządzone </w:t>
      </w:r>
      <w:r w:rsidRPr="00511CD6">
        <w:rPr>
          <w:rFonts w:ascii="Verdana" w:hAnsi="Verdana"/>
          <w:b/>
          <w:bCs/>
          <w:sz w:val="22"/>
          <w:szCs w:val="22"/>
        </w:rPr>
        <w:t>w formie</w:t>
      </w:r>
      <w:r w:rsidRPr="00453ACE">
        <w:rPr>
          <w:rFonts w:ascii="Verdana" w:hAnsi="Verdana"/>
          <w:b/>
          <w:bCs/>
          <w:color w:val="FF0000"/>
          <w:sz w:val="22"/>
          <w:szCs w:val="22"/>
        </w:rPr>
        <w:t>*</w:t>
      </w:r>
      <w:r w:rsidRPr="00453ACE">
        <w:rPr>
          <w:rFonts w:ascii="Verdana" w:hAnsi="Verdana"/>
          <w:b/>
          <w:bCs/>
          <w:sz w:val="22"/>
          <w:szCs w:val="22"/>
        </w:rPr>
        <w:t xml:space="preserve"> </w:t>
      </w:r>
      <w:r w:rsidRPr="00511CD6">
        <w:rPr>
          <w:rFonts w:ascii="Verdana" w:hAnsi="Verdana"/>
          <w:b/>
          <w:bCs/>
          <w:sz w:val="22"/>
          <w:szCs w:val="22"/>
        </w:rPr>
        <w:lastRenderedPageBreak/>
        <w:t>lub postaci elektronicznej</w:t>
      </w:r>
      <w:r w:rsidRPr="00453ACE">
        <w:rPr>
          <w:rFonts w:ascii="Verdana" w:hAnsi="Verdana"/>
          <w:b/>
          <w:bCs/>
          <w:color w:val="FF0000"/>
          <w:sz w:val="22"/>
          <w:szCs w:val="22"/>
        </w:rPr>
        <w:t xml:space="preserve">* </w:t>
      </w:r>
      <w:r w:rsidRPr="00453ACE">
        <w:rPr>
          <w:rFonts w:ascii="Verdana" w:hAnsi="Verdana" w:cs="Verdana"/>
          <w:b/>
          <w:bCs/>
          <w:sz w:val="22"/>
          <w:szCs w:val="22"/>
        </w:rPr>
        <w:t xml:space="preserve">zgodnie ze wzorem stanowiącym załącznik nr </w:t>
      </w:r>
      <w:r>
        <w:rPr>
          <w:rFonts w:ascii="Verdana" w:hAnsi="Verdana" w:cs="Verdana"/>
          <w:b/>
          <w:bCs/>
          <w:sz w:val="22"/>
          <w:szCs w:val="22"/>
        </w:rPr>
        <w:t>3</w:t>
      </w:r>
      <w:r w:rsidRPr="00453ACE">
        <w:rPr>
          <w:rFonts w:ascii="Verdana" w:hAnsi="Verdana" w:cs="Verdana"/>
          <w:b/>
          <w:bCs/>
          <w:sz w:val="22"/>
          <w:szCs w:val="22"/>
        </w:rPr>
        <w:t xml:space="preserve"> do SWZ oraz podpisane odpowiednio przez: wykonawcę składającego ofertę, każdego ze wspólników </w:t>
      </w:r>
      <w:r>
        <w:rPr>
          <w:rFonts w:ascii="Verdana" w:hAnsi="Verdana" w:cs="Verdana"/>
          <w:b/>
          <w:bCs/>
          <w:sz w:val="22"/>
          <w:szCs w:val="22"/>
        </w:rPr>
        <w:t>– w przypadku składania oferty wspólnej (konsorcjum, spółka cywilna)</w:t>
      </w:r>
      <w:r w:rsidRPr="00453ACE">
        <w:rPr>
          <w:rFonts w:ascii="Verdana" w:hAnsi="Verdana" w:cs="Verdana"/>
          <w:b/>
          <w:bCs/>
          <w:color w:val="FF0000"/>
          <w:sz w:val="22"/>
          <w:szCs w:val="22"/>
        </w:rPr>
        <w:t>*</w:t>
      </w:r>
      <w:r w:rsidRPr="00453ACE"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</w:rPr>
        <w:t>oraz podmioty udostępniające zasoby</w:t>
      </w:r>
      <w:r w:rsidRPr="00453ACE">
        <w:rPr>
          <w:rFonts w:ascii="Verdana" w:eastAsia="TimesNewRomanPSMT" w:hAnsi="Verdana" w:cs="TimesNewRomanPSMT"/>
          <w:b/>
          <w:color w:val="FF0000"/>
          <w:sz w:val="22"/>
          <w:szCs w:val="22"/>
        </w:rPr>
        <w:t>*</w:t>
      </w:r>
      <w:r>
        <w:rPr>
          <w:rFonts w:ascii="Verdana" w:hAnsi="Verdana" w:cs="Verdana"/>
          <w:b/>
          <w:bCs/>
          <w:sz w:val="22"/>
          <w:szCs w:val="22"/>
        </w:rPr>
        <w:t>.</w:t>
      </w:r>
    </w:p>
    <w:p w:rsidR="006672CA" w:rsidRPr="00802E70" w:rsidRDefault="006672CA" w:rsidP="006672CA">
      <w:pPr>
        <w:pStyle w:val="awciety"/>
        <w:spacing w:line="276" w:lineRule="auto"/>
        <w:ind w:left="284" w:firstLine="0"/>
        <w:jc w:val="left"/>
        <w:rPr>
          <w:rFonts w:ascii="Verdana" w:hAnsi="Verdana"/>
          <w:color w:val="auto"/>
          <w:sz w:val="22"/>
          <w:szCs w:val="22"/>
        </w:rPr>
      </w:pPr>
      <w:r w:rsidRPr="00802E70">
        <w:rPr>
          <w:rFonts w:ascii="Verdana" w:eastAsia="TimesNewRomanPSMT" w:hAnsi="Verdana" w:cs="TimesNewRomanPSMT"/>
          <w:b/>
          <w:color w:val="FF0000"/>
          <w:sz w:val="22"/>
          <w:szCs w:val="22"/>
        </w:rPr>
        <w:t>*</w:t>
      </w:r>
      <w:r w:rsidRPr="00802E70">
        <w:rPr>
          <w:rFonts w:ascii="Verdana" w:eastAsia="TimesNewRomanPSMT" w:hAnsi="Verdana" w:cs="TimesNewRomanPSMT"/>
          <w:color w:val="FF0000"/>
          <w:sz w:val="22"/>
          <w:szCs w:val="22"/>
        </w:rPr>
        <w:t xml:space="preserve"> niepotrzebne skreślić</w:t>
      </w:r>
    </w:p>
    <w:p w:rsidR="006672CA" w:rsidRDefault="006672CA" w:rsidP="006672CA">
      <w:pPr>
        <w:spacing w:before="240" w:after="0" w:line="276" w:lineRule="auto"/>
        <w:ind w:left="284" w:hanging="284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 xml:space="preserve">6. </w:t>
      </w:r>
      <w:r w:rsidRPr="005A31C2">
        <w:rPr>
          <w:rFonts w:ascii="Verdana" w:hAnsi="Verdana"/>
        </w:rPr>
        <w:t>Oświadczamy, że we flocie pojazdów samochodowych (w rozumieniu art. 2 pkt 33 ustawy z dnia 20 czerwca 1997 r. – Prawo o ruchu drogowym) użytkowanych przy wykonywaniu zadania publicznego będziemy dysponowali odpowiednią liczbą pojazdów elektrycznych lub napędzanych gazem ziemnym, spełniając tym samym postanowienia art. 68 ust. 3 w związku z art. 35 ust. 2 pkt 2 ustawy z dnia 11 stycznia 2018 r. o </w:t>
      </w:r>
      <w:proofErr w:type="spellStart"/>
      <w:r w:rsidRPr="005A31C2">
        <w:rPr>
          <w:rFonts w:ascii="Verdana" w:hAnsi="Verdana"/>
        </w:rPr>
        <w:t>elektromobilności</w:t>
      </w:r>
      <w:proofErr w:type="spellEnd"/>
      <w:r w:rsidRPr="005A31C2">
        <w:rPr>
          <w:rFonts w:ascii="Verdana" w:hAnsi="Verdana"/>
        </w:rPr>
        <w:t xml:space="preserve"> i paliwach alternatywnych, o ile wykonanie zamówienia będzie wymagało użycia pojazdów samochodowych.</w:t>
      </w:r>
    </w:p>
    <w:p w:rsidR="006672CA" w:rsidRDefault="006672CA" w:rsidP="006672CA">
      <w:pPr>
        <w:spacing w:before="240"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 w:cs="Verdana"/>
          <w:bCs/>
        </w:rPr>
        <w:t>7</w:t>
      </w:r>
      <w:r w:rsidRPr="00453ACE">
        <w:rPr>
          <w:rFonts w:ascii="Verdana" w:hAnsi="Verdana" w:cs="Verdana"/>
          <w:bCs/>
        </w:rPr>
        <w:t>. </w:t>
      </w:r>
      <w:r w:rsidRPr="00453ACE">
        <w:rPr>
          <w:rFonts w:ascii="Verdana" w:hAnsi="Verdana"/>
        </w:rPr>
        <w:t xml:space="preserve">W załączeniu składamy </w:t>
      </w:r>
      <w:r w:rsidRPr="00453ACE">
        <w:rPr>
          <w:rFonts w:ascii="Verdana" w:hAnsi="Verdana"/>
          <w:b/>
        </w:rPr>
        <w:t xml:space="preserve">oświadczenie wymagane art. 117 ust. 4 </w:t>
      </w:r>
      <w:proofErr w:type="spellStart"/>
      <w:r w:rsidRPr="00453ACE">
        <w:rPr>
          <w:rFonts w:ascii="Verdana" w:hAnsi="Verdana"/>
          <w:b/>
        </w:rPr>
        <w:t>Pzp</w:t>
      </w:r>
      <w:proofErr w:type="spellEnd"/>
      <w:r w:rsidRPr="00453ACE">
        <w:rPr>
          <w:rFonts w:ascii="Verdana" w:hAnsi="Verdana"/>
        </w:rPr>
        <w:t xml:space="preserve">, określające które </w:t>
      </w:r>
      <w:r>
        <w:rPr>
          <w:rFonts w:ascii="Verdana" w:hAnsi="Verdana"/>
        </w:rPr>
        <w:t xml:space="preserve">roboty budowlane, </w:t>
      </w:r>
      <w:r w:rsidRPr="00453ACE">
        <w:rPr>
          <w:rFonts w:ascii="Verdana" w:hAnsi="Verdana"/>
        </w:rPr>
        <w:t xml:space="preserve">dostawy </w:t>
      </w:r>
      <w:r>
        <w:rPr>
          <w:rFonts w:ascii="Verdana" w:hAnsi="Verdana"/>
        </w:rPr>
        <w:t xml:space="preserve">lub usługi </w:t>
      </w:r>
      <w:r w:rsidRPr="00453ACE">
        <w:rPr>
          <w:rFonts w:ascii="Verdana" w:hAnsi="Verdana"/>
        </w:rPr>
        <w:t>wykonają poszczególni wykonawcy wspólnie ubiegający się o udzielenie zamówienia (</w:t>
      </w:r>
      <w:r w:rsidRPr="00511CD6">
        <w:rPr>
          <w:rFonts w:ascii="Verdana" w:hAnsi="Verdana"/>
          <w:b/>
        </w:rPr>
        <w:t>dotyczy oferty składanej przez konsorcjum lub spółkę cywilną</w:t>
      </w:r>
      <w:r w:rsidRPr="00453ACE">
        <w:rPr>
          <w:rFonts w:ascii="Verdana" w:hAnsi="Verdana"/>
        </w:rPr>
        <w:t>)</w:t>
      </w:r>
      <w:r w:rsidRPr="005A31C2">
        <w:rPr>
          <w:rFonts w:ascii="Verdana" w:hAnsi="Verdana"/>
          <w:color w:val="FF0000"/>
        </w:rPr>
        <w:t>*</w:t>
      </w:r>
      <w:r w:rsidRPr="00453ACE">
        <w:rPr>
          <w:rFonts w:ascii="Verdana" w:hAnsi="Verdana"/>
        </w:rPr>
        <w:t>.</w:t>
      </w:r>
    </w:p>
    <w:p w:rsidR="006672CA" w:rsidRPr="00802E70" w:rsidRDefault="006672CA" w:rsidP="006672CA">
      <w:pPr>
        <w:pStyle w:val="awciety"/>
        <w:spacing w:line="276" w:lineRule="auto"/>
        <w:ind w:left="284" w:firstLine="0"/>
        <w:jc w:val="left"/>
        <w:rPr>
          <w:rFonts w:ascii="Verdana" w:hAnsi="Verdana"/>
          <w:color w:val="auto"/>
          <w:sz w:val="22"/>
          <w:szCs w:val="22"/>
        </w:rPr>
      </w:pPr>
      <w:r w:rsidRPr="00802E70">
        <w:rPr>
          <w:rFonts w:ascii="Verdana" w:eastAsia="TimesNewRomanPSMT" w:hAnsi="Verdana" w:cs="TimesNewRomanPSMT"/>
          <w:b/>
          <w:color w:val="FF0000"/>
          <w:sz w:val="22"/>
          <w:szCs w:val="22"/>
        </w:rPr>
        <w:t>*</w:t>
      </w:r>
      <w:r>
        <w:rPr>
          <w:rFonts w:ascii="Verdana" w:eastAsia="TimesNewRomanPSMT" w:hAnsi="Verdana" w:cs="TimesNewRomanPSMT"/>
          <w:color w:val="FF0000"/>
          <w:sz w:val="22"/>
          <w:szCs w:val="22"/>
        </w:rPr>
        <w:t xml:space="preserve"> </w:t>
      </w:r>
      <w:r w:rsidRPr="00802E70">
        <w:rPr>
          <w:rFonts w:ascii="Verdana" w:eastAsia="TimesNewRomanPSMT" w:hAnsi="Verdana" w:cs="TimesNewRomanPSMT"/>
          <w:color w:val="FF0000"/>
          <w:sz w:val="22"/>
          <w:szCs w:val="22"/>
        </w:rPr>
        <w:t>skreślić</w:t>
      </w:r>
      <w:r>
        <w:rPr>
          <w:rFonts w:ascii="Verdana" w:eastAsia="TimesNewRomanPSMT" w:hAnsi="Verdana" w:cs="TimesNewRomanPSMT"/>
          <w:color w:val="FF0000"/>
          <w:sz w:val="22"/>
          <w:szCs w:val="22"/>
        </w:rPr>
        <w:t>, jeżeli nie dotyczy</w:t>
      </w:r>
    </w:p>
    <w:p w:rsidR="006672CA" w:rsidRPr="00453ACE" w:rsidRDefault="006672CA" w:rsidP="006672CA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240" w:after="0" w:line="276" w:lineRule="auto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</w:t>
      </w:r>
      <w:r w:rsidRPr="00453ACE">
        <w:rPr>
          <w:rFonts w:ascii="Verdana" w:hAnsi="Verdana"/>
          <w:sz w:val="22"/>
          <w:szCs w:val="22"/>
        </w:rPr>
        <w:t>. Oświadczamy, że zapoznaliśmy się z SWZ i nie wnosimy do niej zastrzeżeń oraz zdobyliśmy konieczne informacje potrzebne do właściwego wykonania zamówienia</w:t>
      </w:r>
      <w:r>
        <w:rPr>
          <w:rFonts w:ascii="Verdana" w:hAnsi="Verdana"/>
          <w:sz w:val="22"/>
          <w:szCs w:val="22"/>
        </w:rPr>
        <w:t>.</w:t>
      </w:r>
    </w:p>
    <w:p w:rsidR="006672CA" w:rsidRPr="00453ACE" w:rsidRDefault="006672CA" w:rsidP="006672CA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240" w:after="0" w:line="276" w:lineRule="auto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9</w:t>
      </w:r>
      <w:r w:rsidRPr="00453ACE">
        <w:rPr>
          <w:rFonts w:ascii="Verdana" w:hAnsi="Verdana" w:cs="Verdana"/>
          <w:sz w:val="22"/>
          <w:szCs w:val="22"/>
        </w:rPr>
        <w:t>. Oświadczamy, że uważamy się za związanych niniejszą ofertą przez okres wskazany w SWZ.</w:t>
      </w:r>
    </w:p>
    <w:p w:rsidR="006672CA" w:rsidRPr="00453ACE" w:rsidRDefault="006672CA" w:rsidP="006672CA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240" w:after="0" w:line="276" w:lineRule="auto"/>
        <w:ind w:hanging="42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10</w:t>
      </w:r>
      <w:r w:rsidRPr="00453ACE">
        <w:rPr>
          <w:rFonts w:ascii="Verdana" w:hAnsi="Verdana" w:cs="Verdana"/>
          <w:sz w:val="22"/>
          <w:szCs w:val="22"/>
        </w:rPr>
        <w:t xml:space="preserve">. Oświadczamy, że zawarty w </w:t>
      </w:r>
      <w:r w:rsidRPr="00453ACE">
        <w:rPr>
          <w:rFonts w:ascii="Verdana" w:hAnsi="Verdana"/>
          <w:sz w:val="22"/>
          <w:szCs w:val="22"/>
        </w:rPr>
        <w:t xml:space="preserve">SWZ </w:t>
      </w:r>
      <w:r w:rsidRPr="00453ACE">
        <w:rPr>
          <w:rFonts w:ascii="Verdana" w:hAnsi="Verdana" w:cs="Verdana"/>
          <w:sz w:val="22"/>
          <w:szCs w:val="22"/>
        </w:rPr>
        <w:t xml:space="preserve">projekt umowy został przez nas zaakceptowany i zobowiązujemy się, w przypadku wybrania naszej oferty, do zawarcia umowy na wyżej wymienionych warunkach w miejscu i terminie wyznaczonym przez zamawiającego. </w:t>
      </w:r>
    </w:p>
    <w:p w:rsidR="006672CA" w:rsidRPr="00453ACE" w:rsidRDefault="006672CA" w:rsidP="006672CA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firstLine="0"/>
        <w:jc w:val="left"/>
        <w:rPr>
          <w:rFonts w:ascii="Verdana" w:hAnsi="Verdana" w:cs="Verdana"/>
          <w:b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t>W przypadku wybrania naszej oferty niezwłocznie przekażemy zamawiającemu następujące informacje niezbędne do uzupełnienia umowy:</w:t>
      </w:r>
    </w:p>
    <w:p w:rsidR="006672CA" w:rsidRPr="00453ACE" w:rsidRDefault="006672CA" w:rsidP="006672CA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-  </w:t>
      </w:r>
      <w:r w:rsidRPr="00453ACE">
        <w:rPr>
          <w:rFonts w:ascii="Verdana" w:hAnsi="Verdana" w:cs="Verdana"/>
          <w:sz w:val="22"/>
          <w:szCs w:val="22"/>
        </w:rPr>
        <w:t>oświadczenie wykonawcy, czy jest czynnym podatnikiem w podatku od towarów i usług VAT;</w:t>
      </w:r>
    </w:p>
    <w:p w:rsidR="006672CA" w:rsidRPr="00453ACE" w:rsidRDefault="006672CA" w:rsidP="006672CA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sz w:val="22"/>
          <w:szCs w:val="22"/>
        </w:rPr>
        <w:lastRenderedPageBreak/>
        <w:t>-  numer rachunku bankowego, który widnieje w wykazie podmiotów zarejestrowanych jako podatnicy VAT, niezarejestrowanych oraz wykreślonych i przywróconych do rejestru VAT;</w:t>
      </w:r>
    </w:p>
    <w:p w:rsidR="006672CA" w:rsidRDefault="006672CA" w:rsidP="006672CA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sz w:val="22"/>
          <w:szCs w:val="22"/>
        </w:rPr>
        <w:t>-  nazwę i adres Urzędu Skarbowego, w którym zgłoszony jest powyższy rachunek;</w:t>
      </w:r>
    </w:p>
    <w:p w:rsidR="006672CA" w:rsidRPr="006672CA" w:rsidRDefault="006672CA" w:rsidP="006672CA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 w:rsidRPr="006672CA">
        <w:rPr>
          <w:rFonts w:ascii="Verdana" w:hAnsi="Verdana" w:cs="Verdana"/>
          <w:sz w:val="22"/>
          <w:szCs w:val="22"/>
        </w:rPr>
        <w:t>-  informacje dotyczące kierownika zespołu, inspektorów nadzoru, tj. imiona i nazwiska oraz numer</w:t>
      </w:r>
      <w:r w:rsidR="00DA0F73">
        <w:rPr>
          <w:rFonts w:ascii="Verdana" w:hAnsi="Verdana" w:cs="Verdana"/>
          <w:sz w:val="22"/>
          <w:szCs w:val="22"/>
        </w:rPr>
        <w:t>y</w:t>
      </w:r>
      <w:r w:rsidRPr="006672CA">
        <w:rPr>
          <w:rFonts w:ascii="Verdana" w:hAnsi="Verdana" w:cs="Verdana"/>
          <w:sz w:val="22"/>
          <w:szCs w:val="22"/>
        </w:rPr>
        <w:t xml:space="preserve"> uprawnień budowlanych oraz </w:t>
      </w:r>
      <w:r w:rsidRPr="00DA0F73">
        <w:rPr>
          <w:rFonts w:ascii="Verdana" w:hAnsi="Verdana" w:cs="Verdana"/>
          <w:b/>
          <w:sz w:val="22"/>
          <w:szCs w:val="22"/>
        </w:rPr>
        <w:t>dodatkowo specjalisty ds. monitorowania i rozliczeń finansowych</w:t>
      </w:r>
      <w:r w:rsidRPr="006672CA">
        <w:rPr>
          <w:rFonts w:ascii="Verdana" w:hAnsi="Verdana" w:cs="Verdana"/>
          <w:sz w:val="22"/>
          <w:szCs w:val="22"/>
        </w:rPr>
        <w:t>.</w:t>
      </w:r>
    </w:p>
    <w:p w:rsidR="006672CA" w:rsidRPr="00453ACE" w:rsidRDefault="006672CA" w:rsidP="006672CA">
      <w:pPr>
        <w:pStyle w:val="1"/>
        <w:tabs>
          <w:tab w:val="left" w:pos="16698"/>
        </w:tabs>
        <w:spacing w:before="240" w:line="276" w:lineRule="auto"/>
        <w:ind w:left="284" w:hanging="426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11</w:t>
      </w:r>
      <w:r w:rsidRPr="00453ACE">
        <w:rPr>
          <w:rFonts w:ascii="Verdana" w:hAnsi="Verdana"/>
          <w:sz w:val="22"/>
          <w:szCs w:val="22"/>
        </w:rPr>
        <w:t>.</w:t>
      </w:r>
      <w:r w:rsidRPr="00453ACE">
        <w:rPr>
          <w:rFonts w:ascii="Verdana" w:hAnsi="Verdana"/>
          <w:sz w:val="22"/>
          <w:szCs w:val="22"/>
        </w:rPr>
        <w:tab/>
        <w:t xml:space="preserve">Zgodnie </w:t>
      </w:r>
      <w:r w:rsidRPr="00453ACE">
        <w:rPr>
          <w:rFonts w:ascii="Verdana" w:hAnsi="Verdana"/>
          <w:color w:val="auto"/>
          <w:sz w:val="22"/>
          <w:szCs w:val="22"/>
        </w:rPr>
        <w:t xml:space="preserve">art. 462 ust. 2 </w:t>
      </w:r>
      <w:r w:rsidRPr="00453ACE">
        <w:rPr>
          <w:rFonts w:ascii="Verdana" w:hAnsi="Verdana"/>
          <w:sz w:val="22"/>
          <w:szCs w:val="22"/>
        </w:rPr>
        <w:t>ustawy Prawo zamówień publicznych, informujemy, że:</w:t>
      </w:r>
    </w:p>
    <w:p w:rsidR="006672CA" w:rsidRPr="00453ACE" w:rsidRDefault="006672CA" w:rsidP="006672CA">
      <w:pPr>
        <w:pStyle w:val="awciety"/>
        <w:tabs>
          <w:tab w:val="left" w:pos="16756"/>
        </w:tabs>
        <w:spacing w:after="113" w:line="276" w:lineRule="auto"/>
        <w:ind w:left="426" w:hanging="175"/>
        <w:jc w:val="left"/>
        <w:rPr>
          <w:rFonts w:ascii="Verdana" w:hAnsi="Verdana"/>
          <w:bCs/>
          <w:sz w:val="22"/>
          <w:szCs w:val="22"/>
        </w:rPr>
      </w:pPr>
      <w:r w:rsidRPr="00453ACE">
        <w:rPr>
          <w:rFonts w:ascii="Verdana" w:hAnsi="Verdana"/>
          <w:color w:val="FF0000"/>
          <w:sz w:val="22"/>
          <w:szCs w:val="22"/>
        </w:rPr>
        <w:t>*</w:t>
      </w:r>
      <w:r w:rsidRPr="00453ACE">
        <w:rPr>
          <w:rFonts w:ascii="Verdana" w:eastAsia="TimesNewRomanPSMT" w:hAnsi="Verdana" w:cs="TimesNewRomanPSMT"/>
          <w:b/>
          <w:bCs/>
          <w:sz w:val="22"/>
          <w:szCs w:val="22"/>
        </w:rPr>
        <w:t>zamierzamy powierzyć podwykonawcom wykonanie następujących części  zamówienia:</w:t>
      </w:r>
    </w:p>
    <w:p w:rsidR="006672CA" w:rsidRPr="00453ACE" w:rsidRDefault="006672CA" w:rsidP="006672CA">
      <w:pPr>
        <w:pStyle w:val="1"/>
        <w:tabs>
          <w:tab w:val="left" w:pos="-31680"/>
        </w:tabs>
        <w:spacing w:line="276" w:lineRule="auto"/>
        <w:ind w:left="709" w:hanging="283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a) wykonanie części dotyczącej </w:t>
      </w:r>
      <w:r>
        <w:rPr>
          <w:rFonts w:ascii="Verdana" w:hAnsi="Verdana"/>
          <w:sz w:val="22"/>
          <w:szCs w:val="22"/>
        </w:rPr>
        <w:t>____________________________________</w:t>
      </w:r>
      <w:r w:rsidRPr="00453ACE">
        <w:rPr>
          <w:rFonts w:ascii="Verdana" w:hAnsi="Verdana"/>
          <w:sz w:val="22"/>
          <w:szCs w:val="22"/>
        </w:rPr>
        <w:t xml:space="preserve"> firmie</w:t>
      </w:r>
      <w:r>
        <w:rPr>
          <w:rFonts w:ascii="Verdana" w:hAnsi="Verdana"/>
          <w:sz w:val="22"/>
          <w:szCs w:val="22"/>
        </w:rPr>
        <w:t xml:space="preserve"> ______________________________________________________</w:t>
      </w:r>
      <w:r w:rsidRPr="00453ACE">
        <w:rPr>
          <w:rFonts w:ascii="Verdana" w:hAnsi="Verdana"/>
          <w:sz w:val="22"/>
          <w:szCs w:val="22"/>
        </w:rPr>
        <w:t xml:space="preserve"> z siedzibą w </w:t>
      </w:r>
      <w:r>
        <w:rPr>
          <w:rFonts w:ascii="Verdana" w:hAnsi="Verdana"/>
          <w:sz w:val="22"/>
          <w:szCs w:val="22"/>
        </w:rPr>
        <w:t>_________________________________________________</w:t>
      </w:r>
    </w:p>
    <w:p w:rsidR="006672CA" w:rsidRPr="00453ACE" w:rsidRDefault="006672CA" w:rsidP="006672CA">
      <w:pPr>
        <w:pStyle w:val="1"/>
        <w:tabs>
          <w:tab w:val="left" w:pos="-31680"/>
        </w:tabs>
        <w:spacing w:line="276" w:lineRule="auto"/>
        <w:ind w:left="709" w:firstLine="0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Wartość brutto części zamówienia powierzona podwykonawcy wynosi: </w:t>
      </w:r>
      <w:r>
        <w:rPr>
          <w:rFonts w:ascii="Verdana" w:hAnsi="Verdana"/>
          <w:sz w:val="22"/>
          <w:szCs w:val="22"/>
        </w:rPr>
        <w:t>________________</w:t>
      </w:r>
      <w:r w:rsidRPr="00453ACE">
        <w:rPr>
          <w:rFonts w:ascii="Verdana" w:hAnsi="Verdana"/>
          <w:sz w:val="22"/>
          <w:szCs w:val="22"/>
        </w:rPr>
        <w:t xml:space="preserve"> zł lub stanowi </w:t>
      </w:r>
      <w:r>
        <w:rPr>
          <w:rFonts w:ascii="Verdana" w:hAnsi="Verdana"/>
          <w:sz w:val="22"/>
          <w:szCs w:val="22"/>
        </w:rPr>
        <w:t>_______</w:t>
      </w:r>
      <w:r w:rsidRPr="00453ACE">
        <w:rPr>
          <w:rFonts w:ascii="Verdana" w:hAnsi="Verdana"/>
          <w:sz w:val="22"/>
          <w:szCs w:val="22"/>
        </w:rPr>
        <w:t>% wartości całego zamówienia.</w:t>
      </w:r>
    </w:p>
    <w:p w:rsidR="006672CA" w:rsidRPr="00453ACE" w:rsidRDefault="006672CA" w:rsidP="006672CA">
      <w:pPr>
        <w:pStyle w:val="1"/>
        <w:tabs>
          <w:tab w:val="left" w:pos="-31680"/>
        </w:tabs>
        <w:spacing w:line="276" w:lineRule="auto"/>
        <w:ind w:left="709" w:hanging="283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b) wykonanie części dotyczącej </w:t>
      </w:r>
      <w:r>
        <w:rPr>
          <w:rFonts w:ascii="Verdana" w:hAnsi="Verdana"/>
          <w:sz w:val="22"/>
          <w:szCs w:val="22"/>
        </w:rPr>
        <w:t>____________________________________</w:t>
      </w:r>
      <w:r w:rsidRPr="00453ACE">
        <w:rPr>
          <w:rFonts w:ascii="Verdana" w:hAnsi="Verdana"/>
          <w:sz w:val="22"/>
          <w:szCs w:val="22"/>
        </w:rPr>
        <w:t xml:space="preserve"> firmie</w:t>
      </w:r>
      <w:r>
        <w:rPr>
          <w:rFonts w:ascii="Verdana" w:hAnsi="Verdana"/>
          <w:sz w:val="22"/>
          <w:szCs w:val="22"/>
        </w:rPr>
        <w:t xml:space="preserve"> ______________________________________________________</w:t>
      </w:r>
      <w:r w:rsidRPr="00453ACE">
        <w:rPr>
          <w:rFonts w:ascii="Verdana" w:hAnsi="Verdana"/>
          <w:sz w:val="22"/>
          <w:szCs w:val="22"/>
        </w:rPr>
        <w:t xml:space="preserve"> z siedzibą w </w:t>
      </w:r>
      <w:r>
        <w:rPr>
          <w:rFonts w:ascii="Verdana" w:hAnsi="Verdana"/>
          <w:sz w:val="22"/>
          <w:szCs w:val="22"/>
        </w:rPr>
        <w:t>_________________________________________________</w:t>
      </w:r>
    </w:p>
    <w:p w:rsidR="006672CA" w:rsidRDefault="006672CA" w:rsidP="006672CA">
      <w:pPr>
        <w:pStyle w:val="1"/>
        <w:tabs>
          <w:tab w:val="left" w:pos="16698"/>
        </w:tabs>
        <w:spacing w:line="276" w:lineRule="auto"/>
        <w:ind w:left="709" w:firstLine="0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Wartość brutto części zamówienia powierzona podwykonawcy wynosi: </w:t>
      </w:r>
    </w:p>
    <w:p w:rsidR="006672CA" w:rsidRPr="00453ACE" w:rsidRDefault="006672CA" w:rsidP="006672CA">
      <w:pPr>
        <w:pStyle w:val="1"/>
        <w:tabs>
          <w:tab w:val="left" w:pos="16698"/>
        </w:tabs>
        <w:spacing w:line="276" w:lineRule="auto"/>
        <w:ind w:left="709" w:firstLine="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</w:t>
      </w:r>
      <w:r w:rsidRPr="00453ACE">
        <w:rPr>
          <w:rFonts w:ascii="Verdana" w:hAnsi="Verdana"/>
          <w:sz w:val="22"/>
          <w:szCs w:val="22"/>
        </w:rPr>
        <w:t xml:space="preserve"> zł lub stanowi </w:t>
      </w:r>
      <w:r>
        <w:rPr>
          <w:rFonts w:ascii="Verdana" w:hAnsi="Verdana"/>
          <w:sz w:val="22"/>
          <w:szCs w:val="22"/>
        </w:rPr>
        <w:t>_______</w:t>
      </w:r>
      <w:r w:rsidRPr="00453ACE">
        <w:rPr>
          <w:rFonts w:ascii="Verdana" w:hAnsi="Verdana"/>
          <w:sz w:val="22"/>
          <w:szCs w:val="22"/>
        </w:rPr>
        <w:t>% wartości całego zamówienia.</w:t>
      </w:r>
    </w:p>
    <w:p w:rsidR="006672CA" w:rsidRPr="00453ACE" w:rsidRDefault="006672CA" w:rsidP="006672CA">
      <w:pPr>
        <w:spacing w:after="0" w:line="276" w:lineRule="auto"/>
        <w:ind w:left="510" w:hanging="255"/>
        <w:rPr>
          <w:rFonts w:ascii="Verdana" w:eastAsia="TimesNewRomanPSMT" w:hAnsi="Verdana" w:cs="TimesNewRomanPSMT"/>
          <w:b/>
          <w:kern w:val="2"/>
        </w:rPr>
      </w:pPr>
      <w:r w:rsidRPr="00453ACE">
        <w:rPr>
          <w:rFonts w:ascii="Verdana" w:eastAsia="TimesNewRomanPSMT" w:hAnsi="Verdana" w:cs="TimesNewRomanPSMT"/>
          <w:bCs/>
          <w:color w:val="FF0000"/>
        </w:rPr>
        <w:t>*</w:t>
      </w:r>
      <w:r w:rsidRPr="00453ACE">
        <w:rPr>
          <w:rFonts w:ascii="Verdana" w:eastAsia="TimesNewRomanPSMT" w:hAnsi="Verdana" w:cs="TimesNewRomanPSMT"/>
          <w:bCs/>
        </w:rPr>
        <w:t> </w:t>
      </w:r>
      <w:r w:rsidRPr="00453ACE">
        <w:rPr>
          <w:rFonts w:ascii="Verdana" w:eastAsia="TimesNewRomanPSMT" w:hAnsi="Verdana" w:cs="TimesNewRomanPSMT"/>
          <w:b/>
          <w:bCs/>
        </w:rPr>
        <w:t>nie zamierzamy powierzyć podwykonawcom wykonania żadnej części zamówienia</w:t>
      </w:r>
      <w:r w:rsidRPr="00453ACE">
        <w:rPr>
          <w:rFonts w:ascii="Verdana" w:eastAsia="TimesNewRomanPSMT" w:hAnsi="Verdana" w:cs="TimesNewRomanPSMT"/>
          <w:b/>
        </w:rPr>
        <w:t>.</w:t>
      </w:r>
    </w:p>
    <w:p w:rsidR="006672CA" w:rsidRPr="00802E70" w:rsidRDefault="006672CA" w:rsidP="006672CA">
      <w:pPr>
        <w:pStyle w:val="awciety"/>
        <w:spacing w:line="276" w:lineRule="auto"/>
        <w:ind w:left="284" w:firstLine="0"/>
        <w:jc w:val="left"/>
        <w:rPr>
          <w:rFonts w:ascii="Verdana" w:eastAsia="TimesNewRomanPSMT" w:hAnsi="Verdana" w:cs="Verdana"/>
          <w:color w:val="FF0000"/>
          <w:sz w:val="22"/>
          <w:szCs w:val="22"/>
        </w:rPr>
      </w:pPr>
      <w:r w:rsidRPr="00802E70">
        <w:rPr>
          <w:rFonts w:ascii="Verdana" w:eastAsia="TimesNewRomanPSMT" w:hAnsi="Verdana" w:cs="Verdana"/>
          <w:b/>
          <w:color w:val="FF0000"/>
          <w:sz w:val="22"/>
          <w:szCs w:val="22"/>
        </w:rPr>
        <w:t>*</w:t>
      </w:r>
      <w:r w:rsidRPr="00802E70">
        <w:rPr>
          <w:rFonts w:ascii="Verdana" w:eastAsia="TimesNewRomanPSMT" w:hAnsi="Verdana" w:cs="Verdana"/>
          <w:color w:val="FF0000"/>
          <w:sz w:val="22"/>
          <w:szCs w:val="22"/>
        </w:rPr>
        <w:t xml:space="preserve"> niepotrzebne skreślić</w:t>
      </w:r>
    </w:p>
    <w:p w:rsidR="006672CA" w:rsidRPr="00453ACE" w:rsidRDefault="006672CA" w:rsidP="006672CA">
      <w:pPr>
        <w:pStyle w:val="1"/>
        <w:tabs>
          <w:tab w:val="left" w:pos="16756"/>
        </w:tabs>
        <w:spacing w:before="240" w:after="120" w:line="276" w:lineRule="auto"/>
        <w:ind w:left="284" w:hanging="426"/>
        <w:jc w:val="lef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12</w:t>
      </w:r>
      <w:r w:rsidRPr="00453ACE">
        <w:rPr>
          <w:rFonts w:ascii="Verdana" w:hAnsi="Verdana"/>
          <w:sz w:val="22"/>
          <w:szCs w:val="22"/>
        </w:rPr>
        <w:t>. O</w:t>
      </w:r>
      <w:r w:rsidRPr="00453ACE">
        <w:rPr>
          <w:rFonts w:ascii="Verdana" w:hAnsi="Verdana" w:cs="Arial"/>
          <w:bCs/>
          <w:sz w:val="22"/>
          <w:szCs w:val="22"/>
        </w:rPr>
        <w:t>świadczamy,</w:t>
      </w:r>
      <w:r w:rsidRPr="00453ACE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453ACE">
        <w:rPr>
          <w:rFonts w:ascii="Verdana" w:hAnsi="Verdana" w:cs="Arial"/>
          <w:bCs/>
          <w:sz w:val="22"/>
          <w:szCs w:val="22"/>
        </w:rPr>
        <w:t>że jesteśmy mikroprzedsiębiorstwem</w:t>
      </w:r>
      <w:r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Pr="00453ACE">
        <w:rPr>
          <w:rFonts w:ascii="Verdana" w:hAnsi="Verdana" w:cs="Arial"/>
          <w:bCs/>
          <w:sz w:val="22"/>
          <w:szCs w:val="22"/>
        </w:rPr>
        <w:t>, małym przedsiębiorstwem</w:t>
      </w:r>
      <w:r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Pr="00453ACE">
        <w:rPr>
          <w:rFonts w:ascii="Verdana" w:hAnsi="Verdana" w:cs="Arial"/>
          <w:bCs/>
          <w:sz w:val="22"/>
          <w:szCs w:val="22"/>
        </w:rPr>
        <w:t>, średnim przedsiębiorstwem</w:t>
      </w:r>
      <w:r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Pr="00453ACE">
        <w:rPr>
          <w:rFonts w:ascii="Verdana" w:hAnsi="Verdana" w:cs="Arial"/>
          <w:bCs/>
          <w:color w:val="auto"/>
          <w:sz w:val="22"/>
          <w:szCs w:val="22"/>
        </w:rPr>
        <w:t>,</w:t>
      </w:r>
      <w:r w:rsidRPr="00453ACE">
        <w:rPr>
          <w:rFonts w:ascii="Verdana" w:hAnsi="Verdana" w:cs="Arial"/>
          <w:bCs/>
          <w:color w:val="FF0000"/>
          <w:sz w:val="22"/>
          <w:szCs w:val="22"/>
        </w:rPr>
        <w:t xml:space="preserve"> </w:t>
      </w:r>
      <w:r w:rsidRPr="00453ACE">
        <w:rPr>
          <w:rFonts w:ascii="Verdana" w:hAnsi="Verdana" w:cs="Arial"/>
          <w:bCs/>
          <w:color w:val="auto"/>
          <w:sz w:val="22"/>
          <w:szCs w:val="22"/>
        </w:rPr>
        <w:t>dużym przedsiębior</w:t>
      </w:r>
      <w:r>
        <w:rPr>
          <w:rFonts w:ascii="Verdana" w:hAnsi="Verdana" w:cs="Arial"/>
          <w:bCs/>
          <w:color w:val="auto"/>
          <w:sz w:val="22"/>
          <w:szCs w:val="22"/>
        </w:rPr>
        <w:t>cą</w:t>
      </w:r>
      <w:r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Pr="00453ACE">
        <w:rPr>
          <w:rFonts w:ascii="Verdana" w:hAnsi="Verdana" w:cs="Arial"/>
          <w:bCs/>
          <w:sz w:val="22"/>
          <w:szCs w:val="22"/>
        </w:rPr>
        <w:t>.</w:t>
      </w:r>
    </w:p>
    <w:p w:rsidR="006672CA" w:rsidRPr="00453ACE" w:rsidRDefault="006672CA" w:rsidP="006672CA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b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t>Mikroprzedsiębiorstwo</w:t>
      </w:r>
      <w:r w:rsidRPr="00453ACE">
        <w:rPr>
          <w:rFonts w:ascii="Verdana" w:hAnsi="Verdana" w:cs="Verdana"/>
          <w:sz w:val="22"/>
          <w:szCs w:val="22"/>
        </w:rPr>
        <w:t>: przedsiębiorstwo, które zatrudnia mniej niż 10 osób i którego roczny obrót lub roczna suma bilansowa nie przekracza 2 mln euro.</w:t>
      </w:r>
    </w:p>
    <w:p w:rsidR="006672CA" w:rsidRPr="00453ACE" w:rsidRDefault="006672CA" w:rsidP="006672CA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b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t>Małe przedsiębiorstwo</w:t>
      </w:r>
      <w:r w:rsidRPr="00453ACE">
        <w:rPr>
          <w:rFonts w:ascii="Verdana" w:hAnsi="Verdana" w:cs="Verdana"/>
          <w:sz w:val="22"/>
          <w:szCs w:val="22"/>
        </w:rPr>
        <w:t>: przedsiębiorstwo, które zatrudnia mniej niż 50 osób i którego roczny obrót lub roczna suma bilansowa nie przekracza 10 mln euro.</w:t>
      </w:r>
    </w:p>
    <w:p w:rsidR="006672CA" w:rsidRPr="00453ACE" w:rsidRDefault="006672CA" w:rsidP="006672CA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t>Średnie przedsiębiorstwo</w:t>
      </w:r>
      <w:r w:rsidRPr="00453ACE">
        <w:rPr>
          <w:rFonts w:ascii="Verdana" w:hAnsi="Verdana" w:cs="Verdana"/>
          <w:sz w:val="22"/>
          <w:szCs w:val="22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6672CA" w:rsidRPr="00453ACE" w:rsidRDefault="006672CA" w:rsidP="006672CA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sz w:val="22"/>
          <w:szCs w:val="22"/>
        </w:rPr>
        <w:lastRenderedPageBreak/>
        <w:t>/Pojęcia zaczerpnięte z zaleceń Komisji Unii Europejskiej z dnia 6 maja 2003 r. dot. definicji mikroprzedsiębiorstw oraz małych i średnich przedsiębiorstw (Dz. U. L 124 z 20.5.2003, s. 36)./</w:t>
      </w:r>
    </w:p>
    <w:p w:rsidR="006672CA" w:rsidRPr="00453ACE" w:rsidRDefault="006672CA" w:rsidP="006672CA">
      <w:pPr>
        <w:pStyle w:val="1"/>
        <w:tabs>
          <w:tab w:val="left" w:pos="16756"/>
        </w:tabs>
        <w:spacing w:after="120" w:line="276" w:lineRule="auto"/>
        <w:ind w:left="284"/>
        <w:jc w:val="left"/>
        <w:rPr>
          <w:rFonts w:ascii="Verdana" w:hAnsi="Verdana" w:cs="Verdana"/>
          <w:color w:val="auto"/>
          <w:sz w:val="22"/>
          <w:szCs w:val="22"/>
        </w:rPr>
      </w:pPr>
      <w:r w:rsidRPr="00453ACE">
        <w:rPr>
          <w:rFonts w:ascii="Verdana" w:hAnsi="Verdana" w:cs="Verdana"/>
          <w:b/>
          <w:color w:val="0066FF"/>
          <w:sz w:val="22"/>
          <w:szCs w:val="22"/>
        </w:rPr>
        <w:tab/>
      </w:r>
      <w:r w:rsidRPr="00453ACE">
        <w:rPr>
          <w:rFonts w:ascii="Verdana" w:hAnsi="Verdana" w:cs="Verdana"/>
          <w:b/>
          <w:color w:val="auto"/>
          <w:sz w:val="22"/>
          <w:szCs w:val="22"/>
        </w:rPr>
        <w:t>Duży przedsiębiorca</w:t>
      </w:r>
      <w:r w:rsidRPr="00453ACE">
        <w:rPr>
          <w:rFonts w:ascii="Verdana" w:hAnsi="Verdana" w:cs="Verdana"/>
          <w:color w:val="auto"/>
          <w:sz w:val="22"/>
          <w:szCs w:val="22"/>
        </w:rPr>
        <w:t xml:space="preserve">: przedsiębiorca niebędący </w:t>
      </w:r>
      <w:proofErr w:type="spellStart"/>
      <w:r w:rsidRPr="00453ACE">
        <w:rPr>
          <w:rFonts w:ascii="Verdana" w:hAnsi="Verdana" w:cs="Verdana"/>
          <w:color w:val="auto"/>
          <w:sz w:val="22"/>
          <w:szCs w:val="22"/>
        </w:rPr>
        <w:t>mikroprzedsiębiorcą</w:t>
      </w:r>
      <w:proofErr w:type="spellEnd"/>
      <w:r w:rsidRPr="00453ACE">
        <w:rPr>
          <w:rFonts w:ascii="Verdana" w:hAnsi="Verdana" w:cs="Verdana"/>
          <w:color w:val="auto"/>
          <w:sz w:val="22"/>
          <w:szCs w:val="22"/>
        </w:rPr>
        <w:t>, małym przedsiębiorcą ani średnim przedsiębiorcą.</w:t>
      </w:r>
    </w:p>
    <w:p w:rsidR="006672CA" w:rsidRPr="00453ACE" w:rsidRDefault="006672CA" w:rsidP="006672CA">
      <w:pPr>
        <w:tabs>
          <w:tab w:val="left" w:pos="284"/>
          <w:tab w:val="left" w:pos="8584"/>
          <w:tab w:val="left" w:pos="9020"/>
        </w:tabs>
        <w:spacing w:after="113" w:line="276" w:lineRule="auto"/>
        <w:ind w:left="284"/>
        <w:rPr>
          <w:rFonts w:ascii="Verdana" w:eastAsia="Times New Roman" w:hAnsi="Verdana" w:cs="Verdana"/>
        </w:rPr>
      </w:pPr>
      <w:r w:rsidRPr="00453ACE">
        <w:rPr>
          <w:rFonts w:ascii="Verdana" w:eastAsia="Times New Roman" w:hAnsi="Verdana" w:cs="Verdana"/>
        </w:rPr>
        <w:t>/Pojęcie zaczerpnięte z ustawy z dnia 8 marca 2013 r. o przeciwdziałaniu nadmiernym opóźnieniom w transakcjach handlowych/</w:t>
      </w:r>
    </w:p>
    <w:p w:rsidR="006672CA" w:rsidRPr="00802E70" w:rsidRDefault="006672CA" w:rsidP="006672CA">
      <w:pPr>
        <w:pStyle w:val="awciety"/>
        <w:spacing w:after="240" w:line="276" w:lineRule="auto"/>
        <w:ind w:left="284" w:firstLine="0"/>
        <w:jc w:val="left"/>
        <w:rPr>
          <w:rFonts w:ascii="Verdana" w:eastAsia="TimesNewRomanPSMT" w:hAnsi="Verdana" w:cs="Verdana"/>
          <w:color w:val="FF0000"/>
          <w:sz w:val="22"/>
          <w:szCs w:val="22"/>
        </w:rPr>
      </w:pPr>
      <w:r w:rsidRPr="00802E70">
        <w:rPr>
          <w:rFonts w:ascii="Verdana" w:eastAsia="TimesNewRomanPSMT" w:hAnsi="Verdana" w:cs="Verdana"/>
          <w:b/>
          <w:color w:val="FF0000"/>
          <w:sz w:val="22"/>
          <w:szCs w:val="22"/>
        </w:rPr>
        <w:t>*</w:t>
      </w:r>
      <w:r w:rsidRPr="00802E70">
        <w:rPr>
          <w:rFonts w:ascii="Verdana" w:eastAsia="TimesNewRomanPSMT" w:hAnsi="Verdana" w:cs="Verdana"/>
          <w:color w:val="FF0000"/>
          <w:sz w:val="22"/>
          <w:szCs w:val="22"/>
        </w:rPr>
        <w:t xml:space="preserve"> niepotrzebne skreślić</w:t>
      </w:r>
    </w:p>
    <w:p w:rsidR="006672CA" w:rsidRPr="00453ACE" w:rsidRDefault="006672CA" w:rsidP="006672CA">
      <w:pPr>
        <w:tabs>
          <w:tab w:val="left" w:pos="284"/>
          <w:tab w:val="left" w:pos="8584"/>
          <w:tab w:val="left" w:pos="9020"/>
        </w:tabs>
        <w:spacing w:after="0" w:line="276" w:lineRule="auto"/>
        <w:ind w:left="284" w:firstLine="17"/>
        <w:rPr>
          <w:rFonts w:ascii="Verdana" w:hAnsi="Verdana" w:cs="Verdana"/>
          <w:iCs/>
        </w:rPr>
      </w:pPr>
      <w:r w:rsidRPr="00453ACE">
        <w:rPr>
          <w:rFonts w:ascii="Verdana" w:hAnsi="Verdana" w:cs="Verdana"/>
          <w:b/>
          <w:bCs/>
          <w:iCs/>
        </w:rPr>
        <w:t xml:space="preserve">W przypadku składania oferty wspólnej </w:t>
      </w:r>
      <w:r w:rsidRPr="00453ACE">
        <w:rPr>
          <w:rFonts w:ascii="Verdana" w:hAnsi="Verdana" w:cs="Verdana"/>
          <w:iCs/>
        </w:rPr>
        <w:t>(konsorcjum</w:t>
      </w:r>
      <w:r>
        <w:rPr>
          <w:rFonts w:ascii="Verdana" w:hAnsi="Verdana" w:cs="Verdana"/>
          <w:iCs/>
        </w:rPr>
        <w:t>, spółka cywilna)</w:t>
      </w:r>
      <w:r w:rsidRPr="00453ACE">
        <w:rPr>
          <w:rFonts w:ascii="Verdana" w:hAnsi="Verdana" w:cs="Verdana"/>
          <w:iCs/>
        </w:rPr>
        <w:t>, każdy ze wspólników musi złożyć ww. oświadczenie.</w:t>
      </w:r>
    </w:p>
    <w:p w:rsidR="006672CA" w:rsidRDefault="006672CA" w:rsidP="006672CA">
      <w:pPr>
        <w:tabs>
          <w:tab w:val="left" w:pos="16756"/>
        </w:tabs>
        <w:spacing w:before="240" w:after="0" w:line="276" w:lineRule="auto"/>
        <w:ind w:left="283" w:hanging="425"/>
        <w:rPr>
          <w:rFonts w:ascii="Verdana" w:hAnsi="Verdana" w:cs="Tahoma"/>
        </w:rPr>
      </w:pPr>
      <w:r w:rsidRPr="00453ACE">
        <w:rPr>
          <w:rFonts w:ascii="Verdana" w:hAnsi="Verdana"/>
        </w:rPr>
        <w:t>1</w:t>
      </w:r>
      <w:r>
        <w:rPr>
          <w:rFonts w:ascii="Verdana" w:hAnsi="Verdana"/>
        </w:rPr>
        <w:t>3</w:t>
      </w:r>
      <w:r w:rsidRPr="00453ACE">
        <w:rPr>
          <w:rFonts w:ascii="Verdana" w:hAnsi="Verdana"/>
        </w:rPr>
        <w:t xml:space="preserve">. </w:t>
      </w:r>
      <w:r w:rsidRPr="00453ACE">
        <w:rPr>
          <w:rFonts w:ascii="Verdana" w:hAnsi="Verdana" w:cs="Tahoma"/>
        </w:rPr>
        <w:t>Podajemy adres strony internetowej, na której</w:t>
      </w:r>
      <w:r w:rsidRPr="00453ACE">
        <w:rPr>
          <w:rFonts w:ascii="Verdana" w:hAnsi="Verdana" w:cs="Arial"/>
        </w:rPr>
        <w:t xml:space="preserve"> są dostępne w formie elektronicznej: </w:t>
      </w:r>
      <w:r w:rsidRPr="00453ACE">
        <w:rPr>
          <w:rFonts w:ascii="Verdana" w:hAnsi="Verdana" w:cs="Tahoma"/>
        </w:rPr>
        <w:t>odpis z właściwego rejestru lub z ce</w:t>
      </w:r>
      <w:r>
        <w:rPr>
          <w:rFonts w:ascii="Verdana" w:hAnsi="Verdana" w:cs="Tahoma"/>
        </w:rPr>
        <w:t>ntralnej ewidencji i </w:t>
      </w:r>
      <w:r w:rsidRPr="00453ACE">
        <w:rPr>
          <w:rFonts w:ascii="Verdana" w:hAnsi="Verdana" w:cs="Tahoma"/>
        </w:rPr>
        <w:t>informacji o działalności gospodarczej:</w:t>
      </w:r>
      <w:r>
        <w:rPr>
          <w:rFonts w:ascii="Verdana" w:hAnsi="Verdana" w:cs="Tahoma"/>
        </w:rPr>
        <w:t xml:space="preserve"> _____________________________</w:t>
      </w:r>
    </w:p>
    <w:p w:rsidR="006672CA" w:rsidRPr="00453ACE" w:rsidRDefault="006672CA" w:rsidP="006672CA">
      <w:pPr>
        <w:tabs>
          <w:tab w:val="left" w:pos="16756"/>
        </w:tabs>
        <w:spacing w:after="120" w:line="276" w:lineRule="auto"/>
        <w:ind w:left="284"/>
        <w:rPr>
          <w:rFonts w:ascii="Verdana" w:hAnsi="Verdana" w:cs="Verdana"/>
        </w:rPr>
      </w:pPr>
      <w:r>
        <w:rPr>
          <w:rFonts w:ascii="Verdana" w:hAnsi="Verdana" w:cs="Tahoma"/>
        </w:rPr>
        <w:t>_____________________________________________________________</w:t>
      </w:r>
      <w:r w:rsidRPr="00453ACE">
        <w:rPr>
          <w:rFonts w:ascii="Verdana" w:hAnsi="Verdana" w:cs="Tahoma"/>
        </w:rPr>
        <w:t xml:space="preserve">                                                                                              </w:t>
      </w:r>
    </w:p>
    <w:p w:rsidR="006672CA" w:rsidRPr="00453ACE" w:rsidRDefault="006672CA" w:rsidP="006672CA">
      <w:pPr>
        <w:tabs>
          <w:tab w:val="left" w:pos="284"/>
          <w:tab w:val="left" w:pos="8584"/>
          <w:tab w:val="left" w:pos="9020"/>
        </w:tabs>
        <w:spacing w:after="0" w:line="276" w:lineRule="auto"/>
        <w:ind w:left="284"/>
        <w:rPr>
          <w:rFonts w:ascii="Verdana" w:hAnsi="Verdana" w:cs="Verdana"/>
          <w:iCs/>
        </w:rPr>
      </w:pPr>
      <w:r w:rsidRPr="00453ACE">
        <w:rPr>
          <w:rFonts w:ascii="Verdana" w:hAnsi="Verdana" w:cs="Verdana"/>
          <w:b/>
          <w:bCs/>
          <w:iCs/>
        </w:rPr>
        <w:t xml:space="preserve">W przypadku składania oferty wspólnej </w:t>
      </w:r>
      <w:r w:rsidRPr="00453ACE">
        <w:rPr>
          <w:rFonts w:ascii="Verdana" w:hAnsi="Verdana" w:cs="Verdana"/>
          <w:iCs/>
        </w:rPr>
        <w:t>(konsorcjum</w:t>
      </w:r>
      <w:r>
        <w:rPr>
          <w:rFonts w:ascii="Verdana" w:hAnsi="Verdana" w:cs="Verdana"/>
          <w:iCs/>
        </w:rPr>
        <w:t>, spółka cywilna)</w:t>
      </w:r>
      <w:r w:rsidRPr="00453ACE">
        <w:rPr>
          <w:rFonts w:ascii="Verdana" w:hAnsi="Verdana" w:cs="Verdana"/>
          <w:iCs/>
        </w:rPr>
        <w:t>, każdy ze wspólników musi podać ww. adres.</w:t>
      </w:r>
    </w:p>
    <w:p w:rsidR="006672CA" w:rsidRPr="00453ACE" w:rsidRDefault="006672CA" w:rsidP="006672CA">
      <w:pPr>
        <w:tabs>
          <w:tab w:val="left" w:pos="-200"/>
          <w:tab w:val="left" w:pos="8584"/>
          <w:tab w:val="left" w:pos="9020"/>
        </w:tabs>
        <w:spacing w:before="240" w:after="120" w:line="276" w:lineRule="auto"/>
        <w:ind w:left="283" w:hanging="425"/>
        <w:rPr>
          <w:rFonts w:ascii="Verdana" w:hAnsi="Verdana" w:cs="Tahoma"/>
        </w:rPr>
      </w:pPr>
      <w:r w:rsidRPr="00453ACE">
        <w:rPr>
          <w:rFonts w:ascii="Verdana" w:hAnsi="Verdana"/>
        </w:rPr>
        <w:t>1</w:t>
      </w:r>
      <w:r>
        <w:rPr>
          <w:rFonts w:ascii="Verdana" w:hAnsi="Verdana"/>
        </w:rPr>
        <w:t>4</w:t>
      </w:r>
      <w:r w:rsidRPr="00453ACE">
        <w:rPr>
          <w:rFonts w:ascii="Verdana" w:hAnsi="Verdana"/>
        </w:rPr>
        <w:t>.</w:t>
      </w:r>
      <w:r w:rsidRPr="00453ACE">
        <w:rPr>
          <w:rFonts w:ascii="Verdana" w:hAnsi="Verdana"/>
        </w:rPr>
        <w:tab/>
      </w:r>
      <w:r w:rsidRPr="00453ACE">
        <w:rPr>
          <w:rFonts w:ascii="Verdana" w:hAnsi="Verdana" w:cs="Tahoma"/>
        </w:rPr>
        <w:t>Oświadczamy, że wypełniliśmy obowiązki informacyjne przewidziane w art. 13 lub art. 14 RODO wobec osób fizycznych, od których dane osobowe bezpośrednio lub pośrednio pozyskaliśmy w celu ubiegania się o udzielenie zamówienia publicznego w niniejszym postępowaniu.</w:t>
      </w:r>
      <w:r w:rsidRPr="00453ACE">
        <w:rPr>
          <w:rFonts w:ascii="Verdana" w:hAnsi="Verdana" w:cs="Tahoma"/>
          <w:color w:val="FF0000"/>
        </w:rPr>
        <w:t>*</w:t>
      </w:r>
    </w:p>
    <w:p w:rsidR="006672CA" w:rsidRPr="00453ACE" w:rsidRDefault="006672CA" w:rsidP="006672CA">
      <w:pPr>
        <w:tabs>
          <w:tab w:val="left" w:pos="16756"/>
        </w:tabs>
        <w:spacing w:line="276" w:lineRule="auto"/>
        <w:ind w:left="425" w:hanging="198"/>
        <w:rPr>
          <w:rFonts w:ascii="Verdana" w:eastAsia="TimesNewRomanPSMT" w:hAnsi="Verdana" w:cs="TimesNewRomanPSMT"/>
          <w:i/>
        </w:rPr>
      </w:pPr>
      <w:r w:rsidRPr="00453ACE">
        <w:rPr>
          <w:rFonts w:ascii="Verdana" w:eastAsia="TimesNewRomanPSMT" w:hAnsi="Verdana" w:cs="TimesNewRomanPSMT"/>
          <w:color w:val="FF0000"/>
        </w:rPr>
        <w:t>* </w:t>
      </w:r>
      <w:r w:rsidRPr="00802E70">
        <w:rPr>
          <w:rFonts w:ascii="Verdana" w:eastAsia="TimesNewRomanPSMT" w:hAnsi="Verdana" w:cs="TimesNewRomanPSMT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6672CA" w:rsidRDefault="006672CA" w:rsidP="006672CA">
      <w:pPr>
        <w:tabs>
          <w:tab w:val="left" w:pos="8584"/>
          <w:tab w:val="left" w:pos="9020"/>
        </w:tabs>
        <w:spacing w:after="0" w:line="276" w:lineRule="auto"/>
        <w:ind w:left="284"/>
        <w:rPr>
          <w:rFonts w:ascii="Verdana" w:eastAsia="TimesNewRomanPSMT" w:hAnsi="Verdana" w:cs="TimesNewRomanPSMT"/>
        </w:rPr>
      </w:pPr>
      <w:r w:rsidRPr="00802E70">
        <w:rPr>
          <w:rFonts w:ascii="Verdana" w:hAnsi="Verdana" w:cs="Tahoma"/>
        </w:rPr>
        <w:t>RODO</w:t>
      </w:r>
      <w:r w:rsidRPr="00802E70">
        <w:rPr>
          <w:rFonts w:ascii="Verdana" w:eastAsia="TimesNewRomanPSMT" w:hAnsi="Verdana" w:cs="TimesNewRomanPSMT"/>
        </w:rPr>
        <w:t xml:space="preserve"> - rozporządzenie Parlamentu Europejskie</w:t>
      </w:r>
      <w:r>
        <w:rPr>
          <w:rFonts w:ascii="Verdana" w:eastAsia="TimesNewRomanPSMT" w:hAnsi="Verdana" w:cs="TimesNewRomanPSMT"/>
        </w:rPr>
        <w:t>go i Rady (UE) 2016/679 z </w:t>
      </w:r>
      <w:r w:rsidRPr="00802E70">
        <w:rPr>
          <w:rFonts w:ascii="Verdana" w:eastAsia="TimesNewRomanPSMT" w:hAnsi="Verdana" w:cs="TimesNewRomanPSMT"/>
        </w:rPr>
        <w:t>dnia 27 kwietnia 2016 r. w sprawie ochr</w:t>
      </w:r>
      <w:r>
        <w:rPr>
          <w:rFonts w:ascii="Verdana" w:eastAsia="TimesNewRomanPSMT" w:hAnsi="Verdana" w:cs="TimesNewRomanPSMT"/>
        </w:rPr>
        <w:t>ony osób fizycznych w związku z </w:t>
      </w:r>
      <w:r w:rsidRPr="00802E70">
        <w:rPr>
          <w:rFonts w:ascii="Verdana" w:eastAsia="TimesNewRomanPSMT" w:hAnsi="Verdana" w:cs="TimesNewRomanPSMT"/>
        </w:rPr>
        <w:t>przetwarzaniem danych osobowych i w sprawie swobodnego przepływu takich danych oraz uchylenia dyrektywy 95</w:t>
      </w:r>
      <w:r>
        <w:rPr>
          <w:rFonts w:ascii="Verdana" w:eastAsia="TimesNewRomanPSMT" w:hAnsi="Verdana" w:cs="TimesNewRomanPSMT"/>
        </w:rPr>
        <w:t>/46/WE (ogólne rozporządzenie o </w:t>
      </w:r>
      <w:r w:rsidRPr="00802E70">
        <w:rPr>
          <w:rFonts w:ascii="Verdana" w:eastAsia="TimesNewRomanPSMT" w:hAnsi="Verdana" w:cs="TimesNewRomanPSMT"/>
        </w:rPr>
        <w:t xml:space="preserve">ochronie danych) (Dz. Urz. UE L 119 z 04.05.2016, str. 1, ze zm.). </w:t>
      </w:r>
    </w:p>
    <w:p w:rsidR="006672CA" w:rsidRPr="0070468B" w:rsidRDefault="006672CA" w:rsidP="009B250F">
      <w:pPr>
        <w:spacing w:before="240" w:after="0" w:line="240" w:lineRule="auto"/>
        <w:ind w:left="5103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______________________________________</w:t>
      </w:r>
    </w:p>
    <w:p w:rsidR="006672CA" w:rsidRPr="009B1054" w:rsidRDefault="006672CA" w:rsidP="006672CA">
      <w:pPr>
        <w:spacing w:after="0" w:line="240" w:lineRule="auto"/>
        <w:ind w:left="5103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>Podpisy</w:t>
      </w:r>
      <w:r>
        <w:rPr>
          <w:rFonts w:ascii="Verdana" w:hAnsi="Verdana" w:cs="Arial"/>
          <w:sz w:val="18"/>
          <w:szCs w:val="18"/>
        </w:rPr>
        <w:t xml:space="preserve"> </w:t>
      </w: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</w:p>
    <w:p w:rsidR="006672CA" w:rsidRDefault="006672CA" w:rsidP="006672CA">
      <w:pPr>
        <w:spacing w:after="0" w:line="240" w:lineRule="auto"/>
        <w:ind w:left="5103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 xml:space="preserve">osób uprawnionych do składania oświadczeń woli </w:t>
      </w:r>
      <w:r w:rsidRPr="009B1054">
        <w:rPr>
          <w:rFonts w:ascii="Verdana" w:hAnsi="Verdana" w:cs="Arial"/>
          <w:iCs/>
          <w:sz w:val="18"/>
          <w:szCs w:val="18"/>
        </w:rPr>
        <w:t>w imieniu wykonawcy</w:t>
      </w:r>
    </w:p>
    <w:p w:rsidR="00FD5A45" w:rsidRPr="00802E70" w:rsidRDefault="00FD5A45" w:rsidP="00CF42A4">
      <w:pPr>
        <w:spacing w:after="120" w:line="276" w:lineRule="auto"/>
        <w:ind w:left="6521"/>
        <w:rPr>
          <w:rFonts w:ascii="Verdana" w:hAnsi="Verdana"/>
        </w:rPr>
      </w:pPr>
      <w:r w:rsidRPr="00802E70">
        <w:rPr>
          <w:rFonts w:ascii="Verdana" w:hAnsi="Verdana"/>
        </w:rPr>
        <w:lastRenderedPageBreak/>
        <w:t xml:space="preserve">Załącznik nr </w:t>
      </w:r>
      <w:r w:rsidR="009B250F">
        <w:rPr>
          <w:rFonts w:ascii="Verdana" w:hAnsi="Verdana"/>
        </w:rPr>
        <w:t>3</w:t>
      </w:r>
      <w:r w:rsidRPr="00802E70">
        <w:rPr>
          <w:rFonts w:ascii="Verdana" w:hAnsi="Verdana"/>
        </w:rPr>
        <w:t xml:space="preserve"> do SWZ</w:t>
      </w:r>
    </w:p>
    <w:p w:rsidR="00FD5A45" w:rsidRPr="00802E70" w:rsidRDefault="006D6D44" w:rsidP="00CF42A4">
      <w:pPr>
        <w:spacing w:after="0" w:line="276" w:lineRule="auto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>ZAMAWIAJĄCY</w:t>
      </w:r>
      <w:r w:rsidR="00FD5A45" w:rsidRPr="00802E70">
        <w:rPr>
          <w:rFonts w:ascii="Verdana" w:hAnsi="Verdana"/>
          <w:b/>
        </w:rPr>
        <w:t>:</w:t>
      </w:r>
    </w:p>
    <w:p w:rsidR="00BD2C3E" w:rsidRPr="00802E70" w:rsidRDefault="00BD2C3E" w:rsidP="00CF42A4">
      <w:pPr>
        <w:spacing w:after="0" w:line="276" w:lineRule="auto"/>
        <w:rPr>
          <w:rFonts w:ascii="Verdana" w:hAnsi="Verdana"/>
        </w:rPr>
      </w:pPr>
      <w:r w:rsidRPr="00802E70">
        <w:rPr>
          <w:rFonts w:ascii="Verdana" w:hAnsi="Verdana"/>
        </w:rPr>
        <w:t>Gmina Miasto Częstochowa</w:t>
      </w:r>
    </w:p>
    <w:p w:rsidR="00BD2C3E" w:rsidRPr="00802E70" w:rsidRDefault="00BD2C3E" w:rsidP="00CF42A4">
      <w:pPr>
        <w:spacing w:after="0" w:line="276" w:lineRule="auto"/>
        <w:rPr>
          <w:rFonts w:ascii="Verdana" w:hAnsi="Verdana"/>
        </w:rPr>
      </w:pPr>
      <w:r w:rsidRPr="00802E70">
        <w:rPr>
          <w:rFonts w:ascii="Verdana" w:hAnsi="Verdana"/>
        </w:rPr>
        <w:t xml:space="preserve">ul. </w:t>
      </w:r>
      <w:r w:rsidR="000B2066">
        <w:rPr>
          <w:rFonts w:ascii="Verdana" w:hAnsi="Verdana"/>
        </w:rPr>
        <w:t>Ś</w:t>
      </w:r>
      <w:r w:rsidRPr="00802E70">
        <w:rPr>
          <w:rFonts w:ascii="Verdana" w:hAnsi="Verdana"/>
        </w:rPr>
        <w:t>ląska 11/13</w:t>
      </w:r>
    </w:p>
    <w:p w:rsidR="00BD2C3E" w:rsidRPr="00802E70" w:rsidRDefault="00BD2C3E" w:rsidP="00CF42A4">
      <w:pPr>
        <w:spacing w:after="240" w:line="276" w:lineRule="auto"/>
        <w:rPr>
          <w:rFonts w:ascii="Verdana" w:hAnsi="Verdana"/>
        </w:rPr>
      </w:pPr>
      <w:r w:rsidRPr="00802E70">
        <w:rPr>
          <w:rFonts w:ascii="Verdana" w:hAnsi="Verdana"/>
        </w:rPr>
        <w:t>42-217 Częstochowa</w:t>
      </w:r>
    </w:p>
    <w:p w:rsidR="00FD5A45" w:rsidRPr="00802E70" w:rsidRDefault="006D6D44" w:rsidP="00CF42A4">
      <w:pPr>
        <w:spacing w:after="120" w:line="276" w:lineRule="auto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>WYKONAWCA</w:t>
      </w:r>
      <w:r w:rsidR="00FD5A45" w:rsidRPr="00802E70">
        <w:rPr>
          <w:rFonts w:ascii="Verdana" w:hAnsi="Verdana"/>
          <w:b/>
        </w:rPr>
        <w:t>:</w:t>
      </w:r>
    </w:p>
    <w:p w:rsidR="00BD2C3E" w:rsidRPr="00802E70" w:rsidRDefault="00756A9B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Nazwa firmy (wykonawcy), </w:t>
      </w:r>
      <w:r w:rsidRPr="00802E70">
        <w:rPr>
          <w:rFonts w:ascii="Verdana" w:hAnsi="Verdana"/>
        </w:rPr>
        <w:t>którego oświadczenie dotyczy:</w:t>
      </w:r>
      <w:r w:rsidRPr="00802E70">
        <w:rPr>
          <w:rFonts w:ascii="Verdana" w:hAnsi="Verdana"/>
          <w:iCs/>
        </w:rPr>
        <w:t xml:space="preserve">            </w:t>
      </w:r>
      <w:r w:rsidR="00BD2C3E" w:rsidRPr="00802E70">
        <w:rPr>
          <w:rFonts w:ascii="Verdana" w:hAnsi="Verdana"/>
          <w:iCs/>
        </w:rPr>
        <w:t xml:space="preserve">            </w:t>
      </w:r>
    </w:p>
    <w:p w:rsidR="00BD2C3E" w:rsidRPr="00802E70" w:rsidRDefault="00CF42A4" w:rsidP="00CF42A4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:rsidR="00BD2C3E" w:rsidRPr="00802E70" w:rsidRDefault="00BD2C3E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>Adres wykonawcy:</w:t>
      </w:r>
      <w:r w:rsidR="00CF42A4">
        <w:rPr>
          <w:rFonts w:ascii="Verdana" w:hAnsi="Verdana"/>
          <w:iCs/>
        </w:rPr>
        <w:t xml:space="preserve"> ________________________________</w:t>
      </w:r>
      <w:r w:rsidRPr="00802E70">
        <w:rPr>
          <w:rFonts w:ascii="Verdana" w:hAnsi="Verdana"/>
          <w:iCs/>
        </w:rPr>
        <w:t xml:space="preserve"> </w:t>
      </w:r>
    </w:p>
    <w:p w:rsidR="00BD2C3E" w:rsidRPr="00802E70" w:rsidRDefault="00CF42A4" w:rsidP="00CF42A4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:rsidR="00BD2C3E" w:rsidRPr="00802E70" w:rsidRDefault="00BD2C3E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NIP: </w:t>
      </w:r>
      <w:r w:rsidR="00CF42A4">
        <w:rPr>
          <w:rFonts w:ascii="Verdana" w:hAnsi="Verdana"/>
          <w:iCs/>
        </w:rPr>
        <w:t>___________________________________________</w:t>
      </w:r>
    </w:p>
    <w:p w:rsidR="00F34C38" w:rsidRPr="00802E70" w:rsidRDefault="00F34C38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REGON: </w:t>
      </w:r>
      <w:r w:rsidR="00CF42A4">
        <w:rPr>
          <w:rFonts w:ascii="Verdana" w:hAnsi="Verdana"/>
          <w:iCs/>
        </w:rPr>
        <w:t>________________________________________</w:t>
      </w:r>
    </w:p>
    <w:p w:rsidR="00BD2C3E" w:rsidRPr="00802E70" w:rsidRDefault="00BD2C3E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KRS: </w:t>
      </w:r>
      <w:r w:rsidR="00CF42A4">
        <w:rPr>
          <w:rFonts w:ascii="Verdana" w:hAnsi="Verdana"/>
          <w:iCs/>
        </w:rPr>
        <w:t>___________________________________________</w:t>
      </w:r>
    </w:p>
    <w:p w:rsidR="00DB19B2" w:rsidRPr="00802E70" w:rsidRDefault="00DB19B2" w:rsidP="00CF42A4">
      <w:pPr>
        <w:spacing w:line="276" w:lineRule="auto"/>
        <w:rPr>
          <w:rFonts w:ascii="Verdana" w:hAnsi="Verdana"/>
        </w:rPr>
      </w:pPr>
      <w:r w:rsidRPr="00802E70">
        <w:rPr>
          <w:rFonts w:ascii="Verdana" w:hAnsi="Verdana"/>
        </w:rPr>
        <w:t>reprezentowany przez:</w:t>
      </w:r>
    </w:p>
    <w:p w:rsidR="00BD2C3E" w:rsidRPr="00802E70" w:rsidRDefault="00CF42A4" w:rsidP="00CF42A4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</w:t>
      </w:r>
    </w:p>
    <w:p w:rsidR="00BD2C3E" w:rsidRPr="00CF42A4" w:rsidRDefault="00BD2C3E" w:rsidP="00CF42A4">
      <w:pPr>
        <w:spacing w:after="240" w:line="240" w:lineRule="auto"/>
        <w:ind w:right="567"/>
        <w:rPr>
          <w:rFonts w:ascii="Verdana" w:hAnsi="Verdana"/>
          <w:sz w:val="18"/>
          <w:szCs w:val="18"/>
        </w:rPr>
      </w:pPr>
      <w:r w:rsidRPr="00CF42A4">
        <w:rPr>
          <w:rFonts w:ascii="Verdana" w:hAnsi="Verdana"/>
          <w:sz w:val="18"/>
          <w:szCs w:val="18"/>
        </w:rPr>
        <w:t>Imię i nazwisko, stanowisko/podstawa do reprezentacji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BD2C3E" w:rsidRPr="00802E70" w:rsidRDefault="00B634FF" w:rsidP="00F0324C">
      <w:pPr>
        <w:spacing w:after="0" w:line="276" w:lineRule="auto"/>
        <w:jc w:val="center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>OŚWIADCZENIE SKŁADANE NA PODSTAWIE ART. 125 UST. 1</w:t>
      </w:r>
    </w:p>
    <w:p w:rsidR="00FD5A45" w:rsidRPr="00802E70" w:rsidRDefault="00B634FF" w:rsidP="00F0324C">
      <w:pPr>
        <w:spacing w:after="240" w:line="276" w:lineRule="auto"/>
        <w:jc w:val="center"/>
        <w:rPr>
          <w:rFonts w:ascii="Verdana" w:hAnsi="Verdana"/>
        </w:rPr>
      </w:pPr>
      <w:r w:rsidRPr="00802E70">
        <w:rPr>
          <w:rFonts w:ascii="Verdana" w:hAnsi="Verdana"/>
          <w:b/>
        </w:rPr>
        <w:t>USTAWY Z DNIA 11 WRZEŚNIA 2019 R. PRAWO ZAMÓWIEŃ PUBLICZNYCH</w:t>
      </w:r>
      <w:r w:rsidRPr="00802E70">
        <w:rPr>
          <w:rFonts w:ascii="Verdana" w:hAnsi="Verdana"/>
        </w:rPr>
        <w:t xml:space="preserve"> (DALEJ: USTAWA PZP)</w:t>
      </w:r>
    </w:p>
    <w:p w:rsidR="009B250F" w:rsidRDefault="009B250F" w:rsidP="009B250F">
      <w:pPr>
        <w:spacing w:after="120" w:line="276" w:lineRule="auto"/>
        <w:rPr>
          <w:rFonts w:ascii="Verdana" w:hAnsi="Verdana"/>
        </w:rPr>
      </w:pPr>
      <w:r w:rsidRPr="00802E70">
        <w:rPr>
          <w:rFonts w:ascii="Verdana" w:hAnsi="Verdana"/>
        </w:rPr>
        <w:t>DOTYCZĄCE</w:t>
      </w:r>
      <w:r>
        <w:rPr>
          <w:rFonts w:ascii="Verdana" w:hAnsi="Verdana"/>
        </w:rPr>
        <w:t>:</w:t>
      </w:r>
    </w:p>
    <w:p w:rsidR="009B250F" w:rsidRDefault="009B250F" w:rsidP="009B250F">
      <w:pPr>
        <w:spacing w:after="120" w:line="276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I.   SPEŁNIANIA WARUNKÓW UDZIAŁU W POSTĘPOWANIU, o których mowa w punkcie 18.1. SWZ oraz 18.2. SWZ oraz</w:t>
      </w:r>
    </w:p>
    <w:p w:rsidR="009B250F" w:rsidRPr="00802E70" w:rsidRDefault="009B250F" w:rsidP="009B250F">
      <w:pPr>
        <w:spacing w:after="120" w:line="276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II.</w:t>
      </w:r>
      <w:r w:rsidRPr="00802E70">
        <w:rPr>
          <w:rFonts w:ascii="Verdana" w:hAnsi="Verdana"/>
        </w:rPr>
        <w:t xml:space="preserve"> </w:t>
      </w:r>
      <w:r>
        <w:rPr>
          <w:rFonts w:ascii="Verdana" w:hAnsi="Verdana"/>
        </w:rPr>
        <w:t> </w:t>
      </w:r>
      <w:r w:rsidRPr="00802E70">
        <w:rPr>
          <w:rFonts w:ascii="Verdana" w:hAnsi="Verdana"/>
        </w:rPr>
        <w:t>PRZESŁANEK WYKLUCZENIA Z POSTĘPOWANIA, o których mowa w</w:t>
      </w:r>
      <w:r>
        <w:rPr>
          <w:rFonts w:ascii="Verdana" w:hAnsi="Verdana"/>
        </w:rPr>
        <w:t> </w:t>
      </w:r>
      <w:r w:rsidRPr="00802E70">
        <w:rPr>
          <w:rFonts w:ascii="Verdana" w:hAnsi="Verdana"/>
        </w:rPr>
        <w:t xml:space="preserve">art. 108 ust. 1 ustawy </w:t>
      </w:r>
      <w:proofErr w:type="spellStart"/>
      <w:r w:rsidRPr="00802E70">
        <w:rPr>
          <w:rFonts w:ascii="Verdana" w:hAnsi="Verdana"/>
        </w:rPr>
        <w:t>Pzp</w:t>
      </w:r>
      <w:proofErr w:type="spellEnd"/>
      <w:r w:rsidRPr="00802E70">
        <w:rPr>
          <w:rFonts w:ascii="Verdana" w:hAnsi="Verdana"/>
        </w:rPr>
        <w:t xml:space="preserve"> (punkt 13.1. SWZ) oraz art. 109 ust. 1 ustawy </w:t>
      </w:r>
      <w:proofErr w:type="spellStart"/>
      <w:r w:rsidRPr="00802E70">
        <w:rPr>
          <w:rFonts w:ascii="Verdana" w:hAnsi="Verdana"/>
        </w:rPr>
        <w:t>Pzp</w:t>
      </w:r>
      <w:proofErr w:type="spellEnd"/>
      <w:r w:rsidRPr="00802E70">
        <w:rPr>
          <w:rFonts w:ascii="Verdana" w:hAnsi="Verdana"/>
        </w:rPr>
        <w:t xml:space="preserve"> (punkt 13.2. SWZ)</w:t>
      </w:r>
    </w:p>
    <w:p w:rsidR="00FD5A45" w:rsidRPr="00802E70" w:rsidRDefault="00FD5A45" w:rsidP="00802E70">
      <w:pPr>
        <w:spacing w:after="0" w:line="276" w:lineRule="auto"/>
        <w:rPr>
          <w:rFonts w:ascii="Verdana" w:hAnsi="Verdana"/>
        </w:rPr>
      </w:pPr>
      <w:r w:rsidRPr="00802E70">
        <w:rPr>
          <w:rFonts w:ascii="Verdana" w:hAnsi="Verdana"/>
          <w:b/>
        </w:rPr>
        <w:t>wypełnione i podpisane odpowiednio przez</w:t>
      </w:r>
      <w:r w:rsidRPr="00802E70">
        <w:rPr>
          <w:rFonts w:ascii="Verdana" w:hAnsi="Verdana"/>
        </w:rPr>
        <w:t xml:space="preserve">: </w:t>
      </w:r>
    </w:p>
    <w:p w:rsidR="009B250F" w:rsidRPr="00802E70" w:rsidRDefault="009B250F" w:rsidP="009B250F">
      <w:pPr>
        <w:spacing w:after="0" w:line="276" w:lineRule="auto"/>
        <w:rPr>
          <w:rFonts w:ascii="Verdana" w:hAnsi="Verdana"/>
        </w:rPr>
      </w:pPr>
      <w:r w:rsidRPr="00802E70">
        <w:rPr>
          <w:rFonts w:ascii="Verdana" w:hAnsi="Verdana"/>
        </w:rPr>
        <w:t>a) Wykonawcę</w:t>
      </w:r>
      <w:r w:rsidRPr="00802E70">
        <w:rPr>
          <w:rFonts w:ascii="Verdana" w:hAnsi="Verdana"/>
          <w:color w:val="FF0000"/>
        </w:rPr>
        <w:t>*</w:t>
      </w:r>
      <w:r w:rsidRPr="00802E70">
        <w:rPr>
          <w:rFonts w:ascii="Verdana" w:hAnsi="Verdana"/>
        </w:rPr>
        <w:t xml:space="preserve"> albo;</w:t>
      </w:r>
    </w:p>
    <w:p w:rsidR="009B250F" w:rsidRPr="00802E70" w:rsidRDefault="009B250F" w:rsidP="009B250F">
      <w:pPr>
        <w:spacing w:after="0" w:line="276" w:lineRule="auto"/>
        <w:ind w:left="284" w:hanging="284"/>
        <w:rPr>
          <w:rFonts w:ascii="Verdana" w:hAnsi="Verdana"/>
        </w:rPr>
      </w:pPr>
      <w:r w:rsidRPr="00802E70">
        <w:rPr>
          <w:rFonts w:ascii="Verdana" w:hAnsi="Verdana"/>
        </w:rPr>
        <w:t xml:space="preserve">b) każdego ze wspólników </w:t>
      </w:r>
      <w:r>
        <w:rPr>
          <w:rFonts w:ascii="Verdana" w:hAnsi="Verdana"/>
        </w:rPr>
        <w:t xml:space="preserve">– </w:t>
      </w:r>
      <w:r w:rsidRPr="00802E70">
        <w:rPr>
          <w:rFonts w:ascii="Verdana" w:hAnsi="Verdana"/>
        </w:rPr>
        <w:t>w</w:t>
      </w:r>
      <w:r>
        <w:rPr>
          <w:rFonts w:ascii="Verdana" w:hAnsi="Verdana"/>
        </w:rPr>
        <w:t xml:space="preserve"> </w:t>
      </w:r>
      <w:r w:rsidRPr="00802E70">
        <w:rPr>
          <w:rFonts w:ascii="Verdana" w:hAnsi="Verdana"/>
        </w:rPr>
        <w:t>przypadku składania oferty wspólnej</w:t>
      </w:r>
      <w:r>
        <w:rPr>
          <w:rFonts w:ascii="Verdana" w:hAnsi="Verdana"/>
        </w:rPr>
        <w:t xml:space="preserve"> (konsorcjum, spółka cywilna)</w:t>
      </w:r>
      <w:r w:rsidRPr="00802E70">
        <w:rPr>
          <w:rFonts w:ascii="Verdana" w:hAnsi="Verdana"/>
          <w:color w:val="FF0000"/>
        </w:rPr>
        <w:t>*</w:t>
      </w:r>
      <w:r w:rsidRPr="00802E70">
        <w:rPr>
          <w:rFonts w:ascii="Verdana" w:hAnsi="Verdana"/>
        </w:rPr>
        <w:t xml:space="preserve"> albo;</w:t>
      </w:r>
    </w:p>
    <w:p w:rsidR="009B250F" w:rsidRPr="0048153E" w:rsidRDefault="009B250F" w:rsidP="009B250F">
      <w:pPr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lastRenderedPageBreak/>
        <w:t>c</w:t>
      </w:r>
      <w:r w:rsidRPr="0048153E">
        <w:rPr>
          <w:rFonts w:ascii="Verdana" w:hAnsi="Verdana"/>
        </w:rPr>
        <w:t>) podmiot</w:t>
      </w:r>
      <w:r>
        <w:rPr>
          <w:rFonts w:ascii="Verdana" w:hAnsi="Verdana"/>
        </w:rPr>
        <w:t xml:space="preserve"> udostępniający zasoby</w:t>
      </w:r>
      <w:r w:rsidRPr="0048153E">
        <w:rPr>
          <w:rFonts w:ascii="Verdana" w:hAnsi="Verdana"/>
        </w:rPr>
        <w:t xml:space="preserve">, na </w:t>
      </w:r>
      <w:r>
        <w:rPr>
          <w:rFonts w:ascii="Verdana" w:hAnsi="Verdana"/>
        </w:rPr>
        <w:t>który</w:t>
      </w:r>
      <w:r w:rsidRPr="0048153E">
        <w:rPr>
          <w:rFonts w:ascii="Verdana" w:hAnsi="Verdana"/>
        </w:rPr>
        <w:t xml:space="preserve"> powołuje się Wykonawca w celu spełnienia warunków udziału w postępowaniu</w:t>
      </w:r>
      <w:r w:rsidRPr="0048153E">
        <w:rPr>
          <w:rFonts w:ascii="Verdana" w:hAnsi="Verdana"/>
          <w:color w:val="FF0000"/>
        </w:rPr>
        <w:t>*</w:t>
      </w:r>
      <w:r w:rsidRPr="0048153E">
        <w:rPr>
          <w:rFonts w:ascii="Verdana" w:hAnsi="Verdana"/>
        </w:rPr>
        <w:t xml:space="preserve">. </w:t>
      </w:r>
    </w:p>
    <w:p w:rsidR="009B250F" w:rsidRPr="00CF42A4" w:rsidRDefault="009B250F" w:rsidP="009B250F">
      <w:pPr>
        <w:pStyle w:val="awciety"/>
        <w:spacing w:line="276" w:lineRule="auto"/>
        <w:ind w:left="0" w:firstLine="0"/>
        <w:jc w:val="left"/>
        <w:rPr>
          <w:rFonts w:ascii="Verdana" w:eastAsia="TimesNewRomanPSMT" w:hAnsi="Verdana" w:cs="Verdana"/>
          <w:color w:val="FF0000"/>
          <w:sz w:val="22"/>
          <w:szCs w:val="22"/>
        </w:rPr>
      </w:pPr>
      <w:r w:rsidRPr="00CF42A4">
        <w:rPr>
          <w:rFonts w:ascii="Verdana" w:eastAsia="TimesNewRomanPSMT" w:hAnsi="Verdana" w:cs="Verdana"/>
          <w:b/>
          <w:color w:val="FF0000"/>
          <w:sz w:val="22"/>
          <w:szCs w:val="22"/>
        </w:rPr>
        <w:t>*</w:t>
      </w:r>
      <w:r w:rsidRPr="00CF42A4">
        <w:rPr>
          <w:rFonts w:ascii="Verdana" w:eastAsia="TimesNewRomanPSMT" w:hAnsi="Verdana" w:cs="Verdana"/>
          <w:color w:val="FF0000"/>
          <w:sz w:val="22"/>
          <w:szCs w:val="22"/>
        </w:rPr>
        <w:t xml:space="preserve"> niepotrzebne skreślić</w:t>
      </w:r>
    </w:p>
    <w:p w:rsidR="0019524F" w:rsidRPr="00802E70" w:rsidRDefault="0019524F" w:rsidP="00802E70">
      <w:pPr>
        <w:spacing w:after="0" w:line="276" w:lineRule="auto"/>
        <w:ind w:left="284" w:hanging="284"/>
        <w:rPr>
          <w:rFonts w:ascii="Verdana" w:hAnsi="Verdana"/>
        </w:rPr>
      </w:pPr>
    </w:p>
    <w:p w:rsidR="00FD5A45" w:rsidRPr="00802E70" w:rsidRDefault="00FD5A45" w:rsidP="00802E70">
      <w:pPr>
        <w:spacing w:after="120" w:line="276" w:lineRule="auto"/>
        <w:rPr>
          <w:rFonts w:ascii="Verdana" w:hAnsi="Verdana"/>
        </w:rPr>
      </w:pPr>
      <w:r w:rsidRPr="00802E70">
        <w:rPr>
          <w:rFonts w:ascii="Verdana" w:hAnsi="Verdana"/>
        </w:rPr>
        <w:t>Na potrzeby postępowania o udzielenie zamówienia pu</w:t>
      </w:r>
      <w:r w:rsidR="00B634FF" w:rsidRPr="00802E70">
        <w:rPr>
          <w:rFonts w:ascii="Verdana" w:hAnsi="Verdana"/>
        </w:rPr>
        <w:t xml:space="preserve">blicznego pn. </w:t>
      </w:r>
      <w:r w:rsidR="008C1A46">
        <w:rPr>
          <w:rFonts w:ascii="Verdana" w:hAnsi="Verdana" w:cs="Verdana"/>
          <w:b/>
          <w:bCs/>
        </w:rPr>
        <w:t>Pełnienie funkcji inżyniera kontraktu dla zadania pn.: Termomodernizacja obiektów użyteczności publicznej w Częstochowie – etap III, Techniczne Zakłady Naukowe, ul. Jasnogórska 84/90 w Częstochowie</w:t>
      </w:r>
      <w:r w:rsidR="00CF42A4">
        <w:rPr>
          <w:rFonts w:ascii="Verdana" w:hAnsi="Verdana" w:cs="Verdana"/>
          <w:b/>
          <w:bCs/>
        </w:rPr>
        <w:t xml:space="preserve"> </w:t>
      </w:r>
      <w:r w:rsidRPr="00802E70">
        <w:rPr>
          <w:rFonts w:ascii="Verdana" w:hAnsi="Verdana"/>
        </w:rPr>
        <w:t xml:space="preserve">prowadzonego przez </w:t>
      </w:r>
      <w:r w:rsidR="0019524F" w:rsidRPr="00802E70">
        <w:rPr>
          <w:rFonts w:ascii="Verdana" w:hAnsi="Verdana"/>
          <w:b/>
        </w:rPr>
        <w:t>Gminę Miasto Częstochowa</w:t>
      </w:r>
      <w:r w:rsidRPr="00802E70">
        <w:rPr>
          <w:rFonts w:ascii="Verdana" w:hAnsi="Verdana"/>
        </w:rPr>
        <w:t>, oświadczam, co następuje:</w:t>
      </w:r>
    </w:p>
    <w:p w:rsidR="009B250F" w:rsidRDefault="009B250F" w:rsidP="009B250F">
      <w:pPr>
        <w:tabs>
          <w:tab w:val="left" w:pos="567"/>
        </w:tabs>
        <w:spacing w:after="0" w:line="276" w:lineRule="auto"/>
        <w:ind w:left="567" w:hanging="567"/>
        <w:rPr>
          <w:rFonts w:ascii="Verdana" w:hAnsi="Verdana"/>
        </w:rPr>
      </w:pPr>
      <w:r>
        <w:rPr>
          <w:rFonts w:ascii="Verdana" w:hAnsi="Verdana"/>
        </w:rPr>
        <w:t>I.     </w:t>
      </w:r>
      <w:r w:rsidRPr="0048153E">
        <w:rPr>
          <w:rFonts w:ascii="Verdana" w:hAnsi="Verdana"/>
          <w:b/>
        </w:rPr>
        <w:t>Spełniam warunki udziału w postępowaniu określone przez Zamawiającego w punktach 18.1.</w:t>
      </w:r>
      <w:r w:rsidRPr="0048153E">
        <w:rPr>
          <w:rFonts w:ascii="Verdana" w:hAnsi="Verdana"/>
          <w:b/>
          <w:color w:val="FF0000"/>
        </w:rPr>
        <w:t>*</w:t>
      </w:r>
      <w:r w:rsidRPr="0048153E">
        <w:rPr>
          <w:rFonts w:ascii="Verdana" w:hAnsi="Verdana"/>
          <w:b/>
        </w:rPr>
        <w:t>, 18.2.</w:t>
      </w:r>
      <w:r w:rsidRPr="0048153E">
        <w:rPr>
          <w:rFonts w:ascii="Verdana" w:hAnsi="Verdana"/>
          <w:b/>
          <w:color w:val="FF0000"/>
        </w:rPr>
        <w:t>*</w:t>
      </w:r>
      <w:r w:rsidRPr="0048153E">
        <w:rPr>
          <w:rFonts w:ascii="Verdana" w:hAnsi="Verdana"/>
          <w:b/>
        </w:rPr>
        <w:t xml:space="preserve"> SWZ.</w:t>
      </w:r>
    </w:p>
    <w:p w:rsidR="009B250F" w:rsidRPr="0048153E" w:rsidRDefault="009B250F" w:rsidP="009B250F">
      <w:pPr>
        <w:tabs>
          <w:tab w:val="left" w:pos="567"/>
        </w:tabs>
        <w:spacing w:after="120" w:line="276" w:lineRule="auto"/>
        <w:ind w:left="567"/>
        <w:rPr>
          <w:rFonts w:ascii="Verdana" w:hAnsi="Verdana"/>
          <w:color w:val="FF0000"/>
        </w:rPr>
      </w:pPr>
      <w:r w:rsidRPr="0048153E">
        <w:rPr>
          <w:rFonts w:ascii="Verdana" w:hAnsi="Verdana"/>
          <w:color w:val="FF0000"/>
        </w:rPr>
        <w:t>* niepotrzebne skreślić</w:t>
      </w:r>
    </w:p>
    <w:p w:rsidR="009B250F" w:rsidRPr="00802E70" w:rsidRDefault="009B250F" w:rsidP="009B250F">
      <w:pPr>
        <w:tabs>
          <w:tab w:val="left" w:pos="567"/>
        </w:tabs>
        <w:spacing w:after="120" w:line="276" w:lineRule="auto"/>
        <w:ind w:left="567" w:hanging="567"/>
        <w:rPr>
          <w:rFonts w:ascii="Verdana" w:hAnsi="Verdana"/>
        </w:rPr>
      </w:pPr>
      <w:r w:rsidRPr="00802E70">
        <w:rPr>
          <w:rFonts w:ascii="Verdana" w:hAnsi="Verdana"/>
        </w:rPr>
        <w:t>I</w:t>
      </w:r>
      <w:r>
        <w:rPr>
          <w:rFonts w:ascii="Verdana" w:hAnsi="Verdana"/>
        </w:rPr>
        <w:t>I</w:t>
      </w:r>
      <w:r w:rsidRPr="00802E70">
        <w:rPr>
          <w:rFonts w:ascii="Verdana" w:hAnsi="Verdana"/>
        </w:rPr>
        <w:t>.1. </w:t>
      </w:r>
      <w:r w:rsidRPr="00802E70">
        <w:rPr>
          <w:rFonts w:ascii="Verdana" w:hAnsi="Verdana"/>
        </w:rPr>
        <w:tab/>
      </w:r>
      <w:r w:rsidRPr="00802E70">
        <w:rPr>
          <w:rFonts w:ascii="Verdana" w:hAnsi="Verdana"/>
          <w:b/>
        </w:rPr>
        <w:t xml:space="preserve">Nie podlegam wykluczeniu z postępowania na podstawie art. 108 ust. 1 ustawy </w:t>
      </w:r>
      <w:proofErr w:type="spellStart"/>
      <w:r w:rsidRPr="00802E70">
        <w:rPr>
          <w:rFonts w:ascii="Verdana" w:hAnsi="Verdana"/>
          <w:b/>
        </w:rPr>
        <w:t>Pzp</w:t>
      </w:r>
      <w:proofErr w:type="spellEnd"/>
      <w:r w:rsidRPr="00802E70">
        <w:rPr>
          <w:rFonts w:ascii="Verdana" w:hAnsi="Verdana"/>
        </w:rPr>
        <w:t>.</w:t>
      </w:r>
    </w:p>
    <w:p w:rsidR="009B250F" w:rsidRPr="00802E70" w:rsidRDefault="009B250F" w:rsidP="009B250F">
      <w:pPr>
        <w:tabs>
          <w:tab w:val="left" w:pos="567"/>
        </w:tabs>
        <w:spacing w:after="120" w:line="276" w:lineRule="auto"/>
        <w:ind w:left="567" w:hanging="567"/>
        <w:rPr>
          <w:rFonts w:ascii="Verdana" w:hAnsi="Verdana"/>
        </w:rPr>
      </w:pPr>
      <w:r>
        <w:rPr>
          <w:rFonts w:ascii="Verdana" w:hAnsi="Verdana"/>
        </w:rPr>
        <w:t>I</w:t>
      </w:r>
      <w:r w:rsidRPr="00802E70">
        <w:rPr>
          <w:rFonts w:ascii="Verdana" w:hAnsi="Verdana"/>
        </w:rPr>
        <w:t>I.2. </w:t>
      </w:r>
      <w:r w:rsidRPr="00802E70">
        <w:rPr>
          <w:rFonts w:ascii="Verdana" w:hAnsi="Verdana"/>
        </w:rPr>
        <w:tab/>
      </w:r>
      <w:r w:rsidRPr="00802E70">
        <w:rPr>
          <w:rFonts w:ascii="Verdana" w:hAnsi="Verdana"/>
          <w:b/>
        </w:rPr>
        <w:t xml:space="preserve">Nie podlegam wykluczeniu z postępowania na podstawie art. 109 ust. 1 ustawy </w:t>
      </w:r>
      <w:proofErr w:type="spellStart"/>
      <w:r w:rsidRPr="00802E70">
        <w:rPr>
          <w:rFonts w:ascii="Verdana" w:hAnsi="Verdana"/>
          <w:b/>
        </w:rPr>
        <w:t>Pzp</w:t>
      </w:r>
      <w:proofErr w:type="spellEnd"/>
      <w:r w:rsidRPr="00802E70">
        <w:rPr>
          <w:rFonts w:ascii="Verdana" w:hAnsi="Verdana"/>
        </w:rPr>
        <w:t>.</w:t>
      </w:r>
    </w:p>
    <w:p w:rsidR="009B250F" w:rsidRPr="00802E70" w:rsidRDefault="009B250F" w:rsidP="009B250F">
      <w:pPr>
        <w:spacing w:after="120" w:line="276" w:lineRule="auto"/>
        <w:ind w:left="567" w:hanging="567"/>
        <w:rPr>
          <w:rFonts w:ascii="Verdana" w:hAnsi="Verdana"/>
        </w:rPr>
      </w:pPr>
      <w:r w:rsidRPr="00802E70">
        <w:rPr>
          <w:rFonts w:ascii="Verdana" w:hAnsi="Verdana"/>
        </w:rPr>
        <w:t>I</w:t>
      </w:r>
      <w:r>
        <w:rPr>
          <w:rFonts w:ascii="Verdana" w:hAnsi="Verdana"/>
        </w:rPr>
        <w:t>I</w:t>
      </w:r>
      <w:r w:rsidRPr="00802E70">
        <w:rPr>
          <w:rFonts w:ascii="Verdana" w:hAnsi="Verdana"/>
        </w:rPr>
        <w:t>.3. </w:t>
      </w:r>
      <w:r w:rsidRPr="00802E70">
        <w:rPr>
          <w:rFonts w:ascii="Verdana" w:hAnsi="Verdana"/>
          <w:b/>
        </w:rPr>
        <w:t xml:space="preserve">Zachodzą w stosunku do mnie podstawy wykluczenia z postępowania na podstawie art. </w:t>
      </w:r>
      <w:r>
        <w:rPr>
          <w:rFonts w:ascii="Verdana" w:hAnsi="Verdana"/>
          <w:b/>
        </w:rPr>
        <w:t>______</w:t>
      </w:r>
      <w:r w:rsidRPr="00802E70">
        <w:rPr>
          <w:rFonts w:ascii="Verdana" w:hAnsi="Verdana"/>
          <w:b/>
        </w:rPr>
        <w:t xml:space="preserve"> ustawy </w:t>
      </w:r>
      <w:proofErr w:type="spellStart"/>
      <w:r w:rsidRPr="00CF42A4">
        <w:rPr>
          <w:rFonts w:ascii="Verdana" w:hAnsi="Verdana"/>
          <w:b/>
        </w:rPr>
        <w:t>Pzp</w:t>
      </w:r>
      <w:proofErr w:type="spellEnd"/>
      <w:r w:rsidRPr="00CF42A4">
        <w:rPr>
          <w:rFonts w:ascii="Verdana" w:hAnsi="Verdana"/>
        </w:rPr>
        <w:t xml:space="preserve"> (podać mającą zastosowanie podstawę wykluczenia spośród wymienionych w art. 108 ust. 1 pkt 1, 2, 5 lub art. 109 ust. 1 pkt 2‒5 i 7‒10 ustawy </w:t>
      </w:r>
      <w:proofErr w:type="spellStart"/>
      <w:r w:rsidRPr="00CF42A4">
        <w:rPr>
          <w:rFonts w:ascii="Verdana" w:hAnsi="Verdana"/>
        </w:rPr>
        <w:t>Pzp</w:t>
      </w:r>
      <w:proofErr w:type="spellEnd"/>
      <w:r w:rsidRPr="00CF42A4">
        <w:rPr>
          <w:rFonts w:ascii="Verdana" w:hAnsi="Verdana"/>
        </w:rPr>
        <w:t xml:space="preserve"> w zakresie okoliczności, które Zamawiający wskazał w ogłoszeniu o zamówieniu oraz w punkcie 13. SWZ). </w:t>
      </w:r>
    </w:p>
    <w:p w:rsidR="009B250F" w:rsidRPr="00802E70" w:rsidRDefault="009B250F" w:rsidP="009B250F">
      <w:pPr>
        <w:spacing w:after="120" w:line="276" w:lineRule="auto"/>
        <w:ind w:left="567"/>
        <w:rPr>
          <w:rFonts w:ascii="Verdana" w:hAnsi="Verdana"/>
        </w:rPr>
      </w:pPr>
      <w:r w:rsidRPr="00802E70">
        <w:rPr>
          <w:rFonts w:ascii="Verdana" w:hAnsi="Verdana"/>
        </w:rPr>
        <w:t xml:space="preserve">Jednocześnie oświadczam, że w związku z ww. okolicznością, na podstawie art. 110 ust. 2 ustawy </w:t>
      </w:r>
      <w:proofErr w:type="spellStart"/>
      <w:r w:rsidRPr="00802E70">
        <w:rPr>
          <w:rFonts w:ascii="Verdana" w:hAnsi="Verdana"/>
        </w:rPr>
        <w:t>Pzp</w:t>
      </w:r>
      <w:proofErr w:type="spellEnd"/>
      <w:r w:rsidRPr="00802E70">
        <w:rPr>
          <w:rFonts w:ascii="Verdana" w:hAnsi="Verdana"/>
        </w:rPr>
        <w:t xml:space="preserve"> podjąłem następujące środki naprawcze: </w:t>
      </w:r>
      <w:r>
        <w:rPr>
          <w:rFonts w:ascii="Verdana" w:hAnsi="Verdana"/>
        </w:rPr>
        <w:t>___________________________________________________________</w:t>
      </w:r>
    </w:p>
    <w:p w:rsidR="009B250F" w:rsidRPr="00802E70" w:rsidRDefault="009B250F" w:rsidP="009B250F">
      <w:pPr>
        <w:spacing w:before="360" w:after="0" w:line="276" w:lineRule="auto"/>
        <w:rPr>
          <w:rFonts w:ascii="Verdana" w:hAnsi="Verdana"/>
        </w:rPr>
      </w:pPr>
      <w:r w:rsidRPr="00802E70">
        <w:rPr>
          <w:rFonts w:ascii="Verdana" w:hAnsi="Verdana"/>
        </w:rPr>
        <w:t>OŚWIADCZENIE DOTYCZĄCE PODANYCH INFORMACJI:</w:t>
      </w:r>
    </w:p>
    <w:p w:rsidR="00FD5A45" w:rsidRPr="00802E70" w:rsidRDefault="00FD5A45" w:rsidP="00802E70">
      <w:pPr>
        <w:spacing w:after="120" w:line="276" w:lineRule="auto"/>
        <w:rPr>
          <w:rFonts w:ascii="Verdana" w:hAnsi="Verdana"/>
        </w:rPr>
      </w:pPr>
      <w:r w:rsidRPr="00802E70">
        <w:rPr>
          <w:rFonts w:ascii="Verdana" w:hAnsi="Verdana"/>
          <w:b/>
        </w:rPr>
        <w:t>Oświadczam, że wszystkie informacje podane w powyższyc</w:t>
      </w:r>
      <w:r w:rsidR="00DC082F" w:rsidRPr="00802E70">
        <w:rPr>
          <w:rFonts w:ascii="Verdana" w:hAnsi="Verdana"/>
          <w:b/>
        </w:rPr>
        <w:t>h oświadczeniach są aktualne i </w:t>
      </w:r>
      <w:r w:rsidRPr="00802E70">
        <w:rPr>
          <w:rFonts w:ascii="Verdana" w:hAnsi="Verdana"/>
          <w:b/>
        </w:rPr>
        <w:t xml:space="preserve">zgodne z prawdą oraz zostały przedstawione z pełną świadomością konsekwencji wprowadzenia </w:t>
      </w:r>
      <w:r w:rsidR="00584367" w:rsidRPr="00802E70">
        <w:rPr>
          <w:rFonts w:ascii="Verdana" w:hAnsi="Verdana"/>
          <w:b/>
        </w:rPr>
        <w:t>Zamawiaj</w:t>
      </w:r>
      <w:r w:rsidR="00C10229" w:rsidRPr="00802E70">
        <w:rPr>
          <w:rFonts w:ascii="Verdana" w:hAnsi="Verdana"/>
          <w:b/>
        </w:rPr>
        <w:t>ącego w błąd przy </w:t>
      </w:r>
      <w:r w:rsidRPr="00802E70">
        <w:rPr>
          <w:rFonts w:ascii="Verdana" w:hAnsi="Verdana"/>
          <w:b/>
        </w:rPr>
        <w:t>przedstawianiu informacji</w:t>
      </w:r>
      <w:r w:rsidRPr="00802E70">
        <w:rPr>
          <w:rFonts w:ascii="Verdana" w:hAnsi="Verdana"/>
        </w:rPr>
        <w:t>.</w:t>
      </w:r>
    </w:p>
    <w:p w:rsidR="00CF42A4" w:rsidRPr="0070468B" w:rsidRDefault="00CF42A4" w:rsidP="009B250F">
      <w:pPr>
        <w:spacing w:before="240" w:after="0" w:line="240" w:lineRule="auto"/>
        <w:ind w:left="6095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</w:t>
      </w:r>
    </w:p>
    <w:p w:rsidR="00CF42A4" w:rsidRPr="009B1054" w:rsidRDefault="00CF42A4" w:rsidP="00CF42A4">
      <w:pPr>
        <w:spacing w:after="0" w:line="240" w:lineRule="auto"/>
        <w:ind w:left="6096"/>
        <w:rPr>
          <w:rFonts w:ascii="Verdana" w:hAnsi="Verdana" w:cs="Arial"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>Podpisy</w:t>
      </w:r>
    </w:p>
    <w:p w:rsidR="00CF42A4" w:rsidRPr="009B1054" w:rsidRDefault="00CF42A4" w:rsidP="00CF42A4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</w:p>
    <w:p w:rsidR="001372BE" w:rsidRDefault="001372BE" w:rsidP="00CF42A4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>osoby (</w:t>
      </w:r>
      <w:r w:rsidR="00CF42A4" w:rsidRPr="009B1054">
        <w:rPr>
          <w:rFonts w:ascii="Verdana" w:hAnsi="Verdana" w:cs="Arial"/>
          <w:sz w:val="18"/>
          <w:szCs w:val="18"/>
        </w:rPr>
        <w:t>osób</w:t>
      </w:r>
      <w:r>
        <w:rPr>
          <w:rFonts w:ascii="Verdana" w:hAnsi="Verdana" w:cs="Arial"/>
          <w:sz w:val="18"/>
          <w:szCs w:val="18"/>
        </w:rPr>
        <w:t>) uprawnionej</w:t>
      </w:r>
      <w:r w:rsidR="00CF42A4" w:rsidRPr="009B1054">
        <w:rPr>
          <w:rFonts w:ascii="Verdana" w:hAnsi="Verdana" w:cs="Arial"/>
          <w:sz w:val="18"/>
          <w:szCs w:val="18"/>
        </w:rPr>
        <w:t xml:space="preserve"> do składania oświadczeń woli </w:t>
      </w:r>
      <w:r w:rsidR="00CF42A4" w:rsidRPr="009B1054">
        <w:rPr>
          <w:rFonts w:ascii="Verdana" w:hAnsi="Verdana" w:cs="Arial"/>
          <w:iCs/>
          <w:sz w:val="18"/>
          <w:szCs w:val="18"/>
        </w:rPr>
        <w:t xml:space="preserve">w imieniu </w:t>
      </w:r>
      <w:r>
        <w:rPr>
          <w:rFonts w:ascii="Verdana" w:hAnsi="Verdana" w:cs="Arial"/>
          <w:iCs/>
          <w:sz w:val="18"/>
          <w:szCs w:val="18"/>
        </w:rPr>
        <w:t>odpowiednio:</w:t>
      </w:r>
    </w:p>
    <w:p w:rsidR="00CF42A4" w:rsidRDefault="001372BE" w:rsidP="00CF42A4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 xml:space="preserve">a) </w:t>
      </w:r>
      <w:r w:rsidR="00CF42A4" w:rsidRPr="009B1054">
        <w:rPr>
          <w:rFonts w:ascii="Verdana" w:hAnsi="Verdana" w:cs="Arial"/>
          <w:iCs/>
          <w:sz w:val="18"/>
          <w:szCs w:val="18"/>
        </w:rPr>
        <w:t>wykonawcy</w:t>
      </w:r>
      <w:r>
        <w:rPr>
          <w:rFonts w:ascii="Verdana" w:hAnsi="Verdana" w:cs="Arial"/>
          <w:iCs/>
          <w:sz w:val="18"/>
          <w:szCs w:val="18"/>
        </w:rPr>
        <w:t>;</w:t>
      </w:r>
    </w:p>
    <w:p w:rsidR="001372BE" w:rsidRDefault="001372BE" w:rsidP="00CF42A4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>b)każdego ze wspólników konsorcjum;</w:t>
      </w:r>
    </w:p>
    <w:p w:rsidR="001372BE" w:rsidRDefault="001372BE" w:rsidP="00CF42A4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>c) każdego ze wspólników spółki cywilnej</w:t>
      </w:r>
    </w:p>
    <w:p w:rsidR="001372BE" w:rsidRPr="00A618B3" w:rsidRDefault="001372BE" w:rsidP="001372BE">
      <w:pPr>
        <w:adjustRightInd w:val="0"/>
        <w:spacing w:after="0" w:line="276" w:lineRule="auto"/>
        <w:rPr>
          <w:rFonts w:ascii="Verdana" w:hAnsi="Verdana"/>
          <w:i/>
          <w:lang w:eastAsia="pl-PL"/>
        </w:rPr>
      </w:pPr>
      <w:r>
        <w:rPr>
          <w:rFonts w:ascii="Verdana" w:hAnsi="Verdana"/>
          <w:i/>
          <w:lang w:eastAsia="pl-PL"/>
        </w:rPr>
        <w:t>_______________________________</w:t>
      </w:r>
    </w:p>
    <w:p w:rsidR="001372BE" w:rsidRDefault="001372BE" w:rsidP="001372BE">
      <w:pPr>
        <w:adjustRightInd w:val="0"/>
        <w:spacing w:after="120" w:line="276" w:lineRule="auto"/>
        <w:rPr>
          <w:rFonts w:ascii="Verdana" w:hAnsi="Verdana"/>
          <w:sz w:val="18"/>
          <w:szCs w:val="18"/>
          <w:lang w:eastAsia="pl-PL"/>
        </w:rPr>
      </w:pPr>
      <w:r w:rsidRPr="001372BE">
        <w:rPr>
          <w:rFonts w:ascii="Verdana" w:hAnsi="Verdana"/>
          <w:sz w:val="18"/>
          <w:szCs w:val="18"/>
          <w:lang w:eastAsia="pl-PL"/>
        </w:rPr>
        <w:t>(miejsce i data złożenia oświadczenia)</w:t>
      </w:r>
    </w:p>
    <w:p w:rsidR="001372BE" w:rsidRDefault="001372BE">
      <w:pPr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br w:type="page"/>
      </w:r>
    </w:p>
    <w:p w:rsidR="009B250F" w:rsidRPr="00FB64B9" w:rsidRDefault="009B250F" w:rsidP="009B250F">
      <w:pPr>
        <w:pageBreakBefore/>
        <w:spacing w:after="120" w:line="240" w:lineRule="auto"/>
        <w:ind w:left="6521"/>
        <w:rPr>
          <w:rFonts w:ascii="Verdana" w:hAnsi="Verdana" w:cs="Verdana"/>
          <w:b/>
        </w:rPr>
      </w:pPr>
      <w:r w:rsidRPr="00FB64B9">
        <w:rPr>
          <w:rFonts w:ascii="Verdana" w:hAnsi="Verdana" w:cs="Verdana"/>
        </w:rPr>
        <w:lastRenderedPageBreak/>
        <w:t>Załącznik nr 4 do SWZ</w:t>
      </w:r>
    </w:p>
    <w:p w:rsidR="009B250F" w:rsidRPr="00FB64B9" w:rsidRDefault="009B250F" w:rsidP="009B250F">
      <w:pPr>
        <w:spacing w:after="0" w:line="240" w:lineRule="auto"/>
        <w:jc w:val="center"/>
        <w:rPr>
          <w:rFonts w:ascii="Verdana" w:hAnsi="Verdana" w:cs="Verdana"/>
          <w:b/>
        </w:rPr>
      </w:pPr>
      <w:r w:rsidRPr="00FB64B9">
        <w:rPr>
          <w:rFonts w:ascii="Verdana" w:hAnsi="Verdana" w:cs="Verdana"/>
          <w:b/>
        </w:rPr>
        <w:t>ZOBOWIĄZANIE PODMIOTU</w:t>
      </w:r>
      <w:r>
        <w:rPr>
          <w:rFonts w:ascii="Verdana" w:hAnsi="Verdana" w:cs="Verdana"/>
          <w:b/>
        </w:rPr>
        <w:t xml:space="preserve"> </w:t>
      </w:r>
      <w:r w:rsidRPr="00FB64B9">
        <w:rPr>
          <w:rFonts w:ascii="Verdana" w:hAnsi="Verdana"/>
          <w:b/>
        </w:rPr>
        <w:t xml:space="preserve">UDOSTĘPNIAJĄCEGO ZASOBY </w:t>
      </w:r>
      <w:r w:rsidRPr="00FB64B9">
        <w:rPr>
          <w:rFonts w:ascii="Verdana" w:hAnsi="Verdana" w:cs="Verdana"/>
          <w:b/>
        </w:rPr>
        <w:t>WYKONAWCY</w:t>
      </w:r>
    </w:p>
    <w:p w:rsidR="009B250F" w:rsidRPr="00FB64B9" w:rsidRDefault="009B250F" w:rsidP="009B250F">
      <w:pPr>
        <w:spacing w:after="0" w:line="240" w:lineRule="auto"/>
        <w:jc w:val="center"/>
        <w:rPr>
          <w:rFonts w:ascii="Verdana" w:hAnsi="Verdana" w:cs="Verdana"/>
          <w:b/>
        </w:rPr>
      </w:pPr>
      <w:r w:rsidRPr="00FB64B9">
        <w:rPr>
          <w:rFonts w:ascii="Verdana" w:hAnsi="Verdana" w:cs="Verdana"/>
          <w:b/>
        </w:rPr>
        <w:t>NA OKRES KORZYSTANIA Z NICH PRZY WYKONANIU ZAMÓWIENIA</w:t>
      </w:r>
    </w:p>
    <w:p w:rsidR="009B250F" w:rsidRPr="00FB64B9" w:rsidRDefault="009B250F" w:rsidP="009B250F">
      <w:pPr>
        <w:spacing w:after="120" w:line="24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</w:rPr>
        <w:t>składane na podstawie</w:t>
      </w:r>
      <w:r w:rsidRPr="00FB64B9">
        <w:rPr>
          <w:rFonts w:ascii="Verdana" w:hAnsi="Verdana" w:cs="Verdana"/>
          <w:b/>
        </w:rPr>
        <w:t xml:space="preserve"> art. 118 ust. 3 ustawy </w:t>
      </w:r>
      <w:proofErr w:type="spellStart"/>
      <w:r>
        <w:rPr>
          <w:rFonts w:ascii="Verdana" w:hAnsi="Verdana" w:cs="Verdana"/>
          <w:b/>
        </w:rPr>
        <w:t>Pzp</w:t>
      </w:r>
      <w:proofErr w:type="spellEnd"/>
    </w:p>
    <w:p w:rsidR="009B250F" w:rsidRPr="00FB64B9" w:rsidRDefault="009B250F" w:rsidP="009B250F">
      <w:pPr>
        <w:adjustRightInd w:val="0"/>
        <w:spacing w:after="0" w:line="276" w:lineRule="auto"/>
        <w:rPr>
          <w:rFonts w:ascii="Verdana" w:hAnsi="Verdana"/>
          <w:lang w:eastAsia="pl-PL"/>
        </w:rPr>
      </w:pPr>
      <w:r w:rsidRPr="00FB64B9">
        <w:rPr>
          <w:rFonts w:ascii="Verdana" w:hAnsi="Verdana"/>
          <w:lang w:eastAsia="pl-PL"/>
        </w:rPr>
        <w:t xml:space="preserve">Ja/My niżej podpisany(ni) </w:t>
      </w:r>
      <w:r>
        <w:rPr>
          <w:rFonts w:ascii="Verdana" w:hAnsi="Verdana"/>
          <w:lang w:eastAsia="pl-PL"/>
        </w:rPr>
        <w:t>___________________________________________</w:t>
      </w:r>
    </w:p>
    <w:p w:rsidR="009B250F" w:rsidRPr="00D07B61" w:rsidRDefault="009B250F" w:rsidP="009B250F">
      <w:pPr>
        <w:adjustRightInd w:val="0"/>
        <w:ind w:left="3544"/>
        <w:rPr>
          <w:rFonts w:ascii="Verdana" w:hAnsi="Verdana"/>
          <w:sz w:val="18"/>
          <w:szCs w:val="18"/>
          <w:lang w:eastAsia="pl-PL"/>
        </w:rPr>
      </w:pPr>
      <w:r w:rsidRPr="00D07B61">
        <w:rPr>
          <w:rFonts w:ascii="Verdana" w:hAnsi="Verdana"/>
          <w:sz w:val="18"/>
          <w:szCs w:val="18"/>
          <w:lang w:eastAsia="pl-PL"/>
        </w:rPr>
        <w:t>(imię i nazwisko składającego oświadczenie)</w:t>
      </w:r>
    </w:p>
    <w:p w:rsidR="009B250F" w:rsidRPr="00FB64B9" w:rsidRDefault="009B250F" w:rsidP="009B250F">
      <w:pPr>
        <w:adjustRightInd w:val="0"/>
        <w:spacing w:after="0" w:line="276" w:lineRule="auto"/>
        <w:rPr>
          <w:rFonts w:ascii="Verdana" w:hAnsi="Verdana"/>
          <w:lang w:eastAsia="pl-PL"/>
        </w:rPr>
      </w:pPr>
      <w:r w:rsidRPr="00FB64B9">
        <w:rPr>
          <w:rFonts w:ascii="Verdana" w:hAnsi="Verdana"/>
          <w:lang w:eastAsia="pl-PL"/>
        </w:rPr>
        <w:t>będąc upoważnionym(/mi) do reprezentowania:</w:t>
      </w:r>
    </w:p>
    <w:p w:rsidR="009B250F" w:rsidRPr="00FB64B9" w:rsidRDefault="009B250F" w:rsidP="009B250F">
      <w:pPr>
        <w:adjustRightInd w:val="0"/>
        <w:spacing w:after="0" w:line="276" w:lineRule="auto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________________________________________________________________________________________________________________________________</w:t>
      </w:r>
    </w:p>
    <w:p w:rsidR="009B250F" w:rsidRPr="00D07B61" w:rsidRDefault="009B250F" w:rsidP="009B250F">
      <w:pPr>
        <w:adjustRightInd w:val="0"/>
        <w:jc w:val="center"/>
        <w:rPr>
          <w:rFonts w:ascii="Verdana" w:hAnsi="Verdana"/>
          <w:sz w:val="18"/>
          <w:szCs w:val="18"/>
          <w:lang w:eastAsia="pl-PL"/>
        </w:rPr>
      </w:pPr>
      <w:r w:rsidRPr="00D07B61">
        <w:rPr>
          <w:rFonts w:ascii="Verdana" w:hAnsi="Verdana"/>
          <w:sz w:val="18"/>
          <w:szCs w:val="18"/>
          <w:lang w:eastAsia="pl-PL"/>
        </w:rPr>
        <w:t xml:space="preserve">(nazwa i adres podmiotu </w:t>
      </w:r>
      <w:r>
        <w:rPr>
          <w:rFonts w:ascii="Verdana" w:hAnsi="Verdana"/>
          <w:sz w:val="18"/>
          <w:szCs w:val="18"/>
          <w:lang w:eastAsia="pl-PL"/>
        </w:rPr>
        <w:t>udostępniającego</w:t>
      </w:r>
      <w:r w:rsidRPr="00D07B61">
        <w:rPr>
          <w:rFonts w:ascii="Verdana" w:hAnsi="Verdana"/>
          <w:sz w:val="18"/>
          <w:szCs w:val="18"/>
          <w:lang w:eastAsia="pl-PL"/>
        </w:rPr>
        <w:t xml:space="preserve"> zasoby)</w:t>
      </w:r>
    </w:p>
    <w:p w:rsidR="009B250F" w:rsidRPr="00FB64B9" w:rsidRDefault="009B250F" w:rsidP="009B250F">
      <w:pPr>
        <w:spacing w:before="240" w:after="120" w:line="276" w:lineRule="auto"/>
        <w:jc w:val="center"/>
        <w:rPr>
          <w:rFonts w:ascii="Verdana" w:hAnsi="Verdana" w:cs="Verdana"/>
        </w:rPr>
      </w:pPr>
      <w:r w:rsidRPr="00FB64B9">
        <w:rPr>
          <w:rFonts w:ascii="Verdana" w:hAnsi="Verdana" w:cs="Verdana"/>
          <w:b/>
          <w:bCs/>
        </w:rPr>
        <w:t>o ś w i a d c z a m (y)</w:t>
      </w:r>
      <w:r w:rsidRPr="00FB64B9">
        <w:rPr>
          <w:rFonts w:ascii="Verdana" w:hAnsi="Verdana" w:cs="Verdana"/>
        </w:rPr>
        <w:t>,</w:t>
      </w:r>
    </w:p>
    <w:p w:rsidR="009B250F" w:rsidRPr="00FB64B9" w:rsidRDefault="009B250F" w:rsidP="009B250F">
      <w:pPr>
        <w:spacing w:after="0" w:line="276" w:lineRule="auto"/>
        <w:rPr>
          <w:rFonts w:ascii="Verdana" w:hAnsi="Verdana" w:cs="Verdana"/>
          <w:i/>
        </w:rPr>
      </w:pPr>
      <w:r w:rsidRPr="00FB64B9">
        <w:rPr>
          <w:rFonts w:ascii="Verdana" w:hAnsi="Verdana" w:cs="Verdana"/>
        </w:rPr>
        <w:t xml:space="preserve">że wyżej wymieniony podmiot, stosownie do art. 118 ust. 4 ustawy z dnia 11 września 2019 r. - Prawo zamówień publicznych </w:t>
      </w:r>
      <w:r w:rsidRPr="00FB64B9">
        <w:rPr>
          <w:rFonts w:ascii="Verdana" w:hAnsi="Verdana"/>
        </w:rPr>
        <w:t>(j.t. Dz. U. z 2021 r., poz. 1129</w:t>
      </w:r>
      <w:r>
        <w:rPr>
          <w:rFonts w:ascii="Verdana" w:hAnsi="Verdana"/>
        </w:rPr>
        <w:t xml:space="preserve"> ze zm.</w:t>
      </w:r>
      <w:r w:rsidRPr="00FB64B9">
        <w:rPr>
          <w:rFonts w:ascii="Verdana" w:hAnsi="Verdana"/>
        </w:rPr>
        <w:t xml:space="preserve">) </w:t>
      </w:r>
      <w:r w:rsidRPr="00FB64B9">
        <w:rPr>
          <w:rFonts w:ascii="Verdana" w:hAnsi="Verdana" w:cs="Verdana"/>
        </w:rPr>
        <w:t>gwarantuje wykonawcy rzeczywisty dostęp do nw. zasobów</w:t>
      </w:r>
      <w:r w:rsidRPr="00FB64B9">
        <w:rPr>
          <w:rFonts w:ascii="Verdana" w:hAnsi="Verdana"/>
        </w:rPr>
        <w:t xml:space="preserve"> i </w:t>
      </w:r>
      <w:r w:rsidRPr="00FB64B9">
        <w:rPr>
          <w:rFonts w:ascii="Verdana" w:hAnsi="Verdana" w:cs="Verdana"/>
        </w:rPr>
        <w:t>odda wykonawcy:</w:t>
      </w:r>
    </w:p>
    <w:p w:rsidR="009B250F" w:rsidRPr="00FB64B9" w:rsidRDefault="009B250F" w:rsidP="009B250F">
      <w:pPr>
        <w:spacing w:after="0" w:line="276" w:lineRule="auto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________________________________________________________________________________________________________________________________</w:t>
      </w:r>
    </w:p>
    <w:p w:rsidR="009B250F" w:rsidRPr="00D07B61" w:rsidRDefault="009B250F" w:rsidP="009B250F">
      <w:pPr>
        <w:spacing w:after="120" w:line="240" w:lineRule="auto"/>
        <w:jc w:val="center"/>
        <w:rPr>
          <w:rFonts w:ascii="Verdana" w:hAnsi="Verdana" w:cs="Verdana"/>
          <w:sz w:val="18"/>
          <w:szCs w:val="18"/>
        </w:rPr>
      </w:pPr>
      <w:r w:rsidRPr="00D07B61">
        <w:rPr>
          <w:rFonts w:ascii="Verdana" w:hAnsi="Verdana" w:cs="Verdana"/>
          <w:sz w:val="18"/>
          <w:szCs w:val="18"/>
        </w:rPr>
        <w:t>(nazwa i adres Wykonawcy składającego ofertę)</w:t>
      </w:r>
    </w:p>
    <w:p w:rsidR="009B250F" w:rsidRPr="00FB64B9" w:rsidRDefault="009B250F" w:rsidP="009B250F">
      <w:pPr>
        <w:adjustRightInd w:val="0"/>
        <w:spacing w:after="120" w:line="240" w:lineRule="auto"/>
        <w:rPr>
          <w:rFonts w:ascii="Verdana" w:hAnsi="Verdana"/>
          <w:lang w:eastAsia="pl-PL"/>
        </w:rPr>
      </w:pPr>
      <w:r w:rsidRPr="00FB64B9">
        <w:rPr>
          <w:rFonts w:ascii="Verdana" w:hAnsi="Verdana"/>
          <w:lang w:eastAsia="pl-PL"/>
        </w:rPr>
        <w:t>do dyspozycji niezbędne zasoby, o których mowa w punkcie 18.1.</w:t>
      </w:r>
      <w:r w:rsidRPr="00FB64B9">
        <w:rPr>
          <w:rFonts w:ascii="Verdana" w:hAnsi="Verdana"/>
          <w:b/>
          <w:color w:val="FF0000"/>
          <w:lang w:eastAsia="pl-PL"/>
        </w:rPr>
        <w:t>*</w:t>
      </w:r>
      <w:r w:rsidRPr="00FB64B9">
        <w:rPr>
          <w:rFonts w:ascii="Verdana" w:hAnsi="Verdana"/>
          <w:lang w:eastAsia="pl-PL"/>
        </w:rPr>
        <w:t>, 18.2.</w:t>
      </w:r>
      <w:r w:rsidRPr="00FB64B9">
        <w:rPr>
          <w:rFonts w:ascii="Verdana" w:hAnsi="Verdana"/>
          <w:b/>
          <w:color w:val="FF0000"/>
          <w:lang w:eastAsia="pl-PL"/>
        </w:rPr>
        <w:t>*</w:t>
      </w:r>
      <w:r w:rsidRPr="00FB64B9">
        <w:rPr>
          <w:rFonts w:ascii="Verdana" w:hAnsi="Verdana"/>
          <w:color w:val="0066FF"/>
          <w:lang w:eastAsia="pl-PL"/>
        </w:rPr>
        <w:t xml:space="preserve"> </w:t>
      </w:r>
      <w:r w:rsidRPr="00FB64B9">
        <w:rPr>
          <w:rFonts w:ascii="Verdana" w:hAnsi="Verdana"/>
          <w:lang w:eastAsia="pl-PL"/>
        </w:rPr>
        <w:t>SWZ zgodnie z wymaganiami określonymi w punkcie 10.3)</w:t>
      </w:r>
      <w:r w:rsidRPr="00FB64B9">
        <w:rPr>
          <w:rFonts w:ascii="Verdana" w:hAnsi="Verdana"/>
          <w:color w:val="FF0000"/>
          <w:lang w:eastAsia="pl-PL"/>
        </w:rPr>
        <w:t xml:space="preserve"> </w:t>
      </w:r>
      <w:r w:rsidRPr="00FB64B9">
        <w:rPr>
          <w:rFonts w:ascii="Verdana" w:hAnsi="Verdana"/>
          <w:lang w:eastAsia="pl-PL"/>
        </w:rPr>
        <w:t>SWZ, tj.:</w:t>
      </w:r>
    </w:p>
    <w:p w:rsidR="009B250F" w:rsidRPr="00FB64B9" w:rsidRDefault="009B250F" w:rsidP="009B250F">
      <w:pPr>
        <w:adjustRightInd w:val="0"/>
        <w:spacing w:after="120"/>
        <w:ind w:left="284" w:hanging="284"/>
        <w:rPr>
          <w:rFonts w:ascii="Verdana" w:hAnsi="Verdana"/>
          <w:lang w:eastAsia="pl-PL"/>
        </w:rPr>
      </w:pPr>
      <w:r w:rsidRPr="00FB64B9">
        <w:rPr>
          <w:rFonts w:ascii="Verdana" w:hAnsi="Verdana"/>
          <w:lang w:eastAsia="pl-PL"/>
        </w:rPr>
        <w:t>1) </w:t>
      </w:r>
      <w:r w:rsidRPr="00FB64B9">
        <w:rPr>
          <w:rFonts w:ascii="Verdana" w:eastAsia="TimesNewRoman" w:hAnsi="Verdana"/>
          <w:lang w:eastAsia="pl-PL"/>
        </w:rPr>
        <w:t xml:space="preserve">zakres dostępnych Wykonawcy zasobów podmiotu udostępniającego zasoby jest następujący: </w:t>
      </w:r>
      <w:r w:rsidRPr="00FB64B9">
        <w:rPr>
          <w:rFonts w:ascii="Verdana" w:hAnsi="Verdana"/>
          <w:lang w:eastAsia="pl-PL"/>
        </w:rPr>
        <w:t xml:space="preserve"> </w:t>
      </w:r>
      <w:r>
        <w:rPr>
          <w:rFonts w:ascii="Verdana" w:hAnsi="Verdana"/>
          <w:lang w:eastAsia="pl-PL"/>
        </w:rPr>
        <w:t>_______________________________________________</w:t>
      </w:r>
    </w:p>
    <w:p w:rsidR="009B250F" w:rsidRPr="00FB64B9" w:rsidRDefault="009B250F" w:rsidP="009B250F">
      <w:pPr>
        <w:ind w:left="284" w:hanging="284"/>
        <w:rPr>
          <w:rFonts w:ascii="Verdana" w:hAnsi="Verdana"/>
          <w:lang w:eastAsia="pl-PL"/>
        </w:rPr>
      </w:pPr>
      <w:r w:rsidRPr="00FB64B9">
        <w:rPr>
          <w:rFonts w:ascii="Verdana" w:hAnsi="Verdana"/>
          <w:lang w:eastAsia="pl-PL"/>
        </w:rPr>
        <w:t>2) </w:t>
      </w:r>
      <w:r w:rsidRPr="00FB64B9">
        <w:rPr>
          <w:rFonts w:ascii="Verdana" w:eastAsia="TimesNewRoman" w:hAnsi="Verdana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FB64B9">
        <w:rPr>
          <w:rFonts w:ascii="Verdana" w:hAnsi="Verdana"/>
          <w:lang w:eastAsia="pl-PL"/>
        </w:rPr>
        <w:t xml:space="preserve"> </w:t>
      </w:r>
      <w:r>
        <w:rPr>
          <w:rFonts w:ascii="Verdana" w:hAnsi="Verdana"/>
          <w:lang w:eastAsia="pl-PL"/>
        </w:rPr>
        <w:t>_____________________________________</w:t>
      </w:r>
    </w:p>
    <w:p w:rsidR="009B250F" w:rsidRPr="00FB64B9" w:rsidRDefault="009B250F" w:rsidP="009B250F">
      <w:pPr>
        <w:ind w:left="284" w:hanging="284"/>
        <w:rPr>
          <w:rFonts w:ascii="Verdana" w:eastAsia="TimesNewRoman" w:hAnsi="Verdana"/>
          <w:lang w:eastAsia="pl-PL"/>
        </w:rPr>
      </w:pPr>
      <w:r w:rsidRPr="00FB64B9">
        <w:rPr>
          <w:rFonts w:ascii="Verdana" w:eastAsia="TimesNewRoman" w:hAnsi="Verdana"/>
          <w:lang w:eastAsia="pl-PL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  <w:r>
        <w:rPr>
          <w:rFonts w:ascii="Verdana" w:eastAsia="TimesNewRoman" w:hAnsi="Verdana"/>
          <w:lang w:eastAsia="pl-PL"/>
        </w:rPr>
        <w:t>______________________________________________</w:t>
      </w:r>
    </w:p>
    <w:p w:rsidR="009B250F" w:rsidRPr="00FB64B9" w:rsidRDefault="009B250F" w:rsidP="009B250F">
      <w:pPr>
        <w:ind w:left="284" w:hanging="284"/>
        <w:rPr>
          <w:rFonts w:ascii="Verdana" w:eastAsia="TimesNewRoman" w:hAnsi="Verdana"/>
          <w:lang w:eastAsia="pl-PL"/>
        </w:rPr>
      </w:pPr>
      <w:r w:rsidRPr="00FB64B9">
        <w:rPr>
          <w:rFonts w:ascii="Verdana" w:eastAsia="TimesNewRoman" w:hAnsi="Verdana"/>
          <w:lang w:eastAsia="pl-PL"/>
        </w:rPr>
        <w:t xml:space="preserve">    TAK</w:t>
      </w:r>
      <w:r w:rsidRPr="00FB64B9">
        <w:rPr>
          <w:rFonts w:ascii="Verdana" w:hAnsi="Verdana"/>
          <w:color w:val="FF0000"/>
          <w:lang w:eastAsia="pl-PL"/>
        </w:rPr>
        <w:t>*</w:t>
      </w:r>
      <w:r w:rsidRPr="00FB64B9">
        <w:rPr>
          <w:rFonts w:ascii="Verdana" w:eastAsia="TimesNewRoman" w:hAnsi="Verdana"/>
          <w:lang w:eastAsia="pl-PL"/>
        </w:rPr>
        <w:t xml:space="preserve">     NIE</w:t>
      </w:r>
      <w:r w:rsidRPr="00FB64B9">
        <w:rPr>
          <w:rFonts w:ascii="Verdana" w:hAnsi="Verdana"/>
          <w:color w:val="FF0000"/>
          <w:lang w:eastAsia="pl-PL"/>
        </w:rPr>
        <w:t>*</w:t>
      </w:r>
      <w:r w:rsidRPr="00FB64B9">
        <w:rPr>
          <w:rFonts w:ascii="Verdana" w:eastAsia="TimesNewRoman" w:hAnsi="Verdana"/>
          <w:lang w:eastAsia="pl-PL"/>
        </w:rPr>
        <w:t xml:space="preserve"> </w:t>
      </w:r>
    </w:p>
    <w:p w:rsidR="009B250F" w:rsidRPr="0076166B" w:rsidRDefault="009B250F" w:rsidP="009B250F">
      <w:pPr>
        <w:spacing w:after="120" w:line="240" w:lineRule="auto"/>
        <w:ind w:left="284"/>
        <w:rPr>
          <w:rFonts w:ascii="Verdana" w:eastAsia="Times New Roman" w:hAnsi="Verdana" w:cs="Verdana"/>
          <w:sz w:val="18"/>
          <w:szCs w:val="18"/>
        </w:rPr>
      </w:pPr>
      <w:r w:rsidRPr="0076166B">
        <w:rPr>
          <w:rFonts w:ascii="Verdana" w:eastAsia="TimesNewRoman" w:hAnsi="Verdana" w:cs="Verdana"/>
          <w:sz w:val="18"/>
          <w:szCs w:val="18"/>
        </w:rPr>
        <w:t>(</w:t>
      </w:r>
      <w:r w:rsidRPr="0076166B">
        <w:rPr>
          <w:rFonts w:ascii="Verdana" w:hAnsi="Verdana"/>
          <w:sz w:val="18"/>
          <w:szCs w:val="18"/>
        </w:rPr>
        <w:t>UWAGA</w:t>
      </w:r>
      <w:r w:rsidRPr="0076166B">
        <w:rPr>
          <w:rFonts w:ascii="Verdana" w:eastAsia="TimesNewRoman" w:hAnsi="Verdana" w:cs="Verdana"/>
          <w:sz w:val="18"/>
          <w:szCs w:val="18"/>
        </w:rPr>
        <w:t>: punkt ten dotyczy warunku, o którym mowa w punkcie 18</w:t>
      </w:r>
      <w:r w:rsidRPr="0076166B">
        <w:rPr>
          <w:rFonts w:ascii="Verdana" w:hAnsi="Verdana"/>
          <w:sz w:val="18"/>
          <w:szCs w:val="18"/>
          <w:lang w:eastAsia="pl-PL"/>
        </w:rPr>
        <w:t xml:space="preserve">.1. </w:t>
      </w:r>
      <w:r w:rsidRPr="0076166B">
        <w:rPr>
          <w:rFonts w:ascii="Verdana" w:eastAsia="TimesNewRoman" w:hAnsi="Verdana" w:cs="Verdana"/>
          <w:sz w:val="18"/>
          <w:szCs w:val="18"/>
        </w:rPr>
        <w:t>SWZ)</w:t>
      </w:r>
    </w:p>
    <w:p w:rsidR="009B250F" w:rsidRPr="0076166B" w:rsidRDefault="009B250F" w:rsidP="009B250F">
      <w:pPr>
        <w:spacing w:after="120" w:line="240" w:lineRule="auto"/>
        <w:ind w:left="284"/>
        <w:rPr>
          <w:rFonts w:ascii="Verdana" w:hAnsi="Verdana" w:cs="Verdana"/>
          <w:color w:val="0066FF"/>
          <w:sz w:val="18"/>
          <w:szCs w:val="18"/>
        </w:rPr>
      </w:pPr>
      <w:r w:rsidRPr="0076166B">
        <w:rPr>
          <w:rFonts w:ascii="Verdana" w:hAnsi="Verdana"/>
          <w:b/>
          <w:color w:val="FF0000"/>
          <w:sz w:val="18"/>
          <w:szCs w:val="18"/>
          <w:lang w:eastAsia="pl-PL"/>
        </w:rPr>
        <w:t>*</w:t>
      </w:r>
      <w:r w:rsidRPr="0076166B">
        <w:rPr>
          <w:rFonts w:ascii="Verdana" w:hAnsi="Verdana" w:cs="Verdana"/>
          <w:color w:val="0066FF"/>
          <w:sz w:val="18"/>
          <w:szCs w:val="18"/>
        </w:rPr>
        <w:t xml:space="preserve"> </w:t>
      </w:r>
      <w:r w:rsidRPr="0076166B">
        <w:rPr>
          <w:rFonts w:ascii="Verdana" w:hAnsi="Verdana" w:cs="Verdana"/>
          <w:color w:val="FF0000"/>
          <w:sz w:val="18"/>
          <w:szCs w:val="18"/>
        </w:rPr>
        <w:t>niepotrzebne skreślić</w:t>
      </w:r>
    </w:p>
    <w:p w:rsidR="009B250F" w:rsidRPr="0076166B" w:rsidRDefault="009B250F" w:rsidP="009B250F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76166B">
        <w:rPr>
          <w:rFonts w:ascii="Verdana" w:hAnsi="Verdana"/>
          <w:sz w:val="18"/>
          <w:szCs w:val="18"/>
          <w:u w:val="single"/>
        </w:rPr>
        <w:t>UWAGA</w:t>
      </w:r>
      <w:r w:rsidRPr="0076166B">
        <w:rPr>
          <w:rFonts w:ascii="Verdana" w:hAnsi="Verdana" w:cs="Verdana"/>
          <w:sz w:val="18"/>
          <w:szCs w:val="18"/>
        </w:rPr>
        <w:t xml:space="preserve">: </w:t>
      </w:r>
    </w:p>
    <w:p w:rsidR="009B250F" w:rsidRPr="0076166B" w:rsidRDefault="009B250F" w:rsidP="009B250F">
      <w:pPr>
        <w:spacing w:after="120" w:line="240" w:lineRule="auto"/>
        <w:rPr>
          <w:rFonts w:ascii="Verdana" w:hAnsi="Verdana" w:cs="Verdana"/>
          <w:sz w:val="18"/>
          <w:szCs w:val="18"/>
        </w:rPr>
      </w:pPr>
      <w:r w:rsidRPr="0076166B">
        <w:rPr>
          <w:rFonts w:ascii="Verdana" w:hAnsi="Verdana" w:cs="Verdana"/>
          <w:sz w:val="18"/>
          <w:szCs w:val="18"/>
        </w:rPr>
        <w:t>W przypadku korzystania z doświadczenia więcej niż jednej firmy, powyższe zobowiązanie jest drukiem do wielokrotnego wykorzystania.</w:t>
      </w:r>
    </w:p>
    <w:p w:rsidR="009B250F" w:rsidRPr="0070468B" w:rsidRDefault="009B250F" w:rsidP="009B250F">
      <w:pPr>
        <w:spacing w:before="240" w:after="0" w:line="240" w:lineRule="auto"/>
        <w:ind w:left="5387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lastRenderedPageBreak/>
        <w:t>____________________________</w:t>
      </w:r>
    </w:p>
    <w:p w:rsidR="009B250F" w:rsidRDefault="009B250F" w:rsidP="009B250F">
      <w:pPr>
        <w:tabs>
          <w:tab w:val="left" w:pos="5387"/>
        </w:tabs>
        <w:spacing w:after="0" w:line="240" w:lineRule="auto"/>
        <w:ind w:left="5387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Podpis </w:t>
      </w: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  <w:r>
        <w:rPr>
          <w:rFonts w:ascii="Verdana" w:hAnsi="Verdana" w:cs="Arial"/>
          <w:iCs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osoby uprawnionej</w:t>
      </w:r>
      <w:r w:rsidRPr="009B1054">
        <w:rPr>
          <w:rFonts w:ascii="Verdana" w:hAnsi="Verdana" w:cs="Arial"/>
          <w:sz w:val="18"/>
          <w:szCs w:val="18"/>
        </w:rPr>
        <w:t xml:space="preserve"> do składania oświadczeń woli </w:t>
      </w:r>
      <w:r w:rsidRPr="009B1054">
        <w:rPr>
          <w:rFonts w:ascii="Verdana" w:hAnsi="Verdana" w:cs="Arial"/>
          <w:iCs/>
          <w:sz w:val="18"/>
          <w:szCs w:val="18"/>
        </w:rPr>
        <w:t xml:space="preserve">w imieniu </w:t>
      </w:r>
      <w:r>
        <w:rPr>
          <w:rFonts w:ascii="Verdana" w:hAnsi="Verdana" w:cs="Arial"/>
          <w:iCs/>
          <w:sz w:val="18"/>
          <w:szCs w:val="18"/>
        </w:rPr>
        <w:t>podmiotu udostępniającego swoje zasoby Wykonawcy</w:t>
      </w:r>
    </w:p>
    <w:p w:rsidR="009B250F" w:rsidRPr="0076166B" w:rsidRDefault="009B250F" w:rsidP="009B250F">
      <w:pPr>
        <w:adjustRightInd w:val="0"/>
        <w:spacing w:after="0" w:line="276" w:lineRule="auto"/>
        <w:rPr>
          <w:rFonts w:ascii="Verdana" w:hAnsi="Verdana"/>
          <w:lang w:eastAsia="pl-PL"/>
        </w:rPr>
      </w:pPr>
      <w:r w:rsidRPr="0076166B">
        <w:rPr>
          <w:rFonts w:ascii="Verdana" w:hAnsi="Verdana"/>
          <w:lang w:eastAsia="pl-PL"/>
        </w:rPr>
        <w:t>_______________________________</w:t>
      </w:r>
    </w:p>
    <w:p w:rsidR="009B250F" w:rsidRPr="00D07B61" w:rsidRDefault="009B250F" w:rsidP="009B250F">
      <w:pPr>
        <w:adjustRightInd w:val="0"/>
        <w:spacing w:after="0" w:line="276" w:lineRule="auto"/>
        <w:rPr>
          <w:rFonts w:ascii="Verdana" w:hAnsi="Verdana"/>
          <w:sz w:val="18"/>
          <w:szCs w:val="18"/>
          <w:lang w:eastAsia="pl-PL"/>
        </w:rPr>
      </w:pPr>
      <w:r w:rsidRPr="001372BE">
        <w:rPr>
          <w:rFonts w:ascii="Verdana" w:hAnsi="Verdana"/>
          <w:sz w:val="18"/>
          <w:szCs w:val="18"/>
          <w:lang w:eastAsia="pl-PL"/>
        </w:rPr>
        <w:t>(miejsce i data złożenia oświadczenia)</w:t>
      </w:r>
      <w:r>
        <w:rPr>
          <w:rFonts w:ascii="Verdana" w:eastAsia="Times New Roman" w:hAnsi="Verdana"/>
          <w:lang w:eastAsia="pl-PL"/>
        </w:rPr>
        <w:br w:type="page"/>
      </w:r>
    </w:p>
    <w:p w:rsidR="00F0324C" w:rsidRPr="001372BE" w:rsidRDefault="001372BE" w:rsidP="00F0324C">
      <w:pPr>
        <w:spacing w:after="240" w:line="276" w:lineRule="auto"/>
        <w:ind w:left="6521"/>
        <w:rPr>
          <w:rFonts w:ascii="Verdana" w:eastAsia="Times New Roman" w:hAnsi="Verdana"/>
          <w:lang w:eastAsia="pl-PL"/>
        </w:rPr>
      </w:pPr>
      <w:r w:rsidRPr="001372BE">
        <w:rPr>
          <w:rFonts w:ascii="Verdana" w:eastAsia="Times New Roman" w:hAnsi="Verdana"/>
          <w:lang w:eastAsia="pl-PL"/>
        </w:rPr>
        <w:lastRenderedPageBreak/>
        <w:t>Z</w:t>
      </w:r>
      <w:r w:rsidR="00F143A8" w:rsidRPr="001372BE">
        <w:rPr>
          <w:rFonts w:ascii="Verdana" w:eastAsia="Times New Roman" w:hAnsi="Verdana"/>
          <w:lang w:eastAsia="pl-PL"/>
        </w:rPr>
        <w:t xml:space="preserve">ałącznik nr </w:t>
      </w:r>
      <w:r w:rsidR="00F0324C">
        <w:rPr>
          <w:rFonts w:ascii="Verdana" w:eastAsia="Times New Roman" w:hAnsi="Verdana"/>
          <w:lang w:eastAsia="pl-PL"/>
        </w:rPr>
        <w:t>5</w:t>
      </w:r>
      <w:r>
        <w:rPr>
          <w:rFonts w:ascii="Verdana" w:eastAsia="Times New Roman" w:hAnsi="Verdana"/>
          <w:lang w:eastAsia="pl-PL"/>
        </w:rPr>
        <w:t xml:space="preserve"> do SWZ</w:t>
      </w:r>
      <w:r w:rsidR="00F0324C">
        <w:rPr>
          <w:rFonts w:ascii="Verdana" w:eastAsia="Times New Roman" w:hAnsi="Verdana"/>
          <w:lang w:eastAsia="pl-PL"/>
        </w:rPr>
        <w:t xml:space="preserve"> </w:t>
      </w:r>
    </w:p>
    <w:p w:rsidR="00F0324C" w:rsidRPr="00802E70" w:rsidRDefault="00F0324C" w:rsidP="00F0324C">
      <w:pPr>
        <w:spacing w:after="120" w:line="276" w:lineRule="auto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>WYKONAWC</w:t>
      </w:r>
      <w:r>
        <w:rPr>
          <w:rFonts w:ascii="Verdana" w:hAnsi="Verdana"/>
          <w:b/>
        </w:rPr>
        <w:t>Y WSPÓLNIE UBIEGAJĄCY SIĘ O UDZIEL</w:t>
      </w:r>
      <w:r w:rsidR="00455276">
        <w:rPr>
          <w:rFonts w:ascii="Verdana" w:hAnsi="Verdana"/>
          <w:b/>
        </w:rPr>
        <w:t>E</w:t>
      </w:r>
      <w:r>
        <w:rPr>
          <w:rFonts w:ascii="Verdana" w:hAnsi="Verdana"/>
          <w:b/>
        </w:rPr>
        <w:t>NIE ZAMÓWIENIA</w:t>
      </w:r>
      <w:r w:rsidRPr="00802E70">
        <w:rPr>
          <w:rFonts w:ascii="Verdana" w:hAnsi="Verdana"/>
          <w:b/>
        </w:rPr>
        <w:t>:</w:t>
      </w:r>
    </w:p>
    <w:p w:rsidR="00F0324C" w:rsidRPr="00802E70" w:rsidRDefault="00F0324C" w:rsidP="00F0324C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Nazwa firmy (wykonawcy)</w:t>
      </w:r>
      <w:r w:rsidRPr="00802E70">
        <w:rPr>
          <w:rFonts w:ascii="Verdana" w:hAnsi="Verdana"/>
        </w:rPr>
        <w:t>:</w:t>
      </w:r>
      <w:r w:rsidRPr="00802E70">
        <w:rPr>
          <w:rFonts w:ascii="Verdana" w:hAnsi="Verdana"/>
          <w:iCs/>
        </w:rPr>
        <w:t xml:space="preserve">                        </w:t>
      </w:r>
    </w:p>
    <w:p w:rsidR="00F0324C" w:rsidRPr="00802E70" w:rsidRDefault="00F0324C" w:rsidP="00F0324C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:rsidR="00F0324C" w:rsidRPr="00802E70" w:rsidRDefault="00F0324C" w:rsidP="00F0324C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>Adres wykonawcy:</w:t>
      </w:r>
      <w:r>
        <w:rPr>
          <w:rFonts w:ascii="Verdana" w:hAnsi="Verdana"/>
          <w:iCs/>
        </w:rPr>
        <w:t xml:space="preserve"> ________________________________</w:t>
      </w:r>
      <w:r w:rsidRPr="00802E70">
        <w:rPr>
          <w:rFonts w:ascii="Verdana" w:hAnsi="Verdana"/>
          <w:iCs/>
        </w:rPr>
        <w:t xml:space="preserve"> </w:t>
      </w:r>
    </w:p>
    <w:p w:rsidR="00F0324C" w:rsidRPr="00802E70" w:rsidRDefault="00F0324C" w:rsidP="00F0324C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:rsidR="00F0324C" w:rsidRDefault="00F0324C" w:rsidP="00F0324C">
      <w:pPr>
        <w:spacing w:before="240" w:line="276" w:lineRule="auto"/>
        <w:rPr>
          <w:rFonts w:ascii="Verdana" w:eastAsia="Times New Roman" w:hAnsi="Verdana"/>
          <w:lang w:eastAsia="pl-PL"/>
        </w:rPr>
      </w:pPr>
      <w:r w:rsidRPr="00802E70">
        <w:rPr>
          <w:rFonts w:ascii="Verdana" w:hAnsi="Verdana"/>
          <w:iCs/>
        </w:rPr>
        <w:t xml:space="preserve">NIP: </w:t>
      </w:r>
      <w:r>
        <w:rPr>
          <w:rFonts w:ascii="Verdana" w:hAnsi="Verdana"/>
          <w:iCs/>
        </w:rPr>
        <w:t>___________________________________________</w:t>
      </w:r>
      <w:r w:rsidRPr="001372BE">
        <w:rPr>
          <w:rFonts w:ascii="Verdana" w:eastAsia="Times New Roman" w:hAnsi="Verdana"/>
          <w:lang w:eastAsia="pl-PL"/>
        </w:rPr>
        <w:t xml:space="preserve"> </w:t>
      </w:r>
    </w:p>
    <w:p w:rsidR="00F0324C" w:rsidRPr="00802E70" w:rsidRDefault="00F0324C" w:rsidP="00F0324C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Nazwa firmy (wykonawcy)</w:t>
      </w:r>
      <w:r w:rsidRPr="00802E70">
        <w:rPr>
          <w:rFonts w:ascii="Verdana" w:hAnsi="Verdana"/>
        </w:rPr>
        <w:t>:</w:t>
      </w:r>
      <w:r w:rsidRPr="00802E70">
        <w:rPr>
          <w:rFonts w:ascii="Verdana" w:hAnsi="Verdana"/>
          <w:iCs/>
        </w:rPr>
        <w:t xml:space="preserve">                        </w:t>
      </w:r>
    </w:p>
    <w:p w:rsidR="00F0324C" w:rsidRPr="00802E70" w:rsidRDefault="00F0324C" w:rsidP="00F0324C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:rsidR="00F0324C" w:rsidRPr="00802E70" w:rsidRDefault="00F0324C" w:rsidP="00F0324C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>Adres wykonawcy:</w:t>
      </w:r>
      <w:r>
        <w:rPr>
          <w:rFonts w:ascii="Verdana" w:hAnsi="Verdana"/>
          <w:iCs/>
        </w:rPr>
        <w:t xml:space="preserve"> ________________________________</w:t>
      </w:r>
      <w:r w:rsidRPr="00802E70">
        <w:rPr>
          <w:rFonts w:ascii="Verdana" w:hAnsi="Verdana"/>
          <w:iCs/>
        </w:rPr>
        <w:t xml:space="preserve"> </w:t>
      </w:r>
    </w:p>
    <w:p w:rsidR="00F0324C" w:rsidRPr="00802E70" w:rsidRDefault="00F0324C" w:rsidP="00F0324C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:rsidR="00F0324C" w:rsidRDefault="00F0324C" w:rsidP="00F0324C">
      <w:pPr>
        <w:spacing w:before="240" w:line="276" w:lineRule="auto"/>
        <w:rPr>
          <w:rFonts w:ascii="Verdana" w:eastAsia="Times New Roman" w:hAnsi="Verdana"/>
          <w:b/>
          <w:lang w:eastAsia="pl-PL"/>
        </w:rPr>
      </w:pPr>
      <w:r w:rsidRPr="00802E70">
        <w:rPr>
          <w:rFonts w:ascii="Verdana" w:hAnsi="Verdana"/>
          <w:iCs/>
        </w:rPr>
        <w:t xml:space="preserve">NIP: </w:t>
      </w:r>
      <w:r>
        <w:rPr>
          <w:rFonts w:ascii="Verdana" w:hAnsi="Verdana"/>
          <w:iCs/>
        </w:rPr>
        <w:t>___________________________________________</w:t>
      </w:r>
      <w:r w:rsidRPr="001372BE">
        <w:rPr>
          <w:rFonts w:ascii="Verdana" w:eastAsia="Times New Roman" w:hAnsi="Verdana"/>
          <w:lang w:eastAsia="pl-PL"/>
        </w:rPr>
        <w:t xml:space="preserve"> </w:t>
      </w:r>
    </w:p>
    <w:p w:rsidR="00F0324C" w:rsidRPr="001372BE" w:rsidRDefault="00F0324C" w:rsidP="00F0324C">
      <w:pPr>
        <w:spacing w:before="240" w:line="276" w:lineRule="auto"/>
        <w:jc w:val="center"/>
        <w:rPr>
          <w:rFonts w:ascii="Verdana" w:eastAsia="Times New Roman" w:hAnsi="Verdana"/>
          <w:lang w:eastAsia="pl-PL"/>
        </w:rPr>
      </w:pPr>
      <w:r w:rsidRPr="001372BE">
        <w:rPr>
          <w:rFonts w:ascii="Verdana" w:eastAsia="Times New Roman" w:hAnsi="Verdana"/>
          <w:b/>
          <w:lang w:eastAsia="pl-PL"/>
        </w:rPr>
        <w:t xml:space="preserve">Oświadczenie </w:t>
      </w:r>
      <w:r>
        <w:rPr>
          <w:rFonts w:ascii="Verdana" w:eastAsia="Times New Roman" w:hAnsi="Verdana"/>
          <w:b/>
          <w:lang w:eastAsia="pl-PL"/>
        </w:rPr>
        <w:t>w</w:t>
      </w:r>
      <w:r w:rsidRPr="001372BE">
        <w:rPr>
          <w:rFonts w:ascii="Verdana" w:eastAsia="Times New Roman" w:hAnsi="Verdana"/>
          <w:b/>
          <w:lang w:eastAsia="pl-PL"/>
        </w:rPr>
        <w:t>ykonaw</w:t>
      </w:r>
      <w:r>
        <w:rPr>
          <w:rFonts w:ascii="Verdana" w:eastAsia="Times New Roman" w:hAnsi="Verdana"/>
          <w:b/>
          <w:lang w:eastAsia="pl-PL"/>
        </w:rPr>
        <w:t>ców wspólnie ubiegających się o </w:t>
      </w:r>
      <w:r w:rsidRPr="001372BE">
        <w:rPr>
          <w:rFonts w:ascii="Verdana" w:eastAsia="Times New Roman" w:hAnsi="Verdana"/>
          <w:b/>
          <w:lang w:eastAsia="pl-PL"/>
        </w:rPr>
        <w:t>udzielenie zamówien</w:t>
      </w:r>
      <w:r>
        <w:rPr>
          <w:rFonts w:ascii="Verdana" w:eastAsia="Times New Roman" w:hAnsi="Verdana"/>
          <w:b/>
          <w:lang w:eastAsia="pl-PL"/>
        </w:rPr>
        <w:t xml:space="preserve">ia składane na postawie art. 117 ust. 4 ustawy </w:t>
      </w:r>
      <w:proofErr w:type="spellStart"/>
      <w:r>
        <w:rPr>
          <w:rFonts w:ascii="Verdana" w:eastAsia="Times New Roman" w:hAnsi="Verdana"/>
          <w:b/>
          <w:lang w:eastAsia="pl-PL"/>
        </w:rPr>
        <w:t>Pzp</w:t>
      </w:r>
      <w:proofErr w:type="spellEnd"/>
    </w:p>
    <w:p w:rsidR="00F0324C" w:rsidRPr="001372BE" w:rsidRDefault="00F0324C" w:rsidP="00F0324C">
      <w:pPr>
        <w:pStyle w:val="NormalnyWeb"/>
        <w:spacing w:before="0" w:after="120" w:line="276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1372BE">
        <w:rPr>
          <w:rFonts w:ascii="Verdana" w:eastAsia="Times New Roman" w:hAnsi="Verdana"/>
          <w:sz w:val="22"/>
          <w:szCs w:val="22"/>
          <w:lang w:eastAsia="pl-PL"/>
        </w:rPr>
        <w:t>Na potrzeby postępowania o udzielenie zamówienia publicznego pn.</w:t>
      </w:r>
      <w:r w:rsidRPr="001372BE">
        <w:rPr>
          <w:rFonts w:ascii="Verdana" w:hAnsi="Verdana" w:cs="Calibri"/>
          <w:b/>
          <w:sz w:val="22"/>
          <w:szCs w:val="22"/>
        </w:rPr>
        <w:t xml:space="preserve"> </w:t>
      </w:r>
      <w:r w:rsidR="008C1A46">
        <w:rPr>
          <w:rFonts w:ascii="Verdana" w:hAnsi="Verdana"/>
          <w:b/>
          <w:sz w:val="22"/>
          <w:szCs w:val="22"/>
        </w:rPr>
        <w:t>P</w:t>
      </w:r>
      <w:r w:rsidR="008C1A46">
        <w:rPr>
          <w:rFonts w:ascii="Verdana" w:hAnsi="Verdana" w:cs="Verdana"/>
          <w:b/>
          <w:bCs/>
          <w:sz w:val="22"/>
          <w:szCs w:val="22"/>
        </w:rPr>
        <w:t>ełnienie funkcji inżyniera kontraktu dla zadania pn.: Termomodernizacja obiektów użyteczności publicznej w Częstochowie – etap III, Techniczne Zakłady Naukowe, ul. Jasnogórska 84/90 w Częstochowie</w:t>
      </w:r>
      <w:r w:rsidRPr="001372BE">
        <w:rPr>
          <w:rFonts w:ascii="Verdana" w:hAnsi="Verdana" w:cs="Calibri"/>
          <w:sz w:val="22"/>
          <w:szCs w:val="22"/>
        </w:rPr>
        <w:t xml:space="preserve"> </w:t>
      </w:r>
      <w:r w:rsidRPr="001372BE">
        <w:rPr>
          <w:rFonts w:ascii="Verdana" w:eastAsia="Times New Roman" w:hAnsi="Verdana"/>
          <w:sz w:val="22"/>
          <w:szCs w:val="22"/>
          <w:lang w:eastAsia="pl-PL"/>
        </w:rPr>
        <w:t xml:space="preserve">prowadzonego przez Gminę Miasto Częstochowa oświadczam, że: </w:t>
      </w:r>
    </w:p>
    <w:p w:rsidR="00F0324C" w:rsidRPr="001372BE" w:rsidRDefault="00F0324C" w:rsidP="00F0324C">
      <w:pPr>
        <w:spacing w:line="276" w:lineRule="auto"/>
        <w:ind w:left="284" w:hanging="284"/>
        <w:rPr>
          <w:rFonts w:ascii="Verdana" w:eastAsia="Times New Roman" w:hAnsi="Verdana"/>
          <w:lang w:eastAsia="pl-PL"/>
        </w:rPr>
      </w:pPr>
      <w:r w:rsidRPr="001372BE">
        <w:rPr>
          <w:rFonts w:ascii="Verdana" w:eastAsia="Times New Roman" w:hAnsi="Verdana"/>
          <w:lang w:eastAsia="pl-PL"/>
        </w:rPr>
        <w:t xml:space="preserve">1. Wykonawca (wspólnik konsorcjum/spółki cywilnej)  </w:t>
      </w:r>
      <w:r>
        <w:rPr>
          <w:rFonts w:ascii="Verdana" w:eastAsia="Times New Roman" w:hAnsi="Verdana"/>
          <w:lang w:eastAsia="pl-PL"/>
        </w:rPr>
        <w:t>_____________________</w:t>
      </w:r>
      <w:r w:rsidRPr="001372BE">
        <w:rPr>
          <w:rFonts w:ascii="Verdana" w:eastAsia="Times New Roman" w:hAnsi="Verdana"/>
          <w:lang w:eastAsia="pl-PL"/>
        </w:rPr>
        <w:t xml:space="preserve"> (nazwa i adres </w:t>
      </w:r>
      <w:r>
        <w:rPr>
          <w:rFonts w:ascii="Verdana" w:eastAsia="Times New Roman" w:hAnsi="Verdana"/>
          <w:lang w:eastAsia="pl-PL"/>
        </w:rPr>
        <w:t>w</w:t>
      </w:r>
      <w:r w:rsidRPr="001372BE">
        <w:rPr>
          <w:rFonts w:ascii="Verdana" w:eastAsia="Times New Roman" w:hAnsi="Verdana"/>
          <w:lang w:eastAsia="pl-PL"/>
        </w:rPr>
        <w:t>ykonawcy) zrealizuje następujące roboty budowlane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>, usługi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>, dostawy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 xml:space="preserve">: </w:t>
      </w:r>
      <w:r>
        <w:rPr>
          <w:rFonts w:ascii="Verdana" w:eastAsia="Times New Roman" w:hAnsi="Verdana"/>
          <w:lang w:eastAsia="pl-PL"/>
        </w:rPr>
        <w:t>_______________________________________________</w:t>
      </w:r>
    </w:p>
    <w:p w:rsidR="00F0324C" w:rsidRPr="001372BE" w:rsidRDefault="00F0324C" w:rsidP="00F0324C">
      <w:pPr>
        <w:spacing w:line="276" w:lineRule="auto"/>
        <w:ind w:left="284" w:hanging="284"/>
        <w:rPr>
          <w:rFonts w:ascii="Verdana" w:eastAsia="Times New Roman" w:hAnsi="Verdana"/>
          <w:lang w:eastAsia="pl-PL"/>
        </w:rPr>
      </w:pPr>
      <w:r w:rsidRPr="001372BE">
        <w:rPr>
          <w:rFonts w:ascii="Verdana" w:eastAsia="Times New Roman" w:hAnsi="Verdana"/>
          <w:lang w:eastAsia="pl-PL"/>
        </w:rPr>
        <w:t xml:space="preserve">2. Wykonawca (wspólnik konsorcjum/spółki cywilnej)  </w:t>
      </w:r>
      <w:r>
        <w:rPr>
          <w:rFonts w:ascii="Verdana" w:eastAsia="Times New Roman" w:hAnsi="Verdana"/>
          <w:lang w:eastAsia="pl-PL"/>
        </w:rPr>
        <w:t>_____________________</w:t>
      </w:r>
      <w:r w:rsidRPr="001372BE">
        <w:rPr>
          <w:rFonts w:ascii="Verdana" w:eastAsia="Times New Roman" w:hAnsi="Verdana"/>
          <w:lang w:eastAsia="pl-PL"/>
        </w:rPr>
        <w:t xml:space="preserve"> (nazwa i adres </w:t>
      </w:r>
      <w:r>
        <w:rPr>
          <w:rFonts w:ascii="Verdana" w:eastAsia="Times New Roman" w:hAnsi="Verdana"/>
          <w:lang w:eastAsia="pl-PL"/>
        </w:rPr>
        <w:t>w</w:t>
      </w:r>
      <w:r w:rsidRPr="001372BE">
        <w:rPr>
          <w:rFonts w:ascii="Verdana" w:eastAsia="Times New Roman" w:hAnsi="Verdana"/>
          <w:lang w:eastAsia="pl-PL"/>
        </w:rPr>
        <w:t>ykonawcy) zrealizuje następujące roboty budowlane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>, usługi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>, dostawy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 xml:space="preserve">: </w:t>
      </w:r>
      <w:r>
        <w:rPr>
          <w:rFonts w:ascii="Verdana" w:eastAsia="Times New Roman" w:hAnsi="Verdana"/>
          <w:lang w:eastAsia="pl-PL"/>
        </w:rPr>
        <w:t>_______________________________________________</w:t>
      </w:r>
    </w:p>
    <w:p w:rsidR="00F0324C" w:rsidRPr="0076166B" w:rsidRDefault="00F0324C" w:rsidP="00F0324C">
      <w:pPr>
        <w:spacing w:after="0" w:line="276" w:lineRule="auto"/>
        <w:ind w:left="284" w:hanging="284"/>
        <w:rPr>
          <w:rFonts w:ascii="Verdana" w:eastAsia="Times New Roman" w:hAnsi="Verdana"/>
          <w:color w:val="FF0000"/>
          <w:lang w:eastAsia="pl-PL"/>
        </w:rPr>
      </w:pPr>
      <w:r w:rsidRPr="000C20D7">
        <w:rPr>
          <w:rFonts w:ascii="Verdana" w:eastAsia="Times New Roman" w:hAnsi="Verdana"/>
          <w:color w:val="FF0000"/>
          <w:lang w:eastAsia="pl-PL"/>
        </w:rPr>
        <w:t>* niepotrzebne skreślić</w:t>
      </w:r>
    </w:p>
    <w:p w:rsidR="00F0324C" w:rsidRPr="0070468B" w:rsidRDefault="00F0324C" w:rsidP="00F0324C">
      <w:pPr>
        <w:spacing w:before="360" w:after="0" w:line="240" w:lineRule="auto"/>
        <w:ind w:left="6095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</w:t>
      </w:r>
    </w:p>
    <w:p w:rsidR="00F0324C" w:rsidRPr="009B1054" w:rsidRDefault="00F0324C" w:rsidP="00F0324C">
      <w:pPr>
        <w:spacing w:after="0" w:line="240" w:lineRule="auto"/>
        <w:ind w:left="6096"/>
        <w:rPr>
          <w:rFonts w:ascii="Verdana" w:hAnsi="Verdana" w:cs="Arial"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>Podpisy</w:t>
      </w:r>
    </w:p>
    <w:p w:rsidR="00F0324C" w:rsidRPr="009B1054" w:rsidRDefault="00F0324C" w:rsidP="00F0324C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</w:p>
    <w:p w:rsidR="00F0324C" w:rsidRDefault="00F0324C" w:rsidP="00F0324C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>osoby (</w:t>
      </w:r>
      <w:r w:rsidRPr="009B1054">
        <w:rPr>
          <w:rFonts w:ascii="Verdana" w:hAnsi="Verdana" w:cs="Arial"/>
          <w:sz w:val="18"/>
          <w:szCs w:val="18"/>
        </w:rPr>
        <w:t>osób</w:t>
      </w:r>
      <w:r>
        <w:rPr>
          <w:rFonts w:ascii="Verdana" w:hAnsi="Verdana" w:cs="Arial"/>
          <w:sz w:val="18"/>
          <w:szCs w:val="18"/>
        </w:rPr>
        <w:t>) uprawnionej</w:t>
      </w:r>
      <w:r w:rsidRPr="009B1054">
        <w:rPr>
          <w:rFonts w:ascii="Verdana" w:hAnsi="Verdana" w:cs="Arial"/>
          <w:sz w:val="18"/>
          <w:szCs w:val="18"/>
        </w:rPr>
        <w:t xml:space="preserve"> do składania oświadczeń woli </w:t>
      </w:r>
      <w:r w:rsidRPr="009B1054">
        <w:rPr>
          <w:rFonts w:ascii="Verdana" w:hAnsi="Verdana" w:cs="Arial"/>
          <w:iCs/>
          <w:sz w:val="18"/>
          <w:szCs w:val="18"/>
        </w:rPr>
        <w:t xml:space="preserve">w imieniu </w:t>
      </w:r>
      <w:r>
        <w:rPr>
          <w:rFonts w:ascii="Verdana" w:hAnsi="Verdana" w:cs="Arial"/>
          <w:iCs/>
          <w:sz w:val="18"/>
          <w:szCs w:val="18"/>
        </w:rPr>
        <w:t>Wykonawców wspólnie ubiegających się o zamówienie (konsorcjum, spółka cywilna)</w:t>
      </w:r>
    </w:p>
    <w:p w:rsidR="00F0324C" w:rsidRPr="00A618B3" w:rsidRDefault="00F0324C" w:rsidP="00F0324C">
      <w:pPr>
        <w:adjustRightInd w:val="0"/>
        <w:spacing w:after="0" w:line="276" w:lineRule="auto"/>
        <w:rPr>
          <w:rFonts w:ascii="Verdana" w:hAnsi="Verdana"/>
          <w:i/>
          <w:lang w:eastAsia="pl-PL"/>
        </w:rPr>
      </w:pPr>
      <w:r>
        <w:rPr>
          <w:rFonts w:ascii="Verdana" w:hAnsi="Verdana"/>
          <w:i/>
          <w:lang w:eastAsia="pl-PL"/>
        </w:rPr>
        <w:t>_______________________________</w:t>
      </w:r>
    </w:p>
    <w:p w:rsidR="00881A1E" w:rsidRPr="000B2066" w:rsidRDefault="00F0324C" w:rsidP="000B2066">
      <w:pPr>
        <w:adjustRightInd w:val="0"/>
        <w:spacing w:after="120" w:line="276" w:lineRule="auto"/>
        <w:rPr>
          <w:rFonts w:ascii="Verdana" w:hAnsi="Verdana"/>
          <w:sz w:val="18"/>
          <w:szCs w:val="18"/>
          <w:lang w:eastAsia="pl-PL"/>
        </w:rPr>
      </w:pPr>
      <w:r w:rsidRPr="001372BE">
        <w:rPr>
          <w:rFonts w:ascii="Verdana" w:hAnsi="Verdana"/>
          <w:sz w:val="18"/>
          <w:szCs w:val="18"/>
          <w:lang w:eastAsia="pl-PL"/>
        </w:rPr>
        <w:t>(miejsce i data złożenia oświadczenia)</w:t>
      </w:r>
    </w:p>
    <w:sectPr w:rsidR="00881A1E" w:rsidRPr="000B2066" w:rsidSect="00977C65">
      <w:headerReference w:type="default" r:id="rId20"/>
      <w:footerReference w:type="defaul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EA4" w:rsidRDefault="00273EA4" w:rsidP="003E7B35">
      <w:pPr>
        <w:spacing w:after="0" w:line="240" w:lineRule="auto"/>
      </w:pPr>
      <w:r>
        <w:separator/>
      </w:r>
    </w:p>
  </w:endnote>
  <w:endnote w:type="continuationSeparator" w:id="0">
    <w:p w:rsidR="00273EA4" w:rsidRDefault="00273EA4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26247863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26247864"/>
          <w:docPartObj>
            <w:docPartGallery w:val="Page Numbers (Top of Page)"/>
            <w:docPartUnique/>
          </w:docPartObj>
        </w:sdtPr>
        <w:sdtContent>
          <w:p w:rsidR="00FB36BC" w:rsidRDefault="00FB36BC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:rsidR="00FB36BC" w:rsidRPr="003E7B35" w:rsidRDefault="00FB36BC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IZ.271.22</w:t>
            </w:r>
            <w:r w:rsidRPr="003E7B35">
              <w:rPr>
                <w:rFonts w:ascii="Verdana" w:hAnsi="Verdana"/>
                <w:sz w:val="16"/>
                <w:szCs w:val="16"/>
              </w:rPr>
              <w:t>.202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F600E">
              <w:rPr>
                <w:rFonts w:ascii="Verdana" w:hAnsi="Verdana"/>
                <w:bCs/>
                <w:noProof/>
                <w:sz w:val="16"/>
                <w:szCs w:val="16"/>
              </w:rPr>
              <w:t>51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F600E">
              <w:rPr>
                <w:rFonts w:ascii="Verdana" w:hAnsi="Verdana"/>
                <w:bCs/>
                <w:noProof/>
                <w:sz w:val="16"/>
                <w:szCs w:val="16"/>
              </w:rPr>
              <w:t>51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EA4" w:rsidRDefault="00273EA4" w:rsidP="003E7B35">
      <w:pPr>
        <w:spacing w:after="0" w:line="240" w:lineRule="auto"/>
      </w:pPr>
      <w:r>
        <w:separator/>
      </w:r>
    </w:p>
  </w:footnote>
  <w:footnote w:type="continuationSeparator" w:id="0">
    <w:p w:rsidR="00273EA4" w:rsidRDefault="00273EA4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BC" w:rsidRPr="007E6DA3" w:rsidRDefault="00FB36BC" w:rsidP="0081495D">
    <w:pPr>
      <w:pStyle w:val="NormalnyWeb"/>
      <w:spacing w:after="0"/>
      <w:jc w:val="center"/>
      <w:rPr>
        <w:rFonts w:ascii="Verdana" w:hAnsi="Verdana" w:cs="Verdana"/>
        <w:sz w:val="22"/>
        <w:szCs w:val="22"/>
      </w:rPr>
    </w:pPr>
    <w:r>
      <w:rPr>
        <w:rFonts w:ascii="Verdana" w:hAnsi="Verdana"/>
        <w:noProof/>
        <w:sz w:val="16"/>
        <w:szCs w:val="16"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-31750</wp:posOffset>
          </wp:positionH>
          <wp:positionV relativeFrom="paragraph">
            <wp:posOffset>-22860</wp:posOffset>
          </wp:positionV>
          <wp:extent cx="6186170" cy="765175"/>
          <wp:effectExtent l="0" t="0" r="508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765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6DA3">
      <w:rPr>
        <w:rFonts w:ascii="Verdana" w:hAnsi="Verdana" w:cs="Verdana"/>
        <w:color w:val="000000"/>
        <w:sz w:val="20"/>
      </w:rPr>
      <w:t>Zadanie</w:t>
    </w:r>
    <w:r>
      <w:rPr>
        <w:rFonts w:ascii="Verdana" w:hAnsi="Verdana" w:cs="Verdana"/>
        <w:color w:val="000000"/>
        <w:sz w:val="20"/>
      </w:rPr>
      <w:t xml:space="preserve"> pn.: „Termomodernizacja obiektów użyteczności publicznej w Częstochowie – etap III”</w:t>
    </w:r>
    <w:r w:rsidRPr="007E6DA3">
      <w:rPr>
        <w:rFonts w:ascii="Verdana" w:hAnsi="Verdana" w:cs="Verdana"/>
        <w:color w:val="000000"/>
        <w:sz w:val="20"/>
      </w:rPr>
      <w:t xml:space="preserve"> realizowane </w:t>
    </w:r>
    <w:r>
      <w:rPr>
        <w:rFonts w:ascii="Verdana" w:hAnsi="Verdana" w:cs="Verdana"/>
        <w:color w:val="000000"/>
        <w:sz w:val="20"/>
      </w:rPr>
      <w:t xml:space="preserve">jest </w:t>
    </w:r>
    <w:r w:rsidRPr="007E6DA3">
      <w:rPr>
        <w:rFonts w:ascii="Verdana" w:hAnsi="Verdana" w:cs="Verdana"/>
        <w:color w:val="000000"/>
        <w:sz w:val="20"/>
      </w:rPr>
      <w:t xml:space="preserve">w ramach </w:t>
    </w:r>
    <w:r w:rsidRPr="007E6DA3">
      <w:rPr>
        <w:rFonts w:ascii="Verdana" w:hAnsi="Verdana" w:cs="Verdana"/>
        <w:bCs/>
        <w:color w:val="000000"/>
        <w:sz w:val="20"/>
      </w:rPr>
      <w:t>Regionalnego Programu Operacyjnego Województwa Śląskiego na lata 2014-2020 (Europejski Fundusz Rozwoju Regionalnego)</w:t>
    </w:r>
  </w:p>
  <w:p w:rsidR="00FB36BC" w:rsidRPr="00C740B4" w:rsidRDefault="00FB36BC" w:rsidP="0081495D">
    <w:pPr>
      <w:pStyle w:val="NormalnyWeb"/>
      <w:spacing w:after="0"/>
      <w:rPr>
        <w:rFonts w:ascii="Times New Roman" w:eastAsia="Times New Roman" w:hAnsi="Times New Roman" w:cs="Times New Roman"/>
        <w:kern w:val="0"/>
        <w:lang w:eastAsia="pl-PL"/>
      </w:rPr>
    </w:pPr>
    <w:r w:rsidRPr="00C740B4">
      <w:rPr>
        <w:rFonts w:ascii="Verdana" w:hAnsi="Verdana"/>
        <w:sz w:val="16"/>
        <w:szCs w:val="16"/>
      </w:rPr>
      <w:t xml:space="preserve">Postępowanie prowadzone w trybie podstawowym bez przeprowadzenia negocjacji treści złożonych ofert na </w:t>
    </w:r>
    <w:r>
      <w:rPr>
        <w:rFonts w:ascii="Verdana" w:hAnsi="Verdana" w:cs="Verdana"/>
        <w:bCs/>
        <w:sz w:val="16"/>
        <w:szCs w:val="16"/>
      </w:rPr>
      <w:t>pełnienie funkcji Inżyniera Kontraktu dla zadania pn.: Termomodernizacja obiektów użyteczności publicznej w Częstochowie – etap III, Techniczne Zakłady Naukowe, ul. Jasnogórska 84/90 w Częstochowie.</w:t>
    </w:r>
  </w:p>
  <w:p w:rsidR="00FB36BC" w:rsidRPr="003E7B35" w:rsidRDefault="00FB36BC" w:rsidP="003E7B35">
    <w:pPr>
      <w:pStyle w:val="Nagwek"/>
      <w:jc w:val="both"/>
      <w:rPr>
        <w:i/>
        <w:sz w:val="16"/>
        <w:szCs w:val="16"/>
      </w:rPr>
    </w:pPr>
    <w:r>
      <w:rPr>
        <w:rFonts w:ascii="Verdana" w:hAnsi="Verdana"/>
        <w:i/>
        <w:sz w:val="16"/>
        <w:szCs w:val="16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9E7C826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Verdana"/>
        <w:b/>
        <w:bCs/>
        <w:sz w:val="20"/>
        <w:lang w:val="pl-P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Verdana"/>
        <w:b/>
        <w:bCs/>
        <w:sz w:val="20"/>
        <w:lang w:val="pl-P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Verdana"/>
        <w:b/>
        <w:bCs/>
        <w:sz w:val="20"/>
        <w:lang w:val="pl-P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Verdana"/>
        <w:b/>
        <w:bCs/>
        <w:sz w:val="20"/>
        <w:lang w:val="pl-P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Verdana"/>
        <w:b/>
        <w:bCs/>
        <w:sz w:val="20"/>
        <w:lang w:val="pl-P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Verdana"/>
        <w:b/>
        <w:bCs/>
        <w:sz w:val="20"/>
        <w:lang w:val="pl-P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Verdana"/>
        <w:b/>
        <w:bCs/>
        <w:sz w:val="20"/>
        <w:lang w:val="pl-P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Verdana"/>
        <w:b/>
        <w:bCs/>
        <w:sz w:val="20"/>
        <w:lang w:val="pl-P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Verdana"/>
        <w:b/>
        <w:bCs/>
        <w:sz w:val="20"/>
        <w:lang w:val="pl-PL"/>
      </w:rPr>
    </w:lvl>
  </w:abstractNum>
  <w:abstractNum w:abstractNumId="4" w15:restartNumberingAfterBreak="0">
    <w:nsid w:val="00000006"/>
    <w:multiLevelType w:val="multilevel"/>
    <w:tmpl w:val="5F0CB94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OpenSymbol" w:hint="default"/>
        <w:caps w:val="0"/>
        <w:smallCaps w:val="0"/>
        <w:strike w:val="0"/>
        <w:dstrike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47224D4A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8C03E5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410231"/>
    <w:multiLevelType w:val="hybridMultilevel"/>
    <w:tmpl w:val="81CE6066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9C2064"/>
    <w:multiLevelType w:val="hybridMultilevel"/>
    <w:tmpl w:val="CE1E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2614C9"/>
    <w:multiLevelType w:val="hybridMultilevel"/>
    <w:tmpl w:val="B85C3CD6"/>
    <w:lvl w:ilvl="0" w:tplc="2D10486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8A1981"/>
    <w:multiLevelType w:val="hybridMultilevel"/>
    <w:tmpl w:val="3D18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35460"/>
    <w:multiLevelType w:val="hybridMultilevel"/>
    <w:tmpl w:val="3970DAC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0F877234"/>
    <w:multiLevelType w:val="hybridMultilevel"/>
    <w:tmpl w:val="CA5E3370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5" w15:restartNumberingAfterBreak="0">
    <w:nsid w:val="10CB016B"/>
    <w:multiLevelType w:val="hybridMultilevel"/>
    <w:tmpl w:val="3FDE82EA"/>
    <w:lvl w:ilvl="0" w:tplc="E99CA1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6345BE"/>
    <w:multiLevelType w:val="hybridMultilevel"/>
    <w:tmpl w:val="BC7EC714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196C63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18744A6F"/>
    <w:multiLevelType w:val="hybridMultilevel"/>
    <w:tmpl w:val="B510D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E350BE"/>
    <w:multiLevelType w:val="hybridMultilevel"/>
    <w:tmpl w:val="ACDC19DE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4E6C5F"/>
    <w:multiLevelType w:val="hybridMultilevel"/>
    <w:tmpl w:val="0EE4990C"/>
    <w:lvl w:ilvl="0" w:tplc="DF6027D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262B4B"/>
    <w:multiLevelType w:val="hybridMultilevel"/>
    <w:tmpl w:val="D98EA41C"/>
    <w:lvl w:ilvl="0" w:tplc="70E20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EB612">
      <w:start w:val="1"/>
      <w:numFmt w:val="decimal"/>
      <w:lvlText w:val="%2."/>
      <w:lvlJc w:val="left"/>
      <w:pPr>
        <w:ind w:left="50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CC05B7"/>
    <w:multiLevelType w:val="hybridMultilevel"/>
    <w:tmpl w:val="CA5E3370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23" w15:restartNumberingAfterBreak="0">
    <w:nsid w:val="27EF31A7"/>
    <w:multiLevelType w:val="hybridMultilevel"/>
    <w:tmpl w:val="5C7A1FAE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0E4757"/>
    <w:multiLevelType w:val="hybridMultilevel"/>
    <w:tmpl w:val="2C4E0664"/>
    <w:lvl w:ilvl="0" w:tplc="FE42F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D3631"/>
    <w:multiLevelType w:val="hybridMultilevel"/>
    <w:tmpl w:val="9CE45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C4680A"/>
    <w:multiLevelType w:val="hybridMultilevel"/>
    <w:tmpl w:val="0AF6E76C"/>
    <w:lvl w:ilvl="0" w:tplc="E84407C4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9F3486"/>
    <w:multiLevelType w:val="hybridMultilevel"/>
    <w:tmpl w:val="A126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908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AD4CE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8D5394"/>
    <w:multiLevelType w:val="hybridMultilevel"/>
    <w:tmpl w:val="410CCFF2"/>
    <w:lvl w:ilvl="0" w:tplc="00A297E8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9" w15:restartNumberingAfterBreak="0">
    <w:nsid w:val="35326C5C"/>
    <w:multiLevelType w:val="hybridMultilevel"/>
    <w:tmpl w:val="480E9174"/>
    <w:lvl w:ilvl="0" w:tplc="7A1AD7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B351FB"/>
    <w:multiLevelType w:val="hybridMultilevel"/>
    <w:tmpl w:val="793A1F34"/>
    <w:lvl w:ilvl="0" w:tplc="9736874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F0419D"/>
    <w:multiLevelType w:val="hybridMultilevel"/>
    <w:tmpl w:val="D9A6770A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 w15:restartNumberingAfterBreak="0">
    <w:nsid w:val="3B1A1A19"/>
    <w:multiLevelType w:val="hybridMultilevel"/>
    <w:tmpl w:val="41FCDA6A"/>
    <w:lvl w:ilvl="0" w:tplc="82CC4C30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B6F4B3B"/>
    <w:multiLevelType w:val="multilevel"/>
    <w:tmpl w:val="D33AE1DA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34" w15:restartNumberingAfterBreak="0">
    <w:nsid w:val="3C000129"/>
    <w:multiLevelType w:val="hybridMultilevel"/>
    <w:tmpl w:val="7DC08DC8"/>
    <w:lvl w:ilvl="0" w:tplc="0A083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EC83017"/>
    <w:multiLevelType w:val="hybridMultilevel"/>
    <w:tmpl w:val="4D3E910C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4E0070E"/>
    <w:multiLevelType w:val="hybridMultilevel"/>
    <w:tmpl w:val="77AC5FFC"/>
    <w:lvl w:ilvl="0" w:tplc="6C489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1F23B3"/>
    <w:multiLevelType w:val="hybridMultilevel"/>
    <w:tmpl w:val="86F4BCBA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8506E8C"/>
    <w:multiLevelType w:val="hybridMultilevel"/>
    <w:tmpl w:val="A3FC6E16"/>
    <w:lvl w:ilvl="0" w:tplc="70E20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EB0380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3A4D50"/>
    <w:multiLevelType w:val="hybridMultilevel"/>
    <w:tmpl w:val="99B67934"/>
    <w:lvl w:ilvl="0" w:tplc="2E04D0B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A5E2ACA"/>
    <w:multiLevelType w:val="hybridMultilevel"/>
    <w:tmpl w:val="6BEA8210"/>
    <w:lvl w:ilvl="0" w:tplc="6C489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4D0C7F"/>
    <w:multiLevelType w:val="hybridMultilevel"/>
    <w:tmpl w:val="03F640DE"/>
    <w:lvl w:ilvl="0" w:tplc="E0825C4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27B7E74"/>
    <w:multiLevelType w:val="hybridMultilevel"/>
    <w:tmpl w:val="E69C6EAE"/>
    <w:lvl w:ilvl="0" w:tplc="1C6EE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F41578"/>
    <w:multiLevelType w:val="hybridMultilevel"/>
    <w:tmpl w:val="C4DCBF4E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8A91E58"/>
    <w:multiLevelType w:val="hybridMultilevel"/>
    <w:tmpl w:val="9D94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645B28"/>
    <w:multiLevelType w:val="hybridMultilevel"/>
    <w:tmpl w:val="C4349C24"/>
    <w:lvl w:ilvl="0" w:tplc="4F6EB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6" w15:restartNumberingAfterBreak="0">
    <w:nsid w:val="61694FA7"/>
    <w:multiLevelType w:val="hybridMultilevel"/>
    <w:tmpl w:val="196C9E50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C006F5"/>
    <w:multiLevelType w:val="hybridMultilevel"/>
    <w:tmpl w:val="467EA78E"/>
    <w:lvl w:ilvl="0" w:tplc="442CB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172728"/>
    <w:multiLevelType w:val="hybridMultilevel"/>
    <w:tmpl w:val="A608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E23121"/>
    <w:multiLevelType w:val="hybridMultilevel"/>
    <w:tmpl w:val="BF1E8058"/>
    <w:lvl w:ilvl="0" w:tplc="44EEE7D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34A30A6"/>
    <w:multiLevelType w:val="multilevel"/>
    <w:tmpl w:val="F3B05192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OpenSymbol" w:hint="default"/>
        <w:caps w:val="0"/>
        <w:smallCaps w:val="0"/>
        <w:strike w:val="0"/>
        <w:dstrike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 w15:restartNumberingAfterBreak="0">
    <w:nsid w:val="758C42C8"/>
    <w:multiLevelType w:val="hybridMultilevel"/>
    <w:tmpl w:val="671860BC"/>
    <w:lvl w:ilvl="0" w:tplc="6CE872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935E2D"/>
    <w:multiLevelType w:val="hybridMultilevel"/>
    <w:tmpl w:val="47002EA6"/>
    <w:lvl w:ilvl="0" w:tplc="FB00D7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710DB5"/>
    <w:multiLevelType w:val="hybridMultilevel"/>
    <w:tmpl w:val="9E8A9270"/>
    <w:lvl w:ilvl="0" w:tplc="A66058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4"/>
  </w:num>
  <w:num w:numId="3">
    <w:abstractNumId w:val="34"/>
  </w:num>
  <w:num w:numId="4">
    <w:abstractNumId w:val="48"/>
  </w:num>
  <w:num w:numId="5">
    <w:abstractNumId w:val="36"/>
  </w:num>
  <w:num w:numId="6">
    <w:abstractNumId w:val="40"/>
  </w:num>
  <w:num w:numId="7">
    <w:abstractNumId w:val="44"/>
  </w:num>
  <w:num w:numId="8">
    <w:abstractNumId w:val="30"/>
  </w:num>
  <w:num w:numId="9">
    <w:abstractNumId w:val="15"/>
  </w:num>
  <w:num w:numId="10">
    <w:abstractNumId w:val="41"/>
  </w:num>
  <w:num w:numId="11">
    <w:abstractNumId w:val="37"/>
  </w:num>
  <w:num w:numId="12">
    <w:abstractNumId w:val="21"/>
  </w:num>
  <w:num w:numId="13">
    <w:abstractNumId w:val="38"/>
  </w:num>
  <w:num w:numId="14">
    <w:abstractNumId w:val="20"/>
  </w:num>
  <w:num w:numId="15">
    <w:abstractNumId w:val="43"/>
  </w:num>
  <w:num w:numId="16">
    <w:abstractNumId w:val="11"/>
  </w:num>
  <w:num w:numId="17">
    <w:abstractNumId w:val="53"/>
  </w:num>
  <w:num w:numId="18">
    <w:abstractNumId w:val="29"/>
  </w:num>
  <w:num w:numId="19">
    <w:abstractNumId w:val="27"/>
  </w:num>
  <w:num w:numId="20">
    <w:abstractNumId w:val="35"/>
  </w:num>
  <w:num w:numId="21">
    <w:abstractNumId w:val="16"/>
  </w:num>
  <w:num w:numId="22">
    <w:abstractNumId w:val="46"/>
  </w:num>
  <w:num w:numId="23">
    <w:abstractNumId w:val="39"/>
  </w:num>
  <w:num w:numId="24">
    <w:abstractNumId w:val="9"/>
  </w:num>
  <w:num w:numId="25">
    <w:abstractNumId w:val="31"/>
  </w:num>
  <w:num w:numId="26">
    <w:abstractNumId w:val="13"/>
  </w:num>
  <w:num w:numId="27">
    <w:abstractNumId w:val="10"/>
  </w:num>
  <w:num w:numId="28">
    <w:abstractNumId w:val="19"/>
  </w:num>
  <w:num w:numId="29">
    <w:abstractNumId w:val="23"/>
  </w:num>
  <w:num w:numId="30">
    <w:abstractNumId w:val="52"/>
  </w:num>
  <w:num w:numId="31">
    <w:abstractNumId w:val="42"/>
  </w:num>
  <w:num w:numId="32">
    <w:abstractNumId w:val="49"/>
  </w:num>
  <w:num w:numId="33">
    <w:abstractNumId w:val="33"/>
  </w:num>
  <w:num w:numId="34">
    <w:abstractNumId w:val="1"/>
  </w:num>
  <w:num w:numId="35">
    <w:abstractNumId w:val="18"/>
  </w:num>
  <w:num w:numId="36">
    <w:abstractNumId w:val="22"/>
  </w:num>
  <w:num w:numId="37">
    <w:abstractNumId w:val="12"/>
  </w:num>
  <w:num w:numId="38">
    <w:abstractNumId w:val="25"/>
  </w:num>
  <w:num w:numId="39">
    <w:abstractNumId w:val="45"/>
  </w:num>
  <w:num w:numId="40">
    <w:abstractNumId w:val="14"/>
  </w:num>
  <w:num w:numId="41">
    <w:abstractNumId w:val="47"/>
  </w:num>
  <w:num w:numId="42">
    <w:abstractNumId w:val="51"/>
  </w:num>
  <w:num w:numId="43">
    <w:abstractNumId w:val="50"/>
  </w:num>
  <w:num w:numId="44">
    <w:abstractNumId w:val="24"/>
  </w:num>
  <w:num w:numId="45">
    <w:abstractNumId w:val="26"/>
  </w:num>
  <w:num w:numId="46">
    <w:abstractNumId w:val="2"/>
  </w:num>
  <w:num w:numId="47">
    <w:abstractNumId w:val="28"/>
  </w:num>
  <w:num w:numId="48">
    <w:abstractNumId w:val="6"/>
  </w:num>
  <w:num w:numId="49">
    <w:abstractNumId w:val="7"/>
  </w:num>
  <w:num w:numId="50">
    <w:abstractNumId w:val="17"/>
  </w:num>
  <w:num w:numId="51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45"/>
    <w:rsid w:val="000002E1"/>
    <w:rsid w:val="000010D0"/>
    <w:rsid w:val="00004BBF"/>
    <w:rsid w:val="00006407"/>
    <w:rsid w:val="000102EE"/>
    <w:rsid w:val="000139DA"/>
    <w:rsid w:val="0001646B"/>
    <w:rsid w:val="00016AE9"/>
    <w:rsid w:val="0001772C"/>
    <w:rsid w:val="000177AE"/>
    <w:rsid w:val="00020815"/>
    <w:rsid w:val="00020E07"/>
    <w:rsid w:val="00023D43"/>
    <w:rsid w:val="0002740A"/>
    <w:rsid w:val="00027644"/>
    <w:rsid w:val="00027A87"/>
    <w:rsid w:val="000308B1"/>
    <w:rsid w:val="000348A1"/>
    <w:rsid w:val="000350E5"/>
    <w:rsid w:val="00036F33"/>
    <w:rsid w:val="000401C1"/>
    <w:rsid w:val="00040BDE"/>
    <w:rsid w:val="0004276E"/>
    <w:rsid w:val="00043E31"/>
    <w:rsid w:val="00044BDB"/>
    <w:rsid w:val="00054C8D"/>
    <w:rsid w:val="000625BA"/>
    <w:rsid w:val="00063741"/>
    <w:rsid w:val="0006467F"/>
    <w:rsid w:val="000728F9"/>
    <w:rsid w:val="00074A7A"/>
    <w:rsid w:val="00076D65"/>
    <w:rsid w:val="00080025"/>
    <w:rsid w:val="00085766"/>
    <w:rsid w:val="000869C3"/>
    <w:rsid w:val="00087015"/>
    <w:rsid w:val="00094E67"/>
    <w:rsid w:val="000A4D41"/>
    <w:rsid w:val="000B14D6"/>
    <w:rsid w:val="000B1AAF"/>
    <w:rsid w:val="000B2066"/>
    <w:rsid w:val="000B25AD"/>
    <w:rsid w:val="000B2888"/>
    <w:rsid w:val="000B7933"/>
    <w:rsid w:val="000C20D7"/>
    <w:rsid w:val="000C2A0C"/>
    <w:rsid w:val="000C501E"/>
    <w:rsid w:val="000C5C4D"/>
    <w:rsid w:val="000D116C"/>
    <w:rsid w:val="000D314E"/>
    <w:rsid w:val="000D41B4"/>
    <w:rsid w:val="000E451B"/>
    <w:rsid w:val="000F156C"/>
    <w:rsid w:val="000F383C"/>
    <w:rsid w:val="000F43A9"/>
    <w:rsid w:val="000F4E3B"/>
    <w:rsid w:val="000F58EA"/>
    <w:rsid w:val="00104F54"/>
    <w:rsid w:val="0010685D"/>
    <w:rsid w:val="001140CA"/>
    <w:rsid w:val="00115D85"/>
    <w:rsid w:val="00122ECE"/>
    <w:rsid w:val="001260E3"/>
    <w:rsid w:val="00131C6B"/>
    <w:rsid w:val="001344CA"/>
    <w:rsid w:val="00135D08"/>
    <w:rsid w:val="001372BE"/>
    <w:rsid w:val="0014770A"/>
    <w:rsid w:val="00151940"/>
    <w:rsid w:val="00151F68"/>
    <w:rsid w:val="001638F2"/>
    <w:rsid w:val="00164031"/>
    <w:rsid w:val="001701D1"/>
    <w:rsid w:val="00171067"/>
    <w:rsid w:val="00173A03"/>
    <w:rsid w:val="00174DBF"/>
    <w:rsid w:val="00177ED9"/>
    <w:rsid w:val="0018184F"/>
    <w:rsid w:val="00184A8E"/>
    <w:rsid w:val="00191605"/>
    <w:rsid w:val="001920AD"/>
    <w:rsid w:val="0019524F"/>
    <w:rsid w:val="001969B4"/>
    <w:rsid w:val="001A0F1C"/>
    <w:rsid w:val="001A246B"/>
    <w:rsid w:val="001A3452"/>
    <w:rsid w:val="001A3A34"/>
    <w:rsid w:val="001B165C"/>
    <w:rsid w:val="001B353B"/>
    <w:rsid w:val="001C56D1"/>
    <w:rsid w:val="001C74B0"/>
    <w:rsid w:val="001D0178"/>
    <w:rsid w:val="001D484C"/>
    <w:rsid w:val="001D5809"/>
    <w:rsid w:val="001E296C"/>
    <w:rsid w:val="001E4A87"/>
    <w:rsid w:val="001E767D"/>
    <w:rsid w:val="001F1904"/>
    <w:rsid w:val="001F1EA9"/>
    <w:rsid w:val="00206205"/>
    <w:rsid w:val="002109D0"/>
    <w:rsid w:val="00210B1B"/>
    <w:rsid w:val="002113B0"/>
    <w:rsid w:val="00211D17"/>
    <w:rsid w:val="00217928"/>
    <w:rsid w:val="00222406"/>
    <w:rsid w:val="00224332"/>
    <w:rsid w:val="002268D7"/>
    <w:rsid w:val="002316F7"/>
    <w:rsid w:val="00232CB6"/>
    <w:rsid w:val="00235455"/>
    <w:rsid w:val="00237E71"/>
    <w:rsid w:val="00243B25"/>
    <w:rsid w:val="00244E3B"/>
    <w:rsid w:val="0025145E"/>
    <w:rsid w:val="0025245F"/>
    <w:rsid w:val="00252B95"/>
    <w:rsid w:val="00260E84"/>
    <w:rsid w:val="002635AA"/>
    <w:rsid w:val="00265787"/>
    <w:rsid w:val="00270AEF"/>
    <w:rsid w:val="00271261"/>
    <w:rsid w:val="002718CD"/>
    <w:rsid w:val="0027250F"/>
    <w:rsid w:val="002731F6"/>
    <w:rsid w:val="00273EA4"/>
    <w:rsid w:val="00274C91"/>
    <w:rsid w:val="002759F3"/>
    <w:rsid w:val="00277363"/>
    <w:rsid w:val="00277699"/>
    <w:rsid w:val="002805B5"/>
    <w:rsid w:val="002808DB"/>
    <w:rsid w:val="002830BB"/>
    <w:rsid w:val="00286CC0"/>
    <w:rsid w:val="00291DD1"/>
    <w:rsid w:val="0029729C"/>
    <w:rsid w:val="002A107A"/>
    <w:rsid w:val="002A3E33"/>
    <w:rsid w:val="002A744B"/>
    <w:rsid w:val="002B0062"/>
    <w:rsid w:val="002B062B"/>
    <w:rsid w:val="002B2B73"/>
    <w:rsid w:val="002B3E22"/>
    <w:rsid w:val="002B5723"/>
    <w:rsid w:val="002C047E"/>
    <w:rsid w:val="002C79AA"/>
    <w:rsid w:val="002C7D2F"/>
    <w:rsid w:val="002D0FF8"/>
    <w:rsid w:val="002D1828"/>
    <w:rsid w:val="002D3655"/>
    <w:rsid w:val="002D3DDC"/>
    <w:rsid w:val="002D44C9"/>
    <w:rsid w:val="002D683D"/>
    <w:rsid w:val="002E0D89"/>
    <w:rsid w:val="002E30FC"/>
    <w:rsid w:val="002E3C3F"/>
    <w:rsid w:val="002E4409"/>
    <w:rsid w:val="002E492A"/>
    <w:rsid w:val="002F10F5"/>
    <w:rsid w:val="002F7D60"/>
    <w:rsid w:val="00305D7A"/>
    <w:rsid w:val="003224C3"/>
    <w:rsid w:val="00322B73"/>
    <w:rsid w:val="003237FC"/>
    <w:rsid w:val="00324829"/>
    <w:rsid w:val="00331958"/>
    <w:rsid w:val="00333F07"/>
    <w:rsid w:val="00334362"/>
    <w:rsid w:val="003350FF"/>
    <w:rsid w:val="00336494"/>
    <w:rsid w:val="00340103"/>
    <w:rsid w:val="003418D3"/>
    <w:rsid w:val="00342B3B"/>
    <w:rsid w:val="003432C1"/>
    <w:rsid w:val="003447EB"/>
    <w:rsid w:val="003469EF"/>
    <w:rsid w:val="00347129"/>
    <w:rsid w:val="00347CD4"/>
    <w:rsid w:val="00350FAF"/>
    <w:rsid w:val="00356C80"/>
    <w:rsid w:val="00362235"/>
    <w:rsid w:val="00364168"/>
    <w:rsid w:val="00364270"/>
    <w:rsid w:val="0036580B"/>
    <w:rsid w:val="00366C0B"/>
    <w:rsid w:val="00374786"/>
    <w:rsid w:val="00375349"/>
    <w:rsid w:val="00375BBF"/>
    <w:rsid w:val="00375E5F"/>
    <w:rsid w:val="003851A2"/>
    <w:rsid w:val="00391C93"/>
    <w:rsid w:val="00395D1D"/>
    <w:rsid w:val="00396BD1"/>
    <w:rsid w:val="00397240"/>
    <w:rsid w:val="003975D6"/>
    <w:rsid w:val="003A0303"/>
    <w:rsid w:val="003A1CF0"/>
    <w:rsid w:val="003A1E80"/>
    <w:rsid w:val="003A51FA"/>
    <w:rsid w:val="003A567F"/>
    <w:rsid w:val="003A5CD5"/>
    <w:rsid w:val="003A5E40"/>
    <w:rsid w:val="003A66AE"/>
    <w:rsid w:val="003A67DC"/>
    <w:rsid w:val="003B141F"/>
    <w:rsid w:val="003B6547"/>
    <w:rsid w:val="003B7357"/>
    <w:rsid w:val="003C2BD6"/>
    <w:rsid w:val="003C2FB8"/>
    <w:rsid w:val="003C453B"/>
    <w:rsid w:val="003C5728"/>
    <w:rsid w:val="003C6042"/>
    <w:rsid w:val="003C7FBD"/>
    <w:rsid w:val="003D4F93"/>
    <w:rsid w:val="003E3C32"/>
    <w:rsid w:val="003E45DB"/>
    <w:rsid w:val="003E55EF"/>
    <w:rsid w:val="003E7B35"/>
    <w:rsid w:val="003F150C"/>
    <w:rsid w:val="003F2928"/>
    <w:rsid w:val="003F5887"/>
    <w:rsid w:val="003F6804"/>
    <w:rsid w:val="003F6A98"/>
    <w:rsid w:val="00402137"/>
    <w:rsid w:val="004023D4"/>
    <w:rsid w:val="00402D35"/>
    <w:rsid w:val="004231B1"/>
    <w:rsid w:val="004241B4"/>
    <w:rsid w:val="00425840"/>
    <w:rsid w:val="0042593D"/>
    <w:rsid w:val="00435B25"/>
    <w:rsid w:val="00436FB5"/>
    <w:rsid w:val="00437BC7"/>
    <w:rsid w:val="00441DAA"/>
    <w:rsid w:val="00446827"/>
    <w:rsid w:val="004477CF"/>
    <w:rsid w:val="0045156A"/>
    <w:rsid w:val="00453ACE"/>
    <w:rsid w:val="00454D9B"/>
    <w:rsid w:val="00455276"/>
    <w:rsid w:val="00455996"/>
    <w:rsid w:val="004576DF"/>
    <w:rsid w:val="0046167B"/>
    <w:rsid w:val="00465472"/>
    <w:rsid w:val="0047674A"/>
    <w:rsid w:val="00476CE0"/>
    <w:rsid w:val="00483B0F"/>
    <w:rsid w:val="00490EE4"/>
    <w:rsid w:val="0049326A"/>
    <w:rsid w:val="00496DFB"/>
    <w:rsid w:val="004A507A"/>
    <w:rsid w:val="004B0F98"/>
    <w:rsid w:val="004B27BC"/>
    <w:rsid w:val="004B5820"/>
    <w:rsid w:val="004B652F"/>
    <w:rsid w:val="004C2D53"/>
    <w:rsid w:val="004C3676"/>
    <w:rsid w:val="004C3CB9"/>
    <w:rsid w:val="004D2064"/>
    <w:rsid w:val="004D32AF"/>
    <w:rsid w:val="004E25DC"/>
    <w:rsid w:val="004F428B"/>
    <w:rsid w:val="0050198B"/>
    <w:rsid w:val="00502501"/>
    <w:rsid w:val="00507783"/>
    <w:rsid w:val="00510701"/>
    <w:rsid w:val="005118DA"/>
    <w:rsid w:val="00511CD6"/>
    <w:rsid w:val="0051666A"/>
    <w:rsid w:val="00520613"/>
    <w:rsid w:val="00523271"/>
    <w:rsid w:val="00526A0B"/>
    <w:rsid w:val="00527564"/>
    <w:rsid w:val="00530FE7"/>
    <w:rsid w:val="00532540"/>
    <w:rsid w:val="00532769"/>
    <w:rsid w:val="0053552E"/>
    <w:rsid w:val="00537423"/>
    <w:rsid w:val="00551027"/>
    <w:rsid w:val="00552D32"/>
    <w:rsid w:val="005532D0"/>
    <w:rsid w:val="00555F12"/>
    <w:rsid w:val="00560560"/>
    <w:rsid w:val="00561245"/>
    <w:rsid w:val="00563F70"/>
    <w:rsid w:val="005642EB"/>
    <w:rsid w:val="00565B4E"/>
    <w:rsid w:val="00566F25"/>
    <w:rsid w:val="00567E8D"/>
    <w:rsid w:val="00570844"/>
    <w:rsid w:val="00574083"/>
    <w:rsid w:val="00575351"/>
    <w:rsid w:val="00584367"/>
    <w:rsid w:val="00585E6A"/>
    <w:rsid w:val="00590D0D"/>
    <w:rsid w:val="00591C3D"/>
    <w:rsid w:val="005921D7"/>
    <w:rsid w:val="00592E16"/>
    <w:rsid w:val="005964BE"/>
    <w:rsid w:val="005B26C5"/>
    <w:rsid w:val="005B32D5"/>
    <w:rsid w:val="005B4C2B"/>
    <w:rsid w:val="005C24B3"/>
    <w:rsid w:val="005C409E"/>
    <w:rsid w:val="005C4619"/>
    <w:rsid w:val="005C469A"/>
    <w:rsid w:val="005D0E30"/>
    <w:rsid w:val="005D2EB5"/>
    <w:rsid w:val="005D51F4"/>
    <w:rsid w:val="005E10F8"/>
    <w:rsid w:val="005E15A2"/>
    <w:rsid w:val="005E6C69"/>
    <w:rsid w:val="005E7C9C"/>
    <w:rsid w:val="005F39F0"/>
    <w:rsid w:val="005F4DA9"/>
    <w:rsid w:val="0060708A"/>
    <w:rsid w:val="0061137D"/>
    <w:rsid w:val="00614266"/>
    <w:rsid w:val="00620411"/>
    <w:rsid w:val="00620735"/>
    <w:rsid w:val="00624327"/>
    <w:rsid w:val="00625D9A"/>
    <w:rsid w:val="00630FA1"/>
    <w:rsid w:val="00631E09"/>
    <w:rsid w:val="0063228C"/>
    <w:rsid w:val="00634E1A"/>
    <w:rsid w:val="00634EDA"/>
    <w:rsid w:val="00634FD3"/>
    <w:rsid w:val="00635D8B"/>
    <w:rsid w:val="00636235"/>
    <w:rsid w:val="006406EC"/>
    <w:rsid w:val="00640912"/>
    <w:rsid w:val="00647639"/>
    <w:rsid w:val="00652415"/>
    <w:rsid w:val="00654914"/>
    <w:rsid w:val="00655115"/>
    <w:rsid w:val="00655FE0"/>
    <w:rsid w:val="00657FD6"/>
    <w:rsid w:val="006672CA"/>
    <w:rsid w:val="006716F6"/>
    <w:rsid w:val="00673642"/>
    <w:rsid w:val="00673AB9"/>
    <w:rsid w:val="0067623F"/>
    <w:rsid w:val="006762CB"/>
    <w:rsid w:val="00680A3F"/>
    <w:rsid w:val="00682149"/>
    <w:rsid w:val="00683D88"/>
    <w:rsid w:val="006871FC"/>
    <w:rsid w:val="006903B6"/>
    <w:rsid w:val="006919C8"/>
    <w:rsid w:val="006939B2"/>
    <w:rsid w:val="00694218"/>
    <w:rsid w:val="00694339"/>
    <w:rsid w:val="006A2476"/>
    <w:rsid w:val="006A6929"/>
    <w:rsid w:val="006B5C9B"/>
    <w:rsid w:val="006B719C"/>
    <w:rsid w:val="006C2B75"/>
    <w:rsid w:val="006C400F"/>
    <w:rsid w:val="006C71B2"/>
    <w:rsid w:val="006C7741"/>
    <w:rsid w:val="006D16AD"/>
    <w:rsid w:val="006D2ABF"/>
    <w:rsid w:val="006D613C"/>
    <w:rsid w:val="006D6D44"/>
    <w:rsid w:val="006D7323"/>
    <w:rsid w:val="006E0A19"/>
    <w:rsid w:val="006E1327"/>
    <w:rsid w:val="006E20F4"/>
    <w:rsid w:val="006E3729"/>
    <w:rsid w:val="006E3936"/>
    <w:rsid w:val="006E513C"/>
    <w:rsid w:val="006F1C39"/>
    <w:rsid w:val="006F4DAB"/>
    <w:rsid w:val="007003CC"/>
    <w:rsid w:val="0070130E"/>
    <w:rsid w:val="007043CB"/>
    <w:rsid w:val="0070468B"/>
    <w:rsid w:val="00712530"/>
    <w:rsid w:val="0071319D"/>
    <w:rsid w:val="00722A60"/>
    <w:rsid w:val="00725068"/>
    <w:rsid w:val="007279FF"/>
    <w:rsid w:val="007310C6"/>
    <w:rsid w:val="00734909"/>
    <w:rsid w:val="007376E6"/>
    <w:rsid w:val="007378BD"/>
    <w:rsid w:val="007433FB"/>
    <w:rsid w:val="00744C92"/>
    <w:rsid w:val="00744E17"/>
    <w:rsid w:val="00752621"/>
    <w:rsid w:val="007534E0"/>
    <w:rsid w:val="00756A9B"/>
    <w:rsid w:val="00761FAE"/>
    <w:rsid w:val="007669DF"/>
    <w:rsid w:val="0077153F"/>
    <w:rsid w:val="00772145"/>
    <w:rsid w:val="007721DF"/>
    <w:rsid w:val="0077264A"/>
    <w:rsid w:val="007730F8"/>
    <w:rsid w:val="00780442"/>
    <w:rsid w:val="007822D7"/>
    <w:rsid w:val="00782498"/>
    <w:rsid w:val="00782E6A"/>
    <w:rsid w:val="0078449D"/>
    <w:rsid w:val="00786F78"/>
    <w:rsid w:val="00787753"/>
    <w:rsid w:val="00793CEE"/>
    <w:rsid w:val="007A3638"/>
    <w:rsid w:val="007A4E40"/>
    <w:rsid w:val="007A5233"/>
    <w:rsid w:val="007A5A22"/>
    <w:rsid w:val="007A7B00"/>
    <w:rsid w:val="007B265C"/>
    <w:rsid w:val="007B6F0D"/>
    <w:rsid w:val="007C02D6"/>
    <w:rsid w:val="007C0D32"/>
    <w:rsid w:val="007C0FA9"/>
    <w:rsid w:val="007C4305"/>
    <w:rsid w:val="007D1AA4"/>
    <w:rsid w:val="007E7C80"/>
    <w:rsid w:val="007F5E99"/>
    <w:rsid w:val="007F61CB"/>
    <w:rsid w:val="00802E70"/>
    <w:rsid w:val="00802F53"/>
    <w:rsid w:val="0080431D"/>
    <w:rsid w:val="00807183"/>
    <w:rsid w:val="0081168F"/>
    <w:rsid w:val="00811AD0"/>
    <w:rsid w:val="008129C0"/>
    <w:rsid w:val="00812C82"/>
    <w:rsid w:val="00812D13"/>
    <w:rsid w:val="0081495D"/>
    <w:rsid w:val="008170C8"/>
    <w:rsid w:val="00817ACA"/>
    <w:rsid w:val="008233C3"/>
    <w:rsid w:val="00830244"/>
    <w:rsid w:val="00834D9A"/>
    <w:rsid w:val="00835CF1"/>
    <w:rsid w:val="00835E99"/>
    <w:rsid w:val="00837E82"/>
    <w:rsid w:val="0084372D"/>
    <w:rsid w:val="008447AA"/>
    <w:rsid w:val="00845249"/>
    <w:rsid w:val="00845A44"/>
    <w:rsid w:val="00846661"/>
    <w:rsid w:val="00847166"/>
    <w:rsid w:val="00853FD5"/>
    <w:rsid w:val="00861D58"/>
    <w:rsid w:val="00863FC5"/>
    <w:rsid w:val="00867579"/>
    <w:rsid w:val="0087096B"/>
    <w:rsid w:val="00872804"/>
    <w:rsid w:val="0087313B"/>
    <w:rsid w:val="008778F6"/>
    <w:rsid w:val="008811EA"/>
    <w:rsid w:val="00881A1E"/>
    <w:rsid w:val="00881C35"/>
    <w:rsid w:val="008872B2"/>
    <w:rsid w:val="00887755"/>
    <w:rsid w:val="00894BE6"/>
    <w:rsid w:val="008A063B"/>
    <w:rsid w:val="008A0D68"/>
    <w:rsid w:val="008A1CDB"/>
    <w:rsid w:val="008A1EBF"/>
    <w:rsid w:val="008A305B"/>
    <w:rsid w:val="008A3777"/>
    <w:rsid w:val="008B3A91"/>
    <w:rsid w:val="008B7974"/>
    <w:rsid w:val="008C16E4"/>
    <w:rsid w:val="008C1A46"/>
    <w:rsid w:val="008C2558"/>
    <w:rsid w:val="008C37A6"/>
    <w:rsid w:val="008D1B1A"/>
    <w:rsid w:val="008D350D"/>
    <w:rsid w:val="008D50D9"/>
    <w:rsid w:val="008D7105"/>
    <w:rsid w:val="008E107D"/>
    <w:rsid w:val="008E322A"/>
    <w:rsid w:val="008F4635"/>
    <w:rsid w:val="008F54E1"/>
    <w:rsid w:val="00900D0C"/>
    <w:rsid w:val="00901534"/>
    <w:rsid w:val="009048D5"/>
    <w:rsid w:val="00904C5C"/>
    <w:rsid w:val="0090643A"/>
    <w:rsid w:val="00907CDF"/>
    <w:rsid w:val="00912CE7"/>
    <w:rsid w:val="00913A35"/>
    <w:rsid w:val="00916AC5"/>
    <w:rsid w:val="0091737E"/>
    <w:rsid w:val="009208DC"/>
    <w:rsid w:val="0092250B"/>
    <w:rsid w:val="0092723A"/>
    <w:rsid w:val="009331DE"/>
    <w:rsid w:val="00941A7D"/>
    <w:rsid w:val="009440CC"/>
    <w:rsid w:val="0094540F"/>
    <w:rsid w:val="00947270"/>
    <w:rsid w:val="00951B71"/>
    <w:rsid w:val="00952FA1"/>
    <w:rsid w:val="009569BD"/>
    <w:rsid w:val="00957B65"/>
    <w:rsid w:val="00960B2E"/>
    <w:rsid w:val="00965345"/>
    <w:rsid w:val="009656BD"/>
    <w:rsid w:val="00971381"/>
    <w:rsid w:val="00971D36"/>
    <w:rsid w:val="009721B2"/>
    <w:rsid w:val="00975FF3"/>
    <w:rsid w:val="009772CB"/>
    <w:rsid w:val="00977386"/>
    <w:rsid w:val="00977C65"/>
    <w:rsid w:val="00983195"/>
    <w:rsid w:val="00984E2E"/>
    <w:rsid w:val="00993B3A"/>
    <w:rsid w:val="00994112"/>
    <w:rsid w:val="009B0264"/>
    <w:rsid w:val="009B1054"/>
    <w:rsid w:val="009B250F"/>
    <w:rsid w:val="009C1E6A"/>
    <w:rsid w:val="009C2022"/>
    <w:rsid w:val="009D289D"/>
    <w:rsid w:val="009D3B42"/>
    <w:rsid w:val="009D524D"/>
    <w:rsid w:val="009D5D1E"/>
    <w:rsid w:val="009D7595"/>
    <w:rsid w:val="009D79F2"/>
    <w:rsid w:val="009D7B5C"/>
    <w:rsid w:val="009E0230"/>
    <w:rsid w:val="009E2284"/>
    <w:rsid w:val="009E2A15"/>
    <w:rsid w:val="009E3237"/>
    <w:rsid w:val="009F0AE0"/>
    <w:rsid w:val="009F1B63"/>
    <w:rsid w:val="009F3006"/>
    <w:rsid w:val="009F3B08"/>
    <w:rsid w:val="00A0184D"/>
    <w:rsid w:val="00A1010A"/>
    <w:rsid w:val="00A1362E"/>
    <w:rsid w:val="00A20FD6"/>
    <w:rsid w:val="00A36C26"/>
    <w:rsid w:val="00A40041"/>
    <w:rsid w:val="00A42ADD"/>
    <w:rsid w:val="00A445E1"/>
    <w:rsid w:val="00A450C5"/>
    <w:rsid w:val="00A45817"/>
    <w:rsid w:val="00A46E08"/>
    <w:rsid w:val="00A51F4A"/>
    <w:rsid w:val="00A54DF8"/>
    <w:rsid w:val="00A550D5"/>
    <w:rsid w:val="00A66B9F"/>
    <w:rsid w:val="00A674B9"/>
    <w:rsid w:val="00A73664"/>
    <w:rsid w:val="00A7698A"/>
    <w:rsid w:val="00A81060"/>
    <w:rsid w:val="00A813E2"/>
    <w:rsid w:val="00A839F8"/>
    <w:rsid w:val="00A83F6D"/>
    <w:rsid w:val="00A87929"/>
    <w:rsid w:val="00A906DA"/>
    <w:rsid w:val="00A921F1"/>
    <w:rsid w:val="00A928FF"/>
    <w:rsid w:val="00AA7EB9"/>
    <w:rsid w:val="00AB0C8B"/>
    <w:rsid w:val="00AB1786"/>
    <w:rsid w:val="00AB38EC"/>
    <w:rsid w:val="00AB4E03"/>
    <w:rsid w:val="00AB50B2"/>
    <w:rsid w:val="00AB565A"/>
    <w:rsid w:val="00AB79B9"/>
    <w:rsid w:val="00AC0283"/>
    <w:rsid w:val="00AC1C54"/>
    <w:rsid w:val="00AC26A3"/>
    <w:rsid w:val="00AC31B2"/>
    <w:rsid w:val="00AC33F3"/>
    <w:rsid w:val="00AC3491"/>
    <w:rsid w:val="00AC6A02"/>
    <w:rsid w:val="00AD002A"/>
    <w:rsid w:val="00AD1253"/>
    <w:rsid w:val="00AD3E61"/>
    <w:rsid w:val="00AD630D"/>
    <w:rsid w:val="00AE07CE"/>
    <w:rsid w:val="00AE0FD7"/>
    <w:rsid w:val="00AE2B5F"/>
    <w:rsid w:val="00AE3086"/>
    <w:rsid w:val="00AF33D0"/>
    <w:rsid w:val="00AF345C"/>
    <w:rsid w:val="00AF4B92"/>
    <w:rsid w:val="00AF600E"/>
    <w:rsid w:val="00AF75B0"/>
    <w:rsid w:val="00B003AE"/>
    <w:rsid w:val="00B0078D"/>
    <w:rsid w:val="00B01F46"/>
    <w:rsid w:val="00B039C7"/>
    <w:rsid w:val="00B040BF"/>
    <w:rsid w:val="00B05C44"/>
    <w:rsid w:val="00B05E7E"/>
    <w:rsid w:val="00B062CC"/>
    <w:rsid w:val="00B0650F"/>
    <w:rsid w:val="00B1060E"/>
    <w:rsid w:val="00B1519A"/>
    <w:rsid w:val="00B228C9"/>
    <w:rsid w:val="00B250B1"/>
    <w:rsid w:val="00B25D00"/>
    <w:rsid w:val="00B30E96"/>
    <w:rsid w:val="00B30F1A"/>
    <w:rsid w:val="00B315FE"/>
    <w:rsid w:val="00B4612D"/>
    <w:rsid w:val="00B517FF"/>
    <w:rsid w:val="00B56C3B"/>
    <w:rsid w:val="00B61900"/>
    <w:rsid w:val="00B634FF"/>
    <w:rsid w:val="00B656B1"/>
    <w:rsid w:val="00B66941"/>
    <w:rsid w:val="00B70403"/>
    <w:rsid w:val="00B72948"/>
    <w:rsid w:val="00B731FE"/>
    <w:rsid w:val="00B80064"/>
    <w:rsid w:val="00B801E8"/>
    <w:rsid w:val="00B817A8"/>
    <w:rsid w:val="00B8458B"/>
    <w:rsid w:val="00B95CE6"/>
    <w:rsid w:val="00BA4FD8"/>
    <w:rsid w:val="00BA6D5E"/>
    <w:rsid w:val="00BB0A51"/>
    <w:rsid w:val="00BB18E4"/>
    <w:rsid w:val="00BB3147"/>
    <w:rsid w:val="00BC01BE"/>
    <w:rsid w:val="00BD2C3E"/>
    <w:rsid w:val="00BD34BE"/>
    <w:rsid w:val="00BD4BDA"/>
    <w:rsid w:val="00BD4E79"/>
    <w:rsid w:val="00BD520E"/>
    <w:rsid w:val="00BE54E2"/>
    <w:rsid w:val="00BF12FE"/>
    <w:rsid w:val="00BF265F"/>
    <w:rsid w:val="00BF39B2"/>
    <w:rsid w:val="00BF5603"/>
    <w:rsid w:val="00BF77DF"/>
    <w:rsid w:val="00C00EFC"/>
    <w:rsid w:val="00C014B3"/>
    <w:rsid w:val="00C07E3D"/>
    <w:rsid w:val="00C10229"/>
    <w:rsid w:val="00C109AE"/>
    <w:rsid w:val="00C1314D"/>
    <w:rsid w:val="00C141AE"/>
    <w:rsid w:val="00C1519A"/>
    <w:rsid w:val="00C16506"/>
    <w:rsid w:val="00C22981"/>
    <w:rsid w:val="00C23ACC"/>
    <w:rsid w:val="00C23EB8"/>
    <w:rsid w:val="00C24C7A"/>
    <w:rsid w:val="00C25613"/>
    <w:rsid w:val="00C2756F"/>
    <w:rsid w:val="00C30AFA"/>
    <w:rsid w:val="00C320EC"/>
    <w:rsid w:val="00C32877"/>
    <w:rsid w:val="00C35712"/>
    <w:rsid w:val="00C4363B"/>
    <w:rsid w:val="00C44004"/>
    <w:rsid w:val="00C471F1"/>
    <w:rsid w:val="00C505E8"/>
    <w:rsid w:val="00C54A99"/>
    <w:rsid w:val="00C5584E"/>
    <w:rsid w:val="00C57CBD"/>
    <w:rsid w:val="00C666FE"/>
    <w:rsid w:val="00C703C3"/>
    <w:rsid w:val="00C70CE4"/>
    <w:rsid w:val="00C70E5D"/>
    <w:rsid w:val="00C72DD2"/>
    <w:rsid w:val="00C73E32"/>
    <w:rsid w:val="00C740B4"/>
    <w:rsid w:val="00C76110"/>
    <w:rsid w:val="00C76143"/>
    <w:rsid w:val="00C76308"/>
    <w:rsid w:val="00C86A57"/>
    <w:rsid w:val="00C90C8D"/>
    <w:rsid w:val="00C925ED"/>
    <w:rsid w:val="00C92EE5"/>
    <w:rsid w:val="00C95643"/>
    <w:rsid w:val="00C971FB"/>
    <w:rsid w:val="00C97726"/>
    <w:rsid w:val="00CA2819"/>
    <w:rsid w:val="00CA4338"/>
    <w:rsid w:val="00CA6365"/>
    <w:rsid w:val="00CC261C"/>
    <w:rsid w:val="00CC3E15"/>
    <w:rsid w:val="00CC489D"/>
    <w:rsid w:val="00CC5709"/>
    <w:rsid w:val="00CC7F5D"/>
    <w:rsid w:val="00CD0E70"/>
    <w:rsid w:val="00CD3730"/>
    <w:rsid w:val="00CE2730"/>
    <w:rsid w:val="00CF0574"/>
    <w:rsid w:val="00CF0F37"/>
    <w:rsid w:val="00CF182E"/>
    <w:rsid w:val="00CF1FF7"/>
    <w:rsid w:val="00CF3330"/>
    <w:rsid w:val="00CF42A4"/>
    <w:rsid w:val="00CF4DEB"/>
    <w:rsid w:val="00CF4E0E"/>
    <w:rsid w:val="00D05777"/>
    <w:rsid w:val="00D06D94"/>
    <w:rsid w:val="00D07D4D"/>
    <w:rsid w:val="00D10B43"/>
    <w:rsid w:val="00D11646"/>
    <w:rsid w:val="00D128AA"/>
    <w:rsid w:val="00D12B8C"/>
    <w:rsid w:val="00D15BED"/>
    <w:rsid w:val="00D15BF2"/>
    <w:rsid w:val="00D21455"/>
    <w:rsid w:val="00D233A4"/>
    <w:rsid w:val="00D25584"/>
    <w:rsid w:val="00D276A7"/>
    <w:rsid w:val="00D31A7A"/>
    <w:rsid w:val="00D32EA3"/>
    <w:rsid w:val="00D35921"/>
    <w:rsid w:val="00D35E22"/>
    <w:rsid w:val="00D37B62"/>
    <w:rsid w:val="00D41AF3"/>
    <w:rsid w:val="00D4601B"/>
    <w:rsid w:val="00D463DD"/>
    <w:rsid w:val="00D46DBF"/>
    <w:rsid w:val="00D57B44"/>
    <w:rsid w:val="00D625ED"/>
    <w:rsid w:val="00D6625C"/>
    <w:rsid w:val="00D70096"/>
    <w:rsid w:val="00D7105E"/>
    <w:rsid w:val="00D726BE"/>
    <w:rsid w:val="00D72784"/>
    <w:rsid w:val="00D74A4E"/>
    <w:rsid w:val="00D74D7C"/>
    <w:rsid w:val="00D80E0D"/>
    <w:rsid w:val="00D85683"/>
    <w:rsid w:val="00D900E7"/>
    <w:rsid w:val="00D90DA5"/>
    <w:rsid w:val="00DA0F73"/>
    <w:rsid w:val="00DA489C"/>
    <w:rsid w:val="00DA51A4"/>
    <w:rsid w:val="00DA622B"/>
    <w:rsid w:val="00DB05A4"/>
    <w:rsid w:val="00DB19B2"/>
    <w:rsid w:val="00DC082F"/>
    <w:rsid w:val="00DC4978"/>
    <w:rsid w:val="00DC569A"/>
    <w:rsid w:val="00DD060F"/>
    <w:rsid w:val="00DD097A"/>
    <w:rsid w:val="00DD1C48"/>
    <w:rsid w:val="00DD7EFF"/>
    <w:rsid w:val="00DE47D7"/>
    <w:rsid w:val="00DE4B0E"/>
    <w:rsid w:val="00DF2D86"/>
    <w:rsid w:val="00DF4567"/>
    <w:rsid w:val="00DF52CB"/>
    <w:rsid w:val="00DF61F6"/>
    <w:rsid w:val="00E03C7E"/>
    <w:rsid w:val="00E041C5"/>
    <w:rsid w:val="00E042F8"/>
    <w:rsid w:val="00E10CC5"/>
    <w:rsid w:val="00E12025"/>
    <w:rsid w:val="00E127D1"/>
    <w:rsid w:val="00E1288C"/>
    <w:rsid w:val="00E13FD5"/>
    <w:rsid w:val="00E14063"/>
    <w:rsid w:val="00E16B34"/>
    <w:rsid w:val="00E23A30"/>
    <w:rsid w:val="00E241A2"/>
    <w:rsid w:val="00E26C9D"/>
    <w:rsid w:val="00E27DAF"/>
    <w:rsid w:val="00E35E54"/>
    <w:rsid w:val="00E40F3D"/>
    <w:rsid w:val="00E41C13"/>
    <w:rsid w:val="00E42086"/>
    <w:rsid w:val="00E51821"/>
    <w:rsid w:val="00E534D7"/>
    <w:rsid w:val="00E60F52"/>
    <w:rsid w:val="00E70436"/>
    <w:rsid w:val="00E70E2D"/>
    <w:rsid w:val="00E74B57"/>
    <w:rsid w:val="00E77D22"/>
    <w:rsid w:val="00E839B7"/>
    <w:rsid w:val="00E8602D"/>
    <w:rsid w:val="00E87682"/>
    <w:rsid w:val="00E905B8"/>
    <w:rsid w:val="00E92298"/>
    <w:rsid w:val="00E9753A"/>
    <w:rsid w:val="00EA5CF4"/>
    <w:rsid w:val="00EA638E"/>
    <w:rsid w:val="00EA63B3"/>
    <w:rsid w:val="00EB4C10"/>
    <w:rsid w:val="00EB6CAA"/>
    <w:rsid w:val="00EB73DA"/>
    <w:rsid w:val="00ED5A41"/>
    <w:rsid w:val="00EE15C3"/>
    <w:rsid w:val="00EE227F"/>
    <w:rsid w:val="00EE3EFF"/>
    <w:rsid w:val="00EF0755"/>
    <w:rsid w:val="00F00ECF"/>
    <w:rsid w:val="00F0324C"/>
    <w:rsid w:val="00F051B4"/>
    <w:rsid w:val="00F07EFC"/>
    <w:rsid w:val="00F10A36"/>
    <w:rsid w:val="00F10BD5"/>
    <w:rsid w:val="00F143A8"/>
    <w:rsid w:val="00F15CEB"/>
    <w:rsid w:val="00F16BF7"/>
    <w:rsid w:val="00F23237"/>
    <w:rsid w:val="00F26CC8"/>
    <w:rsid w:val="00F32512"/>
    <w:rsid w:val="00F34C38"/>
    <w:rsid w:val="00F351FF"/>
    <w:rsid w:val="00F3542D"/>
    <w:rsid w:val="00F4094C"/>
    <w:rsid w:val="00F40D06"/>
    <w:rsid w:val="00F41F62"/>
    <w:rsid w:val="00F42257"/>
    <w:rsid w:val="00F52413"/>
    <w:rsid w:val="00F52938"/>
    <w:rsid w:val="00F55750"/>
    <w:rsid w:val="00F55D70"/>
    <w:rsid w:val="00F6023A"/>
    <w:rsid w:val="00F604E8"/>
    <w:rsid w:val="00F63409"/>
    <w:rsid w:val="00F6476E"/>
    <w:rsid w:val="00F66EC0"/>
    <w:rsid w:val="00F700DF"/>
    <w:rsid w:val="00F7183F"/>
    <w:rsid w:val="00F735E3"/>
    <w:rsid w:val="00F763EE"/>
    <w:rsid w:val="00F805DC"/>
    <w:rsid w:val="00F855AB"/>
    <w:rsid w:val="00F95499"/>
    <w:rsid w:val="00F956E1"/>
    <w:rsid w:val="00F96DE3"/>
    <w:rsid w:val="00FA21F9"/>
    <w:rsid w:val="00FA79E4"/>
    <w:rsid w:val="00FA7C22"/>
    <w:rsid w:val="00FB24F6"/>
    <w:rsid w:val="00FB36BC"/>
    <w:rsid w:val="00FC1EBA"/>
    <w:rsid w:val="00FC494F"/>
    <w:rsid w:val="00FC7100"/>
    <w:rsid w:val="00FD0AB7"/>
    <w:rsid w:val="00FD0E62"/>
    <w:rsid w:val="00FD5A45"/>
    <w:rsid w:val="00FD5BF7"/>
    <w:rsid w:val="00FD7C92"/>
    <w:rsid w:val="00FE0025"/>
    <w:rsid w:val="00FE07D5"/>
    <w:rsid w:val="00FE10CE"/>
    <w:rsid w:val="00FE1E28"/>
    <w:rsid w:val="00FF1A85"/>
    <w:rsid w:val="00FF2C45"/>
    <w:rsid w:val="00FF4402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A6AC3E6-A4AE-4A42-8DF3-F262A507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E82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40B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5F39F0"/>
  </w:style>
  <w:style w:type="character" w:styleId="Pogrubienie">
    <w:name w:val="Strong"/>
    <w:basedOn w:val="Domylnaczcionkaakapitu"/>
    <w:qFormat/>
    <w:rsid w:val="005F39F0"/>
    <w:rPr>
      <w:b/>
      <w:bCs/>
    </w:rPr>
  </w:style>
  <w:style w:type="character" w:styleId="Uwydatnienie">
    <w:name w:val="Emphasis"/>
    <w:basedOn w:val="Domylnaczcionkaakapitu"/>
    <w:uiPriority w:val="20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qFormat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uiPriority w:val="99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  <w:style w:type="paragraph" w:customStyle="1" w:styleId="Akapitzlist3">
    <w:name w:val="Akapit z listą3"/>
    <w:basedOn w:val="Normalny"/>
    <w:rsid w:val="00CF4E0E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Domylnaczcionkaakapitu4">
    <w:name w:val="Domyślna czcionka akapitu4"/>
    <w:rsid w:val="00D74A4E"/>
  </w:style>
  <w:style w:type="paragraph" w:customStyle="1" w:styleId="Tekstpodstawowywcity0">
    <w:name w:val="Tekst podstawowy wci?ty"/>
    <w:basedOn w:val="Normalny"/>
    <w:rsid w:val="002A744B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umeracja1">
    <w:name w:val="Numeracja 1"/>
    <w:basedOn w:val="Lista"/>
    <w:rsid w:val="002A744B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Lista">
    <w:name w:val="List"/>
    <w:basedOn w:val="Normalny"/>
    <w:uiPriority w:val="99"/>
    <w:semiHidden/>
    <w:unhideWhenUsed/>
    <w:rsid w:val="002A744B"/>
    <w:pPr>
      <w:ind w:left="283" w:hanging="283"/>
      <w:contextualSpacing/>
    </w:pPr>
  </w:style>
  <w:style w:type="paragraph" w:customStyle="1" w:styleId="Tytu">
    <w:name w:val="Tytu?"/>
    <w:basedOn w:val="Normalny"/>
    <w:rsid w:val="002A74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229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2981"/>
  </w:style>
  <w:style w:type="paragraph" w:customStyle="1" w:styleId="Tekstpodstawowy22">
    <w:name w:val="Tekst podstawowy 22"/>
    <w:basedOn w:val="Normalny"/>
    <w:rsid w:val="003A1CF0"/>
    <w:pPr>
      <w:widowControl w:val="0"/>
      <w:suppressAutoHyphens/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Domylnaczcionkaakapitu1">
    <w:name w:val="Domyślna czcionka akapitu1"/>
    <w:rsid w:val="00847166"/>
  </w:style>
  <w:style w:type="paragraph" w:customStyle="1" w:styleId="Akapitzlist4">
    <w:name w:val="Akapit z listą4"/>
    <w:basedOn w:val="Normalny"/>
    <w:rsid w:val="00A51F4A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WW-Tekstpodstawowywcity212">
    <w:name w:val="WW-Tekst podstawowy wcięty 212"/>
    <w:basedOn w:val="Normalny"/>
    <w:rsid w:val="00040BD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040BDE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WW-Tekstpodstawowy3">
    <w:name w:val="WW-Tekst podstawowy 3"/>
    <w:basedOn w:val="Normalny"/>
    <w:rsid w:val="00040BDE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glowny-akapit">
    <w:name w:val="glowny-akapit"/>
    <w:basedOn w:val="glowny"/>
    <w:rsid w:val="00040BDE"/>
    <w:pPr>
      <w:suppressLineNumbers/>
      <w:snapToGrid/>
      <w:spacing w:after="120" w:line="240" w:lineRule="auto"/>
      <w:ind w:left="284" w:hanging="284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x-none"/>
    </w:rPr>
  </w:style>
  <w:style w:type="paragraph" w:styleId="Bezodstpw">
    <w:name w:val="No Spacing"/>
    <w:qFormat/>
    <w:rsid w:val="00131C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@czestochowa.um.gov.pl" TargetMode="External"/><Relationship Id="rId13" Type="http://schemas.openxmlformats.org/officeDocument/2006/relationships/hyperlink" Target="mailto:iz@czestochowa.um.gov.pl" TargetMode="External"/><Relationship Id="rId18" Type="http://schemas.openxmlformats.org/officeDocument/2006/relationships/hyperlink" Target="https://bip.czestochowa.pl/przetarg/1173104/iz-271-23-202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bip.czestochowa.pl/przetargi/71430" TargetMode="External"/><Relationship Id="rId17" Type="http://schemas.openxmlformats.org/officeDocument/2006/relationships/hyperlink" Target="mailto:iod@czestochowa.um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czestochowa.pl/przetargi/714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zp.gov.pl/__data/assets/pdf_file/0016/47401/Jak-nalezy-podpisac-oferte-w-postaci-elektronicznej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puap.gov.pl/wps/portal/strefa-klienta/katalog-spraw/profil-urzedu/97j3t1ixjk" TargetMode="External"/><Relationship Id="rId19" Type="http://schemas.openxmlformats.org/officeDocument/2006/relationships/hyperlink" Target="mailto:iz@czestochowa.u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czestochowa.pl/przetargi/71430" TargetMode="External"/><Relationship Id="rId14" Type="http://schemas.openxmlformats.org/officeDocument/2006/relationships/hyperlink" Target="mailto:iz@czestochowa.um.gov.p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372AE-7E83-4FD5-910F-1BF56D4A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12680</Words>
  <Characters>80904</Characters>
  <Application>Microsoft Office Word</Application>
  <DocSecurity>0</DocSecurity>
  <Lines>1108</Lines>
  <Paragraphs>270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93314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Urząd Miasta Częstochowy</dc:creator>
  <cp:lastModifiedBy>amarchewka</cp:lastModifiedBy>
  <cp:revision>5</cp:revision>
  <dcterms:created xsi:type="dcterms:W3CDTF">2022-03-31T07:07:00Z</dcterms:created>
  <dcterms:modified xsi:type="dcterms:W3CDTF">2022-04-01T09:51:00Z</dcterms:modified>
</cp:coreProperties>
</file>