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99535" w14:textId="5FF622D8" w:rsidR="00EB4219" w:rsidRDefault="00EB4219">
      <w:pPr>
        <w:tabs>
          <w:tab w:val="center" w:pos="5856"/>
        </w:tabs>
        <w:spacing w:after="458" w:line="259" w:lineRule="auto"/>
        <w:ind w:left="0" w:right="0" w:firstLine="0"/>
        <w:rPr>
          <w:b/>
          <w:sz w:val="28"/>
        </w:rPr>
      </w:pPr>
      <w:r>
        <w:rPr>
          <w:b/>
          <w:sz w:val="28"/>
        </w:rPr>
        <w:t xml:space="preserve">Załącznik </w:t>
      </w:r>
      <w:r w:rsidR="00CD0622">
        <w:rPr>
          <w:b/>
          <w:sz w:val="28"/>
        </w:rPr>
        <w:t>EZ03</w:t>
      </w:r>
    </w:p>
    <w:p w14:paraId="37704E20" w14:textId="7A4B2D79" w:rsidR="0066384D" w:rsidRDefault="00065601">
      <w:pPr>
        <w:tabs>
          <w:tab w:val="center" w:pos="5856"/>
        </w:tabs>
        <w:spacing w:after="458" w:line="259" w:lineRule="auto"/>
        <w:ind w:left="0" w:right="0" w:firstLine="0"/>
      </w:pPr>
      <w:r>
        <w:rPr>
          <w:b/>
          <w:sz w:val="28"/>
        </w:rPr>
        <w:t xml:space="preserve">Data: </w:t>
      </w:r>
      <w:r w:rsidR="000240C0">
        <w:rPr>
          <w:b/>
          <w:sz w:val="28"/>
        </w:rPr>
        <w:t>Kwiecień 2022</w:t>
      </w:r>
      <w:r>
        <w:rPr>
          <w:b/>
          <w:sz w:val="28"/>
        </w:rPr>
        <w:tab/>
      </w:r>
    </w:p>
    <w:p w14:paraId="6A71EAD4" w14:textId="77777777" w:rsidR="0066384D" w:rsidRDefault="00065601" w:rsidP="00CD0622">
      <w:pPr>
        <w:spacing w:after="121" w:line="244" w:lineRule="auto"/>
        <w:ind w:left="3329" w:right="1199" w:hanging="1202"/>
      </w:pPr>
      <w:r>
        <w:rPr>
          <w:b/>
          <w:sz w:val="40"/>
        </w:rPr>
        <w:t>Ochrona odgromowa Analiza ryzyka</w:t>
      </w:r>
    </w:p>
    <w:p w14:paraId="2F4AB29D" w14:textId="77777777" w:rsidR="0066384D" w:rsidRDefault="00065601">
      <w:pPr>
        <w:spacing w:after="277" w:line="241" w:lineRule="auto"/>
        <w:ind w:left="2382" w:right="2354"/>
        <w:jc w:val="center"/>
      </w:pPr>
      <w:r>
        <w:rPr>
          <w:sz w:val="24"/>
        </w:rPr>
        <w:t>utworzona zgodnie z normą europejską: IEC 62305-2:2006-10</w:t>
      </w:r>
    </w:p>
    <w:p w14:paraId="5FB30494" w14:textId="77777777" w:rsidR="0066384D" w:rsidRDefault="00065601">
      <w:pPr>
        <w:spacing w:after="503" w:line="241" w:lineRule="auto"/>
        <w:ind w:left="1830" w:right="1800"/>
        <w:jc w:val="center"/>
      </w:pPr>
      <w:r>
        <w:rPr>
          <w:sz w:val="24"/>
        </w:rPr>
        <w:t>z uwzględnieniem załączników krajowych dla kraju: PN EN 62305-2:2008</w:t>
      </w:r>
    </w:p>
    <w:p w14:paraId="71C38FE8" w14:textId="77777777" w:rsidR="0066384D" w:rsidRDefault="00065601">
      <w:pPr>
        <w:spacing w:after="271" w:line="273" w:lineRule="auto"/>
        <w:ind w:left="2518" w:right="2416" w:hanging="89"/>
        <w:jc w:val="center"/>
      </w:pPr>
      <w:r>
        <w:rPr>
          <w:b/>
        </w:rPr>
        <w:t>Raport z zestawieniem zastosowanych środków do redukcji ryzyka strat piorunowych, w ramach analizy ryzyka dla projektu:</w:t>
      </w:r>
    </w:p>
    <w:p w14:paraId="7674B7EE" w14:textId="77777777" w:rsidR="0066384D" w:rsidRDefault="00065601">
      <w:pPr>
        <w:spacing w:after="175" w:line="259" w:lineRule="auto"/>
        <w:ind w:left="-5" w:right="0"/>
      </w:pPr>
      <w:r>
        <w:rPr>
          <w:b/>
          <w:sz w:val="24"/>
        </w:rPr>
        <w:t>Opis projektu / obiektu:</w:t>
      </w:r>
    </w:p>
    <w:p w14:paraId="76C12104" w14:textId="66D3F20C" w:rsidR="0066384D" w:rsidRDefault="007627DE">
      <w:pPr>
        <w:spacing w:after="217" w:line="259" w:lineRule="auto"/>
        <w:jc w:val="center"/>
      </w:pPr>
      <w:r>
        <w:t>BUDYNEK URZEDU MIASTA</w:t>
      </w:r>
      <w:r w:rsidR="008E44EE">
        <w:t xml:space="preserve"> </w:t>
      </w:r>
    </w:p>
    <w:p w14:paraId="6BF9B6C9" w14:textId="18EAF1A9" w:rsidR="008E44EE" w:rsidRDefault="008E44EE">
      <w:pPr>
        <w:spacing w:after="217" w:line="259" w:lineRule="auto"/>
        <w:jc w:val="center"/>
      </w:pPr>
      <w:r>
        <w:t>ul. Śląska 11/13 Częstochowa</w:t>
      </w:r>
    </w:p>
    <w:p w14:paraId="6A1C8485" w14:textId="77777777" w:rsidR="0066384D" w:rsidRDefault="00065601">
      <w:pPr>
        <w:spacing w:after="1921" w:line="259" w:lineRule="auto"/>
        <w:ind w:left="1966" w:right="0" w:firstLine="0"/>
      </w:pPr>
      <w:r>
        <w:rPr>
          <w:b/>
        </w:rPr>
        <w:t xml:space="preserve"> </w:t>
      </w:r>
    </w:p>
    <w:p w14:paraId="6314DC13" w14:textId="77777777" w:rsidR="0066384D" w:rsidRDefault="00065601">
      <w:pPr>
        <w:spacing w:after="503" w:line="259" w:lineRule="auto"/>
        <w:ind w:left="1966" w:right="0" w:firstLine="0"/>
      </w:pPr>
      <w:r>
        <w:rPr>
          <w:b/>
        </w:rPr>
        <w:t xml:space="preserve"> </w:t>
      </w:r>
    </w:p>
    <w:p w14:paraId="324BA51D" w14:textId="77777777" w:rsidR="0066384D" w:rsidRDefault="00065601">
      <w:pPr>
        <w:spacing w:after="146" w:line="259" w:lineRule="auto"/>
        <w:ind w:left="-5" w:right="0"/>
      </w:pPr>
      <w:r>
        <w:rPr>
          <w:b/>
          <w:sz w:val="24"/>
        </w:rPr>
        <w:t xml:space="preserve">Analiza ryzyka wykonana przez: </w:t>
      </w:r>
    </w:p>
    <w:p w14:paraId="51A648FF" w14:textId="77777777" w:rsidR="000B4AD0" w:rsidRDefault="00065601">
      <w:pPr>
        <w:spacing w:after="0" w:line="256" w:lineRule="auto"/>
        <w:ind w:left="0" w:right="5875" w:firstLine="0"/>
        <w:rPr>
          <w:rFonts w:ascii="Calibri" w:eastAsia="Calibri" w:hAnsi="Calibri" w:cs="Calibri"/>
          <w:b/>
          <w:color w:val="2C363A"/>
          <w:sz w:val="22"/>
        </w:rPr>
      </w:pPr>
      <w:r>
        <w:rPr>
          <w:rFonts w:ascii="Calibri" w:eastAsia="Calibri" w:hAnsi="Calibri" w:cs="Calibri"/>
          <w:b/>
          <w:color w:val="2C363A"/>
          <w:sz w:val="22"/>
        </w:rPr>
        <w:t>Grzegorz Drelich</w:t>
      </w:r>
    </w:p>
    <w:p w14:paraId="1B0A05B5" w14:textId="68786ABF" w:rsidR="0066384D" w:rsidRDefault="0066384D">
      <w:pPr>
        <w:spacing w:after="0" w:line="256" w:lineRule="auto"/>
        <w:ind w:left="0" w:right="5875" w:firstLine="0"/>
      </w:pPr>
    </w:p>
    <w:p w14:paraId="735785B7" w14:textId="7FB1A733" w:rsidR="0001172B" w:rsidRDefault="0001172B">
      <w:pPr>
        <w:spacing w:after="160" w:line="259" w:lineRule="auto"/>
        <w:ind w:left="0" w:right="0" w:firstLine="0"/>
        <w:rPr>
          <w:b/>
          <w:sz w:val="28"/>
        </w:rPr>
      </w:pPr>
      <w:r>
        <w:rPr>
          <w:b/>
          <w:sz w:val="28"/>
        </w:rPr>
        <w:br w:type="page"/>
      </w:r>
    </w:p>
    <w:p w14:paraId="5D685B1E" w14:textId="77777777" w:rsidR="0001172B" w:rsidRDefault="0001172B">
      <w:pPr>
        <w:spacing w:after="250" w:line="259" w:lineRule="auto"/>
        <w:ind w:left="4001" w:right="0"/>
        <w:rPr>
          <w:b/>
          <w:sz w:val="28"/>
        </w:rPr>
      </w:pPr>
    </w:p>
    <w:p w14:paraId="6A899EC2" w14:textId="76FA1729" w:rsidR="0066384D" w:rsidRDefault="00065601">
      <w:pPr>
        <w:spacing w:after="250" w:line="259" w:lineRule="auto"/>
        <w:ind w:left="4001" w:right="0"/>
      </w:pPr>
      <w:r>
        <w:rPr>
          <w:b/>
          <w:sz w:val="28"/>
        </w:rPr>
        <w:t>Spis treści</w:t>
      </w:r>
    </w:p>
    <w:p w14:paraId="3C9C668C" w14:textId="77777777" w:rsidR="0066384D" w:rsidRDefault="00065601">
      <w:pPr>
        <w:numPr>
          <w:ilvl w:val="0"/>
          <w:numId w:val="1"/>
        </w:numPr>
        <w:spacing w:after="237" w:line="267" w:lineRule="auto"/>
        <w:ind w:right="0" w:hanging="852"/>
      </w:pPr>
      <w:r>
        <w:rPr>
          <w:b/>
        </w:rPr>
        <w:t>Skróty</w:t>
      </w:r>
    </w:p>
    <w:p w14:paraId="5716DC2E" w14:textId="77777777" w:rsidR="0066384D" w:rsidRDefault="00065601">
      <w:pPr>
        <w:numPr>
          <w:ilvl w:val="0"/>
          <w:numId w:val="1"/>
        </w:numPr>
        <w:spacing w:after="250" w:line="267" w:lineRule="auto"/>
        <w:ind w:right="0" w:hanging="852"/>
      </w:pPr>
      <w:r>
        <w:rPr>
          <w:b/>
        </w:rPr>
        <w:t>Podstawy normatywne</w:t>
      </w:r>
    </w:p>
    <w:p w14:paraId="2309A9F4" w14:textId="77777777" w:rsidR="0066384D" w:rsidRDefault="00065601">
      <w:pPr>
        <w:numPr>
          <w:ilvl w:val="0"/>
          <w:numId w:val="1"/>
        </w:numPr>
        <w:spacing w:after="237" w:line="267" w:lineRule="auto"/>
        <w:ind w:right="0" w:hanging="852"/>
      </w:pPr>
      <w:r>
        <w:rPr>
          <w:b/>
        </w:rPr>
        <w:t>Ryzyko i źródło uszkodzeń</w:t>
      </w:r>
    </w:p>
    <w:p w14:paraId="44C9B5EE" w14:textId="77777777" w:rsidR="0066384D" w:rsidRDefault="00065601">
      <w:pPr>
        <w:pStyle w:val="Nagwek1"/>
        <w:tabs>
          <w:tab w:val="center" w:pos="1907"/>
        </w:tabs>
        <w:ind w:left="-15" w:right="0" w:firstLine="0"/>
      </w:pPr>
      <w:r>
        <w:t xml:space="preserve">4.  </w:t>
      </w:r>
      <w:r>
        <w:tab/>
        <w:t>Informacje o projekcie</w:t>
      </w:r>
    </w:p>
    <w:p w14:paraId="09553F76" w14:textId="77777777" w:rsidR="0066384D" w:rsidRDefault="00065601">
      <w:pPr>
        <w:tabs>
          <w:tab w:val="center" w:pos="2240"/>
        </w:tabs>
        <w:ind w:left="-15" w:right="0" w:firstLine="0"/>
      </w:pPr>
      <w:r>
        <w:t xml:space="preserve">4.1.  </w:t>
      </w:r>
      <w:r>
        <w:tab/>
        <w:t>Wybór ryzyka do uwzględnienia</w:t>
      </w:r>
    </w:p>
    <w:p w14:paraId="267036BC" w14:textId="77777777" w:rsidR="0066384D" w:rsidRDefault="00065601">
      <w:pPr>
        <w:tabs>
          <w:tab w:val="center" w:pos="2355"/>
        </w:tabs>
        <w:ind w:left="-15" w:right="0" w:firstLine="0"/>
      </w:pPr>
      <w:r>
        <w:t xml:space="preserve">4.2.  </w:t>
      </w:r>
      <w:r>
        <w:tab/>
        <w:t>Parametry geograficzne i budynku</w:t>
      </w:r>
    </w:p>
    <w:p w14:paraId="39F08BDC" w14:textId="77777777" w:rsidR="0066384D" w:rsidRDefault="00065601">
      <w:pPr>
        <w:tabs>
          <w:tab w:val="center" w:pos="3202"/>
        </w:tabs>
        <w:spacing w:after="266"/>
        <w:ind w:left="-15" w:right="0" w:firstLine="0"/>
      </w:pPr>
      <w:r>
        <w:t xml:space="preserve">4.3.  </w:t>
      </w:r>
      <w:r>
        <w:tab/>
        <w:t>Podział obiektu na strefy / strefy ochrony odgromowej</w:t>
      </w:r>
    </w:p>
    <w:p w14:paraId="5C324E49" w14:textId="77777777" w:rsidR="0066384D" w:rsidRDefault="00065601">
      <w:pPr>
        <w:tabs>
          <w:tab w:val="center" w:pos="1575"/>
        </w:tabs>
        <w:spacing w:after="252" w:line="267" w:lineRule="auto"/>
        <w:ind w:left="-15" w:right="0" w:firstLine="0"/>
      </w:pPr>
      <w:r>
        <w:rPr>
          <w:b/>
        </w:rPr>
        <w:t xml:space="preserve">5.  </w:t>
      </w:r>
      <w:r>
        <w:rPr>
          <w:b/>
        </w:rPr>
        <w:tab/>
        <w:t>Linie zasilające</w:t>
      </w:r>
    </w:p>
    <w:p w14:paraId="10F23EC8" w14:textId="77777777" w:rsidR="0066384D" w:rsidRDefault="00065601">
      <w:pPr>
        <w:pStyle w:val="Nagwek1"/>
        <w:tabs>
          <w:tab w:val="center" w:pos="1825"/>
        </w:tabs>
        <w:ind w:left="-15" w:right="0" w:firstLine="0"/>
      </w:pPr>
      <w:r>
        <w:t xml:space="preserve">6.  </w:t>
      </w:r>
      <w:r>
        <w:tab/>
        <w:t>Właściwości obiektu</w:t>
      </w:r>
    </w:p>
    <w:p w14:paraId="385F4697" w14:textId="77777777" w:rsidR="0066384D" w:rsidRDefault="00065601">
      <w:pPr>
        <w:tabs>
          <w:tab w:val="center" w:pos="1502"/>
        </w:tabs>
        <w:ind w:left="-15" w:right="0" w:firstLine="0"/>
      </w:pPr>
      <w:r>
        <w:t xml:space="preserve">6.1.  </w:t>
      </w:r>
      <w:r>
        <w:tab/>
        <w:t>Ryzyko pożaru</w:t>
      </w:r>
    </w:p>
    <w:p w14:paraId="3A23D0B8" w14:textId="77777777" w:rsidR="0066384D" w:rsidRDefault="00065601">
      <w:pPr>
        <w:tabs>
          <w:tab w:val="center" w:pos="3128"/>
        </w:tabs>
        <w:ind w:left="-15" w:right="0" w:firstLine="0"/>
      </w:pPr>
      <w:r>
        <w:t xml:space="preserve">6.2.  </w:t>
      </w:r>
      <w:r>
        <w:tab/>
        <w:t xml:space="preserve">Środki podjęte w celu </w:t>
      </w:r>
      <w:proofErr w:type="spellStart"/>
      <w:r>
        <w:t>minimallizacji</w:t>
      </w:r>
      <w:proofErr w:type="spellEnd"/>
      <w:r>
        <w:t xml:space="preserve"> skutków pożaru</w:t>
      </w:r>
    </w:p>
    <w:p w14:paraId="0B0AEFB9" w14:textId="77777777" w:rsidR="0066384D" w:rsidRDefault="00065601">
      <w:pPr>
        <w:tabs>
          <w:tab w:val="center" w:pos="3566"/>
        </w:tabs>
        <w:ind w:left="-15" w:right="0" w:firstLine="0"/>
      </w:pPr>
      <w:r>
        <w:t xml:space="preserve">6.3.  </w:t>
      </w:r>
      <w:r>
        <w:tab/>
        <w:t>Specjalne zagrożenia w budynku dla zdrowia i życia ludzkiego</w:t>
      </w:r>
    </w:p>
    <w:p w14:paraId="3D9B4D9F" w14:textId="77777777" w:rsidR="0066384D" w:rsidRDefault="00065601">
      <w:pPr>
        <w:tabs>
          <w:tab w:val="center" w:pos="2556"/>
        </w:tabs>
        <w:spacing w:after="250"/>
        <w:ind w:left="-15" w:right="0" w:firstLine="0"/>
      </w:pPr>
      <w:r>
        <w:t xml:space="preserve">6.4.  </w:t>
      </w:r>
      <w:r>
        <w:tab/>
        <w:t>Zewnętrzne ekranowanie przestrzenne</w:t>
      </w:r>
    </w:p>
    <w:p w14:paraId="09FD9632" w14:textId="77777777" w:rsidR="0066384D" w:rsidRDefault="00065601">
      <w:pPr>
        <w:pStyle w:val="Nagwek1"/>
        <w:tabs>
          <w:tab w:val="center" w:pos="1532"/>
        </w:tabs>
        <w:ind w:left="-15" w:right="0" w:firstLine="0"/>
      </w:pPr>
      <w:r>
        <w:t xml:space="preserve">7.  </w:t>
      </w:r>
      <w:r>
        <w:tab/>
        <w:t>Analiza ryzyka</w:t>
      </w:r>
    </w:p>
    <w:p w14:paraId="6077AFF0" w14:textId="77777777" w:rsidR="0066384D" w:rsidRDefault="00065601">
      <w:pPr>
        <w:tabs>
          <w:tab w:val="center" w:pos="2348"/>
        </w:tabs>
        <w:ind w:left="-15" w:right="0" w:firstLine="0"/>
      </w:pPr>
      <w:r>
        <w:t xml:space="preserve">7.1.  </w:t>
      </w:r>
      <w:r>
        <w:tab/>
        <w:t>Ryzyko R1, Utrata życia ludzkiego</w:t>
      </w:r>
    </w:p>
    <w:p w14:paraId="6AA577BB" w14:textId="77777777" w:rsidR="0066384D" w:rsidRDefault="00065601">
      <w:pPr>
        <w:tabs>
          <w:tab w:val="center" w:pos="2404"/>
        </w:tabs>
        <w:ind w:left="-15" w:right="0" w:firstLine="0"/>
      </w:pPr>
      <w:r>
        <w:t xml:space="preserve">7.2.  </w:t>
      </w:r>
      <w:r>
        <w:tab/>
        <w:t>Ryzyko R2, Utrata usługi publicznej</w:t>
      </w:r>
    </w:p>
    <w:p w14:paraId="68EF3033" w14:textId="77777777" w:rsidR="0066384D" w:rsidRDefault="00065601">
      <w:pPr>
        <w:tabs>
          <w:tab w:val="center" w:pos="1922"/>
        </w:tabs>
        <w:spacing w:after="269"/>
        <w:ind w:left="-15" w:right="0" w:firstLine="0"/>
      </w:pPr>
      <w:r>
        <w:t xml:space="preserve">7.3.  </w:t>
      </w:r>
      <w:r>
        <w:tab/>
        <w:t>Wybór środków ochrony</w:t>
      </w:r>
    </w:p>
    <w:p w14:paraId="3B190A9D" w14:textId="77777777" w:rsidR="0066384D" w:rsidRDefault="00065601">
      <w:pPr>
        <w:numPr>
          <w:ilvl w:val="0"/>
          <w:numId w:val="2"/>
        </w:numPr>
        <w:spacing w:after="234" w:line="267" w:lineRule="auto"/>
        <w:ind w:right="0" w:hanging="852"/>
      </w:pPr>
      <w:r>
        <w:rPr>
          <w:b/>
        </w:rPr>
        <w:t>Obowiązek prawny</w:t>
      </w:r>
    </w:p>
    <w:p w14:paraId="4AB90D10" w14:textId="77777777" w:rsidR="0066384D" w:rsidRDefault="00065601">
      <w:pPr>
        <w:numPr>
          <w:ilvl w:val="0"/>
          <w:numId w:val="2"/>
        </w:numPr>
        <w:spacing w:after="237" w:line="267" w:lineRule="auto"/>
        <w:ind w:right="0" w:hanging="852"/>
      </w:pPr>
      <w:r>
        <w:rPr>
          <w:b/>
        </w:rPr>
        <w:t>Informacja ogólna</w:t>
      </w:r>
    </w:p>
    <w:p w14:paraId="38370B76" w14:textId="077C7707" w:rsidR="0066384D" w:rsidRPr="0001172B" w:rsidRDefault="00065601">
      <w:pPr>
        <w:numPr>
          <w:ilvl w:val="0"/>
          <w:numId w:val="2"/>
        </w:numPr>
        <w:spacing w:after="3" w:line="267" w:lineRule="auto"/>
        <w:ind w:right="0" w:hanging="852"/>
      </w:pPr>
      <w:r>
        <w:rPr>
          <w:b/>
        </w:rPr>
        <w:t>Definicja</w:t>
      </w:r>
    </w:p>
    <w:p w14:paraId="4CEEF4F3" w14:textId="0637EAF8" w:rsidR="0001172B" w:rsidRDefault="0001172B">
      <w:pPr>
        <w:spacing w:after="160" w:line="259" w:lineRule="auto"/>
        <w:ind w:left="0" w:right="0" w:firstLine="0"/>
        <w:rPr>
          <w:b/>
        </w:rPr>
      </w:pPr>
      <w:r>
        <w:rPr>
          <w:b/>
        </w:rPr>
        <w:br w:type="page"/>
      </w:r>
    </w:p>
    <w:p w14:paraId="2A3DD3A8" w14:textId="77777777" w:rsidR="0001172B" w:rsidRDefault="0001172B" w:rsidP="0001172B">
      <w:pPr>
        <w:spacing w:after="3" w:line="267" w:lineRule="auto"/>
        <w:ind w:left="852" w:right="0" w:firstLine="0"/>
      </w:pPr>
    </w:p>
    <w:p w14:paraId="32BF6FE1" w14:textId="77777777" w:rsidR="0066384D" w:rsidRDefault="00065601">
      <w:pPr>
        <w:pStyle w:val="Nagwek1"/>
        <w:ind w:left="-5" w:right="0"/>
      </w:pPr>
      <w:r>
        <w:t>1. Skróty</w:t>
      </w:r>
    </w:p>
    <w:tbl>
      <w:tblPr>
        <w:tblStyle w:val="TableGrid"/>
        <w:tblW w:w="8886" w:type="dxa"/>
        <w:tblInd w:w="0" w:type="dxa"/>
        <w:tblLook w:val="04A0" w:firstRow="1" w:lastRow="0" w:firstColumn="1" w:lastColumn="0" w:noHBand="0" w:noVBand="1"/>
      </w:tblPr>
      <w:tblGrid>
        <w:gridCol w:w="1135"/>
        <w:gridCol w:w="281"/>
        <w:gridCol w:w="7470"/>
      </w:tblGrid>
      <w:tr w:rsidR="0066384D" w14:paraId="2BA34500" w14:textId="77777777">
        <w:trPr>
          <w:trHeight w:val="226"/>
        </w:trPr>
        <w:tc>
          <w:tcPr>
            <w:tcW w:w="1135" w:type="dxa"/>
            <w:tcBorders>
              <w:top w:val="nil"/>
              <w:left w:val="nil"/>
              <w:bottom w:val="nil"/>
              <w:right w:val="nil"/>
            </w:tcBorders>
          </w:tcPr>
          <w:p w14:paraId="7533E58C" w14:textId="77777777" w:rsidR="0066384D" w:rsidRDefault="00065601">
            <w:pPr>
              <w:tabs>
                <w:tab w:val="center" w:pos="710"/>
              </w:tabs>
              <w:spacing w:after="0" w:line="259" w:lineRule="auto"/>
              <w:ind w:left="0" w:right="0" w:firstLine="0"/>
            </w:pPr>
            <w:r>
              <w:t xml:space="preserve">a </w:t>
            </w:r>
            <w:r>
              <w:tab/>
              <w:t xml:space="preserve"> </w:t>
            </w:r>
          </w:p>
        </w:tc>
        <w:tc>
          <w:tcPr>
            <w:tcW w:w="281" w:type="dxa"/>
            <w:tcBorders>
              <w:top w:val="nil"/>
              <w:left w:val="nil"/>
              <w:bottom w:val="nil"/>
              <w:right w:val="nil"/>
            </w:tcBorders>
          </w:tcPr>
          <w:p w14:paraId="62FA31C1" w14:textId="77777777" w:rsidR="0066384D" w:rsidRDefault="0066384D">
            <w:pPr>
              <w:spacing w:after="160" w:line="259" w:lineRule="auto"/>
              <w:ind w:left="0" w:right="0" w:firstLine="0"/>
            </w:pPr>
          </w:p>
        </w:tc>
        <w:tc>
          <w:tcPr>
            <w:tcW w:w="7470" w:type="dxa"/>
            <w:tcBorders>
              <w:top w:val="nil"/>
              <w:left w:val="nil"/>
              <w:bottom w:val="nil"/>
              <w:right w:val="nil"/>
            </w:tcBorders>
          </w:tcPr>
          <w:p w14:paraId="3353A9BB" w14:textId="77777777" w:rsidR="0066384D" w:rsidRDefault="00065601">
            <w:pPr>
              <w:spacing w:after="0" w:line="259" w:lineRule="auto"/>
              <w:ind w:left="2" w:right="0" w:firstLine="0"/>
            </w:pPr>
            <w:r>
              <w:t>Stopa amortyzacji</w:t>
            </w:r>
          </w:p>
        </w:tc>
      </w:tr>
      <w:tr w:rsidR="0066384D" w14:paraId="10EDA475" w14:textId="77777777">
        <w:trPr>
          <w:trHeight w:val="281"/>
        </w:trPr>
        <w:tc>
          <w:tcPr>
            <w:tcW w:w="1135" w:type="dxa"/>
            <w:tcBorders>
              <w:top w:val="nil"/>
              <w:left w:val="nil"/>
              <w:bottom w:val="nil"/>
              <w:right w:val="nil"/>
            </w:tcBorders>
          </w:tcPr>
          <w:p w14:paraId="319AD137" w14:textId="77777777" w:rsidR="0066384D" w:rsidRDefault="00065601">
            <w:pPr>
              <w:spacing w:after="0" w:line="259" w:lineRule="auto"/>
              <w:ind w:left="0" w:right="0" w:firstLine="0"/>
            </w:pPr>
            <w:proofErr w:type="spellStart"/>
            <w:r>
              <w:t>at</w:t>
            </w:r>
            <w:proofErr w:type="spellEnd"/>
            <w:r>
              <w:rPr>
                <w:rFonts w:ascii="Times New Roman" w:eastAsia="Times New Roman" w:hAnsi="Times New Roman" w:cs="Times New Roman"/>
              </w:rPr>
              <w:t xml:space="preserve"> </w:t>
            </w:r>
          </w:p>
        </w:tc>
        <w:tc>
          <w:tcPr>
            <w:tcW w:w="281" w:type="dxa"/>
            <w:tcBorders>
              <w:top w:val="nil"/>
              <w:left w:val="nil"/>
              <w:bottom w:val="nil"/>
              <w:right w:val="nil"/>
            </w:tcBorders>
          </w:tcPr>
          <w:p w14:paraId="1B58F802"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3F2F3413" w14:textId="77777777" w:rsidR="0066384D" w:rsidRDefault="00065601">
            <w:pPr>
              <w:spacing w:after="0" w:line="259" w:lineRule="auto"/>
              <w:ind w:left="2" w:right="0" w:firstLine="0"/>
            </w:pPr>
            <w:r>
              <w:t>Czas amortyzacji</w:t>
            </w:r>
          </w:p>
        </w:tc>
      </w:tr>
      <w:tr w:rsidR="0066384D" w14:paraId="4DACC657" w14:textId="77777777">
        <w:trPr>
          <w:trHeight w:val="280"/>
        </w:trPr>
        <w:tc>
          <w:tcPr>
            <w:tcW w:w="1135" w:type="dxa"/>
            <w:tcBorders>
              <w:top w:val="nil"/>
              <w:left w:val="nil"/>
              <w:bottom w:val="nil"/>
              <w:right w:val="nil"/>
            </w:tcBorders>
          </w:tcPr>
          <w:p w14:paraId="07CAD108" w14:textId="77777777" w:rsidR="0066384D" w:rsidRDefault="00065601">
            <w:pPr>
              <w:spacing w:after="0" w:line="259" w:lineRule="auto"/>
              <w:ind w:left="0" w:right="0" w:firstLine="0"/>
            </w:pPr>
            <w:r>
              <w:t>ca</w:t>
            </w:r>
            <w:r>
              <w:rPr>
                <w:rFonts w:ascii="Times New Roman" w:eastAsia="Times New Roman" w:hAnsi="Times New Roman" w:cs="Times New Roman"/>
              </w:rPr>
              <w:t xml:space="preserve"> </w:t>
            </w:r>
          </w:p>
        </w:tc>
        <w:tc>
          <w:tcPr>
            <w:tcW w:w="281" w:type="dxa"/>
            <w:tcBorders>
              <w:top w:val="nil"/>
              <w:left w:val="nil"/>
              <w:bottom w:val="nil"/>
              <w:right w:val="nil"/>
            </w:tcBorders>
          </w:tcPr>
          <w:p w14:paraId="0AC1E00C"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4ABCF26B" w14:textId="77777777" w:rsidR="0066384D" w:rsidRDefault="00065601">
            <w:pPr>
              <w:spacing w:after="0" w:line="259" w:lineRule="auto"/>
              <w:ind w:left="2" w:right="0" w:firstLine="0"/>
            </w:pPr>
            <w:r>
              <w:t>Roczny koszt zwierząt w strefie budynku, w gotówce</w:t>
            </w:r>
          </w:p>
        </w:tc>
      </w:tr>
      <w:tr w:rsidR="0066384D" w14:paraId="5F1D26EB" w14:textId="77777777">
        <w:trPr>
          <w:trHeight w:val="278"/>
        </w:trPr>
        <w:tc>
          <w:tcPr>
            <w:tcW w:w="1135" w:type="dxa"/>
            <w:tcBorders>
              <w:top w:val="nil"/>
              <w:left w:val="nil"/>
              <w:bottom w:val="nil"/>
              <w:right w:val="nil"/>
            </w:tcBorders>
          </w:tcPr>
          <w:p w14:paraId="7841DEC7" w14:textId="77777777" w:rsidR="0066384D" w:rsidRDefault="00065601">
            <w:pPr>
              <w:spacing w:after="0" w:line="259" w:lineRule="auto"/>
              <w:ind w:left="0" w:right="0" w:firstLine="0"/>
            </w:pPr>
            <w:proofErr w:type="spellStart"/>
            <w:r>
              <w:t>cb</w:t>
            </w:r>
            <w:proofErr w:type="spellEnd"/>
            <w:r>
              <w:rPr>
                <w:rFonts w:ascii="Times New Roman" w:eastAsia="Times New Roman" w:hAnsi="Times New Roman" w:cs="Times New Roman"/>
              </w:rPr>
              <w:t xml:space="preserve"> </w:t>
            </w:r>
          </w:p>
        </w:tc>
        <w:tc>
          <w:tcPr>
            <w:tcW w:w="281" w:type="dxa"/>
            <w:tcBorders>
              <w:top w:val="nil"/>
              <w:left w:val="nil"/>
              <w:bottom w:val="nil"/>
              <w:right w:val="nil"/>
            </w:tcBorders>
          </w:tcPr>
          <w:p w14:paraId="120C7D12"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0426C9EC" w14:textId="77777777" w:rsidR="0066384D" w:rsidRDefault="00065601">
            <w:pPr>
              <w:spacing w:after="0" w:line="259" w:lineRule="auto"/>
              <w:ind w:left="2" w:right="0" w:firstLine="0"/>
            </w:pPr>
            <w:r>
              <w:t>Wartość strefy w budynku, w gotówce</w:t>
            </w:r>
          </w:p>
        </w:tc>
      </w:tr>
      <w:tr w:rsidR="0066384D" w14:paraId="32DEC612" w14:textId="77777777">
        <w:trPr>
          <w:trHeight w:val="278"/>
        </w:trPr>
        <w:tc>
          <w:tcPr>
            <w:tcW w:w="1135" w:type="dxa"/>
            <w:tcBorders>
              <w:top w:val="nil"/>
              <w:left w:val="nil"/>
              <w:bottom w:val="nil"/>
              <w:right w:val="nil"/>
            </w:tcBorders>
          </w:tcPr>
          <w:p w14:paraId="7C6AEA72" w14:textId="77777777" w:rsidR="0066384D" w:rsidRDefault="00065601">
            <w:pPr>
              <w:spacing w:after="0" w:line="259" w:lineRule="auto"/>
              <w:ind w:left="0" w:right="0" w:firstLine="0"/>
            </w:pPr>
            <w:r>
              <w:t>cc</w:t>
            </w:r>
            <w:r>
              <w:rPr>
                <w:rFonts w:ascii="Times New Roman" w:eastAsia="Times New Roman" w:hAnsi="Times New Roman" w:cs="Times New Roman"/>
              </w:rPr>
              <w:t xml:space="preserve"> </w:t>
            </w:r>
          </w:p>
        </w:tc>
        <w:tc>
          <w:tcPr>
            <w:tcW w:w="281" w:type="dxa"/>
            <w:tcBorders>
              <w:top w:val="nil"/>
              <w:left w:val="nil"/>
              <w:bottom w:val="nil"/>
              <w:right w:val="nil"/>
            </w:tcBorders>
          </w:tcPr>
          <w:p w14:paraId="2CB118E4"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2114B7E0" w14:textId="77777777" w:rsidR="0066384D" w:rsidRDefault="00065601">
            <w:pPr>
              <w:spacing w:after="0" w:line="259" w:lineRule="auto"/>
              <w:ind w:left="2" w:right="0" w:firstLine="0"/>
            </w:pPr>
            <w:r>
              <w:t>Wartość zawartości w strefie, w gotówce</w:t>
            </w:r>
          </w:p>
        </w:tc>
      </w:tr>
      <w:tr w:rsidR="0066384D" w14:paraId="45C5794D" w14:textId="77777777">
        <w:trPr>
          <w:trHeight w:val="280"/>
        </w:trPr>
        <w:tc>
          <w:tcPr>
            <w:tcW w:w="1135" w:type="dxa"/>
            <w:tcBorders>
              <w:top w:val="nil"/>
              <w:left w:val="nil"/>
              <w:bottom w:val="nil"/>
              <w:right w:val="nil"/>
            </w:tcBorders>
          </w:tcPr>
          <w:p w14:paraId="27617523" w14:textId="77777777" w:rsidR="0066384D" w:rsidRDefault="00065601">
            <w:pPr>
              <w:spacing w:after="0" w:line="259" w:lineRule="auto"/>
              <w:ind w:left="0" w:right="0" w:firstLine="0"/>
            </w:pPr>
            <w:proofErr w:type="spellStart"/>
            <w:r>
              <w:t>cs</w:t>
            </w:r>
            <w:proofErr w:type="spellEnd"/>
            <w:r>
              <w:rPr>
                <w:rFonts w:ascii="Times New Roman" w:eastAsia="Times New Roman" w:hAnsi="Times New Roman" w:cs="Times New Roman"/>
              </w:rPr>
              <w:t xml:space="preserve"> </w:t>
            </w:r>
          </w:p>
        </w:tc>
        <w:tc>
          <w:tcPr>
            <w:tcW w:w="281" w:type="dxa"/>
            <w:tcBorders>
              <w:top w:val="nil"/>
              <w:left w:val="nil"/>
              <w:bottom w:val="nil"/>
              <w:right w:val="nil"/>
            </w:tcBorders>
          </w:tcPr>
          <w:p w14:paraId="60D775F6"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44D54BB0" w14:textId="77777777" w:rsidR="0066384D" w:rsidRDefault="00065601">
            <w:pPr>
              <w:spacing w:after="0" w:line="259" w:lineRule="auto"/>
              <w:ind w:left="2" w:right="0" w:firstLine="0"/>
            </w:pPr>
            <w:r>
              <w:t>Wartość systemów w strefie (z ich funkcjami włącznie), w gotówce</w:t>
            </w:r>
          </w:p>
        </w:tc>
      </w:tr>
      <w:tr w:rsidR="0066384D" w14:paraId="5CE9DDD2" w14:textId="77777777">
        <w:trPr>
          <w:trHeight w:val="283"/>
        </w:trPr>
        <w:tc>
          <w:tcPr>
            <w:tcW w:w="1135" w:type="dxa"/>
            <w:tcBorders>
              <w:top w:val="nil"/>
              <w:left w:val="nil"/>
              <w:bottom w:val="nil"/>
              <w:right w:val="nil"/>
            </w:tcBorders>
          </w:tcPr>
          <w:p w14:paraId="43CB5B0F" w14:textId="77777777" w:rsidR="0066384D" w:rsidRDefault="00065601">
            <w:pPr>
              <w:spacing w:after="0" w:line="259" w:lineRule="auto"/>
              <w:ind w:left="0" w:right="0" w:firstLine="0"/>
            </w:pPr>
            <w:proofErr w:type="spellStart"/>
            <w:r>
              <w:t>ct</w:t>
            </w:r>
            <w:proofErr w:type="spellEnd"/>
            <w:r>
              <w:rPr>
                <w:rFonts w:ascii="Times New Roman" w:eastAsia="Times New Roman" w:hAnsi="Times New Roman" w:cs="Times New Roman"/>
              </w:rPr>
              <w:t xml:space="preserve"> </w:t>
            </w:r>
          </w:p>
        </w:tc>
        <w:tc>
          <w:tcPr>
            <w:tcW w:w="281" w:type="dxa"/>
            <w:tcBorders>
              <w:top w:val="nil"/>
              <w:left w:val="nil"/>
              <w:bottom w:val="nil"/>
              <w:right w:val="nil"/>
            </w:tcBorders>
          </w:tcPr>
          <w:p w14:paraId="6B71315A"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707F40E7" w14:textId="77777777" w:rsidR="0066384D" w:rsidRDefault="00065601">
            <w:pPr>
              <w:spacing w:after="0" w:line="259" w:lineRule="auto"/>
              <w:ind w:left="2" w:right="0" w:firstLine="0"/>
            </w:pPr>
            <w:r>
              <w:t>Wartość łączna budynku, w gotówce</w:t>
            </w:r>
          </w:p>
        </w:tc>
      </w:tr>
      <w:tr w:rsidR="0066384D" w14:paraId="37CA11BC" w14:textId="77777777">
        <w:trPr>
          <w:trHeight w:val="275"/>
        </w:trPr>
        <w:tc>
          <w:tcPr>
            <w:tcW w:w="1135" w:type="dxa"/>
            <w:tcBorders>
              <w:top w:val="nil"/>
              <w:left w:val="nil"/>
              <w:bottom w:val="nil"/>
              <w:right w:val="nil"/>
            </w:tcBorders>
          </w:tcPr>
          <w:p w14:paraId="12EF9D87" w14:textId="77777777" w:rsidR="0066384D" w:rsidRDefault="00065601">
            <w:pPr>
              <w:spacing w:after="0" w:line="259" w:lineRule="auto"/>
              <w:ind w:left="0" w:right="0" w:firstLine="0"/>
            </w:pPr>
            <w:r>
              <w:t xml:space="preserve">CD;CDJ </w:t>
            </w:r>
          </w:p>
        </w:tc>
        <w:tc>
          <w:tcPr>
            <w:tcW w:w="281" w:type="dxa"/>
            <w:tcBorders>
              <w:top w:val="nil"/>
              <w:left w:val="nil"/>
              <w:bottom w:val="nil"/>
              <w:right w:val="nil"/>
            </w:tcBorders>
          </w:tcPr>
          <w:p w14:paraId="0D7B0E86"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44E8F349" w14:textId="77777777" w:rsidR="0066384D" w:rsidRDefault="00065601">
            <w:pPr>
              <w:spacing w:after="0" w:line="259" w:lineRule="auto"/>
              <w:ind w:left="2" w:right="0" w:firstLine="0"/>
            </w:pPr>
            <w:r>
              <w:t>Współczynnik położenia</w:t>
            </w:r>
          </w:p>
        </w:tc>
      </w:tr>
      <w:tr w:rsidR="0066384D" w14:paraId="13ECB3A8" w14:textId="77777777">
        <w:trPr>
          <w:trHeight w:val="278"/>
        </w:trPr>
        <w:tc>
          <w:tcPr>
            <w:tcW w:w="1135" w:type="dxa"/>
            <w:tcBorders>
              <w:top w:val="nil"/>
              <w:left w:val="nil"/>
              <w:bottom w:val="nil"/>
              <w:right w:val="nil"/>
            </w:tcBorders>
          </w:tcPr>
          <w:p w14:paraId="5E172772" w14:textId="77777777" w:rsidR="0066384D" w:rsidRDefault="00065601">
            <w:pPr>
              <w:spacing w:after="0" w:line="259" w:lineRule="auto"/>
              <w:ind w:left="0" w:right="0" w:firstLine="0"/>
            </w:pPr>
            <w:r>
              <w:t>CL</w:t>
            </w:r>
            <w:r>
              <w:rPr>
                <w:rFonts w:ascii="Times New Roman" w:eastAsia="Times New Roman" w:hAnsi="Times New Roman" w:cs="Times New Roman"/>
              </w:rPr>
              <w:t xml:space="preserve"> </w:t>
            </w:r>
          </w:p>
        </w:tc>
        <w:tc>
          <w:tcPr>
            <w:tcW w:w="281" w:type="dxa"/>
            <w:tcBorders>
              <w:top w:val="nil"/>
              <w:left w:val="nil"/>
              <w:bottom w:val="nil"/>
              <w:right w:val="nil"/>
            </w:tcBorders>
          </w:tcPr>
          <w:p w14:paraId="39512B90"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7A010368" w14:textId="77777777" w:rsidR="0066384D" w:rsidRDefault="00065601">
            <w:pPr>
              <w:spacing w:after="0" w:line="259" w:lineRule="auto"/>
              <w:ind w:left="2" w:right="0" w:firstLine="0"/>
            </w:pPr>
            <w:r>
              <w:t>Roczny koszt całkowitych strat w przypadku braku środków ochrony</w:t>
            </w:r>
          </w:p>
        </w:tc>
      </w:tr>
      <w:tr w:rsidR="0066384D" w14:paraId="29978C04" w14:textId="77777777">
        <w:trPr>
          <w:trHeight w:val="282"/>
        </w:trPr>
        <w:tc>
          <w:tcPr>
            <w:tcW w:w="1135" w:type="dxa"/>
            <w:tcBorders>
              <w:top w:val="nil"/>
              <w:left w:val="nil"/>
              <w:bottom w:val="nil"/>
              <w:right w:val="nil"/>
            </w:tcBorders>
          </w:tcPr>
          <w:p w14:paraId="7AB4E5B5" w14:textId="77777777" w:rsidR="0066384D" w:rsidRDefault="00065601">
            <w:pPr>
              <w:spacing w:after="0" w:line="259" w:lineRule="auto"/>
              <w:ind w:left="0" w:right="0" w:firstLine="0"/>
            </w:pPr>
            <w:r>
              <w:t>CPM</w:t>
            </w:r>
            <w:r>
              <w:rPr>
                <w:rFonts w:ascii="Times New Roman" w:eastAsia="Times New Roman" w:hAnsi="Times New Roman" w:cs="Times New Roman"/>
                <w:sz w:val="31"/>
                <w:vertAlign w:val="superscript"/>
              </w:rPr>
              <w:t xml:space="preserve"> </w:t>
            </w:r>
          </w:p>
        </w:tc>
        <w:tc>
          <w:tcPr>
            <w:tcW w:w="281" w:type="dxa"/>
            <w:tcBorders>
              <w:top w:val="nil"/>
              <w:left w:val="nil"/>
              <w:bottom w:val="nil"/>
              <w:right w:val="nil"/>
            </w:tcBorders>
          </w:tcPr>
          <w:p w14:paraId="08DD3B02"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2A2D5EB8" w14:textId="77777777" w:rsidR="0066384D" w:rsidRDefault="00065601">
            <w:pPr>
              <w:spacing w:after="0" w:line="259" w:lineRule="auto"/>
              <w:ind w:left="2" w:right="0" w:firstLine="0"/>
            </w:pPr>
            <w:r>
              <w:t>Roczny koszt wybranych środków ochrony</w:t>
            </w:r>
          </w:p>
        </w:tc>
      </w:tr>
      <w:tr w:rsidR="0066384D" w14:paraId="588C98BA" w14:textId="77777777">
        <w:trPr>
          <w:trHeight w:val="278"/>
        </w:trPr>
        <w:tc>
          <w:tcPr>
            <w:tcW w:w="1135" w:type="dxa"/>
            <w:tcBorders>
              <w:top w:val="nil"/>
              <w:left w:val="nil"/>
              <w:bottom w:val="nil"/>
              <w:right w:val="nil"/>
            </w:tcBorders>
          </w:tcPr>
          <w:p w14:paraId="35E340C2" w14:textId="77777777" w:rsidR="0066384D" w:rsidRDefault="00065601">
            <w:pPr>
              <w:spacing w:after="0" w:line="259" w:lineRule="auto"/>
              <w:ind w:left="0" w:right="0" w:firstLine="0"/>
            </w:pPr>
            <w:r>
              <w:t xml:space="preserve">CRL </w:t>
            </w:r>
          </w:p>
        </w:tc>
        <w:tc>
          <w:tcPr>
            <w:tcW w:w="281" w:type="dxa"/>
            <w:tcBorders>
              <w:top w:val="nil"/>
              <w:left w:val="nil"/>
              <w:bottom w:val="nil"/>
              <w:right w:val="nil"/>
            </w:tcBorders>
          </w:tcPr>
          <w:p w14:paraId="6A381B01"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0570EEFA" w14:textId="77777777" w:rsidR="0066384D" w:rsidRDefault="00065601">
            <w:pPr>
              <w:spacing w:after="0" w:line="259" w:lineRule="auto"/>
              <w:ind w:left="2" w:right="0" w:firstLine="0"/>
            </w:pPr>
            <w:r>
              <w:t>Roczny koszt strat resztkowych</w:t>
            </w:r>
          </w:p>
        </w:tc>
      </w:tr>
      <w:tr w:rsidR="0066384D" w14:paraId="31ACC87A" w14:textId="77777777">
        <w:trPr>
          <w:trHeight w:val="244"/>
        </w:trPr>
        <w:tc>
          <w:tcPr>
            <w:tcW w:w="1135" w:type="dxa"/>
            <w:tcBorders>
              <w:top w:val="nil"/>
              <w:left w:val="nil"/>
              <w:bottom w:val="nil"/>
              <w:right w:val="nil"/>
            </w:tcBorders>
          </w:tcPr>
          <w:p w14:paraId="24CC0258" w14:textId="77777777" w:rsidR="0066384D" w:rsidRDefault="00065601">
            <w:pPr>
              <w:tabs>
                <w:tab w:val="center" w:pos="708"/>
              </w:tabs>
              <w:spacing w:after="0" w:line="259" w:lineRule="auto"/>
              <w:ind w:left="0" w:right="0" w:firstLine="0"/>
            </w:pPr>
            <w:r>
              <w:t xml:space="preserve">EB </w:t>
            </w:r>
            <w:r>
              <w:tab/>
              <w:t xml:space="preserve"> </w:t>
            </w:r>
          </w:p>
        </w:tc>
        <w:tc>
          <w:tcPr>
            <w:tcW w:w="281" w:type="dxa"/>
            <w:tcBorders>
              <w:top w:val="nil"/>
              <w:left w:val="nil"/>
              <w:bottom w:val="nil"/>
              <w:right w:val="nil"/>
            </w:tcBorders>
          </w:tcPr>
          <w:p w14:paraId="4182BD97" w14:textId="77777777" w:rsidR="0066384D" w:rsidRDefault="0066384D">
            <w:pPr>
              <w:spacing w:after="160" w:line="259" w:lineRule="auto"/>
              <w:ind w:left="0" w:right="0" w:firstLine="0"/>
            </w:pPr>
          </w:p>
        </w:tc>
        <w:tc>
          <w:tcPr>
            <w:tcW w:w="7470" w:type="dxa"/>
            <w:tcBorders>
              <w:top w:val="nil"/>
              <w:left w:val="nil"/>
              <w:bottom w:val="nil"/>
              <w:right w:val="nil"/>
            </w:tcBorders>
          </w:tcPr>
          <w:p w14:paraId="4FB0189B" w14:textId="77777777" w:rsidR="0066384D" w:rsidRDefault="00065601">
            <w:pPr>
              <w:spacing w:after="0" w:line="259" w:lineRule="auto"/>
              <w:ind w:left="0" w:right="0" w:firstLine="0"/>
            </w:pPr>
            <w:r>
              <w:t>Wyrównanie potencjałów w ochronie odgromowej</w:t>
            </w:r>
          </w:p>
        </w:tc>
      </w:tr>
      <w:tr w:rsidR="0066384D" w14:paraId="17810AA5" w14:textId="77777777">
        <w:trPr>
          <w:trHeight w:val="241"/>
        </w:trPr>
        <w:tc>
          <w:tcPr>
            <w:tcW w:w="1135" w:type="dxa"/>
            <w:tcBorders>
              <w:top w:val="nil"/>
              <w:left w:val="nil"/>
              <w:bottom w:val="nil"/>
              <w:right w:val="nil"/>
            </w:tcBorders>
          </w:tcPr>
          <w:p w14:paraId="4C93C5D0" w14:textId="77777777" w:rsidR="0066384D" w:rsidRDefault="00065601">
            <w:pPr>
              <w:tabs>
                <w:tab w:val="center" w:pos="852"/>
              </w:tabs>
              <w:spacing w:after="0" w:line="259" w:lineRule="auto"/>
              <w:ind w:left="0" w:right="0" w:firstLine="0"/>
            </w:pPr>
            <w:r>
              <w:t xml:space="preserve">H </w:t>
            </w:r>
            <w:r>
              <w:tab/>
              <w:t xml:space="preserve"> </w:t>
            </w:r>
          </w:p>
        </w:tc>
        <w:tc>
          <w:tcPr>
            <w:tcW w:w="281" w:type="dxa"/>
            <w:tcBorders>
              <w:top w:val="nil"/>
              <w:left w:val="nil"/>
              <w:bottom w:val="nil"/>
              <w:right w:val="nil"/>
            </w:tcBorders>
          </w:tcPr>
          <w:p w14:paraId="5C18A011" w14:textId="77777777" w:rsidR="0066384D" w:rsidRDefault="0066384D">
            <w:pPr>
              <w:spacing w:after="160" w:line="259" w:lineRule="auto"/>
              <w:ind w:left="0" w:right="0" w:firstLine="0"/>
            </w:pPr>
          </w:p>
        </w:tc>
        <w:tc>
          <w:tcPr>
            <w:tcW w:w="7470" w:type="dxa"/>
            <w:tcBorders>
              <w:top w:val="nil"/>
              <w:left w:val="nil"/>
              <w:bottom w:val="nil"/>
              <w:right w:val="nil"/>
            </w:tcBorders>
          </w:tcPr>
          <w:p w14:paraId="37C18E68" w14:textId="77777777" w:rsidR="0066384D" w:rsidRDefault="00065601">
            <w:pPr>
              <w:spacing w:after="0" w:line="259" w:lineRule="auto"/>
              <w:ind w:left="2" w:right="0" w:firstLine="0"/>
            </w:pPr>
            <w:r>
              <w:t>Wysokość obiektu</w:t>
            </w:r>
          </w:p>
        </w:tc>
      </w:tr>
      <w:tr w:rsidR="0066384D" w14:paraId="61653C3A" w14:textId="77777777">
        <w:trPr>
          <w:trHeight w:val="283"/>
        </w:trPr>
        <w:tc>
          <w:tcPr>
            <w:tcW w:w="1135" w:type="dxa"/>
            <w:tcBorders>
              <w:top w:val="nil"/>
              <w:left w:val="nil"/>
              <w:bottom w:val="nil"/>
              <w:right w:val="nil"/>
            </w:tcBorders>
          </w:tcPr>
          <w:p w14:paraId="4C820DC5" w14:textId="77777777" w:rsidR="0066384D" w:rsidRDefault="00065601">
            <w:pPr>
              <w:tabs>
                <w:tab w:val="center" w:pos="852"/>
              </w:tabs>
              <w:spacing w:after="0" w:line="259" w:lineRule="auto"/>
              <w:ind w:left="0" w:right="0" w:firstLine="0"/>
            </w:pPr>
            <w:r>
              <w:t>HP</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tc>
        <w:tc>
          <w:tcPr>
            <w:tcW w:w="281" w:type="dxa"/>
            <w:tcBorders>
              <w:top w:val="nil"/>
              <w:left w:val="nil"/>
              <w:bottom w:val="nil"/>
              <w:right w:val="nil"/>
            </w:tcBorders>
          </w:tcPr>
          <w:p w14:paraId="34571064" w14:textId="77777777" w:rsidR="0066384D" w:rsidRDefault="0066384D">
            <w:pPr>
              <w:spacing w:after="160" w:line="259" w:lineRule="auto"/>
              <w:ind w:left="0" w:right="0" w:firstLine="0"/>
            </w:pPr>
          </w:p>
        </w:tc>
        <w:tc>
          <w:tcPr>
            <w:tcW w:w="7470" w:type="dxa"/>
            <w:tcBorders>
              <w:top w:val="nil"/>
              <w:left w:val="nil"/>
              <w:bottom w:val="nil"/>
              <w:right w:val="nil"/>
            </w:tcBorders>
          </w:tcPr>
          <w:p w14:paraId="0B1C8D4B" w14:textId="77777777" w:rsidR="0066384D" w:rsidRDefault="00065601">
            <w:pPr>
              <w:spacing w:after="0" w:line="259" w:lineRule="auto"/>
              <w:ind w:left="2" w:right="0" w:firstLine="0"/>
            </w:pPr>
            <w:r>
              <w:t>Najwyższy punkt obiektu</w:t>
            </w:r>
          </w:p>
        </w:tc>
      </w:tr>
      <w:tr w:rsidR="0066384D" w14:paraId="288499E0" w14:textId="77777777">
        <w:trPr>
          <w:trHeight w:val="223"/>
        </w:trPr>
        <w:tc>
          <w:tcPr>
            <w:tcW w:w="1135" w:type="dxa"/>
            <w:tcBorders>
              <w:top w:val="nil"/>
              <w:left w:val="nil"/>
              <w:bottom w:val="nil"/>
              <w:right w:val="nil"/>
            </w:tcBorders>
          </w:tcPr>
          <w:p w14:paraId="03C46FF0" w14:textId="77777777" w:rsidR="0066384D" w:rsidRDefault="00065601">
            <w:pPr>
              <w:tabs>
                <w:tab w:val="center" w:pos="852"/>
              </w:tabs>
              <w:spacing w:after="0" w:line="259" w:lineRule="auto"/>
              <w:ind w:left="0" w:right="0" w:firstLine="0"/>
            </w:pPr>
            <w:r>
              <w:t xml:space="preserve">i </w:t>
            </w:r>
            <w:r>
              <w:tab/>
              <w:t xml:space="preserve"> </w:t>
            </w:r>
          </w:p>
        </w:tc>
        <w:tc>
          <w:tcPr>
            <w:tcW w:w="281" w:type="dxa"/>
            <w:tcBorders>
              <w:top w:val="nil"/>
              <w:left w:val="nil"/>
              <w:bottom w:val="nil"/>
              <w:right w:val="nil"/>
            </w:tcBorders>
          </w:tcPr>
          <w:p w14:paraId="22070F20" w14:textId="77777777" w:rsidR="0066384D" w:rsidRDefault="0066384D">
            <w:pPr>
              <w:spacing w:after="160" w:line="259" w:lineRule="auto"/>
              <w:ind w:left="0" w:right="0" w:firstLine="0"/>
            </w:pPr>
          </w:p>
        </w:tc>
        <w:tc>
          <w:tcPr>
            <w:tcW w:w="7470" w:type="dxa"/>
            <w:tcBorders>
              <w:top w:val="nil"/>
              <w:left w:val="nil"/>
              <w:bottom w:val="nil"/>
              <w:right w:val="nil"/>
            </w:tcBorders>
          </w:tcPr>
          <w:p w14:paraId="03DBF64D" w14:textId="77777777" w:rsidR="0066384D" w:rsidRDefault="00065601">
            <w:pPr>
              <w:spacing w:after="0" w:line="259" w:lineRule="auto"/>
              <w:ind w:left="2" w:right="0" w:firstLine="0"/>
            </w:pPr>
            <w:r>
              <w:t xml:space="preserve">Stopa </w:t>
            </w:r>
            <w:proofErr w:type="spellStart"/>
            <w:r>
              <w:t>procenotwa</w:t>
            </w:r>
            <w:proofErr w:type="spellEnd"/>
          </w:p>
        </w:tc>
      </w:tr>
      <w:tr w:rsidR="0066384D" w14:paraId="73D0E8D6" w14:textId="77777777">
        <w:trPr>
          <w:trHeight w:val="281"/>
        </w:trPr>
        <w:tc>
          <w:tcPr>
            <w:tcW w:w="1135" w:type="dxa"/>
            <w:tcBorders>
              <w:top w:val="nil"/>
              <w:left w:val="nil"/>
              <w:bottom w:val="nil"/>
              <w:right w:val="nil"/>
            </w:tcBorders>
          </w:tcPr>
          <w:p w14:paraId="020FFF2B" w14:textId="77777777" w:rsidR="0066384D" w:rsidRDefault="00065601">
            <w:pPr>
              <w:tabs>
                <w:tab w:val="center" w:pos="852"/>
              </w:tabs>
              <w:spacing w:after="0" w:line="259" w:lineRule="auto"/>
              <w:ind w:left="0" w:right="0" w:firstLine="0"/>
            </w:pPr>
            <w:r>
              <w:t>KS1</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tc>
        <w:tc>
          <w:tcPr>
            <w:tcW w:w="281" w:type="dxa"/>
            <w:tcBorders>
              <w:top w:val="nil"/>
              <w:left w:val="nil"/>
              <w:bottom w:val="nil"/>
              <w:right w:val="nil"/>
            </w:tcBorders>
          </w:tcPr>
          <w:p w14:paraId="3ABCD177" w14:textId="77777777" w:rsidR="0066384D" w:rsidRDefault="0066384D">
            <w:pPr>
              <w:spacing w:after="160" w:line="259" w:lineRule="auto"/>
              <w:ind w:left="0" w:right="0" w:firstLine="0"/>
            </w:pPr>
          </w:p>
        </w:tc>
        <w:tc>
          <w:tcPr>
            <w:tcW w:w="7470" w:type="dxa"/>
            <w:tcBorders>
              <w:top w:val="nil"/>
              <w:left w:val="nil"/>
              <w:bottom w:val="nil"/>
              <w:right w:val="nil"/>
            </w:tcBorders>
          </w:tcPr>
          <w:p w14:paraId="78BC8896" w14:textId="77777777" w:rsidR="0066384D" w:rsidRDefault="00065601">
            <w:pPr>
              <w:spacing w:after="0" w:line="259" w:lineRule="auto"/>
              <w:ind w:left="2" w:right="0" w:firstLine="0"/>
            </w:pPr>
            <w:r>
              <w:t>Współczynnik związany ze skutecznością ekranowania obiektu (zewnętrzny ekran)</w:t>
            </w:r>
          </w:p>
        </w:tc>
      </w:tr>
      <w:tr w:rsidR="0066384D" w14:paraId="296AB65F" w14:textId="77777777">
        <w:trPr>
          <w:trHeight w:val="280"/>
        </w:trPr>
        <w:tc>
          <w:tcPr>
            <w:tcW w:w="1135" w:type="dxa"/>
            <w:tcBorders>
              <w:top w:val="nil"/>
              <w:left w:val="nil"/>
              <w:bottom w:val="nil"/>
              <w:right w:val="nil"/>
            </w:tcBorders>
          </w:tcPr>
          <w:p w14:paraId="30814DCF" w14:textId="77777777" w:rsidR="0066384D" w:rsidRDefault="00065601">
            <w:pPr>
              <w:tabs>
                <w:tab w:val="center" w:pos="852"/>
              </w:tabs>
              <w:spacing w:after="0" w:line="259" w:lineRule="auto"/>
              <w:ind w:left="0" w:right="0" w:firstLine="0"/>
            </w:pPr>
            <w:r>
              <w:t>KS1W</w:t>
            </w:r>
            <w:r>
              <w:rPr>
                <w:rFonts w:ascii="Times New Roman" w:eastAsia="Times New Roman" w:hAnsi="Times New Roman" w:cs="Times New Roman"/>
                <w:sz w:val="31"/>
                <w:vertAlign w:val="superscript"/>
              </w:rPr>
              <w:t xml:space="preserve"> </w:t>
            </w:r>
            <w:r>
              <w:rPr>
                <w:rFonts w:ascii="Times New Roman" w:eastAsia="Times New Roman" w:hAnsi="Times New Roman" w:cs="Times New Roman"/>
                <w:sz w:val="31"/>
                <w:vertAlign w:val="superscript"/>
              </w:rPr>
              <w:tab/>
              <w:t xml:space="preserve"> </w:t>
            </w:r>
          </w:p>
        </w:tc>
        <w:tc>
          <w:tcPr>
            <w:tcW w:w="281" w:type="dxa"/>
            <w:tcBorders>
              <w:top w:val="nil"/>
              <w:left w:val="nil"/>
              <w:bottom w:val="nil"/>
              <w:right w:val="nil"/>
            </w:tcBorders>
          </w:tcPr>
          <w:p w14:paraId="6B92BF9C" w14:textId="77777777" w:rsidR="0066384D" w:rsidRDefault="0066384D">
            <w:pPr>
              <w:spacing w:after="160" w:line="259" w:lineRule="auto"/>
              <w:ind w:left="0" w:right="0" w:firstLine="0"/>
            </w:pPr>
          </w:p>
        </w:tc>
        <w:tc>
          <w:tcPr>
            <w:tcW w:w="7470" w:type="dxa"/>
            <w:tcBorders>
              <w:top w:val="nil"/>
              <w:left w:val="nil"/>
              <w:bottom w:val="nil"/>
              <w:right w:val="nil"/>
            </w:tcBorders>
          </w:tcPr>
          <w:p w14:paraId="77CDB376" w14:textId="77777777" w:rsidR="0066384D" w:rsidRDefault="00065601">
            <w:pPr>
              <w:spacing w:after="0" w:line="259" w:lineRule="auto"/>
              <w:ind w:left="2" w:right="0" w:firstLine="0"/>
            </w:pPr>
            <w:r>
              <w:t>Wymiar oka siatki ekranu budynku</w:t>
            </w:r>
          </w:p>
        </w:tc>
      </w:tr>
      <w:tr w:rsidR="0066384D" w14:paraId="78C99ECF" w14:textId="77777777">
        <w:trPr>
          <w:trHeight w:val="505"/>
        </w:trPr>
        <w:tc>
          <w:tcPr>
            <w:tcW w:w="1135" w:type="dxa"/>
            <w:tcBorders>
              <w:top w:val="nil"/>
              <w:left w:val="nil"/>
              <w:bottom w:val="nil"/>
              <w:right w:val="nil"/>
            </w:tcBorders>
          </w:tcPr>
          <w:p w14:paraId="7DE321C4" w14:textId="77777777" w:rsidR="0066384D" w:rsidRDefault="00065601">
            <w:pPr>
              <w:tabs>
                <w:tab w:val="center" w:pos="852"/>
              </w:tabs>
              <w:spacing w:after="0" w:line="259" w:lineRule="auto"/>
              <w:ind w:left="0" w:right="0" w:firstLine="0"/>
            </w:pPr>
            <w:r>
              <w:t>KS2</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tc>
        <w:tc>
          <w:tcPr>
            <w:tcW w:w="281" w:type="dxa"/>
            <w:tcBorders>
              <w:top w:val="nil"/>
              <w:left w:val="nil"/>
              <w:bottom w:val="nil"/>
              <w:right w:val="nil"/>
            </w:tcBorders>
          </w:tcPr>
          <w:p w14:paraId="0D935272" w14:textId="77777777" w:rsidR="0066384D" w:rsidRDefault="0066384D">
            <w:pPr>
              <w:spacing w:after="160" w:line="259" w:lineRule="auto"/>
              <w:ind w:left="0" w:right="0" w:firstLine="0"/>
            </w:pPr>
          </w:p>
        </w:tc>
        <w:tc>
          <w:tcPr>
            <w:tcW w:w="7470" w:type="dxa"/>
            <w:tcBorders>
              <w:top w:val="nil"/>
              <w:left w:val="nil"/>
              <w:bottom w:val="nil"/>
              <w:right w:val="nil"/>
            </w:tcBorders>
          </w:tcPr>
          <w:p w14:paraId="67CE84CD" w14:textId="77777777" w:rsidR="0066384D" w:rsidRDefault="00065601">
            <w:pPr>
              <w:spacing w:after="0" w:line="259" w:lineRule="auto"/>
              <w:ind w:left="2" w:right="1908" w:firstLine="0"/>
            </w:pPr>
            <w:r>
              <w:t>Współczynnik skuteczności ekranu wewnątrz budynku (dotyczy wewnętrznego ekranu)</w:t>
            </w:r>
          </w:p>
        </w:tc>
      </w:tr>
      <w:tr w:rsidR="0066384D" w14:paraId="299EA990" w14:textId="77777777">
        <w:trPr>
          <w:trHeight w:val="283"/>
        </w:trPr>
        <w:tc>
          <w:tcPr>
            <w:tcW w:w="1135" w:type="dxa"/>
            <w:tcBorders>
              <w:top w:val="nil"/>
              <w:left w:val="nil"/>
              <w:bottom w:val="nil"/>
              <w:right w:val="nil"/>
            </w:tcBorders>
          </w:tcPr>
          <w:p w14:paraId="69DE7271" w14:textId="77777777" w:rsidR="0066384D" w:rsidRDefault="00065601">
            <w:pPr>
              <w:tabs>
                <w:tab w:val="center" w:pos="852"/>
              </w:tabs>
              <w:spacing w:after="0" w:line="259" w:lineRule="auto"/>
              <w:ind w:left="0" w:right="0" w:firstLine="0"/>
            </w:pPr>
            <w:r>
              <w:t>KS2W</w:t>
            </w:r>
            <w:r>
              <w:rPr>
                <w:rFonts w:ascii="Times New Roman" w:eastAsia="Times New Roman" w:hAnsi="Times New Roman" w:cs="Times New Roman"/>
                <w:sz w:val="31"/>
                <w:vertAlign w:val="superscript"/>
              </w:rPr>
              <w:t xml:space="preserve"> </w:t>
            </w:r>
            <w:r>
              <w:rPr>
                <w:rFonts w:ascii="Times New Roman" w:eastAsia="Times New Roman" w:hAnsi="Times New Roman" w:cs="Times New Roman"/>
                <w:sz w:val="31"/>
                <w:vertAlign w:val="superscript"/>
              </w:rPr>
              <w:tab/>
              <w:t xml:space="preserve"> </w:t>
            </w:r>
          </w:p>
        </w:tc>
        <w:tc>
          <w:tcPr>
            <w:tcW w:w="281" w:type="dxa"/>
            <w:tcBorders>
              <w:top w:val="nil"/>
              <w:left w:val="nil"/>
              <w:bottom w:val="nil"/>
              <w:right w:val="nil"/>
            </w:tcBorders>
          </w:tcPr>
          <w:p w14:paraId="15D95403" w14:textId="77777777" w:rsidR="0066384D" w:rsidRDefault="0066384D">
            <w:pPr>
              <w:spacing w:after="160" w:line="259" w:lineRule="auto"/>
              <w:ind w:left="0" w:right="0" w:firstLine="0"/>
            </w:pPr>
          </w:p>
        </w:tc>
        <w:tc>
          <w:tcPr>
            <w:tcW w:w="7470" w:type="dxa"/>
            <w:tcBorders>
              <w:top w:val="nil"/>
              <w:left w:val="nil"/>
              <w:bottom w:val="nil"/>
              <w:right w:val="nil"/>
            </w:tcBorders>
          </w:tcPr>
          <w:p w14:paraId="4D78AD56" w14:textId="77777777" w:rsidR="0066384D" w:rsidRDefault="00065601">
            <w:pPr>
              <w:spacing w:after="0" w:line="259" w:lineRule="auto"/>
              <w:ind w:left="2" w:right="0" w:firstLine="0"/>
            </w:pPr>
            <w:r>
              <w:t>Wymiar oka siatki wewnętrznego ekranu budynku</w:t>
            </w:r>
          </w:p>
        </w:tc>
      </w:tr>
      <w:tr w:rsidR="0066384D" w14:paraId="69AA04C7" w14:textId="77777777">
        <w:trPr>
          <w:trHeight w:val="227"/>
        </w:trPr>
        <w:tc>
          <w:tcPr>
            <w:tcW w:w="1135" w:type="dxa"/>
            <w:tcBorders>
              <w:top w:val="nil"/>
              <w:left w:val="nil"/>
              <w:bottom w:val="nil"/>
              <w:right w:val="nil"/>
            </w:tcBorders>
          </w:tcPr>
          <w:p w14:paraId="46DBD3AD" w14:textId="77777777" w:rsidR="0066384D" w:rsidRDefault="00065601">
            <w:pPr>
              <w:tabs>
                <w:tab w:val="center" w:pos="852"/>
              </w:tabs>
              <w:spacing w:after="0" w:line="259" w:lineRule="auto"/>
              <w:ind w:left="0" w:right="0" w:firstLine="0"/>
            </w:pPr>
            <w:r>
              <w:t xml:space="preserve">L1 </w:t>
            </w:r>
            <w:r>
              <w:tab/>
              <w:t xml:space="preserve"> </w:t>
            </w:r>
          </w:p>
        </w:tc>
        <w:tc>
          <w:tcPr>
            <w:tcW w:w="281" w:type="dxa"/>
            <w:tcBorders>
              <w:top w:val="nil"/>
              <w:left w:val="nil"/>
              <w:bottom w:val="nil"/>
              <w:right w:val="nil"/>
            </w:tcBorders>
          </w:tcPr>
          <w:p w14:paraId="7A546FEE" w14:textId="77777777" w:rsidR="0066384D" w:rsidRDefault="0066384D">
            <w:pPr>
              <w:spacing w:after="160" w:line="259" w:lineRule="auto"/>
              <w:ind w:left="0" w:right="0" w:firstLine="0"/>
            </w:pPr>
          </w:p>
        </w:tc>
        <w:tc>
          <w:tcPr>
            <w:tcW w:w="7470" w:type="dxa"/>
            <w:tcBorders>
              <w:top w:val="nil"/>
              <w:left w:val="nil"/>
              <w:bottom w:val="nil"/>
              <w:right w:val="nil"/>
            </w:tcBorders>
          </w:tcPr>
          <w:p w14:paraId="145706BC" w14:textId="77777777" w:rsidR="0066384D" w:rsidRDefault="00065601">
            <w:pPr>
              <w:spacing w:after="0" w:line="259" w:lineRule="auto"/>
              <w:ind w:left="2" w:right="0" w:firstLine="0"/>
            </w:pPr>
            <w:r>
              <w:t>Utrata życia ludzkiego w obiekcie</w:t>
            </w:r>
          </w:p>
        </w:tc>
      </w:tr>
      <w:tr w:rsidR="0066384D" w14:paraId="600F4311" w14:textId="77777777">
        <w:trPr>
          <w:trHeight w:val="228"/>
        </w:trPr>
        <w:tc>
          <w:tcPr>
            <w:tcW w:w="1135" w:type="dxa"/>
            <w:tcBorders>
              <w:top w:val="nil"/>
              <w:left w:val="nil"/>
              <w:bottom w:val="nil"/>
              <w:right w:val="nil"/>
            </w:tcBorders>
          </w:tcPr>
          <w:p w14:paraId="3A86461F" w14:textId="77777777" w:rsidR="0066384D" w:rsidRDefault="00065601">
            <w:pPr>
              <w:tabs>
                <w:tab w:val="center" w:pos="852"/>
              </w:tabs>
              <w:spacing w:after="0" w:line="259" w:lineRule="auto"/>
              <w:ind w:left="0" w:right="0" w:firstLine="0"/>
            </w:pPr>
            <w:r>
              <w:t xml:space="preserve">L2 </w:t>
            </w:r>
            <w:r>
              <w:tab/>
              <w:t xml:space="preserve"> </w:t>
            </w:r>
          </w:p>
        </w:tc>
        <w:tc>
          <w:tcPr>
            <w:tcW w:w="281" w:type="dxa"/>
            <w:tcBorders>
              <w:top w:val="nil"/>
              <w:left w:val="nil"/>
              <w:bottom w:val="nil"/>
              <w:right w:val="nil"/>
            </w:tcBorders>
          </w:tcPr>
          <w:p w14:paraId="4C3CE874" w14:textId="77777777" w:rsidR="0066384D" w:rsidRDefault="0066384D">
            <w:pPr>
              <w:spacing w:after="160" w:line="259" w:lineRule="auto"/>
              <w:ind w:left="0" w:right="0" w:firstLine="0"/>
            </w:pPr>
          </w:p>
        </w:tc>
        <w:tc>
          <w:tcPr>
            <w:tcW w:w="7470" w:type="dxa"/>
            <w:tcBorders>
              <w:top w:val="nil"/>
              <w:left w:val="nil"/>
              <w:bottom w:val="nil"/>
              <w:right w:val="nil"/>
            </w:tcBorders>
          </w:tcPr>
          <w:p w14:paraId="57AE9822" w14:textId="77777777" w:rsidR="0066384D" w:rsidRDefault="00065601">
            <w:pPr>
              <w:spacing w:after="0" w:line="259" w:lineRule="auto"/>
              <w:ind w:left="2" w:right="0" w:firstLine="0"/>
            </w:pPr>
            <w:r>
              <w:t>Utrata usługi publicznej w obiekcie</w:t>
            </w:r>
          </w:p>
        </w:tc>
      </w:tr>
      <w:tr w:rsidR="0066384D" w14:paraId="35E6C636" w14:textId="77777777">
        <w:trPr>
          <w:trHeight w:val="228"/>
        </w:trPr>
        <w:tc>
          <w:tcPr>
            <w:tcW w:w="1135" w:type="dxa"/>
            <w:tcBorders>
              <w:top w:val="nil"/>
              <w:left w:val="nil"/>
              <w:bottom w:val="nil"/>
              <w:right w:val="nil"/>
            </w:tcBorders>
          </w:tcPr>
          <w:p w14:paraId="448CC089" w14:textId="77777777" w:rsidR="0066384D" w:rsidRDefault="00065601">
            <w:pPr>
              <w:tabs>
                <w:tab w:val="center" w:pos="852"/>
              </w:tabs>
              <w:spacing w:after="0" w:line="259" w:lineRule="auto"/>
              <w:ind w:left="0" w:right="0" w:firstLine="0"/>
            </w:pPr>
            <w:r>
              <w:t xml:space="preserve">L3 </w:t>
            </w:r>
            <w:r>
              <w:tab/>
              <w:t xml:space="preserve"> </w:t>
            </w:r>
          </w:p>
        </w:tc>
        <w:tc>
          <w:tcPr>
            <w:tcW w:w="281" w:type="dxa"/>
            <w:tcBorders>
              <w:top w:val="nil"/>
              <w:left w:val="nil"/>
              <w:bottom w:val="nil"/>
              <w:right w:val="nil"/>
            </w:tcBorders>
          </w:tcPr>
          <w:p w14:paraId="66C32E0B" w14:textId="77777777" w:rsidR="0066384D" w:rsidRDefault="0066384D">
            <w:pPr>
              <w:spacing w:after="160" w:line="259" w:lineRule="auto"/>
              <w:ind w:left="0" w:right="0" w:firstLine="0"/>
            </w:pPr>
          </w:p>
        </w:tc>
        <w:tc>
          <w:tcPr>
            <w:tcW w:w="7470" w:type="dxa"/>
            <w:tcBorders>
              <w:top w:val="nil"/>
              <w:left w:val="nil"/>
              <w:bottom w:val="nil"/>
              <w:right w:val="nil"/>
            </w:tcBorders>
          </w:tcPr>
          <w:p w14:paraId="68CA59E0" w14:textId="77777777" w:rsidR="0066384D" w:rsidRDefault="00065601">
            <w:pPr>
              <w:spacing w:after="0" w:line="259" w:lineRule="auto"/>
              <w:ind w:left="2" w:right="0" w:firstLine="0"/>
            </w:pPr>
            <w:r>
              <w:t>Utrata usługi publicznej w urządzeniu usługowym</w:t>
            </w:r>
          </w:p>
        </w:tc>
      </w:tr>
      <w:tr w:rsidR="0066384D" w14:paraId="55B38A10" w14:textId="77777777">
        <w:trPr>
          <w:trHeight w:val="228"/>
        </w:trPr>
        <w:tc>
          <w:tcPr>
            <w:tcW w:w="1135" w:type="dxa"/>
            <w:tcBorders>
              <w:top w:val="nil"/>
              <w:left w:val="nil"/>
              <w:bottom w:val="nil"/>
              <w:right w:val="nil"/>
            </w:tcBorders>
          </w:tcPr>
          <w:p w14:paraId="714EC54E" w14:textId="77777777" w:rsidR="0066384D" w:rsidRDefault="00065601">
            <w:pPr>
              <w:tabs>
                <w:tab w:val="center" w:pos="852"/>
              </w:tabs>
              <w:spacing w:after="0" w:line="259" w:lineRule="auto"/>
              <w:ind w:left="0" w:right="0" w:firstLine="0"/>
            </w:pPr>
            <w:r>
              <w:t xml:space="preserve">L4 </w:t>
            </w:r>
            <w:r>
              <w:tab/>
              <w:t xml:space="preserve"> </w:t>
            </w:r>
          </w:p>
        </w:tc>
        <w:tc>
          <w:tcPr>
            <w:tcW w:w="281" w:type="dxa"/>
            <w:tcBorders>
              <w:top w:val="nil"/>
              <w:left w:val="nil"/>
              <w:bottom w:val="nil"/>
              <w:right w:val="nil"/>
            </w:tcBorders>
          </w:tcPr>
          <w:p w14:paraId="75F42A4F" w14:textId="77777777" w:rsidR="0066384D" w:rsidRDefault="0066384D">
            <w:pPr>
              <w:spacing w:after="160" w:line="259" w:lineRule="auto"/>
              <w:ind w:left="0" w:right="0" w:firstLine="0"/>
            </w:pPr>
          </w:p>
        </w:tc>
        <w:tc>
          <w:tcPr>
            <w:tcW w:w="7470" w:type="dxa"/>
            <w:tcBorders>
              <w:top w:val="nil"/>
              <w:left w:val="nil"/>
              <w:bottom w:val="nil"/>
              <w:right w:val="nil"/>
            </w:tcBorders>
          </w:tcPr>
          <w:p w14:paraId="330804F9" w14:textId="77777777" w:rsidR="0066384D" w:rsidRDefault="00065601">
            <w:pPr>
              <w:spacing w:after="0" w:line="259" w:lineRule="auto"/>
              <w:ind w:left="2" w:right="0" w:firstLine="0"/>
            </w:pPr>
            <w:r>
              <w:t>Utrata dziedzictwa kulturowego w obiekcie</w:t>
            </w:r>
          </w:p>
        </w:tc>
      </w:tr>
      <w:tr w:rsidR="0066384D" w14:paraId="6E85F91D" w14:textId="77777777">
        <w:trPr>
          <w:trHeight w:val="224"/>
        </w:trPr>
        <w:tc>
          <w:tcPr>
            <w:tcW w:w="1135" w:type="dxa"/>
            <w:tcBorders>
              <w:top w:val="nil"/>
              <w:left w:val="nil"/>
              <w:bottom w:val="nil"/>
              <w:right w:val="nil"/>
            </w:tcBorders>
          </w:tcPr>
          <w:p w14:paraId="63C47E33" w14:textId="77777777" w:rsidR="0066384D" w:rsidRDefault="00065601">
            <w:pPr>
              <w:tabs>
                <w:tab w:val="center" w:pos="852"/>
              </w:tabs>
              <w:spacing w:after="0" w:line="259" w:lineRule="auto"/>
              <w:ind w:left="0" w:right="0" w:firstLine="0"/>
            </w:pPr>
            <w:r>
              <w:t xml:space="preserve">L </w:t>
            </w:r>
            <w:r>
              <w:tab/>
              <w:t xml:space="preserve"> </w:t>
            </w:r>
          </w:p>
        </w:tc>
        <w:tc>
          <w:tcPr>
            <w:tcW w:w="281" w:type="dxa"/>
            <w:tcBorders>
              <w:top w:val="nil"/>
              <w:left w:val="nil"/>
              <w:bottom w:val="nil"/>
              <w:right w:val="nil"/>
            </w:tcBorders>
          </w:tcPr>
          <w:p w14:paraId="042A4412" w14:textId="77777777" w:rsidR="0066384D" w:rsidRDefault="0066384D">
            <w:pPr>
              <w:spacing w:after="160" w:line="259" w:lineRule="auto"/>
              <w:ind w:left="0" w:right="0" w:firstLine="0"/>
            </w:pPr>
          </w:p>
        </w:tc>
        <w:tc>
          <w:tcPr>
            <w:tcW w:w="7470" w:type="dxa"/>
            <w:tcBorders>
              <w:top w:val="nil"/>
              <w:left w:val="nil"/>
              <w:bottom w:val="nil"/>
              <w:right w:val="nil"/>
            </w:tcBorders>
          </w:tcPr>
          <w:p w14:paraId="64821C56" w14:textId="77777777" w:rsidR="0066384D" w:rsidRDefault="00065601">
            <w:pPr>
              <w:spacing w:after="0" w:line="259" w:lineRule="auto"/>
              <w:ind w:left="2" w:right="0" w:firstLine="0"/>
            </w:pPr>
            <w:r>
              <w:t>Długość budynku</w:t>
            </w:r>
          </w:p>
        </w:tc>
      </w:tr>
      <w:tr w:rsidR="0066384D" w14:paraId="6C0314F4" w14:textId="77777777">
        <w:trPr>
          <w:trHeight w:val="254"/>
        </w:trPr>
        <w:tc>
          <w:tcPr>
            <w:tcW w:w="1135" w:type="dxa"/>
            <w:tcBorders>
              <w:top w:val="nil"/>
              <w:left w:val="nil"/>
              <w:bottom w:val="nil"/>
              <w:right w:val="nil"/>
            </w:tcBorders>
          </w:tcPr>
          <w:p w14:paraId="24B2C0A1" w14:textId="77777777" w:rsidR="0066384D" w:rsidRDefault="00065601">
            <w:pPr>
              <w:spacing w:after="0" w:line="259" w:lineRule="auto"/>
              <w:ind w:left="0" w:right="0" w:firstLine="0"/>
            </w:pPr>
            <w:r>
              <w:t>LEMP</w:t>
            </w:r>
            <w:r>
              <w:rPr>
                <w:rFonts w:ascii="Times New Roman" w:eastAsia="Times New Roman" w:hAnsi="Times New Roman" w:cs="Times New Roman"/>
              </w:rPr>
              <w:t xml:space="preserve">  </w:t>
            </w:r>
          </w:p>
        </w:tc>
        <w:tc>
          <w:tcPr>
            <w:tcW w:w="281" w:type="dxa"/>
            <w:tcBorders>
              <w:top w:val="nil"/>
              <w:left w:val="nil"/>
              <w:bottom w:val="nil"/>
              <w:right w:val="nil"/>
            </w:tcBorders>
          </w:tcPr>
          <w:p w14:paraId="789493F6" w14:textId="77777777" w:rsidR="0066384D" w:rsidRDefault="0066384D">
            <w:pPr>
              <w:spacing w:after="160" w:line="259" w:lineRule="auto"/>
              <w:ind w:left="0" w:right="0" w:firstLine="0"/>
            </w:pPr>
          </w:p>
        </w:tc>
        <w:tc>
          <w:tcPr>
            <w:tcW w:w="7470" w:type="dxa"/>
            <w:tcBorders>
              <w:top w:val="nil"/>
              <w:left w:val="nil"/>
              <w:bottom w:val="nil"/>
              <w:right w:val="nil"/>
            </w:tcBorders>
          </w:tcPr>
          <w:p w14:paraId="76FD3C66" w14:textId="77777777" w:rsidR="0066384D" w:rsidRDefault="00065601">
            <w:pPr>
              <w:spacing w:after="0" w:line="259" w:lineRule="auto"/>
              <w:ind w:left="0" w:right="0" w:firstLine="0"/>
            </w:pPr>
            <w:r>
              <w:t>Piorunowy Impuls Elektromagnetyczny</w:t>
            </w:r>
          </w:p>
        </w:tc>
      </w:tr>
      <w:tr w:rsidR="0066384D" w14:paraId="5CB59432" w14:textId="77777777">
        <w:trPr>
          <w:trHeight w:val="527"/>
        </w:trPr>
        <w:tc>
          <w:tcPr>
            <w:tcW w:w="1135" w:type="dxa"/>
            <w:tcBorders>
              <w:top w:val="nil"/>
              <w:left w:val="nil"/>
              <w:bottom w:val="nil"/>
              <w:right w:val="nil"/>
            </w:tcBorders>
          </w:tcPr>
          <w:p w14:paraId="4D47D73D" w14:textId="77777777" w:rsidR="0066384D" w:rsidRDefault="00065601">
            <w:pPr>
              <w:tabs>
                <w:tab w:val="center" w:pos="708"/>
              </w:tabs>
              <w:spacing w:after="0" w:line="259" w:lineRule="auto"/>
              <w:ind w:left="0" w:right="0" w:firstLine="0"/>
            </w:pPr>
            <w:r>
              <w:t xml:space="preserve">LP </w:t>
            </w:r>
            <w:r>
              <w:tab/>
              <w:t xml:space="preserve"> </w:t>
            </w:r>
          </w:p>
        </w:tc>
        <w:tc>
          <w:tcPr>
            <w:tcW w:w="281" w:type="dxa"/>
            <w:tcBorders>
              <w:top w:val="nil"/>
              <w:left w:val="nil"/>
              <w:bottom w:val="nil"/>
              <w:right w:val="nil"/>
            </w:tcBorders>
          </w:tcPr>
          <w:p w14:paraId="58193013" w14:textId="77777777" w:rsidR="0066384D" w:rsidRDefault="0066384D">
            <w:pPr>
              <w:spacing w:after="160" w:line="259" w:lineRule="auto"/>
              <w:ind w:left="0" w:right="0" w:firstLine="0"/>
            </w:pPr>
          </w:p>
        </w:tc>
        <w:tc>
          <w:tcPr>
            <w:tcW w:w="7470" w:type="dxa"/>
            <w:tcBorders>
              <w:top w:val="nil"/>
              <w:left w:val="nil"/>
              <w:bottom w:val="nil"/>
              <w:right w:val="nil"/>
            </w:tcBorders>
          </w:tcPr>
          <w:p w14:paraId="59563ED7" w14:textId="77777777" w:rsidR="0066384D" w:rsidRDefault="00065601">
            <w:pPr>
              <w:spacing w:after="0" w:line="259" w:lineRule="auto"/>
              <w:ind w:left="2" w:right="0" w:hanging="2"/>
            </w:pPr>
            <w:r>
              <w:t>Ochrona odgromowa (składająca się z zewnętrznej ochrony (LPS) i środków ochrony przed LEMP)</w:t>
            </w:r>
          </w:p>
        </w:tc>
      </w:tr>
      <w:tr w:rsidR="0066384D" w14:paraId="3C8DA8D2" w14:textId="77777777">
        <w:trPr>
          <w:trHeight w:val="262"/>
        </w:trPr>
        <w:tc>
          <w:tcPr>
            <w:tcW w:w="1135" w:type="dxa"/>
            <w:tcBorders>
              <w:top w:val="nil"/>
              <w:left w:val="nil"/>
              <w:bottom w:val="nil"/>
              <w:right w:val="nil"/>
            </w:tcBorders>
          </w:tcPr>
          <w:p w14:paraId="3D03370D" w14:textId="77777777" w:rsidR="0066384D" w:rsidRDefault="00065601">
            <w:pPr>
              <w:tabs>
                <w:tab w:val="center" w:pos="708"/>
              </w:tabs>
              <w:spacing w:after="0" w:line="259" w:lineRule="auto"/>
              <w:ind w:left="0" w:right="0" w:firstLine="0"/>
            </w:pPr>
            <w:r>
              <w:t xml:space="preserve">LPL </w:t>
            </w:r>
            <w:r>
              <w:tab/>
              <w:t xml:space="preserve"> </w:t>
            </w:r>
          </w:p>
        </w:tc>
        <w:tc>
          <w:tcPr>
            <w:tcW w:w="281" w:type="dxa"/>
            <w:tcBorders>
              <w:top w:val="nil"/>
              <w:left w:val="nil"/>
              <w:bottom w:val="nil"/>
              <w:right w:val="nil"/>
            </w:tcBorders>
          </w:tcPr>
          <w:p w14:paraId="3F63D559" w14:textId="77777777" w:rsidR="0066384D" w:rsidRDefault="0066384D">
            <w:pPr>
              <w:spacing w:after="160" w:line="259" w:lineRule="auto"/>
              <w:ind w:left="0" w:right="0" w:firstLine="0"/>
            </w:pPr>
          </w:p>
        </w:tc>
        <w:tc>
          <w:tcPr>
            <w:tcW w:w="7470" w:type="dxa"/>
            <w:tcBorders>
              <w:top w:val="nil"/>
              <w:left w:val="nil"/>
              <w:bottom w:val="nil"/>
              <w:right w:val="nil"/>
            </w:tcBorders>
          </w:tcPr>
          <w:p w14:paraId="73FC992F" w14:textId="77777777" w:rsidR="0066384D" w:rsidRDefault="00065601">
            <w:pPr>
              <w:spacing w:after="0" w:line="259" w:lineRule="auto"/>
              <w:ind w:left="0" w:right="0" w:firstLine="0"/>
            </w:pPr>
            <w:r>
              <w:t>Poziom ochrony odgromowej</w:t>
            </w:r>
          </w:p>
        </w:tc>
      </w:tr>
      <w:tr w:rsidR="0066384D" w14:paraId="56BCF1EE" w14:textId="77777777">
        <w:trPr>
          <w:trHeight w:val="258"/>
        </w:trPr>
        <w:tc>
          <w:tcPr>
            <w:tcW w:w="1135" w:type="dxa"/>
            <w:tcBorders>
              <w:top w:val="nil"/>
              <w:left w:val="nil"/>
              <w:bottom w:val="nil"/>
              <w:right w:val="nil"/>
            </w:tcBorders>
          </w:tcPr>
          <w:p w14:paraId="219246CC" w14:textId="77777777" w:rsidR="0066384D" w:rsidRDefault="00065601">
            <w:pPr>
              <w:tabs>
                <w:tab w:val="center" w:pos="708"/>
              </w:tabs>
              <w:spacing w:after="0" w:line="259" w:lineRule="auto"/>
              <w:ind w:left="0" w:right="0" w:firstLine="0"/>
            </w:pPr>
            <w:r>
              <w:t xml:space="preserve">LPS </w:t>
            </w:r>
            <w:r>
              <w:tab/>
              <w:t xml:space="preserve"> </w:t>
            </w:r>
          </w:p>
        </w:tc>
        <w:tc>
          <w:tcPr>
            <w:tcW w:w="281" w:type="dxa"/>
            <w:tcBorders>
              <w:top w:val="nil"/>
              <w:left w:val="nil"/>
              <w:bottom w:val="nil"/>
              <w:right w:val="nil"/>
            </w:tcBorders>
          </w:tcPr>
          <w:p w14:paraId="03B2D708" w14:textId="77777777" w:rsidR="0066384D" w:rsidRDefault="0066384D">
            <w:pPr>
              <w:spacing w:after="160" w:line="259" w:lineRule="auto"/>
              <w:ind w:left="0" w:right="0" w:firstLine="0"/>
            </w:pPr>
          </w:p>
        </w:tc>
        <w:tc>
          <w:tcPr>
            <w:tcW w:w="7470" w:type="dxa"/>
            <w:tcBorders>
              <w:top w:val="nil"/>
              <w:left w:val="nil"/>
              <w:bottom w:val="nil"/>
              <w:right w:val="nil"/>
            </w:tcBorders>
          </w:tcPr>
          <w:p w14:paraId="7EEFF5FD" w14:textId="77777777" w:rsidR="0066384D" w:rsidRDefault="00065601">
            <w:pPr>
              <w:spacing w:after="0" w:line="259" w:lineRule="auto"/>
              <w:ind w:left="0" w:right="0" w:firstLine="0"/>
            </w:pPr>
            <w:r>
              <w:t>Urządzenie piorunochronne</w:t>
            </w:r>
          </w:p>
        </w:tc>
      </w:tr>
      <w:tr w:rsidR="0066384D" w14:paraId="7F0E1B5B" w14:textId="77777777">
        <w:trPr>
          <w:trHeight w:val="534"/>
        </w:trPr>
        <w:tc>
          <w:tcPr>
            <w:tcW w:w="1135" w:type="dxa"/>
            <w:tcBorders>
              <w:top w:val="nil"/>
              <w:left w:val="nil"/>
              <w:bottom w:val="nil"/>
              <w:right w:val="nil"/>
            </w:tcBorders>
          </w:tcPr>
          <w:p w14:paraId="299A1D97" w14:textId="77777777" w:rsidR="0066384D" w:rsidRDefault="00065601">
            <w:pPr>
              <w:tabs>
                <w:tab w:val="center" w:pos="708"/>
              </w:tabs>
              <w:spacing w:after="0" w:line="259" w:lineRule="auto"/>
              <w:ind w:left="0" w:right="0" w:firstLine="0"/>
            </w:pPr>
            <w:r>
              <w:t>LPZ</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tc>
        <w:tc>
          <w:tcPr>
            <w:tcW w:w="281" w:type="dxa"/>
            <w:tcBorders>
              <w:top w:val="nil"/>
              <w:left w:val="nil"/>
              <w:bottom w:val="nil"/>
              <w:right w:val="nil"/>
            </w:tcBorders>
          </w:tcPr>
          <w:p w14:paraId="186DF370" w14:textId="77777777" w:rsidR="0066384D" w:rsidRDefault="0066384D">
            <w:pPr>
              <w:spacing w:after="160" w:line="259" w:lineRule="auto"/>
              <w:ind w:left="0" w:right="0" w:firstLine="0"/>
            </w:pPr>
          </w:p>
        </w:tc>
        <w:tc>
          <w:tcPr>
            <w:tcW w:w="7470" w:type="dxa"/>
            <w:tcBorders>
              <w:top w:val="nil"/>
              <w:left w:val="nil"/>
              <w:bottom w:val="nil"/>
              <w:right w:val="nil"/>
            </w:tcBorders>
          </w:tcPr>
          <w:p w14:paraId="4D20D166" w14:textId="77777777" w:rsidR="0066384D" w:rsidRDefault="00065601">
            <w:pPr>
              <w:spacing w:after="0" w:line="259" w:lineRule="auto"/>
              <w:ind w:left="2" w:right="0" w:hanging="2"/>
              <w:jc w:val="both"/>
            </w:pPr>
            <w:r>
              <w:t>Strefa ochrony odgromowej (strefa, w której określone jest oddziaływanie elektromagnetyczne pioruna)</w:t>
            </w:r>
          </w:p>
        </w:tc>
      </w:tr>
      <w:tr w:rsidR="0066384D" w14:paraId="4EBB8D00" w14:textId="77777777">
        <w:trPr>
          <w:trHeight w:val="241"/>
        </w:trPr>
        <w:tc>
          <w:tcPr>
            <w:tcW w:w="1135" w:type="dxa"/>
            <w:tcBorders>
              <w:top w:val="nil"/>
              <w:left w:val="nil"/>
              <w:bottom w:val="nil"/>
              <w:right w:val="nil"/>
            </w:tcBorders>
          </w:tcPr>
          <w:p w14:paraId="5B3C6213" w14:textId="77777777" w:rsidR="0066384D" w:rsidRDefault="00065601">
            <w:pPr>
              <w:spacing w:after="0" w:line="259" w:lineRule="auto"/>
              <w:ind w:left="0" w:right="0" w:firstLine="0"/>
            </w:pPr>
            <w:r>
              <w:t xml:space="preserve">m </w:t>
            </w:r>
          </w:p>
        </w:tc>
        <w:tc>
          <w:tcPr>
            <w:tcW w:w="281" w:type="dxa"/>
            <w:tcBorders>
              <w:top w:val="nil"/>
              <w:left w:val="nil"/>
              <w:bottom w:val="nil"/>
              <w:right w:val="nil"/>
            </w:tcBorders>
          </w:tcPr>
          <w:p w14:paraId="368B6206"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1C3C41F8" w14:textId="77777777" w:rsidR="0066384D" w:rsidRDefault="00065601">
            <w:pPr>
              <w:spacing w:after="0" w:line="259" w:lineRule="auto"/>
              <w:ind w:left="2" w:right="0" w:firstLine="0"/>
            </w:pPr>
            <w:r>
              <w:t>Stopa eksploatacyjna</w:t>
            </w:r>
          </w:p>
        </w:tc>
      </w:tr>
      <w:tr w:rsidR="0066384D" w14:paraId="7F8312AA" w14:textId="77777777">
        <w:trPr>
          <w:trHeight w:val="281"/>
        </w:trPr>
        <w:tc>
          <w:tcPr>
            <w:tcW w:w="1135" w:type="dxa"/>
            <w:tcBorders>
              <w:top w:val="nil"/>
              <w:left w:val="nil"/>
              <w:bottom w:val="nil"/>
              <w:right w:val="nil"/>
            </w:tcBorders>
          </w:tcPr>
          <w:p w14:paraId="0C1D24E6" w14:textId="77777777" w:rsidR="0066384D" w:rsidRDefault="00065601">
            <w:pPr>
              <w:spacing w:after="0" w:line="259" w:lineRule="auto"/>
              <w:ind w:left="0" w:right="0" w:firstLine="0"/>
            </w:pPr>
            <w:r>
              <w:t>ND</w:t>
            </w:r>
            <w:r>
              <w:rPr>
                <w:rFonts w:ascii="Times New Roman" w:eastAsia="Times New Roman" w:hAnsi="Times New Roman" w:cs="Times New Roman"/>
              </w:rPr>
              <w:t xml:space="preserve"> </w:t>
            </w:r>
          </w:p>
        </w:tc>
        <w:tc>
          <w:tcPr>
            <w:tcW w:w="281" w:type="dxa"/>
            <w:tcBorders>
              <w:top w:val="nil"/>
              <w:left w:val="nil"/>
              <w:bottom w:val="nil"/>
              <w:right w:val="nil"/>
            </w:tcBorders>
          </w:tcPr>
          <w:p w14:paraId="551D549C"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6143C255" w14:textId="77777777" w:rsidR="0066384D" w:rsidRDefault="00065601">
            <w:pPr>
              <w:spacing w:after="0" w:line="259" w:lineRule="auto"/>
              <w:ind w:left="2" w:right="0" w:firstLine="0"/>
            </w:pPr>
            <w:r>
              <w:t>Liczba groźnych zdarzeń wskutek wyładowań w obiekt</w:t>
            </w:r>
          </w:p>
        </w:tc>
      </w:tr>
      <w:tr w:rsidR="0066384D" w14:paraId="5564DCA9" w14:textId="77777777">
        <w:trPr>
          <w:trHeight w:val="280"/>
        </w:trPr>
        <w:tc>
          <w:tcPr>
            <w:tcW w:w="1135" w:type="dxa"/>
            <w:tcBorders>
              <w:top w:val="nil"/>
              <w:left w:val="nil"/>
              <w:bottom w:val="nil"/>
              <w:right w:val="nil"/>
            </w:tcBorders>
          </w:tcPr>
          <w:p w14:paraId="626FF127" w14:textId="77777777" w:rsidR="0066384D" w:rsidRDefault="00065601">
            <w:pPr>
              <w:spacing w:after="0" w:line="259" w:lineRule="auto"/>
              <w:ind w:left="0" w:right="0" w:firstLine="0"/>
            </w:pPr>
            <w:r>
              <w:t>NG</w:t>
            </w:r>
            <w:r>
              <w:rPr>
                <w:rFonts w:ascii="Times New Roman" w:eastAsia="Times New Roman" w:hAnsi="Times New Roman" w:cs="Times New Roman"/>
              </w:rPr>
              <w:t xml:space="preserve"> </w:t>
            </w:r>
          </w:p>
        </w:tc>
        <w:tc>
          <w:tcPr>
            <w:tcW w:w="281" w:type="dxa"/>
            <w:tcBorders>
              <w:top w:val="nil"/>
              <w:left w:val="nil"/>
              <w:bottom w:val="nil"/>
              <w:right w:val="nil"/>
            </w:tcBorders>
          </w:tcPr>
          <w:p w14:paraId="7B83467F"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76347476" w14:textId="77777777" w:rsidR="0066384D" w:rsidRDefault="00065601">
            <w:pPr>
              <w:spacing w:after="0" w:line="259" w:lineRule="auto"/>
              <w:ind w:left="2" w:right="0" w:firstLine="0"/>
            </w:pPr>
            <w:r>
              <w:t>Gęstość piorunowych wyładowań doziemnych</w:t>
            </w:r>
          </w:p>
        </w:tc>
      </w:tr>
      <w:tr w:rsidR="0066384D" w14:paraId="5788DDD4" w14:textId="77777777">
        <w:trPr>
          <w:trHeight w:val="505"/>
        </w:trPr>
        <w:tc>
          <w:tcPr>
            <w:tcW w:w="1135" w:type="dxa"/>
            <w:tcBorders>
              <w:top w:val="nil"/>
              <w:left w:val="nil"/>
              <w:bottom w:val="nil"/>
              <w:right w:val="nil"/>
            </w:tcBorders>
          </w:tcPr>
          <w:p w14:paraId="19721ABC" w14:textId="77777777" w:rsidR="0066384D" w:rsidRDefault="00065601">
            <w:pPr>
              <w:tabs>
                <w:tab w:val="center" w:pos="720"/>
              </w:tabs>
              <w:spacing w:after="0" w:line="259" w:lineRule="auto"/>
              <w:ind w:left="0" w:right="0" w:firstLine="0"/>
            </w:pPr>
            <w:r>
              <w:t>PB</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tc>
        <w:tc>
          <w:tcPr>
            <w:tcW w:w="281" w:type="dxa"/>
            <w:tcBorders>
              <w:top w:val="nil"/>
              <w:left w:val="nil"/>
              <w:bottom w:val="nil"/>
              <w:right w:val="nil"/>
            </w:tcBorders>
          </w:tcPr>
          <w:p w14:paraId="497861E2" w14:textId="77777777" w:rsidR="0066384D" w:rsidRDefault="0066384D">
            <w:pPr>
              <w:spacing w:after="160" w:line="259" w:lineRule="auto"/>
              <w:ind w:left="0" w:right="0" w:firstLine="0"/>
            </w:pPr>
          </w:p>
        </w:tc>
        <w:tc>
          <w:tcPr>
            <w:tcW w:w="7470" w:type="dxa"/>
            <w:tcBorders>
              <w:top w:val="nil"/>
              <w:left w:val="nil"/>
              <w:bottom w:val="nil"/>
              <w:right w:val="nil"/>
            </w:tcBorders>
          </w:tcPr>
          <w:p w14:paraId="2A4FEECC" w14:textId="77777777" w:rsidR="0066384D" w:rsidRDefault="00065601">
            <w:pPr>
              <w:spacing w:after="0" w:line="259" w:lineRule="auto"/>
              <w:ind w:left="2" w:right="1328" w:firstLine="22"/>
              <w:jc w:val="both"/>
            </w:pPr>
            <w:r>
              <w:t>Prawdopodobieństwo fizycznego uszkodzenia obiektu (wyładowania w obiekt)</w:t>
            </w:r>
          </w:p>
        </w:tc>
      </w:tr>
      <w:tr w:rsidR="0066384D" w14:paraId="3D4F45CA" w14:textId="77777777">
        <w:trPr>
          <w:trHeight w:val="280"/>
        </w:trPr>
        <w:tc>
          <w:tcPr>
            <w:tcW w:w="1135" w:type="dxa"/>
            <w:tcBorders>
              <w:top w:val="nil"/>
              <w:left w:val="nil"/>
              <w:bottom w:val="nil"/>
              <w:right w:val="nil"/>
            </w:tcBorders>
          </w:tcPr>
          <w:p w14:paraId="38B2E010" w14:textId="77777777" w:rsidR="0066384D" w:rsidRDefault="00065601">
            <w:pPr>
              <w:spacing w:after="0" w:line="259" w:lineRule="auto"/>
              <w:ind w:left="0" w:right="0" w:firstLine="0"/>
            </w:pPr>
            <w:r>
              <w:t>PEB</w:t>
            </w:r>
            <w:r>
              <w:rPr>
                <w:rFonts w:ascii="Times New Roman" w:eastAsia="Times New Roman" w:hAnsi="Times New Roman" w:cs="Times New Roman"/>
                <w:sz w:val="31"/>
                <w:vertAlign w:val="superscript"/>
              </w:rPr>
              <w:t xml:space="preserve"> </w:t>
            </w:r>
          </w:p>
        </w:tc>
        <w:tc>
          <w:tcPr>
            <w:tcW w:w="281" w:type="dxa"/>
            <w:tcBorders>
              <w:top w:val="nil"/>
              <w:left w:val="nil"/>
              <w:bottom w:val="nil"/>
              <w:right w:val="nil"/>
            </w:tcBorders>
          </w:tcPr>
          <w:p w14:paraId="414A9BAE"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66434231" w14:textId="77777777" w:rsidR="0066384D" w:rsidRDefault="00065601">
            <w:pPr>
              <w:spacing w:after="0" w:line="259" w:lineRule="auto"/>
              <w:ind w:left="2" w:right="0" w:firstLine="0"/>
            </w:pPr>
            <w:r>
              <w:t xml:space="preserve">Wyrównanie potencjałów w ochronie odgromowej </w:t>
            </w:r>
          </w:p>
        </w:tc>
      </w:tr>
      <w:tr w:rsidR="0066384D" w14:paraId="384B875E" w14:textId="77777777">
        <w:trPr>
          <w:trHeight w:val="283"/>
        </w:trPr>
        <w:tc>
          <w:tcPr>
            <w:tcW w:w="1135" w:type="dxa"/>
            <w:tcBorders>
              <w:top w:val="nil"/>
              <w:left w:val="nil"/>
              <w:bottom w:val="nil"/>
              <w:right w:val="nil"/>
            </w:tcBorders>
          </w:tcPr>
          <w:p w14:paraId="2535371E" w14:textId="77777777" w:rsidR="0066384D" w:rsidRDefault="00065601">
            <w:pPr>
              <w:spacing w:after="0" w:line="259" w:lineRule="auto"/>
              <w:ind w:left="0" w:right="0" w:firstLine="0"/>
            </w:pPr>
            <w:r>
              <w:t>PSPD</w:t>
            </w:r>
            <w:r>
              <w:rPr>
                <w:rFonts w:ascii="Times New Roman" w:eastAsia="Times New Roman" w:hAnsi="Times New Roman" w:cs="Times New Roman"/>
                <w:sz w:val="31"/>
                <w:vertAlign w:val="superscript"/>
              </w:rPr>
              <w:t xml:space="preserve"> </w:t>
            </w:r>
          </w:p>
        </w:tc>
        <w:tc>
          <w:tcPr>
            <w:tcW w:w="281" w:type="dxa"/>
            <w:tcBorders>
              <w:top w:val="nil"/>
              <w:left w:val="nil"/>
              <w:bottom w:val="nil"/>
              <w:right w:val="nil"/>
            </w:tcBorders>
          </w:tcPr>
          <w:p w14:paraId="0590407C"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0A068C93" w14:textId="77777777" w:rsidR="0066384D" w:rsidRDefault="00065601">
            <w:pPr>
              <w:spacing w:after="0" w:line="259" w:lineRule="auto"/>
              <w:ind w:left="2" w:right="0" w:firstLine="0"/>
            </w:pPr>
            <w:r>
              <w:t>Skoordynowany układ SPD</w:t>
            </w:r>
          </w:p>
        </w:tc>
      </w:tr>
      <w:tr w:rsidR="0066384D" w14:paraId="0850DE03" w14:textId="77777777">
        <w:trPr>
          <w:trHeight w:val="224"/>
        </w:trPr>
        <w:tc>
          <w:tcPr>
            <w:tcW w:w="1135" w:type="dxa"/>
            <w:tcBorders>
              <w:top w:val="nil"/>
              <w:left w:val="nil"/>
              <w:bottom w:val="nil"/>
              <w:right w:val="nil"/>
            </w:tcBorders>
          </w:tcPr>
          <w:p w14:paraId="4495022E" w14:textId="77777777" w:rsidR="0066384D" w:rsidRDefault="00065601">
            <w:pPr>
              <w:spacing w:after="0" w:line="259" w:lineRule="auto"/>
              <w:ind w:left="0" w:right="0" w:firstLine="0"/>
            </w:pPr>
            <w:r>
              <w:t xml:space="preserve">R </w:t>
            </w:r>
          </w:p>
        </w:tc>
        <w:tc>
          <w:tcPr>
            <w:tcW w:w="281" w:type="dxa"/>
            <w:tcBorders>
              <w:top w:val="nil"/>
              <w:left w:val="nil"/>
              <w:bottom w:val="nil"/>
              <w:right w:val="nil"/>
            </w:tcBorders>
          </w:tcPr>
          <w:p w14:paraId="2381812B"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3A451C06" w14:textId="77777777" w:rsidR="0066384D" w:rsidRDefault="00065601">
            <w:pPr>
              <w:spacing w:after="0" w:line="259" w:lineRule="auto"/>
              <w:ind w:left="2" w:right="0" w:firstLine="0"/>
            </w:pPr>
            <w:r>
              <w:t>Ryzyko strat</w:t>
            </w:r>
          </w:p>
        </w:tc>
      </w:tr>
      <w:tr w:rsidR="0066384D" w14:paraId="1CFDAFC8" w14:textId="77777777">
        <w:trPr>
          <w:trHeight w:val="283"/>
        </w:trPr>
        <w:tc>
          <w:tcPr>
            <w:tcW w:w="1135" w:type="dxa"/>
            <w:tcBorders>
              <w:top w:val="nil"/>
              <w:left w:val="nil"/>
              <w:bottom w:val="nil"/>
              <w:right w:val="nil"/>
            </w:tcBorders>
          </w:tcPr>
          <w:p w14:paraId="2161C5AD" w14:textId="77777777" w:rsidR="0066384D" w:rsidRDefault="00065601">
            <w:pPr>
              <w:spacing w:after="0" w:line="259" w:lineRule="auto"/>
              <w:ind w:left="0" w:right="0" w:firstLine="0"/>
            </w:pPr>
            <w:r>
              <w:t>R1</w:t>
            </w:r>
            <w:r>
              <w:rPr>
                <w:rFonts w:ascii="Times New Roman" w:eastAsia="Times New Roman" w:hAnsi="Times New Roman" w:cs="Times New Roman"/>
              </w:rPr>
              <w:t xml:space="preserve"> </w:t>
            </w:r>
          </w:p>
        </w:tc>
        <w:tc>
          <w:tcPr>
            <w:tcW w:w="281" w:type="dxa"/>
            <w:tcBorders>
              <w:top w:val="nil"/>
              <w:left w:val="nil"/>
              <w:bottom w:val="nil"/>
              <w:right w:val="nil"/>
            </w:tcBorders>
          </w:tcPr>
          <w:p w14:paraId="3EE9343F" w14:textId="77777777" w:rsidR="0066384D" w:rsidRDefault="00065601">
            <w:pPr>
              <w:spacing w:after="0" w:line="259" w:lineRule="auto"/>
              <w:ind w:left="0" w:right="0" w:firstLine="0"/>
            </w:pPr>
            <w:r>
              <w:rPr>
                <w:rFonts w:ascii="Times New Roman" w:eastAsia="Times New Roman" w:hAnsi="Times New Roman" w:cs="Times New Roman"/>
              </w:rPr>
              <w:t xml:space="preserve"> </w:t>
            </w:r>
          </w:p>
        </w:tc>
        <w:tc>
          <w:tcPr>
            <w:tcW w:w="7470" w:type="dxa"/>
            <w:tcBorders>
              <w:top w:val="nil"/>
              <w:left w:val="nil"/>
              <w:bottom w:val="nil"/>
              <w:right w:val="nil"/>
            </w:tcBorders>
          </w:tcPr>
          <w:p w14:paraId="138629C9" w14:textId="77777777" w:rsidR="0066384D" w:rsidRDefault="00065601">
            <w:pPr>
              <w:spacing w:after="0" w:line="259" w:lineRule="auto"/>
              <w:ind w:left="2" w:right="0" w:firstLine="0"/>
            </w:pPr>
            <w:r>
              <w:t>Ryzyko utraty życia ludzkiego w obiekcie</w:t>
            </w:r>
          </w:p>
        </w:tc>
      </w:tr>
      <w:tr w:rsidR="0066384D" w14:paraId="4CF48F73" w14:textId="77777777">
        <w:trPr>
          <w:trHeight w:val="278"/>
        </w:trPr>
        <w:tc>
          <w:tcPr>
            <w:tcW w:w="1135" w:type="dxa"/>
            <w:tcBorders>
              <w:top w:val="nil"/>
              <w:left w:val="nil"/>
              <w:bottom w:val="nil"/>
              <w:right w:val="nil"/>
            </w:tcBorders>
          </w:tcPr>
          <w:p w14:paraId="4B4D4221" w14:textId="77777777" w:rsidR="0066384D" w:rsidRDefault="00065601">
            <w:pPr>
              <w:spacing w:after="0" w:line="259" w:lineRule="auto"/>
              <w:ind w:left="0" w:right="0" w:firstLine="0"/>
            </w:pPr>
            <w:r>
              <w:lastRenderedPageBreak/>
              <w:t xml:space="preserve">R2 </w:t>
            </w:r>
          </w:p>
        </w:tc>
        <w:tc>
          <w:tcPr>
            <w:tcW w:w="281" w:type="dxa"/>
            <w:tcBorders>
              <w:top w:val="nil"/>
              <w:left w:val="nil"/>
              <w:bottom w:val="nil"/>
              <w:right w:val="nil"/>
            </w:tcBorders>
          </w:tcPr>
          <w:p w14:paraId="6DEEC7D9"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7C75C431" w14:textId="77777777" w:rsidR="0066384D" w:rsidRDefault="00065601">
            <w:pPr>
              <w:spacing w:after="0" w:line="259" w:lineRule="auto"/>
              <w:ind w:left="2" w:right="0" w:firstLine="0"/>
            </w:pPr>
            <w:r>
              <w:t>Ryzyko utraty usługi publicznej w obiekcie</w:t>
            </w:r>
          </w:p>
        </w:tc>
      </w:tr>
      <w:tr w:rsidR="0066384D" w14:paraId="252205B1" w14:textId="77777777">
        <w:trPr>
          <w:trHeight w:val="278"/>
        </w:trPr>
        <w:tc>
          <w:tcPr>
            <w:tcW w:w="1135" w:type="dxa"/>
            <w:tcBorders>
              <w:top w:val="nil"/>
              <w:left w:val="nil"/>
              <w:bottom w:val="nil"/>
              <w:right w:val="nil"/>
            </w:tcBorders>
          </w:tcPr>
          <w:p w14:paraId="5D300E29" w14:textId="77777777" w:rsidR="0066384D" w:rsidRDefault="00065601">
            <w:pPr>
              <w:spacing w:after="0" w:line="259" w:lineRule="auto"/>
              <w:ind w:left="0" w:right="0" w:firstLine="0"/>
            </w:pPr>
            <w:r>
              <w:t xml:space="preserve">R3 </w:t>
            </w:r>
          </w:p>
        </w:tc>
        <w:tc>
          <w:tcPr>
            <w:tcW w:w="281" w:type="dxa"/>
            <w:tcBorders>
              <w:top w:val="nil"/>
              <w:left w:val="nil"/>
              <w:bottom w:val="nil"/>
              <w:right w:val="nil"/>
            </w:tcBorders>
          </w:tcPr>
          <w:p w14:paraId="179C1D81"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5B2492D6" w14:textId="77777777" w:rsidR="0066384D" w:rsidRDefault="00065601">
            <w:pPr>
              <w:spacing w:after="0" w:line="259" w:lineRule="auto"/>
              <w:ind w:left="2" w:right="0" w:firstLine="0"/>
            </w:pPr>
            <w:r>
              <w:t>Ryzyko utraty dziedzictwa kulturowego w obiekcie</w:t>
            </w:r>
          </w:p>
        </w:tc>
      </w:tr>
      <w:tr w:rsidR="0066384D" w14:paraId="2111A0AE" w14:textId="77777777">
        <w:trPr>
          <w:trHeight w:val="277"/>
        </w:trPr>
        <w:tc>
          <w:tcPr>
            <w:tcW w:w="1135" w:type="dxa"/>
            <w:tcBorders>
              <w:top w:val="nil"/>
              <w:left w:val="nil"/>
              <w:bottom w:val="nil"/>
              <w:right w:val="nil"/>
            </w:tcBorders>
          </w:tcPr>
          <w:p w14:paraId="25412AFF" w14:textId="77777777" w:rsidR="0066384D" w:rsidRDefault="00065601">
            <w:pPr>
              <w:spacing w:after="0" w:line="259" w:lineRule="auto"/>
              <w:ind w:left="0" w:right="0" w:firstLine="0"/>
            </w:pPr>
            <w:r>
              <w:t xml:space="preserve">R4 </w:t>
            </w:r>
          </w:p>
        </w:tc>
        <w:tc>
          <w:tcPr>
            <w:tcW w:w="281" w:type="dxa"/>
            <w:tcBorders>
              <w:top w:val="nil"/>
              <w:left w:val="nil"/>
              <w:bottom w:val="nil"/>
              <w:right w:val="nil"/>
            </w:tcBorders>
          </w:tcPr>
          <w:p w14:paraId="501B4E5B"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4299CB1B" w14:textId="77777777" w:rsidR="0066384D" w:rsidRDefault="00065601">
            <w:pPr>
              <w:spacing w:after="0" w:line="259" w:lineRule="auto"/>
              <w:ind w:left="2" w:right="0" w:firstLine="0"/>
            </w:pPr>
            <w:r>
              <w:t>Ryzyko utraty wartości materialnej w obiekcie</w:t>
            </w:r>
          </w:p>
        </w:tc>
      </w:tr>
      <w:tr w:rsidR="0066384D" w14:paraId="516DEDAA" w14:textId="77777777">
        <w:trPr>
          <w:trHeight w:val="277"/>
        </w:trPr>
        <w:tc>
          <w:tcPr>
            <w:tcW w:w="1135" w:type="dxa"/>
            <w:tcBorders>
              <w:top w:val="nil"/>
              <w:left w:val="nil"/>
              <w:bottom w:val="nil"/>
              <w:right w:val="nil"/>
            </w:tcBorders>
          </w:tcPr>
          <w:p w14:paraId="3C4DECD5" w14:textId="77777777" w:rsidR="0066384D" w:rsidRDefault="00065601">
            <w:pPr>
              <w:spacing w:after="0" w:line="259" w:lineRule="auto"/>
              <w:ind w:left="0" w:right="0" w:firstLine="0"/>
            </w:pPr>
            <w:r>
              <w:t xml:space="preserve">RA </w:t>
            </w:r>
          </w:p>
        </w:tc>
        <w:tc>
          <w:tcPr>
            <w:tcW w:w="281" w:type="dxa"/>
            <w:tcBorders>
              <w:top w:val="nil"/>
              <w:left w:val="nil"/>
              <w:bottom w:val="nil"/>
              <w:right w:val="nil"/>
            </w:tcBorders>
          </w:tcPr>
          <w:p w14:paraId="14837502"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122C8819" w14:textId="77777777" w:rsidR="0066384D" w:rsidRDefault="00065601">
            <w:pPr>
              <w:spacing w:after="0" w:line="259" w:lineRule="auto"/>
              <w:ind w:left="2" w:right="0" w:firstLine="0"/>
            </w:pPr>
            <w:r>
              <w:t>Komponent ryzyka (porażenie istot żywych – wyładowania w obiekt)</w:t>
            </w:r>
          </w:p>
        </w:tc>
      </w:tr>
      <w:tr w:rsidR="0066384D" w14:paraId="6989D909" w14:textId="77777777">
        <w:trPr>
          <w:trHeight w:val="281"/>
        </w:trPr>
        <w:tc>
          <w:tcPr>
            <w:tcW w:w="1135" w:type="dxa"/>
            <w:tcBorders>
              <w:top w:val="nil"/>
              <w:left w:val="nil"/>
              <w:bottom w:val="nil"/>
              <w:right w:val="nil"/>
            </w:tcBorders>
          </w:tcPr>
          <w:p w14:paraId="014370A6" w14:textId="77777777" w:rsidR="0066384D" w:rsidRDefault="00065601">
            <w:pPr>
              <w:spacing w:after="0" w:line="259" w:lineRule="auto"/>
              <w:ind w:left="0" w:right="0" w:firstLine="0"/>
            </w:pPr>
            <w:r>
              <w:t xml:space="preserve">RB </w:t>
            </w:r>
          </w:p>
        </w:tc>
        <w:tc>
          <w:tcPr>
            <w:tcW w:w="281" w:type="dxa"/>
            <w:tcBorders>
              <w:top w:val="nil"/>
              <w:left w:val="nil"/>
              <w:bottom w:val="nil"/>
              <w:right w:val="nil"/>
            </w:tcBorders>
          </w:tcPr>
          <w:p w14:paraId="13453446" w14:textId="77777777" w:rsidR="0066384D" w:rsidRDefault="00065601">
            <w:pPr>
              <w:spacing w:after="0" w:line="259" w:lineRule="auto"/>
              <w:ind w:left="0" w:right="0" w:firstLine="0"/>
            </w:pPr>
            <w:r>
              <w:t xml:space="preserve"> </w:t>
            </w:r>
          </w:p>
        </w:tc>
        <w:tc>
          <w:tcPr>
            <w:tcW w:w="7470" w:type="dxa"/>
            <w:tcBorders>
              <w:top w:val="nil"/>
              <w:left w:val="nil"/>
              <w:bottom w:val="nil"/>
              <w:right w:val="nil"/>
            </w:tcBorders>
          </w:tcPr>
          <w:p w14:paraId="60F31C19" w14:textId="77777777" w:rsidR="0066384D" w:rsidRDefault="00065601">
            <w:pPr>
              <w:spacing w:after="0" w:line="259" w:lineRule="auto"/>
              <w:ind w:left="2" w:right="0" w:firstLine="0"/>
            </w:pPr>
            <w:r>
              <w:t>Komponent ryzyka (fizyczne uszkodzenie obiektu – wyładowania w obiekt)</w:t>
            </w:r>
          </w:p>
        </w:tc>
      </w:tr>
    </w:tbl>
    <w:p w14:paraId="685830A5" w14:textId="77777777" w:rsidR="0066384D" w:rsidRDefault="00065601">
      <w:pPr>
        <w:tabs>
          <w:tab w:val="center" w:pos="1135"/>
          <w:tab w:val="center" w:pos="4670"/>
        </w:tabs>
        <w:spacing w:after="91"/>
        <w:ind w:left="-15" w:right="0" w:firstLine="0"/>
      </w:pPr>
      <w:r>
        <w:t xml:space="preserve">RC </w:t>
      </w:r>
      <w:r>
        <w:tab/>
        <w:t xml:space="preserve"> </w:t>
      </w:r>
      <w:r>
        <w:tab/>
        <w:t>Komponent ryzyka (awaria układu wewnętrznego – wyładowania w obiekt)</w:t>
      </w:r>
    </w:p>
    <w:p w14:paraId="1A4F05E2" w14:textId="77777777" w:rsidR="0066384D" w:rsidRDefault="00065601">
      <w:pPr>
        <w:spacing w:line="345" w:lineRule="auto"/>
        <w:ind w:left="-5" w:right="387"/>
      </w:pPr>
      <w:r>
        <w:t xml:space="preserve">RM </w:t>
      </w:r>
      <w:r>
        <w:tab/>
        <w:t xml:space="preserve"> </w:t>
      </w:r>
      <w:r>
        <w:tab/>
        <w:t xml:space="preserve">Komponent ryzyka (awaria układu wewnętrznego – wyładowania w pobliżu obiektu) RU </w:t>
      </w:r>
      <w:r>
        <w:tab/>
        <w:t xml:space="preserve"> </w:t>
      </w:r>
      <w:r>
        <w:tab/>
        <w:t>Komponent ryzyka (porażenie istot żywych – wyładowania w przyłączone</w:t>
      </w:r>
    </w:p>
    <w:p w14:paraId="64A15DB4" w14:textId="77777777" w:rsidR="0066384D" w:rsidRDefault="00065601">
      <w:pPr>
        <w:tabs>
          <w:tab w:val="center" w:pos="1135"/>
          <w:tab w:val="center" w:pos="2378"/>
        </w:tabs>
        <w:ind w:left="-15" w:right="0" w:firstLine="0"/>
      </w:pPr>
      <w:r>
        <w:t xml:space="preserve"> </w:t>
      </w:r>
      <w:r>
        <w:tab/>
        <w:t xml:space="preserve"> </w:t>
      </w:r>
      <w:r>
        <w:tab/>
        <w:t>urządzenie usługowe)</w:t>
      </w:r>
    </w:p>
    <w:p w14:paraId="1D94C1D9" w14:textId="77777777" w:rsidR="0066384D" w:rsidRDefault="00065601">
      <w:pPr>
        <w:spacing w:line="336" w:lineRule="auto"/>
        <w:ind w:left="-5" w:right="50"/>
      </w:pPr>
      <w:r>
        <w:t xml:space="preserve">RV </w:t>
      </w:r>
      <w:r>
        <w:tab/>
        <w:t xml:space="preserve"> </w:t>
      </w:r>
      <w:r>
        <w:tab/>
        <w:t xml:space="preserve">Komponent ryzyka (fizyczne uszkodzenie obiektu – wyładowania w przyłączone  </w:t>
      </w:r>
      <w:r>
        <w:tab/>
        <w:t xml:space="preserve"> </w:t>
      </w:r>
      <w:r>
        <w:tab/>
        <w:t>urządzenie usługowe)</w:t>
      </w:r>
    </w:p>
    <w:p w14:paraId="6EDD542E" w14:textId="77777777" w:rsidR="0066384D" w:rsidRDefault="00065601">
      <w:pPr>
        <w:spacing w:line="339" w:lineRule="auto"/>
        <w:ind w:left="-5" w:right="50"/>
      </w:pPr>
      <w:r>
        <w:t>RW  Komponent ryzyka (awaria układu wewnętrznego – wyładowania w przyłączone   urządzenie usługowe)</w:t>
      </w:r>
    </w:p>
    <w:p w14:paraId="3BF36B50" w14:textId="77777777" w:rsidR="0066384D" w:rsidRDefault="00065601">
      <w:pPr>
        <w:spacing w:line="339" w:lineRule="auto"/>
        <w:ind w:left="-5" w:right="450"/>
      </w:pPr>
      <w:r>
        <w:t>RZ  Komponent ryzyka (awaria układu wewnętrznego – wyładowania w pobliżu   urządzenia usługowego)</w:t>
      </w:r>
    </w:p>
    <w:p w14:paraId="0468A69F" w14:textId="77777777" w:rsidR="0066384D" w:rsidRDefault="00065601">
      <w:pPr>
        <w:spacing w:line="383" w:lineRule="auto"/>
        <w:ind w:left="1396" w:right="50" w:hanging="1411"/>
      </w:pPr>
      <w:r>
        <w:t>RT  Ryzyko dopuszczalne (maksymalna wartość ryzyka, którą można tolerować w obiekcie poddawanym ochronie)</w:t>
      </w:r>
    </w:p>
    <w:p w14:paraId="3DCCCAF9" w14:textId="77777777" w:rsidR="0066384D" w:rsidRDefault="00065601">
      <w:pPr>
        <w:tabs>
          <w:tab w:val="center" w:pos="708"/>
          <w:tab w:val="center" w:pos="3983"/>
        </w:tabs>
        <w:spacing w:after="134"/>
        <w:ind w:left="-15" w:right="0" w:firstLine="0"/>
      </w:pPr>
      <w:proofErr w:type="spellStart"/>
      <w:r>
        <w:t>rf</w:t>
      </w:r>
      <w:proofErr w:type="spellEnd"/>
      <w:r>
        <w:t xml:space="preserve"> </w:t>
      </w:r>
      <w:r>
        <w:tab/>
        <w:t xml:space="preserve"> </w:t>
      </w:r>
      <w:r>
        <w:tab/>
        <w:t>Współczynnik redukcji strat w zależności od ryzyka pożaru</w:t>
      </w:r>
    </w:p>
    <w:p w14:paraId="7493888C" w14:textId="77777777" w:rsidR="0066384D" w:rsidRDefault="00065601">
      <w:pPr>
        <w:tabs>
          <w:tab w:val="center" w:pos="1135"/>
          <w:tab w:val="center" w:pos="4558"/>
        </w:tabs>
        <w:spacing w:after="111"/>
        <w:ind w:left="-15" w:right="0" w:firstLine="0"/>
      </w:pPr>
      <w:proofErr w:type="spellStart"/>
      <w:r>
        <w:t>rp</w:t>
      </w:r>
      <w:proofErr w:type="spellEnd"/>
      <w:r>
        <w:t xml:space="preserve"> </w:t>
      </w:r>
      <w:r>
        <w:tab/>
        <w:t xml:space="preserve"> </w:t>
      </w:r>
      <w:r>
        <w:tab/>
        <w:t>Współczynnik redukcji strat dzięki zabezpieczeniom przeciwpożarowym</w:t>
      </w:r>
    </w:p>
    <w:p w14:paraId="5AEA57BF" w14:textId="77777777" w:rsidR="0066384D" w:rsidRDefault="00065601">
      <w:pPr>
        <w:tabs>
          <w:tab w:val="center" w:pos="1135"/>
          <w:tab w:val="center" w:pos="2377"/>
        </w:tabs>
        <w:spacing w:after="75"/>
        <w:ind w:left="-15" w:right="0" w:firstLine="0"/>
      </w:pPr>
      <w:r>
        <w:t>SM</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Roczne oszczędności</w:t>
      </w:r>
    </w:p>
    <w:p w14:paraId="6B352203" w14:textId="77777777" w:rsidR="0066384D" w:rsidRDefault="00065601">
      <w:pPr>
        <w:tabs>
          <w:tab w:val="center" w:pos="708"/>
          <w:tab w:val="center" w:pos="3040"/>
        </w:tabs>
        <w:spacing w:after="28"/>
        <w:ind w:left="-15" w:right="0" w:firstLine="0"/>
      </w:pPr>
      <w:r>
        <w:t xml:space="preserve">SPD </w:t>
      </w:r>
      <w:r>
        <w:tab/>
        <w:t xml:space="preserve"> </w:t>
      </w:r>
      <w:r>
        <w:tab/>
        <w:t>Urządzenie do ograniczania przepięć</w:t>
      </w:r>
    </w:p>
    <w:p w14:paraId="7066AEF2" w14:textId="77777777" w:rsidR="0066384D" w:rsidRDefault="00065601">
      <w:pPr>
        <w:spacing w:after="44"/>
        <w:ind w:left="1403" w:right="50" w:hanging="1418"/>
      </w:pPr>
      <w:r>
        <w:t xml:space="preserve">SPM </w:t>
      </w:r>
      <w:r>
        <w:tab/>
        <w:t xml:space="preserve"> </w:t>
      </w:r>
      <w:r>
        <w:tab/>
        <w:t>Środki ochrony przed LEMP (środki redukujące ryzyko uszkodzenia urządzeń elektrycznych i elektronicznych z powodu LEMP - piorunowego impulsu elektromagnetycznego)</w:t>
      </w:r>
    </w:p>
    <w:p w14:paraId="2E525C72" w14:textId="77777777" w:rsidR="0066384D" w:rsidRDefault="00065601">
      <w:pPr>
        <w:tabs>
          <w:tab w:val="center" w:pos="1135"/>
          <w:tab w:val="center" w:pos="3999"/>
        </w:tabs>
        <w:spacing w:after="75"/>
        <w:ind w:left="-15" w:right="0" w:firstLine="0"/>
      </w:pPr>
      <w:proofErr w:type="spellStart"/>
      <w:r>
        <w:t>tex</w:t>
      </w:r>
      <w:proofErr w:type="spellEnd"/>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Czas występowania niebezpiecznej atmosfery wybuchowej</w:t>
      </w:r>
    </w:p>
    <w:p w14:paraId="28B155DC" w14:textId="77777777" w:rsidR="0066384D" w:rsidRDefault="00065601">
      <w:pPr>
        <w:spacing w:after="461"/>
        <w:ind w:left="-5" w:right="6108"/>
      </w:pPr>
      <w:r>
        <w:t xml:space="preserve">W </w:t>
      </w:r>
      <w:r>
        <w:tab/>
        <w:t xml:space="preserve"> </w:t>
      </w:r>
      <w:r>
        <w:tab/>
        <w:t xml:space="preserve">Szerokość budynku Z </w:t>
      </w:r>
      <w:r>
        <w:tab/>
        <w:t xml:space="preserve"> </w:t>
      </w:r>
      <w:r>
        <w:tab/>
        <w:t>Strefy w budynku</w:t>
      </w:r>
    </w:p>
    <w:p w14:paraId="3637A799" w14:textId="77777777" w:rsidR="0066384D" w:rsidRDefault="00065601">
      <w:pPr>
        <w:pStyle w:val="Nagwek1"/>
        <w:spacing w:after="211"/>
        <w:ind w:left="-5" w:right="0"/>
      </w:pPr>
      <w:r>
        <w:t>2. Podstawy normatywne</w:t>
      </w:r>
    </w:p>
    <w:p w14:paraId="102567C9" w14:textId="77777777" w:rsidR="0066384D" w:rsidRDefault="00065601">
      <w:pPr>
        <w:spacing w:after="138"/>
        <w:ind w:left="-5" w:right="50"/>
      </w:pPr>
      <w:r>
        <w:t>Norma PN EN 62305 składa się z następujących części:</w:t>
      </w:r>
    </w:p>
    <w:p w14:paraId="060B3D46" w14:textId="77777777" w:rsidR="0066384D" w:rsidRDefault="00065601">
      <w:pPr>
        <w:numPr>
          <w:ilvl w:val="0"/>
          <w:numId w:val="3"/>
        </w:numPr>
        <w:spacing w:after="167" w:line="265" w:lineRule="auto"/>
        <w:ind w:right="0" w:hanging="101"/>
      </w:pPr>
      <w:r>
        <w:rPr>
          <w:sz w:val="16"/>
        </w:rPr>
        <w:t>PN EN 62305-1:2008 - „Ochrona odgromowa – Część 1: Zasady ogólne“</w:t>
      </w:r>
    </w:p>
    <w:p w14:paraId="783A6332" w14:textId="77777777" w:rsidR="0066384D" w:rsidRDefault="00065601">
      <w:pPr>
        <w:numPr>
          <w:ilvl w:val="0"/>
          <w:numId w:val="3"/>
        </w:numPr>
        <w:spacing w:after="167" w:line="265" w:lineRule="auto"/>
        <w:ind w:right="0" w:hanging="101"/>
      </w:pPr>
      <w:r>
        <w:rPr>
          <w:sz w:val="16"/>
        </w:rPr>
        <w:t>PN EN 62305-2:2008 - „Ochrona odgromowa – Część 2: Zarządzanie ryzykiem“</w:t>
      </w:r>
    </w:p>
    <w:p w14:paraId="72FC5AEA" w14:textId="77777777" w:rsidR="0066384D" w:rsidRDefault="00065601">
      <w:pPr>
        <w:numPr>
          <w:ilvl w:val="0"/>
          <w:numId w:val="3"/>
        </w:numPr>
        <w:spacing w:after="167" w:line="265" w:lineRule="auto"/>
        <w:ind w:right="0" w:hanging="101"/>
      </w:pPr>
      <w:r>
        <w:rPr>
          <w:sz w:val="16"/>
        </w:rPr>
        <w:t>PN EN 62305-3:2009 - „Ochrona odgromowa – Część 3: Uszkodzenia fizyczne obiektów i zagrożenie życia“</w:t>
      </w:r>
    </w:p>
    <w:p w14:paraId="5638B69F" w14:textId="77777777" w:rsidR="0066384D" w:rsidRDefault="00065601">
      <w:pPr>
        <w:numPr>
          <w:ilvl w:val="0"/>
          <w:numId w:val="3"/>
        </w:numPr>
        <w:spacing w:after="609" w:line="265" w:lineRule="auto"/>
        <w:ind w:right="0" w:hanging="101"/>
      </w:pPr>
      <w:r>
        <w:rPr>
          <w:sz w:val="16"/>
        </w:rPr>
        <w:t>PN EN 62305-4:2009 - „Ochrona odgromowa – Część 4: Urządzenia elektryczne i elektroniczne w obiektach“</w:t>
      </w:r>
    </w:p>
    <w:p w14:paraId="58C2D617" w14:textId="77777777" w:rsidR="0066384D" w:rsidRDefault="00065601">
      <w:pPr>
        <w:pStyle w:val="Nagwek1"/>
        <w:spacing w:after="211"/>
        <w:ind w:left="-5" w:right="0"/>
      </w:pPr>
      <w:r>
        <w:t>3. Ryzyko i źródło uszkodzeń</w:t>
      </w:r>
    </w:p>
    <w:p w14:paraId="459C1283" w14:textId="77777777" w:rsidR="0066384D" w:rsidRDefault="00065601">
      <w:pPr>
        <w:spacing w:after="267"/>
        <w:ind w:left="-5" w:right="50"/>
      </w:pPr>
      <w:r>
        <w:t>Aby uniknąć strat w przypadku trafienia pioruna w obiekt, przewiduje się zastosowanie specyficznych środków ochrony dla danego chronionego obiektu. W normie PN EN 62305-2:2008 opisana jest analiza ryzyka i środki ochrony odpowiednie do występującego zagrożenia w obiekcie. Celem analizy ryzyka jest, aby obliczone istniejące ryzyko ograniczyć do wartości akceptowanej (tolerowanej) RT przez dobór odpowiednich środków ochrony.</w:t>
      </w:r>
    </w:p>
    <w:p w14:paraId="0F7F037C" w14:textId="77777777" w:rsidR="0066384D" w:rsidRDefault="00065601">
      <w:pPr>
        <w:ind w:left="-5" w:right="50"/>
      </w:pPr>
      <w:r>
        <w:t xml:space="preserve">Do określenia spodziewanego ryzyka dla danego obiektu, rozpatruje się dany obiekt bez  </w:t>
      </w:r>
    </w:p>
    <w:p w14:paraId="16B56200" w14:textId="77777777" w:rsidR="0066384D" w:rsidRDefault="00065601">
      <w:pPr>
        <w:ind w:left="-5" w:right="50"/>
      </w:pPr>
      <w:r>
        <w:lastRenderedPageBreak/>
        <w:t>żadnych środków ochrony (stan istniejący). Ryzyko związane z powstaniem utrat wskutek bezpośredniego</w:t>
      </w:r>
    </w:p>
    <w:p w14:paraId="477D4515" w14:textId="77777777" w:rsidR="0066384D" w:rsidRDefault="00065601">
      <w:pPr>
        <w:spacing w:after="229"/>
        <w:ind w:left="-5" w:right="50"/>
      </w:pPr>
      <w:r>
        <w:t>/ pośredniego trafienia pioruna w obiekt jak również w linie wchodzące do obiektu będzie oznaczane jako R. Skala utrat w ujęciu rocznym jest miarą ryzyka utrat. Rozróżnia się następujące rodzaje ryzyka dla obiektu:</w:t>
      </w:r>
    </w:p>
    <w:p w14:paraId="2BD0217A" w14:textId="77777777" w:rsidR="0066384D" w:rsidRDefault="00065601">
      <w:pPr>
        <w:numPr>
          <w:ilvl w:val="0"/>
          <w:numId w:val="4"/>
        </w:numPr>
        <w:spacing w:after="96"/>
        <w:ind w:right="50" w:hanging="125"/>
      </w:pPr>
      <w:r>
        <w:t>Ryzyko R</w:t>
      </w:r>
      <w:r>
        <w:rPr>
          <w:vertAlign w:val="subscript"/>
        </w:rPr>
        <w:t>1</w:t>
      </w:r>
      <w:r>
        <w:t>: Ryzyko utraty życia ludzkiego;</w:t>
      </w:r>
    </w:p>
    <w:p w14:paraId="6AA11FE8" w14:textId="77777777" w:rsidR="0066384D" w:rsidRDefault="00065601">
      <w:pPr>
        <w:numPr>
          <w:ilvl w:val="0"/>
          <w:numId w:val="4"/>
        </w:numPr>
        <w:ind w:right="50" w:hanging="125"/>
      </w:pPr>
      <w:r>
        <w:t>Ryzyko R</w:t>
      </w:r>
      <w:r>
        <w:rPr>
          <w:vertAlign w:val="subscript"/>
        </w:rPr>
        <w:t>2</w:t>
      </w:r>
      <w:r>
        <w:t>: Ryzyko utraty usługi publicznej;</w:t>
      </w:r>
    </w:p>
    <w:p w14:paraId="4251F846" w14:textId="77777777" w:rsidR="0066384D" w:rsidRDefault="00065601">
      <w:pPr>
        <w:numPr>
          <w:ilvl w:val="0"/>
          <w:numId w:val="4"/>
        </w:numPr>
        <w:spacing w:after="91"/>
        <w:ind w:right="50" w:hanging="125"/>
      </w:pPr>
      <w:r>
        <w:t>Ryzyko R</w:t>
      </w:r>
      <w:r>
        <w:rPr>
          <w:vertAlign w:val="subscript"/>
        </w:rPr>
        <w:t>3</w:t>
      </w:r>
      <w:r>
        <w:t>: Ryzyko utraty dziedzictwa kulturowego;</w:t>
      </w:r>
    </w:p>
    <w:p w14:paraId="5DAE6BF8" w14:textId="77777777" w:rsidR="0066384D" w:rsidRDefault="00065601">
      <w:pPr>
        <w:numPr>
          <w:ilvl w:val="0"/>
          <w:numId w:val="4"/>
        </w:numPr>
        <w:spacing w:after="312"/>
        <w:ind w:right="50" w:hanging="125"/>
      </w:pPr>
      <w:r>
        <w:t>Ryzyko R</w:t>
      </w:r>
      <w:r>
        <w:rPr>
          <w:vertAlign w:val="subscript"/>
        </w:rPr>
        <w:t>4</w:t>
      </w:r>
      <w:r>
        <w:t>: Ryzyko utraty wartości materialnej;</w:t>
      </w:r>
    </w:p>
    <w:p w14:paraId="0771016F" w14:textId="77777777" w:rsidR="0066384D" w:rsidRDefault="00065601">
      <w:pPr>
        <w:spacing w:after="219"/>
        <w:ind w:left="-5" w:right="50"/>
      </w:pPr>
      <w:r>
        <w:t>Zależnie od cech budynku mogą być uwzględniane wszystkie ryzyka, jedno lub wybrane. Każde ryzyko jest zdefiniowane co do jego wartości tolerowanej. Aby osiągnąć tolerowany (akceptowany) poziom ryzyka, ustala się optymalny dobór, pod względem technicznym i ekonomicznym,  środków ochrony np. zewnętrznej ochrony odgromowej wg PN EN 62305-3:2009 jak również ograniczników przepięć - SPD wg PN EN 62305-4:2009.</w:t>
      </w:r>
    </w:p>
    <w:p w14:paraId="1550A7DD" w14:textId="77777777" w:rsidR="0066384D" w:rsidRDefault="00065601">
      <w:pPr>
        <w:spacing w:after="269"/>
        <w:ind w:left="-5" w:right="50"/>
      </w:pPr>
      <w:r>
        <w:t>Dla dokładnego określenia ryzyka analizuje się każde szczegółowo. Każde ryzyko składa się z sumy komponentów danego ryzyka.</w:t>
      </w:r>
    </w:p>
    <w:p w14:paraId="52448706" w14:textId="77777777" w:rsidR="0066384D" w:rsidRDefault="00065601">
      <w:pPr>
        <w:numPr>
          <w:ilvl w:val="0"/>
          <w:numId w:val="4"/>
        </w:numPr>
        <w:spacing w:after="105"/>
        <w:ind w:right="50" w:hanging="125"/>
      </w:pPr>
      <w:r>
        <w:t>R</w:t>
      </w:r>
      <w:r>
        <w:rPr>
          <w:vertAlign w:val="subscript"/>
        </w:rPr>
        <w:t>1</w:t>
      </w:r>
      <w:r>
        <w:t xml:space="preserve"> = R</w:t>
      </w:r>
      <w:r>
        <w:rPr>
          <w:vertAlign w:val="subscript"/>
        </w:rPr>
        <w:t>A</w:t>
      </w:r>
      <w:r>
        <w:t xml:space="preserve"> + R</w:t>
      </w:r>
      <w:r>
        <w:rPr>
          <w:vertAlign w:val="subscript"/>
        </w:rPr>
        <w:t>B</w:t>
      </w:r>
      <w:r>
        <w:t xml:space="preserve"> + R</w:t>
      </w:r>
      <w:r>
        <w:rPr>
          <w:vertAlign w:val="subscript"/>
        </w:rPr>
        <w:t>C</w:t>
      </w:r>
      <w:r>
        <w:t xml:space="preserve"> + R</w:t>
      </w:r>
      <w:r>
        <w:rPr>
          <w:vertAlign w:val="subscript"/>
        </w:rPr>
        <w:t>M</w:t>
      </w:r>
      <w:r>
        <w:t xml:space="preserve"> + R</w:t>
      </w:r>
      <w:r>
        <w:rPr>
          <w:vertAlign w:val="subscript"/>
        </w:rPr>
        <w:t>U</w:t>
      </w:r>
      <w:r>
        <w:t xml:space="preserve"> + R</w:t>
      </w:r>
      <w:r>
        <w:rPr>
          <w:vertAlign w:val="subscript"/>
        </w:rPr>
        <w:t>V</w:t>
      </w:r>
      <w:r>
        <w:t xml:space="preserve"> + R</w:t>
      </w:r>
      <w:r>
        <w:rPr>
          <w:vertAlign w:val="subscript"/>
        </w:rPr>
        <w:t>W</w:t>
      </w:r>
      <w:r>
        <w:t xml:space="preserve"> + R</w:t>
      </w:r>
      <w:r>
        <w:rPr>
          <w:vertAlign w:val="subscript"/>
        </w:rPr>
        <w:t>Z</w:t>
      </w:r>
    </w:p>
    <w:p w14:paraId="29FCE4CC" w14:textId="77777777" w:rsidR="0066384D" w:rsidRDefault="00065601">
      <w:pPr>
        <w:numPr>
          <w:ilvl w:val="0"/>
          <w:numId w:val="4"/>
        </w:numPr>
        <w:spacing w:after="98"/>
        <w:ind w:right="50" w:hanging="125"/>
      </w:pPr>
      <w:r>
        <w:t>R</w:t>
      </w:r>
      <w:r>
        <w:rPr>
          <w:vertAlign w:val="subscript"/>
        </w:rPr>
        <w:t>2</w:t>
      </w:r>
      <w:r>
        <w:t xml:space="preserve"> = R</w:t>
      </w:r>
      <w:r>
        <w:rPr>
          <w:vertAlign w:val="subscript"/>
        </w:rPr>
        <w:t>B</w:t>
      </w:r>
      <w:r>
        <w:t xml:space="preserve"> + R</w:t>
      </w:r>
      <w:r>
        <w:rPr>
          <w:vertAlign w:val="subscript"/>
        </w:rPr>
        <w:t>C</w:t>
      </w:r>
      <w:r>
        <w:t xml:space="preserve"> + R</w:t>
      </w:r>
      <w:r>
        <w:rPr>
          <w:vertAlign w:val="subscript"/>
        </w:rPr>
        <w:t>M</w:t>
      </w:r>
      <w:r>
        <w:t xml:space="preserve"> + R</w:t>
      </w:r>
      <w:r>
        <w:rPr>
          <w:vertAlign w:val="subscript"/>
        </w:rPr>
        <w:t>V</w:t>
      </w:r>
      <w:r>
        <w:t xml:space="preserve"> + R</w:t>
      </w:r>
      <w:r>
        <w:rPr>
          <w:vertAlign w:val="subscript"/>
        </w:rPr>
        <w:t>W</w:t>
      </w:r>
      <w:r>
        <w:t xml:space="preserve"> + R</w:t>
      </w:r>
      <w:r>
        <w:rPr>
          <w:vertAlign w:val="subscript"/>
        </w:rPr>
        <w:t>Z</w:t>
      </w:r>
    </w:p>
    <w:p w14:paraId="65E22400" w14:textId="77777777" w:rsidR="0066384D" w:rsidRDefault="00065601">
      <w:pPr>
        <w:numPr>
          <w:ilvl w:val="0"/>
          <w:numId w:val="4"/>
        </w:numPr>
        <w:spacing w:after="109"/>
        <w:ind w:right="50" w:hanging="125"/>
      </w:pPr>
      <w:r>
        <w:t>R</w:t>
      </w:r>
      <w:r>
        <w:rPr>
          <w:vertAlign w:val="subscript"/>
        </w:rPr>
        <w:t>3</w:t>
      </w:r>
      <w:r>
        <w:t xml:space="preserve"> = R</w:t>
      </w:r>
      <w:r>
        <w:rPr>
          <w:vertAlign w:val="subscript"/>
        </w:rPr>
        <w:t>B</w:t>
      </w:r>
      <w:r>
        <w:t xml:space="preserve"> + R</w:t>
      </w:r>
      <w:r>
        <w:rPr>
          <w:vertAlign w:val="subscript"/>
        </w:rPr>
        <w:t>V</w:t>
      </w:r>
    </w:p>
    <w:p w14:paraId="2F8BEF30" w14:textId="77777777" w:rsidR="0066384D" w:rsidRDefault="00065601">
      <w:pPr>
        <w:numPr>
          <w:ilvl w:val="0"/>
          <w:numId w:val="4"/>
        </w:numPr>
        <w:spacing w:after="282"/>
        <w:ind w:right="50" w:hanging="125"/>
      </w:pPr>
      <w:r>
        <w:t>R</w:t>
      </w:r>
      <w:r>
        <w:rPr>
          <w:vertAlign w:val="subscript"/>
        </w:rPr>
        <w:t>4</w:t>
      </w:r>
      <w:r>
        <w:t xml:space="preserve"> = R</w:t>
      </w:r>
      <w:r>
        <w:rPr>
          <w:vertAlign w:val="subscript"/>
        </w:rPr>
        <w:t>A</w:t>
      </w:r>
      <w:r>
        <w:t xml:space="preserve"> + R</w:t>
      </w:r>
      <w:r>
        <w:rPr>
          <w:vertAlign w:val="subscript"/>
        </w:rPr>
        <w:t>B</w:t>
      </w:r>
      <w:r>
        <w:t xml:space="preserve"> + R</w:t>
      </w:r>
      <w:r>
        <w:rPr>
          <w:vertAlign w:val="subscript"/>
        </w:rPr>
        <w:t>C</w:t>
      </w:r>
      <w:r>
        <w:t xml:space="preserve"> + R</w:t>
      </w:r>
      <w:r>
        <w:rPr>
          <w:vertAlign w:val="subscript"/>
        </w:rPr>
        <w:t>M</w:t>
      </w:r>
      <w:r>
        <w:t xml:space="preserve"> + R</w:t>
      </w:r>
      <w:r>
        <w:rPr>
          <w:vertAlign w:val="subscript"/>
        </w:rPr>
        <w:t>U</w:t>
      </w:r>
      <w:r>
        <w:t xml:space="preserve"> + R</w:t>
      </w:r>
      <w:r>
        <w:rPr>
          <w:vertAlign w:val="subscript"/>
        </w:rPr>
        <w:t>V</w:t>
      </w:r>
      <w:r>
        <w:t xml:space="preserve"> + R</w:t>
      </w:r>
      <w:r>
        <w:rPr>
          <w:vertAlign w:val="subscript"/>
        </w:rPr>
        <w:t>W</w:t>
      </w:r>
      <w:r>
        <w:t xml:space="preserve"> + R</w:t>
      </w:r>
      <w:r>
        <w:rPr>
          <w:vertAlign w:val="subscript"/>
        </w:rPr>
        <w:t>Z</w:t>
      </w:r>
    </w:p>
    <w:p w14:paraId="2663E074" w14:textId="77777777" w:rsidR="0066384D" w:rsidRDefault="00065601">
      <w:pPr>
        <w:spacing w:after="219"/>
        <w:ind w:left="-5" w:right="50"/>
      </w:pPr>
      <w:r>
        <w:t>Komponenty ryzyka opisują pewne zagrożenie. Każdy komponent ryzyka opisuje pewne zagrożenie i wynikającą z tego możliwość utraty. Utraty związane z oddziaływaniem pioruna definiuje się następująco:</w:t>
      </w:r>
    </w:p>
    <w:p w14:paraId="60A677B6" w14:textId="77777777" w:rsidR="0066384D" w:rsidRDefault="00065601">
      <w:pPr>
        <w:numPr>
          <w:ilvl w:val="0"/>
          <w:numId w:val="4"/>
        </w:numPr>
        <w:ind w:right="50" w:hanging="125"/>
      </w:pPr>
      <w:r>
        <w:t>L1 = utrata życia ludzkiego</w:t>
      </w:r>
    </w:p>
    <w:p w14:paraId="6D4B7C72" w14:textId="77777777" w:rsidR="0066384D" w:rsidRDefault="00065601">
      <w:pPr>
        <w:numPr>
          <w:ilvl w:val="0"/>
          <w:numId w:val="4"/>
        </w:numPr>
        <w:ind w:right="50" w:hanging="125"/>
      </w:pPr>
      <w:r>
        <w:t>L2 = utrata usługi publicznej;</w:t>
      </w:r>
    </w:p>
    <w:p w14:paraId="03F220DF" w14:textId="77777777" w:rsidR="0066384D" w:rsidRDefault="00065601">
      <w:pPr>
        <w:numPr>
          <w:ilvl w:val="0"/>
          <w:numId w:val="4"/>
        </w:numPr>
        <w:ind w:right="50" w:hanging="125"/>
      </w:pPr>
      <w:r>
        <w:t>L3 = utrata dziedzictwa kulturowego;</w:t>
      </w:r>
    </w:p>
    <w:p w14:paraId="7AE3BD6F" w14:textId="77777777" w:rsidR="0066384D" w:rsidRDefault="00065601">
      <w:pPr>
        <w:numPr>
          <w:ilvl w:val="0"/>
          <w:numId w:val="4"/>
        </w:numPr>
        <w:spacing w:after="222"/>
        <w:ind w:right="50" w:hanging="125"/>
      </w:pPr>
      <w:r>
        <w:t>L4 = utrata wartości materialnej;</w:t>
      </w:r>
    </w:p>
    <w:p w14:paraId="0DE754E5" w14:textId="77777777" w:rsidR="0066384D" w:rsidRDefault="00065601">
      <w:pPr>
        <w:spacing w:after="217"/>
        <w:ind w:left="-5" w:right="50"/>
      </w:pPr>
      <w:r>
        <w:t>Komponenty ryzyka są przyporządkowane do możliwych utrat następująco.</w:t>
      </w:r>
    </w:p>
    <w:p w14:paraId="7EB09B8C" w14:textId="77777777" w:rsidR="0066384D" w:rsidRDefault="00065601">
      <w:pPr>
        <w:ind w:left="-5" w:right="50"/>
      </w:pPr>
      <w:r>
        <w:t>Zestaw komponentów ryzyka z uwagi na źródła uszkodzenia.</w:t>
      </w:r>
    </w:p>
    <w:p w14:paraId="584C3934" w14:textId="77777777" w:rsidR="0066384D" w:rsidRDefault="00065601">
      <w:pPr>
        <w:spacing w:after="502" w:line="259" w:lineRule="auto"/>
        <w:ind w:left="2064" w:right="0" w:firstLine="0"/>
      </w:pPr>
      <w:r>
        <w:rPr>
          <w:rFonts w:ascii="Calibri" w:eastAsia="Calibri" w:hAnsi="Calibri" w:cs="Calibri"/>
          <w:noProof/>
          <w:sz w:val="22"/>
        </w:rPr>
        <mc:AlternateContent>
          <mc:Choice Requires="wpg">
            <w:drawing>
              <wp:inline distT="0" distB="0" distL="0" distR="0" wp14:anchorId="57AAFD12" wp14:editId="55BB8723">
                <wp:extent cx="3351278" cy="1966220"/>
                <wp:effectExtent l="0" t="0" r="0" b="0"/>
                <wp:docPr id="18237" name="Group 18237"/>
                <wp:cNvGraphicFramePr/>
                <a:graphic xmlns:a="http://schemas.openxmlformats.org/drawingml/2006/main">
                  <a:graphicData uri="http://schemas.microsoft.com/office/word/2010/wordprocessingGroup">
                    <wpg:wgp>
                      <wpg:cNvGrpSpPr/>
                      <wpg:grpSpPr>
                        <a:xfrm>
                          <a:off x="0" y="0"/>
                          <a:ext cx="3351278" cy="1966220"/>
                          <a:chOff x="0" y="0"/>
                          <a:chExt cx="3351278" cy="1966220"/>
                        </a:xfrm>
                      </wpg:grpSpPr>
                      <wps:wsp>
                        <wps:cNvPr id="795" name="Rectangle 795"/>
                        <wps:cNvSpPr/>
                        <wps:spPr>
                          <a:xfrm>
                            <a:off x="0" y="1819284"/>
                            <a:ext cx="46930" cy="195425"/>
                          </a:xfrm>
                          <a:prstGeom prst="rect">
                            <a:avLst/>
                          </a:prstGeom>
                          <a:ln>
                            <a:noFill/>
                          </a:ln>
                        </wps:spPr>
                        <wps:txbx>
                          <w:txbxContent>
                            <w:p w14:paraId="78E726A0" w14:textId="77777777" w:rsidR="0066384D" w:rsidRDefault="00065601">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797" name="Picture 797"/>
                          <pic:cNvPicPr/>
                        </pic:nvPicPr>
                        <pic:blipFill>
                          <a:blip r:embed="rId7"/>
                          <a:stretch>
                            <a:fillRect/>
                          </a:stretch>
                        </pic:blipFill>
                        <pic:spPr>
                          <a:xfrm>
                            <a:off x="2" y="0"/>
                            <a:ext cx="3351276" cy="1937004"/>
                          </a:xfrm>
                          <a:prstGeom prst="rect">
                            <a:avLst/>
                          </a:prstGeom>
                        </pic:spPr>
                      </pic:pic>
                    </wpg:wgp>
                  </a:graphicData>
                </a:graphic>
              </wp:inline>
            </w:drawing>
          </mc:Choice>
          <mc:Fallback>
            <w:pict>
              <v:group w14:anchorId="57AAFD12" id="Group 18237" o:spid="_x0000_s1026" style="width:263.9pt;height:154.8pt;mso-position-horizontal-relative:char;mso-position-vertical-relative:line" coordsize="33512,1966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">
                <v:rect id="Rectangle 795" o:spid="_x0000_s1027" style="position:absolute;top:18192;width:469;height:1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" filled="f" stroked="f">
                  <v:textbox inset="0,0,0,0">
                    <w:txbxContent>
                      <w:p w14:paraId="78E726A0" w14:textId="77777777" w:rsidR="0066384D" w:rsidRDefault="00065601">
                        <w:pPr>
                          <w:spacing w:after="160" w:line="259" w:lineRule="auto"/>
                          <w:ind w:left="0" w:righ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97" o:spid="_x0000_s1028" type="#_x0000_t75" style="position:absolute;width:33512;height:19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">
                  <v:imagedata r:id="rId8" o:title=""/>
                </v:shape>
                <w10:anchorlock/>
              </v:group>
            </w:pict>
          </mc:Fallback>
        </mc:AlternateContent>
      </w:r>
    </w:p>
    <w:p w14:paraId="7F3B56BB" w14:textId="77777777" w:rsidR="0066384D" w:rsidRDefault="00065601">
      <w:pPr>
        <w:pStyle w:val="Nagwek1"/>
        <w:tabs>
          <w:tab w:val="center" w:pos="4861"/>
        </w:tabs>
        <w:ind w:left="-15" w:right="0" w:firstLine="0"/>
      </w:pPr>
      <w:r>
        <w:t>Źródło S1:</w:t>
      </w:r>
      <w:r>
        <w:tab/>
        <w:t>Komponenty ryzyka związane z wyładowaniem w obiekt</w:t>
      </w:r>
    </w:p>
    <w:tbl>
      <w:tblPr>
        <w:tblStyle w:val="TableGrid"/>
        <w:tblW w:w="8886" w:type="dxa"/>
        <w:tblInd w:w="444" w:type="dxa"/>
        <w:tblLook w:val="04A0" w:firstRow="1" w:lastRow="0" w:firstColumn="1" w:lastColumn="0" w:noHBand="0" w:noVBand="1"/>
      </w:tblPr>
      <w:tblGrid>
        <w:gridCol w:w="742"/>
        <w:gridCol w:w="8144"/>
      </w:tblGrid>
      <w:tr w:rsidR="0066384D" w14:paraId="65AA4BE2" w14:textId="77777777">
        <w:trPr>
          <w:trHeight w:val="686"/>
        </w:trPr>
        <w:tc>
          <w:tcPr>
            <w:tcW w:w="742" w:type="dxa"/>
            <w:tcBorders>
              <w:top w:val="nil"/>
              <w:left w:val="nil"/>
              <w:bottom w:val="nil"/>
              <w:right w:val="nil"/>
            </w:tcBorders>
          </w:tcPr>
          <w:p w14:paraId="227B31C8" w14:textId="77777777" w:rsidR="0066384D" w:rsidRDefault="00065601">
            <w:pPr>
              <w:spacing w:after="0" w:line="259" w:lineRule="auto"/>
              <w:ind w:left="5" w:right="0" w:firstLine="0"/>
            </w:pPr>
            <w:r>
              <w:t>R</w:t>
            </w:r>
            <w:r>
              <w:rPr>
                <w:vertAlign w:val="subscript"/>
              </w:rPr>
              <w:t>A</w:t>
            </w:r>
          </w:p>
        </w:tc>
        <w:tc>
          <w:tcPr>
            <w:tcW w:w="8145" w:type="dxa"/>
            <w:tcBorders>
              <w:top w:val="nil"/>
              <w:left w:val="nil"/>
              <w:bottom w:val="nil"/>
              <w:right w:val="nil"/>
            </w:tcBorders>
          </w:tcPr>
          <w:p w14:paraId="6B318438" w14:textId="77777777" w:rsidR="0066384D" w:rsidRDefault="00065601">
            <w:pPr>
              <w:spacing w:after="0" w:line="259" w:lineRule="auto"/>
              <w:ind w:left="0" w:right="0" w:firstLine="0"/>
            </w:pPr>
            <w:r>
              <w:t>Komponent związany z porażeniem istot żywych napięciami dotykowymi i krokowymi w strefach do 3 m na zewnątrz obiektu. Mogą powstawać straty typu L1, a w przypadku obiektów zawierających inwentarz żywy – straty typu L4 z możliwością utraty zwierząt.</w:t>
            </w:r>
          </w:p>
        </w:tc>
      </w:tr>
      <w:tr w:rsidR="0066384D" w14:paraId="223E37DA" w14:textId="77777777">
        <w:trPr>
          <w:trHeight w:val="728"/>
        </w:trPr>
        <w:tc>
          <w:tcPr>
            <w:tcW w:w="742" w:type="dxa"/>
            <w:tcBorders>
              <w:top w:val="nil"/>
              <w:left w:val="nil"/>
              <w:bottom w:val="nil"/>
              <w:right w:val="nil"/>
            </w:tcBorders>
          </w:tcPr>
          <w:p w14:paraId="512DFA89" w14:textId="77777777" w:rsidR="0066384D" w:rsidRDefault="00065601">
            <w:pPr>
              <w:spacing w:after="0" w:line="259" w:lineRule="auto"/>
              <w:ind w:left="5" w:right="0" w:firstLine="0"/>
            </w:pPr>
            <w:r>
              <w:lastRenderedPageBreak/>
              <w:t>R</w:t>
            </w:r>
            <w:r>
              <w:rPr>
                <w:vertAlign w:val="subscript"/>
              </w:rPr>
              <w:t>B</w:t>
            </w:r>
          </w:p>
        </w:tc>
        <w:tc>
          <w:tcPr>
            <w:tcW w:w="8145" w:type="dxa"/>
            <w:tcBorders>
              <w:top w:val="nil"/>
              <w:left w:val="nil"/>
              <w:bottom w:val="nil"/>
              <w:right w:val="nil"/>
            </w:tcBorders>
          </w:tcPr>
          <w:p w14:paraId="6BF14703" w14:textId="77777777" w:rsidR="0066384D" w:rsidRDefault="00065601">
            <w:pPr>
              <w:spacing w:after="0" w:line="259" w:lineRule="auto"/>
              <w:ind w:left="0" w:right="0" w:firstLine="0"/>
            </w:pPr>
            <w:r>
              <w:t>Komponent związany z fizycznym uszkodzeniem obiektu wskutek groźnego iskrzenia i zainicjowania pożaru lub wybuchu, który może również zagrażać środowisku. Powstawać mogą wszystkie typy strat (L1, L2, L3 i L4).</w:t>
            </w:r>
          </w:p>
        </w:tc>
      </w:tr>
      <w:tr w:rsidR="0066384D" w14:paraId="50838384" w14:textId="77777777">
        <w:trPr>
          <w:trHeight w:val="461"/>
        </w:trPr>
        <w:tc>
          <w:tcPr>
            <w:tcW w:w="742" w:type="dxa"/>
            <w:tcBorders>
              <w:top w:val="nil"/>
              <w:left w:val="nil"/>
              <w:bottom w:val="nil"/>
              <w:right w:val="nil"/>
            </w:tcBorders>
          </w:tcPr>
          <w:p w14:paraId="47F1601D" w14:textId="77777777" w:rsidR="0066384D" w:rsidRDefault="00065601">
            <w:pPr>
              <w:spacing w:after="0" w:line="259" w:lineRule="auto"/>
              <w:ind w:left="0" w:right="0" w:firstLine="0"/>
            </w:pPr>
            <w:r>
              <w:t>R</w:t>
            </w:r>
            <w:r>
              <w:rPr>
                <w:vertAlign w:val="subscript"/>
              </w:rPr>
              <w:t>C</w:t>
            </w:r>
          </w:p>
        </w:tc>
        <w:tc>
          <w:tcPr>
            <w:tcW w:w="8145" w:type="dxa"/>
            <w:tcBorders>
              <w:top w:val="nil"/>
              <w:left w:val="nil"/>
              <w:bottom w:val="nil"/>
              <w:right w:val="nil"/>
            </w:tcBorders>
          </w:tcPr>
          <w:p w14:paraId="1201220A" w14:textId="77777777" w:rsidR="0066384D" w:rsidRDefault="00065601">
            <w:pPr>
              <w:spacing w:after="0" w:line="259" w:lineRule="auto"/>
              <w:ind w:left="0" w:right="0" w:firstLine="0"/>
            </w:pPr>
            <w:r>
              <w:t>Komponent związany z awarią wewnętrznego układu, wywołaną przez LEMP. Mogą wystąpić straty typu L2 i L4 we wszystkich przypadkach i typu L1 w przypadku obiektów z ryzykiem</w:t>
            </w:r>
          </w:p>
        </w:tc>
      </w:tr>
    </w:tbl>
    <w:p w14:paraId="60594D65" w14:textId="77777777" w:rsidR="0066384D" w:rsidRDefault="00065601">
      <w:pPr>
        <w:ind w:left="1196" w:right="50"/>
      </w:pPr>
      <w:r>
        <w:t>wybuchu, szpitali lub innych obiektów, w których awaria wewnętrznych układów natychmiast zagraża życiu człowieka.</w:t>
      </w:r>
    </w:p>
    <w:tbl>
      <w:tblPr>
        <w:tblStyle w:val="TableGrid"/>
        <w:tblW w:w="9294" w:type="dxa"/>
        <w:tblInd w:w="36" w:type="dxa"/>
        <w:tblCellMar>
          <w:top w:w="2" w:type="dxa"/>
          <w:bottom w:w="2" w:type="dxa"/>
        </w:tblCellMar>
        <w:tblLook w:val="04A0" w:firstRow="1" w:lastRow="0" w:firstColumn="1" w:lastColumn="0" w:noHBand="0" w:noVBand="1"/>
      </w:tblPr>
      <w:tblGrid>
        <w:gridCol w:w="1150"/>
        <w:gridCol w:w="8144"/>
      </w:tblGrid>
      <w:tr w:rsidR="0066384D" w14:paraId="4A951753" w14:textId="77777777">
        <w:trPr>
          <w:trHeight w:val="336"/>
        </w:trPr>
        <w:tc>
          <w:tcPr>
            <w:tcW w:w="1150" w:type="dxa"/>
            <w:tcBorders>
              <w:top w:val="nil"/>
              <w:left w:val="nil"/>
              <w:bottom w:val="nil"/>
              <w:right w:val="nil"/>
            </w:tcBorders>
          </w:tcPr>
          <w:p w14:paraId="5CFB11DA" w14:textId="77777777" w:rsidR="0066384D" w:rsidRDefault="00065601">
            <w:pPr>
              <w:spacing w:after="0" w:line="259" w:lineRule="auto"/>
              <w:ind w:left="0" w:right="0" w:firstLine="0"/>
            </w:pPr>
            <w:r>
              <w:rPr>
                <w:b/>
              </w:rPr>
              <w:t>Źródło S2:</w:t>
            </w:r>
          </w:p>
        </w:tc>
        <w:tc>
          <w:tcPr>
            <w:tcW w:w="8145" w:type="dxa"/>
            <w:tcBorders>
              <w:top w:val="nil"/>
              <w:left w:val="nil"/>
              <w:bottom w:val="nil"/>
              <w:right w:val="nil"/>
            </w:tcBorders>
          </w:tcPr>
          <w:p w14:paraId="26E8C332" w14:textId="77777777" w:rsidR="0066384D" w:rsidRDefault="00065601">
            <w:pPr>
              <w:spacing w:after="0" w:line="259" w:lineRule="auto"/>
              <w:ind w:left="82" w:right="0" w:firstLine="0"/>
              <w:jc w:val="center"/>
            </w:pPr>
            <w:r>
              <w:rPr>
                <w:b/>
              </w:rPr>
              <w:t>Komponenty ryzyka związane z wyładowaniem w pobliżu obiektu</w:t>
            </w:r>
          </w:p>
        </w:tc>
      </w:tr>
      <w:tr w:rsidR="0066384D" w14:paraId="0F6FEE8C" w14:textId="77777777">
        <w:trPr>
          <w:trHeight w:val="1311"/>
        </w:trPr>
        <w:tc>
          <w:tcPr>
            <w:tcW w:w="1150" w:type="dxa"/>
            <w:tcBorders>
              <w:top w:val="nil"/>
              <w:left w:val="nil"/>
              <w:bottom w:val="nil"/>
              <w:right w:val="nil"/>
            </w:tcBorders>
          </w:tcPr>
          <w:p w14:paraId="54ACB3E7" w14:textId="77777777" w:rsidR="0066384D" w:rsidRDefault="00065601">
            <w:pPr>
              <w:spacing w:after="0" w:line="259" w:lineRule="auto"/>
              <w:ind w:left="0" w:right="71" w:firstLine="0"/>
              <w:jc w:val="center"/>
            </w:pPr>
            <w:r>
              <w:t>R</w:t>
            </w:r>
            <w:r>
              <w:rPr>
                <w:sz w:val="16"/>
              </w:rPr>
              <w:t>M</w:t>
            </w:r>
          </w:p>
        </w:tc>
        <w:tc>
          <w:tcPr>
            <w:tcW w:w="8145" w:type="dxa"/>
            <w:tcBorders>
              <w:top w:val="nil"/>
              <w:left w:val="nil"/>
              <w:bottom w:val="nil"/>
              <w:right w:val="nil"/>
            </w:tcBorders>
          </w:tcPr>
          <w:p w14:paraId="007E7C37" w14:textId="77777777" w:rsidR="0066384D" w:rsidRDefault="00065601">
            <w:pPr>
              <w:spacing w:after="0" w:line="259" w:lineRule="auto"/>
              <w:ind w:left="0" w:right="0" w:firstLine="0"/>
            </w:pPr>
            <w:r>
              <w:t>Komponent związany z awarią wewnętrznego układu, wywołaną przez LEMP. Mogą wystąpić straty typu L2 i L4 we wszystkich przypadkach, i typu L1 w przypadku obiektów z ryzykiem wybuchu, szpitali lub innych obiektów, w których awaria wewnętrznych układów natychmiast zagraża życiu człowieka.</w:t>
            </w:r>
          </w:p>
        </w:tc>
      </w:tr>
      <w:tr w:rsidR="0066384D" w14:paraId="76367AA5" w14:textId="77777777">
        <w:trPr>
          <w:trHeight w:val="580"/>
        </w:trPr>
        <w:tc>
          <w:tcPr>
            <w:tcW w:w="1150" w:type="dxa"/>
            <w:tcBorders>
              <w:top w:val="nil"/>
              <w:left w:val="nil"/>
              <w:bottom w:val="nil"/>
              <w:right w:val="nil"/>
            </w:tcBorders>
            <w:vAlign w:val="bottom"/>
          </w:tcPr>
          <w:p w14:paraId="541F3CE9" w14:textId="77777777" w:rsidR="0066384D" w:rsidRDefault="00065601">
            <w:pPr>
              <w:spacing w:after="0" w:line="259" w:lineRule="auto"/>
              <w:ind w:left="0" w:right="0" w:firstLine="0"/>
            </w:pPr>
            <w:r>
              <w:rPr>
                <w:b/>
              </w:rPr>
              <w:t>Źródło S3:</w:t>
            </w:r>
          </w:p>
        </w:tc>
        <w:tc>
          <w:tcPr>
            <w:tcW w:w="8145" w:type="dxa"/>
            <w:tcBorders>
              <w:top w:val="nil"/>
              <w:left w:val="nil"/>
              <w:bottom w:val="nil"/>
              <w:right w:val="nil"/>
            </w:tcBorders>
            <w:vAlign w:val="bottom"/>
          </w:tcPr>
          <w:p w14:paraId="4D70A9FF" w14:textId="77777777" w:rsidR="0066384D" w:rsidRDefault="00065601">
            <w:pPr>
              <w:spacing w:after="0" w:line="259" w:lineRule="auto"/>
              <w:ind w:left="1034" w:right="0" w:firstLine="0"/>
            </w:pPr>
            <w:r>
              <w:rPr>
                <w:b/>
              </w:rPr>
              <w:t>Komponenty ryzyka związane z wyładowaniem w urządzenie usługowe</w:t>
            </w:r>
          </w:p>
        </w:tc>
      </w:tr>
      <w:tr w:rsidR="0066384D" w14:paraId="202754D9" w14:textId="77777777">
        <w:trPr>
          <w:trHeight w:val="842"/>
        </w:trPr>
        <w:tc>
          <w:tcPr>
            <w:tcW w:w="1150" w:type="dxa"/>
            <w:tcBorders>
              <w:top w:val="nil"/>
              <w:left w:val="nil"/>
              <w:bottom w:val="nil"/>
              <w:right w:val="nil"/>
            </w:tcBorders>
          </w:tcPr>
          <w:p w14:paraId="230BF212" w14:textId="77777777" w:rsidR="0066384D" w:rsidRDefault="00065601">
            <w:pPr>
              <w:spacing w:after="0" w:line="259" w:lineRule="auto"/>
              <w:ind w:left="0" w:right="74" w:firstLine="0"/>
              <w:jc w:val="center"/>
            </w:pPr>
            <w:r>
              <w:t>R</w:t>
            </w:r>
            <w:r>
              <w:rPr>
                <w:vertAlign w:val="subscript"/>
              </w:rPr>
              <w:t>U</w:t>
            </w:r>
          </w:p>
        </w:tc>
        <w:tc>
          <w:tcPr>
            <w:tcW w:w="8145" w:type="dxa"/>
            <w:tcBorders>
              <w:top w:val="nil"/>
              <w:left w:val="nil"/>
              <w:bottom w:val="nil"/>
              <w:right w:val="nil"/>
            </w:tcBorders>
            <w:vAlign w:val="bottom"/>
          </w:tcPr>
          <w:p w14:paraId="1C526632" w14:textId="77777777" w:rsidR="0066384D" w:rsidRDefault="00065601">
            <w:pPr>
              <w:spacing w:after="0" w:line="259" w:lineRule="auto"/>
              <w:ind w:left="0" w:right="0" w:firstLine="0"/>
            </w:pPr>
            <w:r>
              <w:t>Komponent związany z porażeniem istot żywych napięciami dotykowymi wewnątrz obiektu wskutek prądu pioruna wpływającego do linii wchodzącej do obiektu. Mogą powstawać straty typu L1, a w przypadku posiadłości rolniczych – straty typu L4 z możliwością utraty zwierząt.</w:t>
            </w:r>
          </w:p>
        </w:tc>
      </w:tr>
      <w:tr w:rsidR="0066384D" w14:paraId="6A32432F" w14:textId="77777777">
        <w:trPr>
          <w:trHeight w:val="961"/>
        </w:trPr>
        <w:tc>
          <w:tcPr>
            <w:tcW w:w="1150" w:type="dxa"/>
            <w:tcBorders>
              <w:top w:val="nil"/>
              <w:left w:val="nil"/>
              <w:bottom w:val="nil"/>
              <w:right w:val="nil"/>
            </w:tcBorders>
          </w:tcPr>
          <w:p w14:paraId="1FEEC3A7" w14:textId="77777777" w:rsidR="0066384D" w:rsidRDefault="00065601">
            <w:pPr>
              <w:spacing w:after="0" w:line="259" w:lineRule="auto"/>
              <w:ind w:left="0" w:right="73" w:firstLine="0"/>
              <w:jc w:val="center"/>
            </w:pPr>
            <w:r>
              <w:t>R</w:t>
            </w:r>
            <w:r>
              <w:rPr>
                <w:vertAlign w:val="subscript"/>
              </w:rPr>
              <w:t>V</w:t>
            </w:r>
          </w:p>
        </w:tc>
        <w:tc>
          <w:tcPr>
            <w:tcW w:w="8145" w:type="dxa"/>
            <w:tcBorders>
              <w:top w:val="nil"/>
              <w:left w:val="nil"/>
              <w:bottom w:val="nil"/>
              <w:right w:val="nil"/>
            </w:tcBorders>
          </w:tcPr>
          <w:p w14:paraId="25D4A7B3" w14:textId="77777777" w:rsidR="0066384D" w:rsidRDefault="00065601">
            <w:pPr>
              <w:spacing w:after="0" w:line="259" w:lineRule="auto"/>
              <w:ind w:left="0" w:right="329" w:firstLine="0"/>
              <w:jc w:val="both"/>
            </w:pPr>
            <w:r>
              <w:t>Komponent związany z fizycznym uszkodzeniem (pożarem lub wybuchem zainicjowanym groźnym iskrzeniem pomiędzy wewnętrzną instalacją a częściami metalowymi na ogół w punkcie wejścia linii do obiektu) powodowanym przez prąd pioruna przenoszony poprzez wchodzące urządzenia usługowe. Wystąpić mogą wszystkie typy strat (L1, L2, L3 i L4).</w:t>
            </w:r>
          </w:p>
        </w:tc>
      </w:tr>
      <w:tr w:rsidR="0066384D" w14:paraId="0381EAFA" w14:textId="77777777">
        <w:trPr>
          <w:trHeight w:val="1380"/>
        </w:trPr>
        <w:tc>
          <w:tcPr>
            <w:tcW w:w="1150" w:type="dxa"/>
            <w:tcBorders>
              <w:top w:val="nil"/>
              <w:left w:val="nil"/>
              <w:bottom w:val="nil"/>
              <w:right w:val="nil"/>
            </w:tcBorders>
          </w:tcPr>
          <w:p w14:paraId="25485504" w14:textId="77777777" w:rsidR="0066384D" w:rsidRDefault="00065601">
            <w:pPr>
              <w:spacing w:after="0" w:line="259" w:lineRule="auto"/>
              <w:ind w:left="0" w:right="77" w:firstLine="0"/>
              <w:jc w:val="center"/>
            </w:pPr>
            <w:r>
              <w:t>R</w:t>
            </w:r>
            <w:r>
              <w:rPr>
                <w:sz w:val="16"/>
              </w:rPr>
              <w:t>W</w:t>
            </w:r>
          </w:p>
        </w:tc>
        <w:tc>
          <w:tcPr>
            <w:tcW w:w="8145" w:type="dxa"/>
            <w:tcBorders>
              <w:top w:val="nil"/>
              <w:left w:val="nil"/>
              <w:bottom w:val="nil"/>
              <w:right w:val="nil"/>
            </w:tcBorders>
          </w:tcPr>
          <w:p w14:paraId="62F2465B" w14:textId="77777777" w:rsidR="0066384D" w:rsidRDefault="00065601">
            <w:pPr>
              <w:spacing w:after="0" w:line="259" w:lineRule="auto"/>
              <w:ind w:left="0" w:right="0" w:firstLine="0"/>
            </w:pPr>
            <w:r>
              <w:t>Komponent związany z awarią wewnętrznych układów, wywoływaną przepięciami indukowanymi we wchodzących liniach i przenoszonych do obiektu. Mogą wystąpić straty typu L2 i L4 we wszystkich przypadkach i typu L1 w przypadku obiektów z ryzykiem wybuchu i szpitali lub innych obiektów, w których awaria wewnętrznych układów natychmiast zagraża życiu człowieka.</w:t>
            </w:r>
          </w:p>
        </w:tc>
      </w:tr>
      <w:tr w:rsidR="0066384D" w14:paraId="4E18D24B" w14:textId="77777777">
        <w:trPr>
          <w:trHeight w:val="809"/>
        </w:trPr>
        <w:tc>
          <w:tcPr>
            <w:tcW w:w="1150" w:type="dxa"/>
            <w:tcBorders>
              <w:top w:val="nil"/>
              <w:left w:val="nil"/>
              <w:bottom w:val="nil"/>
              <w:right w:val="nil"/>
            </w:tcBorders>
            <w:vAlign w:val="center"/>
          </w:tcPr>
          <w:p w14:paraId="2A202B19" w14:textId="77777777" w:rsidR="0066384D" w:rsidRDefault="00065601">
            <w:pPr>
              <w:spacing w:after="0" w:line="259" w:lineRule="auto"/>
              <w:ind w:left="0" w:right="0" w:firstLine="0"/>
            </w:pPr>
            <w:r>
              <w:rPr>
                <w:b/>
              </w:rPr>
              <w:t>Źródło S4:</w:t>
            </w:r>
          </w:p>
        </w:tc>
        <w:tc>
          <w:tcPr>
            <w:tcW w:w="8145" w:type="dxa"/>
            <w:tcBorders>
              <w:top w:val="nil"/>
              <w:left w:val="nil"/>
              <w:bottom w:val="nil"/>
              <w:right w:val="nil"/>
            </w:tcBorders>
            <w:vAlign w:val="bottom"/>
          </w:tcPr>
          <w:p w14:paraId="2F22335A" w14:textId="77777777" w:rsidR="0066384D" w:rsidRDefault="00065601">
            <w:pPr>
              <w:spacing w:after="0" w:line="259" w:lineRule="auto"/>
              <w:ind w:left="1034" w:right="0" w:firstLine="0"/>
            </w:pPr>
            <w:r>
              <w:rPr>
                <w:b/>
              </w:rPr>
              <w:t>Komponenty ryzyka związane z wyładowaniem w pobliżu urządzenia usługowego</w:t>
            </w:r>
          </w:p>
        </w:tc>
      </w:tr>
      <w:tr w:rsidR="0066384D" w14:paraId="5EF098DC" w14:textId="77777777">
        <w:trPr>
          <w:trHeight w:val="1077"/>
        </w:trPr>
        <w:tc>
          <w:tcPr>
            <w:tcW w:w="1150" w:type="dxa"/>
            <w:tcBorders>
              <w:top w:val="nil"/>
              <w:left w:val="nil"/>
              <w:bottom w:val="nil"/>
              <w:right w:val="nil"/>
            </w:tcBorders>
          </w:tcPr>
          <w:p w14:paraId="294875D8" w14:textId="77777777" w:rsidR="0066384D" w:rsidRDefault="00065601">
            <w:pPr>
              <w:spacing w:after="0" w:line="259" w:lineRule="auto"/>
              <w:ind w:left="0" w:right="73" w:firstLine="0"/>
              <w:jc w:val="center"/>
            </w:pPr>
            <w:r>
              <w:t>R</w:t>
            </w:r>
            <w:r>
              <w:rPr>
                <w:vertAlign w:val="subscript"/>
              </w:rPr>
              <w:t>Z</w:t>
            </w:r>
          </w:p>
        </w:tc>
        <w:tc>
          <w:tcPr>
            <w:tcW w:w="8145" w:type="dxa"/>
            <w:tcBorders>
              <w:top w:val="nil"/>
              <w:left w:val="nil"/>
              <w:bottom w:val="nil"/>
              <w:right w:val="nil"/>
            </w:tcBorders>
            <w:vAlign w:val="bottom"/>
          </w:tcPr>
          <w:p w14:paraId="5BDD96D7" w14:textId="77777777" w:rsidR="0066384D" w:rsidRDefault="00065601">
            <w:pPr>
              <w:spacing w:after="0" w:line="259" w:lineRule="auto"/>
              <w:ind w:left="0" w:right="6" w:firstLine="0"/>
            </w:pPr>
            <w:r>
              <w:t xml:space="preserve">Komponent związany z awarią wewnętrznych układów, wywoływaną przepięciami indukowanymi we wchodzących liniach i przenoszonych do obiektu. Mogą wystąpić straty typu L2 i L4 we wszystkich przypadkach, wraz z typem L1 – w przypadku obiektów z ryzykiem wybuchu i szpitali lub innych obiektów, </w:t>
            </w:r>
            <w:r>
              <w:rPr>
                <w:sz w:val="24"/>
              </w:rPr>
              <w:t>w których awaria wewnętrznych</w:t>
            </w:r>
          </w:p>
        </w:tc>
      </w:tr>
    </w:tbl>
    <w:p w14:paraId="4F251932" w14:textId="77777777" w:rsidR="0066384D" w:rsidRDefault="00065601">
      <w:pPr>
        <w:spacing w:after="168" w:line="259" w:lineRule="auto"/>
        <w:ind w:left="1186" w:right="0" w:firstLine="0"/>
      </w:pPr>
      <w:r>
        <w:rPr>
          <w:sz w:val="24"/>
        </w:rPr>
        <w:t>układów natychmiast zagraża życiu człowieka.</w:t>
      </w:r>
    </w:p>
    <w:p w14:paraId="5D4474DE" w14:textId="77777777" w:rsidR="0066384D" w:rsidRDefault="00065601">
      <w:pPr>
        <w:spacing w:after="267"/>
        <w:ind w:left="-5" w:right="50"/>
      </w:pPr>
      <w:r>
        <w:t xml:space="preserve">Analiza poszczególnych </w:t>
      </w:r>
      <w:proofErr w:type="spellStart"/>
      <w:r>
        <w:t>komonentów</w:t>
      </w:r>
      <w:proofErr w:type="spellEnd"/>
      <w:r>
        <w:t xml:space="preserve"> ryzyka, o wysokiej wartości, wskaże na możliwe do zastosowania środki ochrony w celu redukcji wartości tych komponentów.</w:t>
      </w:r>
    </w:p>
    <w:p w14:paraId="26446375" w14:textId="77777777" w:rsidR="0066384D" w:rsidRDefault="00065601">
      <w:pPr>
        <w:spacing w:after="220"/>
        <w:ind w:left="-5" w:right="50"/>
      </w:pPr>
      <w:r>
        <w:t xml:space="preserve">Bieżąca analiza ryzyka wg PN EN 62305-2:2008 dla projektu ZSE ZESPÓŁ SZKÓŁ EKONOMICZNYCH </w:t>
      </w:r>
      <w:proofErr w:type="spellStart"/>
      <w:r>
        <w:t>objekt</w:t>
      </w:r>
      <w:proofErr w:type="spellEnd"/>
      <w:r>
        <w:t xml:space="preserve"> Obiekt wskazuje na konieczność zastosowania środków ochrony. Wartość ryzyka dla obiektu została określona i, jeśli to konieczne, muszą by dobrane środki ochrony do redukcji ryzyka. Wynikiem analizy ryzyka jest nie tylko wybór klasy ochrony odgromowej (LPL I, II, III lub IV) lecz szereg środków ochrony włącznie ze środkami do redukcji pola magnetycznego, czyli ochrony przed LEMP.</w:t>
      </w:r>
    </w:p>
    <w:p w14:paraId="28A84E2E" w14:textId="77777777" w:rsidR="0066384D" w:rsidRDefault="00065601">
      <w:pPr>
        <w:spacing w:after="229"/>
        <w:ind w:left="-5" w:right="50"/>
      </w:pPr>
      <w:r>
        <w:t>W rezultacie należy dobrać uzasadnione ekonomicznie środki ochrony, odpowiednie do właściwości istniejącego budynku oraz jego aktualnego wykorzystania.</w:t>
      </w:r>
    </w:p>
    <w:p w14:paraId="5BCC09E9" w14:textId="77777777" w:rsidR="0066384D" w:rsidRDefault="00065601">
      <w:pPr>
        <w:pStyle w:val="Nagwek1"/>
        <w:spacing w:after="246"/>
        <w:ind w:left="-5" w:right="0"/>
      </w:pPr>
      <w:r>
        <w:lastRenderedPageBreak/>
        <w:t>4. Informacje o projekcie</w:t>
      </w:r>
    </w:p>
    <w:p w14:paraId="3DA50942" w14:textId="77777777" w:rsidR="0066384D" w:rsidRDefault="00065601">
      <w:pPr>
        <w:pStyle w:val="Nagwek2"/>
        <w:spacing w:after="211"/>
        <w:ind w:left="-5" w:right="0"/>
      </w:pPr>
      <w:r>
        <w:t>4.1 Wybór ryzyka do uwzględnienia</w:t>
      </w:r>
    </w:p>
    <w:p w14:paraId="7F610C1A" w14:textId="77777777" w:rsidR="0066384D" w:rsidRDefault="00065601">
      <w:pPr>
        <w:ind w:left="-5" w:right="50"/>
      </w:pPr>
      <w:r>
        <w:t>Ze względu na rodzaj i wykorzystanie obiektu Obiekt, zostały wybrane i uwzględnione następujące ryzyka:</w:t>
      </w:r>
    </w:p>
    <w:tbl>
      <w:tblPr>
        <w:tblStyle w:val="TableGrid"/>
        <w:tblW w:w="8902" w:type="dxa"/>
        <w:tblInd w:w="36" w:type="dxa"/>
        <w:tblCellMar>
          <w:bottom w:w="47" w:type="dxa"/>
        </w:tblCellMar>
        <w:tblLook w:val="04A0" w:firstRow="1" w:lastRow="0" w:firstColumn="1" w:lastColumn="0" w:noHBand="0" w:noVBand="1"/>
      </w:tblPr>
      <w:tblGrid>
        <w:gridCol w:w="1315"/>
        <w:gridCol w:w="5923"/>
        <w:gridCol w:w="1664"/>
      </w:tblGrid>
      <w:tr w:rsidR="0066384D" w14:paraId="13BED7DE" w14:textId="77777777">
        <w:trPr>
          <w:trHeight w:val="533"/>
        </w:trPr>
        <w:tc>
          <w:tcPr>
            <w:tcW w:w="1315" w:type="dxa"/>
            <w:tcBorders>
              <w:top w:val="nil"/>
              <w:left w:val="nil"/>
              <w:bottom w:val="nil"/>
              <w:right w:val="nil"/>
            </w:tcBorders>
          </w:tcPr>
          <w:p w14:paraId="491A4D90" w14:textId="77777777" w:rsidR="0066384D" w:rsidRDefault="00065601">
            <w:pPr>
              <w:spacing w:after="0" w:line="259" w:lineRule="auto"/>
              <w:ind w:left="0" w:right="0" w:firstLine="0"/>
            </w:pPr>
            <w:r>
              <w:t>Ryzyko R1:</w:t>
            </w:r>
          </w:p>
        </w:tc>
        <w:tc>
          <w:tcPr>
            <w:tcW w:w="5923" w:type="dxa"/>
            <w:tcBorders>
              <w:top w:val="nil"/>
              <w:left w:val="nil"/>
              <w:bottom w:val="nil"/>
              <w:right w:val="nil"/>
            </w:tcBorders>
          </w:tcPr>
          <w:p w14:paraId="111E5A91" w14:textId="77777777" w:rsidR="0066384D" w:rsidRDefault="00065601">
            <w:pPr>
              <w:spacing w:after="0" w:line="259" w:lineRule="auto"/>
              <w:ind w:left="0" w:right="0" w:firstLine="0"/>
            </w:pPr>
            <w:r>
              <w:t xml:space="preserve">Ryzyko utraty życia ludzkiego; </w:t>
            </w:r>
          </w:p>
        </w:tc>
        <w:tc>
          <w:tcPr>
            <w:tcW w:w="1664" w:type="dxa"/>
            <w:tcBorders>
              <w:top w:val="nil"/>
              <w:left w:val="nil"/>
              <w:bottom w:val="nil"/>
              <w:right w:val="nil"/>
            </w:tcBorders>
          </w:tcPr>
          <w:p w14:paraId="54852A91" w14:textId="77777777" w:rsidR="0066384D" w:rsidRDefault="00065601">
            <w:pPr>
              <w:spacing w:after="0" w:line="259" w:lineRule="auto"/>
              <w:ind w:left="0" w:right="0" w:firstLine="0"/>
              <w:jc w:val="right"/>
            </w:pPr>
            <w:r>
              <w:t>RT: 1,00E-05</w:t>
            </w:r>
          </w:p>
        </w:tc>
      </w:tr>
      <w:tr w:rsidR="0066384D" w14:paraId="713FB11A" w14:textId="77777777">
        <w:trPr>
          <w:trHeight w:val="533"/>
        </w:trPr>
        <w:tc>
          <w:tcPr>
            <w:tcW w:w="1315" w:type="dxa"/>
            <w:tcBorders>
              <w:top w:val="nil"/>
              <w:left w:val="nil"/>
              <w:bottom w:val="nil"/>
              <w:right w:val="nil"/>
            </w:tcBorders>
            <w:vAlign w:val="bottom"/>
          </w:tcPr>
          <w:p w14:paraId="1B6C154D" w14:textId="77777777" w:rsidR="0066384D" w:rsidRDefault="00065601">
            <w:pPr>
              <w:spacing w:after="0" w:line="259" w:lineRule="auto"/>
              <w:ind w:left="0" w:right="0" w:firstLine="0"/>
            </w:pPr>
            <w:r>
              <w:t>Ryzyko R2:</w:t>
            </w:r>
          </w:p>
        </w:tc>
        <w:tc>
          <w:tcPr>
            <w:tcW w:w="5923" w:type="dxa"/>
            <w:tcBorders>
              <w:top w:val="nil"/>
              <w:left w:val="nil"/>
              <w:bottom w:val="nil"/>
              <w:right w:val="nil"/>
            </w:tcBorders>
            <w:vAlign w:val="bottom"/>
          </w:tcPr>
          <w:p w14:paraId="1C79E08D" w14:textId="77777777" w:rsidR="0066384D" w:rsidRDefault="00065601">
            <w:pPr>
              <w:spacing w:after="0" w:line="259" w:lineRule="auto"/>
              <w:ind w:left="0" w:right="0" w:firstLine="0"/>
            </w:pPr>
            <w:r>
              <w:t>Ryzyko utraty usługi publicznej;</w:t>
            </w:r>
          </w:p>
        </w:tc>
        <w:tc>
          <w:tcPr>
            <w:tcW w:w="1664" w:type="dxa"/>
            <w:tcBorders>
              <w:top w:val="nil"/>
              <w:left w:val="nil"/>
              <w:bottom w:val="nil"/>
              <w:right w:val="nil"/>
            </w:tcBorders>
            <w:vAlign w:val="bottom"/>
          </w:tcPr>
          <w:p w14:paraId="0AA82FD5" w14:textId="77777777" w:rsidR="0066384D" w:rsidRDefault="00065601">
            <w:pPr>
              <w:spacing w:after="0" w:line="259" w:lineRule="auto"/>
              <w:ind w:left="0" w:right="0" w:firstLine="0"/>
              <w:jc w:val="right"/>
            </w:pPr>
            <w:r>
              <w:t>RT: 1,00E-03</w:t>
            </w:r>
          </w:p>
        </w:tc>
      </w:tr>
    </w:tbl>
    <w:p w14:paraId="337A3186" w14:textId="77777777" w:rsidR="0066384D" w:rsidRDefault="00065601">
      <w:pPr>
        <w:spacing w:after="131" w:line="340" w:lineRule="auto"/>
        <w:ind w:left="-5" w:right="50"/>
      </w:pPr>
      <w:proofErr w:type="spellStart"/>
      <w:r>
        <w:t>Akteptowane</w:t>
      </w:r>
      <w:proofErr w:type="spellEnd"/>
      <w:r>
        <w:t xml:space="preserve"> wartości poszczególnych części ryzyka RT zostały określone. Wartości akceptowane ryzyka dla  R1, R2, R3 oraz R4 zostały podane w normie.</w:t>
      </w:r>
    </w:p>
    <w:p w14:paraId="71CABDEA" w14:textId="77777777" w:rsidR="0066384D" w:rsidRDefault="00065601">
      <w:pPr>
        <w:spacing w:after="277"/>
        <w:ind w:left="-5" w:right="50"/>
      </w:pPr>
      <w:r>
        <w:t>Celem analizy ryzyka jest, aby istniejące ryzyko ograniczyć do wartości akceptowanej (ponoszonej) RT przez dobór odpowiednich środków ochrony uzasadnionych ekonomicznie, które to ryzyko ograniczą do akceptowanego poziomu.</w:t>
      </w:r>
    </w:p>
    <w:p w14:paraId="09E4AADA" w14:textId="77777777" w:rsidR="0066384D" w:rsidRDefault="00065601">
      <w:pPr>
        <w:spacing w:after="273"/>
        <w:ind w:left="-5" w:right="50"/>
      </w:pPr>
      <w:r>
        <w:t>Celem analizy ryzyka jest, aby istniejące ryzyko ograniczyć do wartości akceptowanej (ponoszonej) RT przez dobór odpowiednich środków ochrony uzasadnionych ekonomicznie, które to ryzyko ograniczą do akceptowanego poziomu.</w:t>
      </w:r>
    </w:p>
    <w:p w14:paraId="247B35F4" w14:textId="77777777" w:rsidR="0066384D" w:rsidRDefault="00065601">
      <w:pPr>
        <w:pStyle w:val="Nagwek2"/>
        <w:spacing w:after="209"/>
        <w:ind w:left="-5" w:right="0"/>
      </w:pPr>
      <w:r>
        <w:t>4.2 Parametry geograficzne i budynku</w:t>
      </w:r>
    </w:p>
    <w:p w14:paraId="25D1936E" w14:textId="77777777" w:rsidR="0066384D" w:rsidRDefault="00065601">
      <w:pPr>
        <w:spacing w:after="270"/>
        <w:ind w:left="-5" w:right="50"/>
      </w:pPr>
      <w:r>
        <w:t xml:space="preserve">Podstawą analizy ryzyka zgodnie z normą PN EN 62305-2:2008 jest gęstość piorunowych wyładowań doziemnych </w:t>
      </w:r>
      <w:proofErr w:type="spellStart"/>
      <w:r>
        <w:t>Ng</w:t>
      </w:r>
      <w:proofErr w:type="spellEnd"/>
      <w:r>
        <w:t>. Określa ona liczbę bezpośrednich wyładowań piorunowych doziemnych na km² na rok [1/rok/km²]. Wartość 2,50 wyładowań piorunowych na km² na rok została określona dla położenia obiektu Obiekt przy wykorzystaniu mapy gęstości piorunowych wyładowań doziemnych. W rezultacie ze względu na położenie obiektu liczba dni burzowych wynosi 25,00 rocznie.</w:t>
      </w:r>
    </w:p>
    <w:p w14:paraId="7411A8DE" w14:textId="77777777" w:rsidR="0066384D" w:rsidRDefault="00065601">
      <w:pPr>
        <w:ind w:left="-5" w:right="50"/>
      </w:pPr>
      <w:r>
        <w:t>Informacja o gęstości piorunowych wyładowań doziemnych została pobrana z następującej mapy:</w:t>
      </w:r>
      <w:r>
        <w:br w:type="page"/>
      </w:r>
    </w:p>
    <w:p w14:paraId="6488388B" w14:textId="77777777" w:rsidR="0066384D" w:rsidRDefault="00065601">
      <w:pPr>
        <w:spacing w:after="225" w:line="259" w:lineRule="auto"/>
        <w:ind w:left="991" w:right="0" w:firstLine="0"/>
      </w:pPr>
      <w:r>
        <w:rPr>
          <w:rFonts w:ascii="Calibri" w:eastAsia="Calibri" w:hAnsi="Calibri" w:cs="Calibri"/>
          <w:noProof/>
          <w:sz w:val="22"/>
        </w:rPr>
        <w:lastRenderedPageBreak/>
        <mc:AlternateContent>
          <mc:Choice Requires="wpg">
            <w:drawing>
              <wp:inline distT="0" distB="0" distL="0" distR="0" wp14:anchorId="163C1D43" wp14:editId="1B3B5B20">
                <wp:extent cx="4715257" cy="4558545"/>
                <wp:effectExtent l="0" t="0" r="0" b="0"/>
                <wp:docPr id="17493" name="Group 17493"/>
                <wp:cNvGraphicFramePr/>
                <a:graphic xmlns:a="http://schemas.openxmlformats.org/drawingml/2006/main">
                  <a:graphicData uri="http://schemas.microsoft.com/office/word/2010/wordprocessingGroup">
                    <wpg:wgp>
                      <wpg:cNvGrpSpPr/>
                      <wpg:grpSpPr>
                        <a:xfrm>
                          <a:off x="0" y="0"/>
                          <a:ext cx="4715257" cy="4558545"/>
                          <a:chOff x="0" y="0"/>
                          <a:chExt cx="4715257" cy="4558545"/>
                        </a:xfrm>
                      </wpg:grpSpPr>
                      <wps:wsp>
                        <wps:cNvPr id="1289" name="Rectangle 1289"/>
                        <wps:cNvSpPr/>
                        <wps:spPr>
                          <a:xfrm>
                            <a:off x="0" y="4411609"/>
                            <a:ext cx="46930" cy="195425"/>
                          </a:xfrm>
                          <a:prstGeom prst="rect">
                            <a:avLst/>
                          </a:prstGeom>
                          <a:ln>
                            <a:noFill/>
                          </a:ln>
                        </wps:spPr>
                        <wps:txbx>
                          <w:txbxContent>
                            <w:p w14:paraId="6206FD82" w14:textId="77777777" w:rsidR="0066384D" w:rsidRDefault="00065601">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91" name="Picture 1291"/>
                          <pic:cNvPicPr/>
                        </pic:nvPicPr>
                        <pic:blipFill>
                          <a:blip r:embed="rId9"/>
                          <a:stretch>
                            <a:fillRect/>
                          </a:stretch>
                        </pic:blipFill>
                        <pic:spPr>
                          <a:xfrm>
                            <a:off x="1" y="0"/>
                            <a:ext cx="4715257" cy="4532376"/>
                          </a:xfrm>
                          <a:prstGeom prst="rect">
                            <a:avLst/>
                          </a:prstGeom>
                        </pic:spPr>
                      </pic:pic>
                    </wpg:wgp>
                  </a:graphicData>
                </a:graphic>
              </wp:inline>
            </w:drawing>
          </mc:Choice>
          <mc:Fallback>
            <w:pict>
              <v:group w14:anchorId="163C1D43" id="Group 17493" o:spid="_x0000_s1029" style="width:371.3pt;height:358.95pt;mso-position-horizontal-relative:char;mso-position-vertical-relative:line" coordsize="47152,4558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">
                <v:rect id="Rectangle 1289" o:spid="_x0000_s1030" style="position:absolute;top:44116;width:469;height:1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" filled="f" stroked="f">
                  <v:textbox inset="0,0,0,0">
                    <w:txbxContent>
                      <w:p w14:paraId="6206FD82" w14:textId="77777777" w:rsidR="0066384D" w:rsidRDefault="00065601">
                        <w:pPr>
                          <w:spacing w:after="160" w:line="259" w:lineRule="auto"/>
                          <w:ind w:left="0" w:right="0" w:firstLine="0"/>
                        </w:pPr>
                        <w:r>
                          <w:t xml:space="preserve"> </w:t>
                        </w:r>
                      </w:p>
                    </w:txbxContent>
                  </v:textbox>
                </v:rect>
                <v:shape id="Picture 1291" o:spid="_x0000_s1031" type="#_x0000_t75" style="position:absolute;width:47152;height:453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">
                  <v:imagedata r:id="rId10" o:title=""/>
                </v:shape>
                <w10:anchorlock/>
              </v:group>
            </w:pict>
          </mc:Fallback>
        </mc:AlternateContent>
      </w:r>
    </w:p>
    <w:p w14:paraId="58EE1BEA" w14:textId="77777777" w:rsidR="0066384D" w:rsidRDefault="00065601">
      <w:pPr>
        <w:spacing w:after="1" w:line="238" w:lineRule="auto"/>
        <w:ind w:left="0" w:right="0" w:firstLine="0"/>
        <w:jc w:val="both"/>
      </w:pPr>
      <w:r>
        <w:t>Wymiary budynku decydują o zagrożeniu bezpośrednim uderzeniem pioruna. Powierzchnie zbierania bezpośrednich / pośrednich uderzeń pioruna są określane w oparciu o te wymiary. W rezultacie obliczono następujące powierzchnie zbierania:</w:t>
      </w:r>
    </w:p>
    <w:p w14:paraId="41B1BDAB" w14:textId="6F6016C6" w:rsidR="0066384D" w:rsidRDefault="00065601">
      <w:pPr>
        <w:numPr>
          <w:ilvl w:val="0"/>
          <w:numId w:val="5"/>
        </w:numPr>
        <w:ind w:right="50" w:hanging="360"/>
      </w:pPr>
      <w:r>
        <w:t xml:space="preserve">wyładowań bezpośrednich: </w:t>
      </w:r>
      <w:r w:rsidR="00F65270">
        <w:t>4300</w:t>
      </w:r>
      <w:r>
        <w:t xml:space="preserve"> m²,</w:t>
      </w:r>
    </w:p>
    <w:p w14:paraId="5AC624E8" w14:textId="5A6812A1" w:rsidR="0066384D" w:rsidRDefault="00065601">
      <w:pPr>
        <w:numPr>
          <w:ilvl w:val="0"/>
          <w:numId w:val="5"/>
        </w:numPr>
        <w:ind w:right="50" w:hanging="360"/>
      </w:pPr>
      <w:r>
        <w:t xml:space="preserve">wyładowań pośrednich (obok obiektu): </w:t>
      </w:r>
      <w:r w:rsidR="00F7116A">
        <w:t>80 000</w:t>
      </w:r>
      <w:r>
        <w:t>,00 m².</w:t>
      </w:r>
    </w:p>
    <w:p w14:paraId="7E82C5AC" w14:textId="7E3B1947" w:rsidR="0066384D" w:rsidRDefault="0066384D">
      <w:pPr>
        <w:spacing w:after="223" w:line="259" w:lineRule="auto"/>
        <w:ind w:left="1176" w:right="0" w:firstLine="0"/>
      </w:pPr>
    </w:p>
    <w:p w14:paraId="79E65F2D" w14:textId="77777777" w:rsidR="0066384D" w:rsidRDefault="00065601">
      <w:pPr>
        <w:spacing w:after="448"/>
        <w:ind w:left="-5" w:right="372"/>
      </w:pPr>
      <w:r>
        <w:t xml:space="preserve">Środowisko otaczające obiekt jest istotnym czynnikiem określającym liczbę możliwych bezpośrednich / pośrednich uderzeń pioruna. Dla obiektu Obiekt jest ono zdefiniowane następująco: Względne położenie </w:t>
      </w:r>
      <w:proofErr w:type="spellStart"/>
      <w:r>
        <w:t>Cdb</w:t>
      </w:r>
      <w:proofErr w:type="spellEnd"/>
      <w:r>
        <w:t>: 0,50</w:t>
      </w:r>
    </w:p>
    <w:p w14:paraId="15DE3FC1" w14:textId="77777777" w:rsidR="0066384D" w:rsidRDefault="00065601">
      <w:pPr>
        <w:ind w:left="-5" w:right="50"/>
      </w:pPr>
      <w:r>
        <w:t>Jeśli gęstość piorunowych wyładowań doziemnych odnosi się do wielkości i środowiska obiektu, należy oczekiwać częstości:</w:t>
      </w:r>
    </w:p>
    <w:p w14:paraId="0A409314" w14:textId="77777777" w:rsidR="0066384D" w:rsidRDefault="00065601">
      <w:pPr>
        <w:numPr>
          <w:ilvl w:val="0"/>
          <w:numId w:val="5"/>
        </w:numPr>
        <w:ind w:right="50" w:hanging="360"/>
      </w:pPr>
      <w:r>
        <w:t>bezpośrednich uderzeń pioruna w obiekt: ND = 0,0199 uderzeń / rok,</w:t>
      </w:r>
    </w:p>
    <w:p w14:paraId="6A571013" w14:textId="77777777" w:rsidR="0066384D" w:rsidRDefault="00065601">
      <w:pPr>
        <w:numPr>
          <w:ilvl w:val="0"/>
          <w:numId w:val="5"/>
        </w:numPr>
        <w:spacing w:after="469"/>
        <w:ind w:right="50" w:hanging="360"/>
      </w:pPr>
      <w:r>
        <w:t>pośrednich uderzeń w obiekt: NM = 0,6482 uderzeń / rok.</w:t>
      </w:r>
    </w:p>
    <w:p w14:paraId="29109061" w14:textId="77777777" w:rsidR="0066384D" w:rsidRDefault="00065601">
      <w:pPr>
        <w:spacing w:after="210" w:line="267" w:lineRule="auto"/>
        <w:ind w:left="-5" w:right="0"/>
      </w:pPr>
      <w:r>
        <w:rPr>
          <w:b/>
        </w:rPr>
        <w:t>4.3 Podział obiektu na strefy / strefy ochrony odgromowej</w:t>
      </w:r>
    </w:p>
    <w:p w14:paraId="7B7FAD28" w14:textId="77777777" w:rsidR="0066384D" w:rsidRDefault="00065601">
      <w:pPr>
        <w:spacing w:after="302"/>
        <w:ind w:left="-5" w:right="50"/>
      </w:pPr>
      <w:r>
        <w:t>Obiekt budowlany Obiekt nie został podzielony na strefy ochrony odgromowej/inne strefy.</w:t>
      </w:r>
    </w:p>
    <w:p w14:paraId="6C22C227" w14:textId="77777777" w:rsidR="0066384D" w:rsidRDefault="00065601">
      <w:pPr>
        <w:pStyle w:val="Nagwek1"/>
        <w:spacing w:after="211"/>
        <w:ind w:left="-5" w:right="0"/>
      </w:pPr>
      <w:r>
        <w:lastRenderedPageBreak/>
        <w:t>5. Linie zasilające</w:t>
      </w:r>
    </w:p>
    <w:p w14:paraId="0C7F3E4B" w14:textId="77777777" w:rsidR="0066384D" w:rsidRDefault="00065601">
      <w:pPr>
        <w:spacing w:after="219"/>
        <w:ind w:left="-5" w:right="50"/>
      </w:pPr>
      <w:r>
        <w:t>Wszystkie linie wchodzące i wychodzące z budynku są uwzględniane w analizie ryzyka. Przewodzące rury nie są uwzględniane jeśli są podłączane do głównej szyny uziemiającej. Jeśli nie są uziemione to należy je uwzględnić w analizie ryzyka (wymagania wyrównania potencjałów!).</w:t>
      </w:r>
    </w:p>
    <w:p w14:paraId="08857AEC" w14:textId="77777777" w:rsidR="0066384D" w:rsidRDefault="00065601">
      <w:pPr>
        <w:spacing w:after="265"/>
        <w:ind w:left="-5" w:right="50"/>
      </w:pPr>
      <w:r>
        <w:t>W analizie ryzyka dla budynku Obiekt uwzględniono następujące linie:</w:t>
      </w:r>
    </w:p>
    <w:p w14:paraId="03C961A4" w14:textId="77777777" w:rsidR="0066384D" w:rsidRDefault="00065601">
      <w:pPr>
        <w:spacing w:after="226"/>
        <w:ind w:left="-5" w:right="50"/>
      </w:pPr>
      <w:r>
        <w:t xml:space="preserve">  - Przewód 1</w:t>
      </w:r>
    </w:p>
    <w:p w14:paraId="5FB38301" w14:textId="77777777" w:rsidR="0066384D" w:rsidRDefault="00065601">
      <w:pPr>
        <w:pStyle w:val="Nagwek2"/>
        <w:ind w:left="-5" w:right="0"/>
      </w:pPr>
      <w:r>
        <w:t>5.1 Przewód 1</w:t>
      </w:r>
    </w:p>
    <w:tbl>
      <w:tblPr>
        <w:tblStyle w:val="TableGrid"/>
        <w:tblW w:w="8106" w:type="dxa"/>
        <w:tblInd w:w="36" w:type="dxa"/>
        <w:tblCellMar>
          <w:top w:w="1" w:type="dxa"/>
        </w:tblCellMar>
        <w:tblLook w:val="04A0" w:firstRow="1" w:lastRow="0" w:firstColumn="1" w:lastColumn="0" w:noHBand="0" w:noVBand="1"/>
      </w:tblPr>
      <w:tblGrid>
        <w:gridCol w:w="2575"/>
        <w:gridCol w:w="4267"/>
        <w:gridCol w:w="1264"/>
      </w:tblGrid>
      <w:tr w:rsidR="0066384D" w14:paraId="45375D09" w14:textId="77777777">
        <w:trPr>
          <w:trHeight w:val="352"/>
        </w:trPr>
        <w:tc>
          <w:tcPr>
            <w:tcW w:w="2575" w:type="dxa"/>
            <w:tcBorders>
              <w:top w:val="nil"/>
              <w:left w:val="nil"/>
              <w:bottom w:val="nil"/>
              <w:right w:val="nil"/>
            </w:tcBorders>
          </w:tcPr>
          <w:p w14:paraId="04B5A093" w14:textId="77777777" w:rsidR="0066384D" w:rsidRDefault="00065601">
            <w:pPr>
              <w:spacing w:after="0" w:line="259" w:lineRule="auto"/>
              <w:ind w:left="0" w:right="0" w:firstLine="0"/>
            </w:pPr>
            <w:r>
              <w:t>Ułożenie linii:</w:t>
            </w:r>
          </w:p>
        </w:tc>
        <w:tc>
          <w:tcPr>
            <w:tcW w:w="5531" w:type="dxa"/>
            <w:gridSpan w:val="2"/>
            <w:tcBorders>
              <w:top w:val="nil"/>
              <w:left w:val="nil"/>
              <w:bottom w:val="nil"/>
              <w:right w:val="nil"/>
            </w:tcBorders>
          </w:tcPr>
          <w:p w14:paraId="46DDC766" w14:textId="77777777" w:rsidR="0066384D" w:rsidRDefault="00065601">
            <w:pPr>
              <w:spacing w:after="0" w:line="259" w:lineRule="auto"/>
              <w:ind w:left="0" w:right="0" w:firstLine="0"/>
            </w:pPr>
            <w:r>
              <w:t>Zakopana</w:t>
            </w:r>
          </w:p>
        </w:tc>
      </w:tr>
      <w:tr w:rsidR="0066384D" w14:paraId="67C9CB73" w14:textId="77777777">
        <w:trPr>
          <w:trHeight w:val="464"/>
        </w:trPr>
        <w:tc>
          <w:tcPr>
            <w:tcW w:w="2575" w:type="dxa"/>
            <w:tcBorders>
              <w:top w:val="nil"/>
              <w:left w:val="nil"/>
              <w:bottom w:val="nil"/>
              <w:right w:val="nil"/>
            </w:tcBorders>
            <w:vAlign w:val="center"/>
          </w:tcPr>
          <w:p w14:paraId="77F8F8F5" w14:textId="77777777" w:rsidR="0066384D" w:rsidRDefault="00065601">
            <w:pPr>
              <w:spacing w:after="0" w:line="259" w:lineRule="auto"/>
              <w:ind w:left="0" w:right="0" w:firstLine="0"/>
            </w:pPr>
            <w:r>
              <w:t>Rezystywność gruntu:</w:t>
            </w:r>
          </w:p>
        </w:tc>
        <w:tc>
          <w:tcPr>
            <w:tcW w:w="5531" w:type="dxa"/>
            <w:gridSpan w:val="2"/>
            <w:tcBorders>
              <w:top w:val="nil"/>
              <w:left w:val="nil"/>
              <w:bottom w:val="nil"/>
              <w:right w:val="nil"/>
            </w:tcBorders>
            <w:vAlign w:val="center"/>
          </w:tcPr>
          <w:p w14:paraId="2573D547" w14:textId="77777777" w:rsidR="0066384D" w:rsidRDefault="00065601">
            <w:pPr>
              <w:spacing w:after="0" w:line="259" w:lineRule="auto"/>
              <w:ind w:left="0" w:right="0" w:firstLine="0"/>
            </w:pPr>
            <w:r>
              <w:t>250,00</w:t>
            </w:r>
          </w:p>
        </w:tc>
      </w:tr>
      <w:tr w:rsidR="0066384D" w14:paraId="5E42F0DB" w14:textId="77777777">
        <w:trPr>
          <w:trHeight w:val="581"/>
        </w:trPr>
        <w:tc>
          <w:tcPr>
            <w:tcW w:w="2575" w:type="dxa"/>
            <w:tcBorders>
              <w:top w:val="nil"/>
              <w:left w:val="nil"/>
              <w:bottom w:val="nil"/>
              <w:right w:val="nil"/>
            </w:tcBorders>
          </w:tcPr>
          <w:p w14:paraId="438EDFA2" w14:textId="77777777" w:rsidR="0066384D" w:rsidRDefault="00065601">
            <w:pPr>
              <w:spacing w:after="0" w:line="259" w:lineRule="auto"/>
              <w:ind w:left="0" w:right="0" w:firstLine="0"/>
            </w:pPr>
            <w:r>
              <w:t>Względne położenie:</w:t>
            </w:r>
          </w:p>
        </w:tc>
        <w:tc>
          <w:tcPr>
            <w:tcW w:w="5531" w:type="dxa"/>
            <w:gridSpan w:val="2"/>
            <w:tcBorders>
              <w:top w:val="nil"/>
              <w:left w:val="nil"/>
              <w:bottom w:val="nil"/>
              <w:right w:val="nil"/>
            </w:tcBorders>
            <w:vAlign w:val="bottom"/>
          </w:tcPr>
          <w:p w14:paraId="5B26100F" w14:textId="77777777" w:rsidR="0066384D" w:rsidRDefault="00065601">
            <w:pPr>
              <w:spacing w:after="0" w:line="259" w:lineRule="auto"/>
              <w:ind w:left="0" w:right="0" w:firstLine="0"/>
            </w:pPr>
            <w:r>
              <w:t>Obiekt otoczony obiektami lub drzewami o tej samej wysokości lub mniejszymi</w:t>
            </w:r>
          </w:p>
        </w:tc>
      </w:tr>
      <w:tr w:rsidR="0066384D" w14:paraId="00D73E87" w14:textId="77777777">
        <w:tblPrEx>
          <w:tblCellMar>
            <w:top w:w="0" w:type="dxa"/>
          </w:tblCellMar>
        </w:tblPrEx>
        <w:trPr>
          <w:gridAfter w:val="1"/>
          <w:wAfter w:w="1264" w:type="dxa"/>
          <w:trHeight w:val="352"/>
        </w:trPr>
        <w:tc>
          <w:tcPr>
            <w:tcW w:w="2575" w:type="dxa"/>
            <w:tcBorders>
              <w:top w:val="nil"/>
              <w:left w:val="nil"/>
              <w:bottom w:val="nil"/>
              <w:right w:val="nil"/>
            </w:tcBorders>
          </w:tcPr>
          <w:p w14:paraId="491EE07E" w14:textId="77777777" w:rsidR="0066384D" w:rsidRDefault="00065601">
            <w:pPr>
              <w:spacing w:after="0" w:line="259" w:lineRule="auto"/>
              <w:ind w:left="0" w:right="0" w:firstLine="0"/>
            </w:pPr>
            <w:r>
              <w:t>Otoczenie:</w:t>
            </w:r>
          </w:p>
        </w:tc>
        <w:tc>
          <w:tcPr>
            <w:tcW w:w="4267" w:type="dxa"/>
            <w:tcBorders>
              <w:top w:val="nil"/>
              <w:left w:val="nil"/>
              <w:bottom w:val="nil"/>
              <w:right w:val="nil"/>
            </w:tcBorders>
          </w:tcPr>
          <w:p w14:paraId="409720EF" w14:textId="77777777" w:rsidR="0066384D" w:rsidRDefault="00065601">
            <w:pPr>
              <w:spacing w:after="0" w:line="259" w:lineRule="auto"/>
              <w:ind w:left="0" w:right="0" w:firstLine="0"/>
              <w:jc w:val="both"/>
            </w:pPr>
            <w:r>
              <w:t>Miejskie (wysokość budynków od 10 m do 20 m)</w:t>
            </w:r>
          </w:p>
        </w:tc>
      </w:tr>
      <w:tr w:rsidR="0066384D" w14:paraId="7889CB88" w14:textId="77777777">
        <w:tblPrEx>
          <w:tblCellMar>
            <w:top w:w="0" w:type="dxa"/>
          </w:tblCellMar>
        </w:tblPrEx>
        <w:trPr>
          <w:gridAfter w:val="1"/>
          <w:wAfter w:w="1264" w:type="dxa"/>
          <w:trHeight w:val="352"/>
        </w:trPr>
        <w:tc>
          <w:tcPr>
            <w:tcW w:w="2575" w:type="dxa"/>
            <w:tcBorders>
              <w:top w:val="nil"/>
              <w:left w:val="nil"/>
              <w:bottom w:val="nil"/>
              <w:right w:val="nil"/>
            </w:tcBorders>
            <w:vAlign w:val="bottom"/>
          </w:tcPr>
          <w:p w14:paraId="5C868261" w14:textId="77777777" w:rsidR="0066384D" w:rsidRDefault="00065601">
            <w:pPr>
              <w:spacing w:after="0" w:line="259" w:lineRule="auto"/>
              <w:ind w:left="0" w:right="0" w:firstLine="0"/>
            </w:pPr>
            <w:r>
              <w:t>Transformator:</w:t>
            </w:r>
          </w:p>
        </w:tc>
        <w:tc>
          <w:tcPr>
            <w:tcW w:w="4267" w:type="dxa"/>
            <w:tcBorders>
              <w:top w:val="nil"/>
              <w:left w:val="nil"/>
              <w:bottom w:val="nil"/>
              <w:right w:val="nil"/>
            </w:tcBorders>
            <w:vAlign w:val="bottom"/>
          </w:tcPr>
          <w:p w14:paraId="2F44AC11" w14:textId="77777777" w:rsidR="0066384D" w:rsidRDefault="00065601">
            <w:pPr>
              <w:spacing w:after="0" w:line="259" w:lineRule="auto"/>
              <w:ind w:left="0" w:right="0" w:firstLine="0"/>
            </w:pPr>
            <w:r>
              <w:t>Tylko urządzenie usługowe</w:t>
            </w:r>
          </w:p>
        </w:tc>
      </w:tr>
    </w:tbl>
    <w:p w14:paraId="59522BEC" w14:textId="77777777" w:rsidR="0066384D" w:rsidRDefault="00065601">
      <w:pPr>
        <w:spacing w:after="267"/>
        <w:ind w:left="-5" w:right="50"/>
      </w:pPr>
      <w:r>
        <w:t>Długość linii na zewnątrz budynku wynosi 100,00 m.</w:t>
      </w:r>
    </w:p>
    <w:p w14:paraId="406BDEF7" w14:textId="77777777" w:rsidR="0066384D" w:rsidRDefault="00065601">
      <w:pPr>
        <w:ind w:left="-5" w:right="50"/>
      </w:pPr>
      <w:r>
        <w:t>W oparciu o to określono następujące powierzchnie zbierania dla linii:</w:t>
      </w:r>
    </w:p>
    <w:p w14:paraId="05558898" w14:textId="77777777" w:rsidR="0066384D" w:rsidRDefault="00065601">
      <w:pPr>
        <w:numPr>
          <w:ilvl w:val="0"/>
          <w:numId w:val="6"/>
        </w:numPr>
        <w:ind w:right="50" w:hanging="122"/>
      </w:pPr>
      <w:r>
        <w:t xml:space="preserve">Powierzchnia zbierania wyładowań w linię: </w:t>
      </w:r>
      <w:r>
        <w:tab/>
        <w:t xml:space="preserve"> </w:t>
      </w:r>
      <w:r>
        <w:tab/>
        <w:t xml:space="preserve"> </w:t>
      </w:r>
      <w:r>
        <w:tab/>
        <w:t>1 581,00 m²</w:t>
      </w:r>
    </w:p>
    <w:p w14:paraId="3D65E10C" w14:textId="77777777" w:rsidR="0066384D" w:rsidRDefault="00065601">
      <w:pPr>
        <w:numPr>
          <w:ilvl w:val="0"/>
          <w:numId w:val="6"/>
        </w:numPr>
        <w:spacing w:after="265"/>
        <w:ind w:right="50" w:hanging="122"/>
      </w:pPr>
      <w:r>
        <w:t>Powierzchnia zbierania wyładowań trafiających w pobliżu linii: 39 528,00 m²</w:t>
      </w:r>
    </w:p>
    <w:p w14:paraId="08775B2F" w14:textId="77777777" w:rsidR="0066384D" w:rsidRDefault="00065601">
      <w:pPr>
        <w:spacing w:after="219"/>
        <w:ind w:left="-5" w:right="50"/>
      </w:pPr>
      <w:r>
        <w:t xml:space="preserve">Napięcie wytrzymywane wyposażenia podłączonego do linii Przewód 1, zostało określone jako 1,0 </w:t>
      </w:r>
      <w:proofErr w:type="spellStart"/>
      <w:r>
        <w:t>kV</w:t>
      </w:r>
      <w:proofErr w:type="spellEnd"/>
      <w:r>
        <w:t xml:space="preserve"> &lt; </w:t>
      </w:r>
      <w:proofErr w:type="spellStart"/>
      <w:r>
        <w:t>Uw</w:t>
      </w:r>
      <w:proofErr w:type="spellEnd"/>
      <w:r>
        <w:t xml:space="preserve"> &lt;= 1,5 </w:t>
      </w:r>
      <w:proofErr w:type="spellStart"/>
      <w:r>
        <w:t>kV</w:t>
      </w:r>
      <w:proofErr w:type="spellEnd"/>
      <w:r>
        <w:t>.</w:t>
      </w:r>
    </w:p>
    <w:p w14:paraId="65F1DB09" w14:textId="77777777" w:rsidR="0066384D" w:rsidRDefault="00065601">
      <w:pPr>
        <w:spacing w:after="301"/>
        <w:ind w:left="-5" w:right="50"/>
      </w:pPr>
      <w:r>
        <w:t>Ułożenie przewodów w budynku jako: Kabel nieekranowany - brak trasowania w celu uniknięcia pętli.</w:t>
      </w:r>
    </w:p>
    <w:p w14:paraId="0A6CD49F" w14:textId="77777777" w:rsidR="0066384D" w:rsidRDefault="00065601">
      <w:pPr>
        <w:pStyle w:val="Nagwek1"/>
        <w:spacing w:after="248"/>
        <w:ind w:left="-5" w:right="0"/>
      </w:pPr>
      <w:r>
        <w:t>6. Właściwości obiektu</w:t>
      </w:r>
    </w:p>
    <w:p w14:paraId="0C257DE7" w14:textId="77777777" w:rsidR="0066384D" w:rsidRDefault="00065601">
      <w:pPr>
        <w:pStyle w:val="Nagwek2"/>
        <w:spacing w:after="208"/>
        <w:ind w:left="-5" w:right="0"/>
      </w:pPr>
      <w:r>
        <w:t>6.1 Ryzyko pożaru</w:t>
      </w:r>
    </w:p>
    <w:p w14:paraId="155BCBDB" w14:textId="77777777" w:rsidR="0066384D" w:rsidRDefault="00065601">
      <w:pPr>
        <w:spacing w:after="217"/>
        <w:ind w:left="-5" w:right="50"/>
      </w:pPr>
      <w:r>
        <w:t xml:space="preserve">Ryzyko pożaru stanowi ważne kryterium przy określaniu klasy ochrony odgromowej (LPS) dla budynku. Stopniowanie ryzyka pożaru opiera się na wartościach specyficznego obciążenia ogniowego. </w:t>
      </w:r>
      <w:r>
        <w:rPr>
          <w:b/>
        </w:rPr>
        <w:t>Obciążenie ogniowe jest ustalane przez eksperta ochrony p-</w:t>
      </w:r>
      <w:proofErr w:type="spellStart"/>
      <w:r>
        <w:rPr>
          <w:b/>
        </w:rPr>
        <w:t>poż</w:t>
      </w:r>
      <w:proofErr w:type="spellEnd"/>
      <w:r>
        <w:rPr>
          <w:b/>
        </w:rPr>
        <w:t xml:space="preserve"> lub definiowane po konsultacji z właścicielem budynku lub jego firmą ubezpieczeniową</w:t>
      </w:r>
      <w:r>
        <w:t>. Rozróżnia się następujące kryteria:</w:t>
      </w:r>
    </w:p>
    <w:p w14:paraId="7DA8483A" w14:textId="77777777" w:rsidR="0066384D" w:rsidRDefault="00065601">
      <w:pPr>
        <w:numPr>
          <w:ilvl w:val="0"/>
          <w:numId w:val="7"/>
        </w:numPr>
        <w:ind w:right="50" w:hanging="360"/>
      </w:pPr>
      <w:r>
        <w:t>Brak ryzyka pożaru</w:t>
      </w:r>
    </w:p>
    <w:p w14:paraId="3BE7D7B3" w14:textId="77777777" w:rsidR="0066384D" w:rsidRDefault="00065601">
      <w:pPr>
        <w:numPr>
          <w:ilvl w:val="0"/>
          <w:numId w:val="7"/>
        </w:numPr>
        <w:spacing w:after="0" w:line="265" w:lineRule="auto"/>
        <w:ind w:right="50" w:hanging="360"/>
      </w:pPr>
      <w:r>
        <w:t>Niskie ryzyko pożaru</w:t>
      </w:r>
      <w:r>
        <w:rPr>
          <w:sz w:val="22"/>
        </w:rPr>
        <w:t xml:space="preserve"> </w:t>
      </w:r>
      <w:r>
        <w:rPr>
          <w:sz w:val="16"/>
        </w:rPr>
        <w:t>(obiekty o charakterystycznym obciążeniu ogniowym mniejszym niż 400 MJ/m²)</w:t>
      </w:r>
    </w:p>
    <w:p w14:paraId="484AC6F8" w14:textId="77777777" w:rsidR="0066384D" w:rsidRDefault="00065601">
      <w:pPr>
        <w:numPr>
          <w:ilvl w:val="0"/>
          <w:numId w:val="7"/>
        </w:numPr>
        <w:spacing w:after="90" w:line="265" w:lineRule="auto"/>
        <w:ind w:right="50" w:hanging="360"/>
      </w:pPr>
      <w:r>
        <w:t xml:space="preserve">Zwykłe ryzyko pożaru </w:t>
      </w:r>
      <w:r>
        <w:rPr>
          <w:sz w:val="16"/>
        </w:rPr>
        <w:t>(obiekty o charakterystycznym obciążeniu ogniowym zawartym między 400 MJ/m² a 800 MJ/m²)</w:t>
      </w:r>
    </w:p>
    <w:p w14:paraId="77BFE2DE" w14:textId="77777777" w:rsidR="0066384D" w:rsidRDefault="00065601">
      <w:pPr>
        <w:numPr>
          <w:ilvl w:val="0"/>
          <w:numId w:val="7"/>
        </w:numPr>
        <w:spacing w:after="0" w:line="265" w:lineRule="auto"/>
        <w:ind w:right="50" w:hanging="360"/>
      </w:pPr>
      <w:r>
        <w:t>Wysokie ryzyko pożaru</w:t>
      </w:r>
      <w:r>
        <w:rPr>
          <w:sz w:val="22"/>
        </w:rPr>
        <w:t xml:space="preserve"> </w:t>
      </w:r>
      <w:r>
        <w:rPr>
          <w:sz w:val="16"/>
        </w:rPr>
        <w:t>(obiekty o charakterystycznym obciążeniu ogniowym większym niż 800 MJ/m²)</w:t>
      </w:r>
    </w:p>
    <w:p w14:paraId="176F697E" w14:textId="77777777" w:rsidR="0066384D" w:rsidRDefault="00065601">
      <w:pPr>
        <w:numPr>
          <w:ilvl w:val="0"/>
          <w:numId w:val="7"/>
        </w:numPr>
        <w:ind w:right="50" w:hanging="360"/>
      </w:pPr>
      <w:r>
        <w:t>Wybuch: strefa 2/22</w:t>
      </w:r>
    </w:p>
    <w:p w14:paraId="282ED094" w14:textId="77777777" w:rsidR="0066384D" w:rsidRDefault="00065601">
      <w:pPr>
        <w:numPr>
          <w:ilvl w:val="0"/>
          <w:numId w:val="7"/>
        </w:numPr>
        <w:ind w:right="50" w:hanging="360"/>
      </w:pPr>
      <w:r>
        <w:t>Wybuch: strefa 1/ 21</w:t>
      </w:r>
    </w:p>
    <w:p w14:paraId="27049462" w14:textId="77777777" w:rsidR="0066384D" w:rsidRDefault="00065601">
      <w:pPr>
        <w:numPr>
          <w:ilvl w:val="0"/>
          <w:numId w:val="7"/>
        </w:numPr>
        <w:spacing w:after="462"/>
        <w:ind w:right="50" w:hanging="360"/>
      </w:pPr>
      <w:r>
        <w:t>Wybuch: strefa 0/20</w:t>
      </w:r>
    </w:p>
    <w:p w14:paraId="75BD4C8A" w14:textId="77777777" w:rsidR="0066384D" w:rsidRDefault="00065601">
      <w:pPr>
        <w:spacing w:after="267"/>
        <w:ind w:left="-5" w:right="50"/>
      </w:pPr>
      <w:r>
        <w:t>Ryzyko pożaru w obiekcie stanowi ważnym czynnikiem determinującym wybór koniecznych środków ochrony. Ryzyko pożaru dla danego obiektu Obiekt określono następująco:</w:t>
      </w:r>
    </w:p>
    <w:p w14:paraId="7A2E3B45" w14:textId="77777777" w:rsidR="0066384D" w:rsidRDefault="00065601">
      <w:pPr>
        <w:tabs>
          <w:tab w:val="center" w:pos="1220"/>
        </w:tabs>
        <w:spacing w:after="259"/>
        <w:ind w:left="-15" w:right="0" w:firstLine="0"/>
      </w:pPr>
      <w:r>
        <w:t xml:space="preserve"> </w:t>
      </w:r>
      <w:r>
        <w:tab/>
        <w:t>- Zwykłe</w:t>
      </w:r>
    </w:p>
    <w:p w14:paraId="5AA4D10F" w14:textId="77777777" w:rsidR="0066384D" w:rsidRDefault="00065601">
      <w:pPr>
        <w:pStyle w:val="Nagwek2"/>
        <w:spacing w:after="209"/>
        <w:ind w:left="-5" w:right="0"/>
      </w:pPr>
      <w:r>
        <w:lastRenderedPageBreak/>
        <w:t xml:space="preserve">6.2 Środki podjęte w celu </w:t>
      </w:r>
      <w:proofErr w:type="spellStart"/>
      <w:r>
        <w:t>minimallizacji</w:t>
      </w:r>
      <w:proofErr w:type="spellEnd"/>
      <w:r>
        <w:t xml:space="preserve"> skutków pożaru</w:t>
      </w:r>
    </w:p>
    <w:p w14:paraId="7FF50430" w14:textId="77777777" w:rsidR="0066384D" w:rsidRDefault="00065601">
      <w:pPr>
        <w:spacing w:after="267"/>
        <w:ind w:left="-5" w:right="50"/>
      </w:pPr>
      <w:r>
        <w:t>Zostały zaznaczone następujące środki ochrony służące do ograniczenia ryzyka pożaru:</w:t>
      </w:r>
    </w:p>
    <w:p w14:paraId="75AE9A2C" w14:textId="77777777" w:rsidR="0066384D" w:rsidRDefault="00065601">
      <w:pPr>
        <w:spacing w:after="257"/>
        <w:ind w:left="-5" w:right="50"/>
      </w:pPr>
      <w:r>
        <w:t xml:space="preserve"> </w:t>
      </w:r>
      <w:r>
        <w:tab/>
        <w:t>- Gaśnice, stałe obsługiwane ręcznie instalacje gaszące, ręczne instalacje alarmowe, hydranty, pomieszczenia ognioodporne, bezpieczne drogi ewakuacji</w:t>
      </w:r>
    </w:p>
    <w:p w14:paraId="465D8A30" w14:textId="77777777" w:rsidR="0066384D" w:rsidRDefault="00065601">
      <w:pPr>
        <w:pStyle w:val="Nagwek2"/>
        <w:spacing w:after="208"/>
        <w:ind w:left="-5" w:right="0"/>
      </w:pPr>
      <w:r>
        <w:t>6.3 Specjalne zagrożenia w budynku dla zdrowia i życia ludzkiego</w:t>
      </w:r>
    </w:p>
    <w:p w14:paraId="0D8B2530" w14:textId="77777777" w:rsidR="0066384D" w:rsidRDefault="00065601">
      <w:pPr>
        <w:spacing w:after="267"/>
        <w:ind w:left="-5" w:right="50"/>
      </w:pPr>
      <w:r>
        <w:t>Ze względu na liczbę osób, ryzyko paniki dla obiektu</w:t>
      </w:r>
      <w:r>
        <w:rPr>
          <w:color w:val="FF0000"/>
        </w:rPr>
        <w:t xml:space="preserve"> </w:t>
      </w:r>
      <w:r>
        <w:t>Obiekt ustalono na następującym poziomie:</w:t>
      </w:r>
    </w:p>
    <w:p w14:paraId="2E1E5C6F" w14:textId="77777777" w:rsidR="0066384D" w:rsidRDefault="00065601">
      <w:pPr>
        <w:tabs>
          <w:tab w:val="center" w:pos="3003"/>
        </w:tabs>
        <w:ind w:left="-15" w:right="0" w:firstLine="0"/>
      </w:pPr>
      <w:r>
        <w:t xml:space="preserve"> </w:t>
      </w:r>
      <w:r>
        <w:tab/>
        <w:t>- Średni poziom paniki (między 100 a 1000 osób)</w:t>
      </w:r>
    </w:p>
    <w:p w14:paraId="5DCCD86D" w14:textId="77777777" w:rsidR="0066384D" w:rsidRDefault="00065601">
      <w:pPr>
        <w:pStyle w:val="Nagwek2"/>
        <w:spacing w:after="208"/>
        <w:ind w:left="-5" w:right="0"/>
      </w:pPr>
      <w:r>
        <w:t>6.4 Zewnętrzne ekranowanie przestrzenne</w:t>
      </w:r>
    </w:p>
    <w:p w14:paraId="1697C017" w14:textId="77777777" w:rsidR="0066384D" w:rsidRDefault="00065601">
      <w:pPr>
        <w:ind w:left="-5" w:right="50"/>
      </w:pPr>
      <w:r>
        <w:t>Ekranowanie przestrzenne tłumi pole magnetyczne wewnątrz budynku, które występuje przy trafieniach pioruna w budynek lub obok budynku, przez co ogranicza indukowanie przepięć w instalacjach wewnętrznych.</w:t>
      </w:r>
    </w:p>
    <w:p w14:paraId="56B0FACF" w14:textId="77777777" w:rsidR="0066384D" w:rsidRDefault="00065601">
      <w:pPr>
        <w:spacing w:after="219"/>
        <w:ind w:left="-5" w:right="50"/>
      </w:pPr>
      <w:r>
        <w:t>W ten sposób tworzy się sieć połączeń wyrównawczych, w której uwzględnione są wszystkie przewodzące części budynku i systemów wewnętrznych. Zewnętrzne / wewnętrzne ekranowanie przestrzenne jest w niej tylko częścią ekranującej struktury budynku. Należy zwracać uwagę przy wykorzystywaniu pokryć metalowych i innych naturalnych elementów konstrukcyjnych czy spełniają wymagania norm, czy są ze sobą odpowiednio galwanicznie połączone dla stworzenia systemu wyrównywania potencjałów.</w:t>
      </w:r>
    </w:p>
    <w:p w14:paraId="5E92C9D7" w14:textId="77777777" w:rsidR="0066384D" w:rsidRDefault="00065601">
      <w:pPr>
        <w:spacing w:after="217"/>
        <w:ind w:left="-5" w:right="50"/>
      </w:pPr>
      <w:r>
        <w:t>Ekranowanie zewnętrzne budynku Obiekt:</w:t>
      </w:r>
    </w:p>
    <w:p w14:paraId="40561380" w14:textId="77777777" w:rsidR="0066384D" w:rsidRDefault="00065601">
      <w:pPr>
        <w:tabs>
          <w:tab w:val="center" w:pos="1709"/>
        </w:tabs>
        <w:spacing w:after="231"/>
        <w:ind w:left="-15" w:right="0" w:firstLine="0"/>
      </w:pPr>
      <w:r>
        <w:t xml:space="preserve"> </w:t>
      </w:r>
      <w:r>
        <w:tab/>
        <w:t>- Brak ekranowania</w:t>
      </w:r>
    </w:p>
    <w:p w14:paraId="4136D989" w14:textId="77777777" w:rsidR="0066384D" w:rsidRDefault="00065601">
      <w:pPr>
        <w:pStyle w:val="Nagwek1"/>
        <w:spacing w:after="211"/>
        <w:ind w:left="-5" w:right="0"/>
      </w:pPr>
      <w:r>
        <w:t>7. Analiza ryzyka</w:t>
      </w:r>
    </w:p>
    <w:p w14:paraId="704433E9" w14:textId="77777777" w:rsidR="0066384D" w:rsidRDefault="00065601">
      <w:pPr>
        <w:spacing w:after="306"/>
        <w:ind w:left="-5" w:right="50"/>
      </w:pPr>
      <w:r>
        <w:t xml:space="preserve">Jak opisano w  4.1, zostały przyjęte następujące ryzyka 7. Niebieski pasek przedstawia wartość tolerowaną (akceptowaną) ryzyka określoną w normie, pasek zielony / czerwony przedstawia wartość bieżącą </w:t>
      </w:r>
      <w:proofErr w:type="spellStart"/>
      <w:r>
        <w:t>obiczanego</w:t>
      </w:r>
      <w:proofErr w:type="spellEnd"/>
      <w:r>
        <w:t xml:space="preserve"> ryzyka.</w:t>
      </w:r>
    </w:p>
    <w:p w14:paraId="03885501" w14:textId="77777777" w:rsidR="0066384D" w:rsidRDefault="00065601">
      <w:pPr>
        <w:pStyle w:val="Nagwek2"/>
        <w:spacing w:after="211"/>
        <w:ind w:left="-5" w:right="0"/>
      </w:pPr>
      <w:r>
        <w:t>7.1 Ryzyko R1, Utrata życia ludzkiego</w:t>
      </w:r>
    </w:p>
    <w:p w14:paraId="2031B572" w14:textId="77777777" w:rsidR="0066384D" w:rsidRDefault="00065601">
      <w:pPr>
        <w:ind w:left="-5" w:right="50"/>
      </w:pPr>
      <w:r>
        <w:t xml:space="preserve">Dla osób na zewnątrz i wewnątrz budynku Obiekt ustalono następujące ryzyko:  </w:t>
      </w:r>
    </w:p>
    <w:tbl>
      <w:tblPr>
        <w:tblStyle w:val="TableGrid"/>
        <w:tblW w:w="5643" w:type="dxa"/>
        <w:tblInd w:w="36" w:type="dxa"/>
        <w:tblLook w:val="04A0" w:firstRow="1" w:lastRow="0" w:firstColumn="1" w:lastColumn="0" w:noHBand="0" w:noVBand="1"/>
      </w:tblPr>
      <w:tblGrid>
        <w:gridCol w:w="4824"/>
        <w:gridCol w:w="819"/>
      </w:tblGrid>
      <w:tr w:rsidR="0066384D" w14:paraId="76DC4B32" w14:textId="77777777">
        <w:trPr>
          <w:trHeight w:val="281"/>
        </w:trPr>
        <w:tc>
          <w:tcPr>
            <w:tcW w:w="4824" w:type="dxa"/>
            <w:tcBorders>
              <w:top w:val="nil"/>
              <w:left w:val="nil"/>
              <w:bottom w:val="nil"/>
              <w:right w:val="nil"/>
            </w:tcBorders>
          </w:tcPr>
          <w:p w14:paraId="2E0AA517" w14:textId="77777777" w:rsidR="0066384D" w:rsidRDefault="00065601">
            <w:pPr>
              <w:spacing w:after="0" w:line="259" w:lineRule="auto"/>
              <w:ind w:left="0" w:right="0" w:firstLine="0"/>
            </w:pPr>
            <w:r>
              <w:t xml:space="preserve">Tolerowane Ryzyko RT: </w:t>
            </w:r>
          </w:p>
        </w:tc>
        <w:tc>
          <w:tcPr>
            <w:tcW w:w="819" w:type="dxa"/>
            <w:tcBorders>
              <w:top w:val="nil"/>
              <w:left w:val="nil"/>
              <w:bottom w:val="nil"/>
              <w:right w:val="nil"/>
            </w:tcBorders>
          </w:tcPr>
          <w:p w14:paraId="696C328D" w14:textId="77777777" w:rsidR="0066384D" w:rsidRDefault="00065601">
            <w:pPr>
              <w:spacing w:after="0" w:line="259" w:lineRule="auto"/>
              <w:ind w:left="14" w:right="0" w:firstLine="0"/>
              <w:jc w:val="both"/>
            </w:pPr>
            <w:r>
              <w:t>1,00E-05</w:t>
            </w:r>
          </w:p>
        </w:tc>
      </w:tr>
      <w:tr w:rsidR="0066384D" w14:paraId="005CCC12" w14:textId="77777777">
        <w:trPr>
          <w:trHeight w:val="479"/>
        </w:trPr>
        <w:tc>
          <w:tcPr>
            <w:tcW w:w="4824" w:type="dxa"/>
            <w:tcBorders>
              <w:top w:val="nil"/>
              <w:left w:val="nil"/>
              <w:bottom w:val="nil"/>
              <w:right w:val="nil"/>
            </w:tcBorders>
          </w:tcPr>
          <w:p w14:paraId="7C3DC6A7" w14:textId="77777777" w:rsidR="0066384D" w:rsidRDefault="00065601">
            <w:pPr>
              <w:spacing w:after="0" w:line="259" w:lineRule="auto"/>
              <w:ind w:left="0" w:right="0" w:firstLine="0"/>
            </w:pPr>
            <w:r>
              <w:t>Obliczone Ryzyko R1 (brak ochrony):</w:t>
            </w:r>
          </w:p>
        </w:tc>
        <w:tc>
          <w:tcPr>
            <w:tcW w:w="819" w:type="dxa"/>
            <w:tcBorders>
              <w:top w:val="nil"/>
              <w:left w:val="nil"/>
              <w:bottom w:val="nil"/>
              <w:right w:val="nil"/>
            </w:tcBorders>
          </w:tcPr>
          <w:p w14:paraId="68FB00DB" w14:textId="77777777" w:rsidR="0066384D" w:rsidRDefault="00065601">
            <w:pPr>
              <w:spacing w:after="0" w:line="259" w:lineRule="auto"/>
              <w:ind w:left="14" w:right="0" w:firstLine="0"/>
              <w:jc w:val="both"/>
            </w:pPr>
            <w:r>
              <w:t>2,73E-05</w:t>
            </w:r>
          </w:p>
        </w:tc>
      </w:tr>
      <w:tr w:rsidR="0066384D" w14:paraId="68EEEB5F" w14:textId="77777777">
        <w:trPr>
          <w:trHeight w:val="482"/>
        </w:trPr>
        <w:tc>
          <w:tcPr>
            <w:tcW w:w="4824" w:type="dxa"/>
            <w:tcBorders>
              <w:top w:val="nil"/>
              <w:left w:val="nil"/>
              <w:bottom w:val="nil"/>
              <w:right w:val="nil"/>
            </w:tcBorders>
            <w:vAlign w:val="bottom"/>
          </w:tcPr>
          <w:p w14:paraId="030D8158" w14:textId="77777777" w:rsidR="0066384D" w:rsidRDefault="00065601">
            <w:pPr>
              <w:spacing w:after="0" w:line="259" w:lineRule="auto"/>
              <w:ind w:left="0" w:right="0" w:firstLine="0"/>
            </w:pPr>
            <w:r>
              <w:t>Obliczone Ryzyko R1 (bez ochrony):</w:t>
            </w:r>
          </w:p>
        </w:tc>
        <w:tc>
          <w:tcPr>
            <w:tcW w:w="819" w:type="dxa"/>
            <w:tcBorders>
              <w:top w:val="nil"/>
              <w:left w:val="nil"/>
              <w:bottom w:val="nil"/>
              <w:right w:val="nil"/>
            </w:tcBorders>
            <w:vAlign w:val="bottom"/>
          </w:tcPr>
          <w:p w14:paraId="3827C64B" w14:textId="77777777" w:rsidR="0066384D" w:rsidRDefault="00065601">
            <w:pPr>
              <w:spacing w:after="0" w:line="259" w:lineRule="auto"/>
              <w:ind w:left="0" w:right="0" w:firstLine="0"/>
              <w:jc w:val="both"/>
            </w:pPr>
            <w:r>
              <w:t>2,56E-06</w:t>
            </w:r>
          </w:p>
        </w:tc>
      </w:tr>
    </w:tbl>
    <w:p w14:paraId="30C88802" w14:textId="77777777" w:rsidR="0066384D" w:rsidRDefault="00065601">
      <w:pPr>
        <w:spacing w:after="43" w:line="259" w:lineRule="auto"/>
        <w:ind w:left="0" w:right="-9" w:firstLine="0"/>
      </w:pPr>
      <w:r>
        <w:rPr>
          <w:rFonts w:ascii="Calibri" w:eastAsia="Calibri" w:hAnsi="Calibri" w:cs="Calibri"/>
          <w:noProof/>
          <w:sz w:val="22"/>
        </w:rPr>
        <mc:AlternateContent>
          <mc:Choice Requires="wpg">
            <w:drawing>
              <wp:inline distT="0" distB="0" distL="0" distR="0" wp14:anchorId="55B4CCA2" wp14:editId="141B3354">
                <wp:extent cx="5963412" cy="762000"/>
                <wp:effectExtent l="0" t="0" r="0" b="0"/>
                <wp:docPr id="19258" name="Group 19258"/>
                <wp:cNvGraphicFramePr/>
                <a:graphic xmlns:a="http://schemas.openxmlformats.org/drawingml/2006/main">
                  <a:graphicData uri="http://schemas.microsoft.com/office/word/2010/wordprocessingGroup">
                    <wpg:wgp>
                      <wpg:cNvGrpSpPr/>
                      <wpg:grpSpPr>
                        <a:xfrm>
                          <a:off x="0" y="0"/>
                          <a:ext cx="5963412" cy="762000"/>
                          <a:chOff x="0" y="0"/>
                          <a:chExt cx="5963412" cy="762000"/>
                        </a:xfrm>
                      </wpg:grpSpPr>
                      <wps:wsp>
                        <wps:cNvPr id="1833" name="Rectangle 1833"/>
                        <wps:cNvSpPr/>
                        <wps:spPr>
                          <a:xfrm>
                            <a:off x="6" y="633485"/>
                            <a:ext cx="42203" cy="168907"/>
                          </a:xfrm>
                          <a:prstGeom prst="rect">
                            <a:avLst/>
                          </a:prstGeom>
                          <a:ln>
                            <a:noFill/>
                          </a:ln>
                        </wps:spPr>
                        <wps:txbx>
                          <w:txbxContent>
                            <w:p w14:paraId="59D32F68" w14:textId="77777777" w:rsidR="0066384D" w:rsidRDefault="00065601">
                              <w:pPr>
                                <w:spacing w:after="160" w:line="259" w:lineRule="auto"/>
                                <w:ind w:left="0" w:right="0" w:firstLine="0"/>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1834" name="Rectangle 1834"/>
                        <wps:cNvSpPr/>
                        <wps:spPr>
                          <a:xfrm>
                            <a:off x="2982479" y="633485"/>
                            <a:ext cx="42203" cy="168907"/>
                          </a:xfrm>
                          <a:prstGeom prst="rect">
                            <a:avLst/>
                          </a:prstGeom>
                          <a:ln>
                            <a:noFill/>
                          </a:ln>
                        </wps:spPr>
                        <wps:txbx>
                          <w:txbxContent>
                            <w:p w14:paraId="2F58F538" w14:textId="77777777" w:rsidR="0066384D" w:rsidRDefault="00065601">
                              <w:pPr>
                                <w:spacing w:after="160" w:line="259" w:lineRule="auto"/>
                                <w:ind w:left="0" w:right="0" w:firstLine="0"/>
                              </w:pPr>
                              <w:r>
                                <w:rPr>
                                  <w:rFonts w:ascii="Times New Roman" w:eastAsia="Times New Roman" w:hAnsi="Times New Roman" w:cs="Times New Roman"/>
                                </w:rPr>
                                <w:t xml:space="preserve"> </w:t>
                              </w:r>
                            </w:p>
                          </w:txbxContent>
                        </wps:txbx>
                        <wps:bodyPr horzOverflow="overflow" vert="horz" lIns="0" tIns="0" rIns="0" bIns="0" rtlCol="0">
                          <a:noAutofit/>
                        </wps:bodyPr>
                      </wps:wsp>
                      <pic:pic xmlns:pic="http://schemas.openxmlformats.org/drawingml/2006/picture">
                        <pic:nvPicPr>
                          <pic:cNvPr id="1836" name="Picture 1836"/>
                          <pic:cNvPicPr/>
                        </pic:nvPicPr>
                        <pic:blipFill>
                          <a:blip r:embed="rId11"/>
                          <a:stretch>
                            <a:fillRect/>
                          </a:stretch>
                        </pic:blipFill>
                        <pic:spPr>
                          <a:xfrm>
                            <a:off x="0" y="0"/>
                            <a:ext cx="2980944" cy="762000"/>
                          </a:xfrm>
                          <a:prstGeom prst="rect">
                            <a:avLst/>
                          </a:prstGeom>
                        </pic:spPr>
                      </pic:pic>
                      <pic:pic xmlns:pic="http://schemas.openxmlformats.org/drawingml/2006/picture">
                        <pic:nvPicPr>
                          <pic:cNvPr id="1838" name="Picture 1838"/>
                          <pic:cNvPicPr/>
                        </pic:nvPicPr>
                        <pic:blipFill>
                          <a:blip r:embed="rId12"/>
                          <a:stretch>
                            <a:fillRect/>
                          </a:stretch>
                        </pic:blipFill>
                        <pic:spPr>
                          <a:xfrm>
                            <a:off x="2982468" y="0"/>
                            <a:ext cx="2980944" cy="762000"/>
                          </a:xfrm>
                          <a:prstGeom prst="rect">
                            <a:avLst/>
                          </a:prstGeom>
                        </pic:spPr>
                      </pic:pic>
                    </wpg:wgp>
                  </a:graphicData>
                </a:graphic>
              </wp:inline>
            </w:drawing>
          </mc:Choice>
          <mc:Fallback>
            <w:pict>
              <v:group w14:anchorId="55B4CCA2" id="Group 19258" o:spid="_x0000_s1032" style="width:469.55pt;height:60pt;mso-position-horizontal-relative:char;mso-position-vertical-relative:line" coordsize="59634,762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&#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">
                <v:rect id="Rectangle 1833" o:spid="_x0000_s1033" style="position:absolute;top:6334;width:422;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" filled="f" stroked="f">
                  <v:textbox inset="0,0,0,0">
                    <w:txbxContent>
                      <w:p w14:paraId="59D32F68" w14:textId="77777777" w:rsidR="0066384D" w:rsidRDefault="00065601">
                        <w:pPr>
                          <w:spacing w:after="160" w:line="259" w:lineRule="auto"/>
                          <w:ind w:left="0" w:right="0" w:firstLine="0"/>
                        </w:pPr>
                        <w:r>
                          <w:rPr>
                            <w:rFonts w:ascii="Times New Roman" w:eastAsia="Times New Roman" w:hAnsi="Times New Roman" w:cs="Times New Roman"/>
                          </w:rPr>
                          <w:t xml:space="preserve"> </w:t>
                        </w:r>
                      </w:p>
                    </w:txbxContent>
                  </v:textbox>
                </v:rect>
                <v:rect id="Rectangle 1834" o:spid="_x0000_s1034" style="position:absolute;left:29824;top:6334;width:422;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" filled="f" stroked="f">
                  <v:textbox inset="0,0,0,0">
                    <w:txbxContent>
                      <w:p w14:paraId="2F58F538" w14:textId="77777777" w:rsidR="0066384D" w:rsidRDefault="00065601">
                        <w:pPr>
                          <w:spacing w:after="160" w:line="259" w:lineRule="auto"/>
                          <w:ind w:left="0" w:right="0" w:firstLine="0"/>
                        </w:pPr>
                        <w:r>
                          <w:rPr>
                            <w:rFonts w:ascii="Times New Roman" w:eastAsia="Times New Roman" w:hAnsi="Times New Roman" w:cs="Times New Roman"/>
                          </w:rPr>
                          <w:t xml:space="preserve"> </w:t>
                        </w:r>
                      </w:p>
                    </w:txbxContent>
                  </v:textbox>
                </v:rect>
                <v:shape id="Picture 1836" o:spid="_x0000_s1035" type="#_x0000_t75" style="position:absolute;width:29809;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">
                  <v:imagedata r:id="rId13" o:title=""/>
                </v:shape>
                <v:shape id="Picture 1838" o:spid="_x0000_s1036" type="#_x0000_t75" style="position:absolute;left:29824;width:29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">
                  <v:imagedata r:id="rId14" o:title=""/>
                </v:shape>
                <w10:anchorlock/>
              </v:group>
            </w:pict>
          </mc:Fallback>
        </mc:AlternateContent>
      </w:r>
    </w:p>
    <w:p w14:paraId="18168F2B" w14:textId="77777777" w:rsidR="0066384D" w:rsidRDefault="00065601">
      <w:pPr>
        <w:spacing w:after="48"/>
        <w:ind w:left="-5" w:right="50"/>
      </w:pPr>
      <w:r>
        <w:t>Ryzyko utraty życia ludzkiego R1 składa się z następujących komponentów:</w:t>
      </w:r>
    </w:p>
    <w:p w14:paraId="347F2150" w14:textId="77777777" w:rsidR="0066384D" w:rsidRDefault="00065601">
      <w:pPr>
        <w:spacing w:after="274" w:line="259" w:lineRule="auto"/>
        <w:ind w:left="1418" w:right="0" w:firstLine="0"/>
      </w:pPr>
      <w:r>
        <w:rPr>
          <w:rFonts w:ascii="Calibri" w:eastAsia="Calibri" w:hAnsi="Calibri" w:cs="Calibri"/>
          <w:noProof/>
          <w:sz w:val="22"/>
        </w:rPr>
        <mc:AlternateContent>
          <mc:Choice Requires="wpg">
            <w:drawing>
              <wp:inline distT="0" distB="0" distL="0" distR="0" wp14:anchorId="728CD423" wp14:editId="1FB32C84">
                <wp:extent cx="4172713" cy="984206"/>
                <wp:effectExtent l="0" t="0" r="0" b="0"/>
                <wp:docPr id="19259" name="Group 19259"/>
                <wp:cNvGraphicFramePr/>
                <a:graphic xmlns:a="http://schemas.openxmlformats.org/drawingml/2006/main">
                  <a:graphicData uri="http://schemas.microsoft.com/office/word/2010/wordprocessingGroup">
                    <wpg:wgp>
                      <wpg:cNvGrpSpPr/>
                      <wpg:grpSpPr>
                        <a:xfrm>
                          <a:off x="0" y="0"/>
                          <a:ext cx="4172713" cy="984206"/>
                          <a:chOff x="0" y="0"/>
                          <a:chExt cx="4172713" cy="984206"/>
                        </a:xfrm>
                      </wpg:grpSpPr>
                      <wps:wsp>
                        <wps:cNvPr id="1848" name="Rectangle 1848"/>
                        <wps:cNvSpPr/>
                        <wps:spPr>
                          <a:xfrm>
                            <a:off x="0" y="807879"/>
                            <a:ext cx="56315" cy="234514"/>
                          </a:xfrm>
                          <a:prstGeom prst="rect">
                            <a:avLst/>
                          </a:prstGeom>
                          <a:ln>
                            <a:noFill/>
                          </a:ln>
                        </wps:spPr>
                        <wps:txbx>
                          <w:txbxContent>
                            <w:p w14:paraId="3ADBC0BA" w14:textId="77777777" w:rsidR="0066384D" w:rsidRDefault="00065601">
                              <w:pPr>
                                <w:spacing w:after="160" w:line="259" w:lineRule="auto"/>
                                <w:ind w:left="0" w:right="0" w:firstLine="0"/>
                              </w:pPr>
                              <w:r>
                                <w:rPr>
                                  <w:sz w:val="24"/>
                                </w:rPr>
                                <w:t xml:space="preserve"> </w:t>
                              </w:r>
                            </w:p>
                          </w:txbxContent>
                        </wps:txbx>
                        <wps:bodyPr horzOverflow="overflow" vert="horz" lIns="0" tIns="0" rIns="0" bIns="0" rtlCol="0">
                          <a:noAutofit/>
                        </wps:bodyPr>
                      </wps:wsp>
                      <pic:pic xmlns:pic="http://schemas.openxmlformats.org/drawingml/2006/picture">
                        <pic:nvPicPr>
                          <pic:cNvPr id="1850" name="Picture 1850"/>
                          <pic:cNvPicPr/>
                        </pic:nvPicPr>
                        <pic:blipFill>
                          <a:blip r:embed="rId15"/>
                          <a:stretch>
                            <a:fillRect/>
                          </a:stretch>
                        </pic:blipFill>
                        <pic:spPr>
                          <a:xfrm>
                            <a:off x="1" y="0"/>
                            <a:ext cx="4172712" cy="952500"/>
                          </a:xfrm>
                          <a:prstGeom prst="rect">
                            <a:avLst/>
                          </a:prstGeom>
                        </pic:spPr>
                      </pic:pic>
                    </wpg:wgp>
                  </a:graphicData>
                </a:graphic>
              </wp:inline>
            </w:drawing>
          </mc:Choice>
          <mc:Fallback>
            <w:pict>
              <v:group w14:anchorId="728CD423" id="Group 19259" o:spid="_x0000_s1037" style="width:328.55pt;height:77.5pt;mso-position-horizontal-relative:char;mso-position-vertical-relative:line" coordsize="41727,984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">
                <v:rect id="Rectangle 1848" o:spid="_x0000_s1038" style="position:absolute;top:8078;width:563;height:2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" filled="f" stroked="f">
                  <v:textbox inset="0,0,0,0">
                    <w:txbxContent>
                      <w:p w14:paraId="3ADBC0BA" w14:textId="77777777" w:rsidR="0066384D" w:rsidRDefault="00065601">
                        <w:pPr>
                          <w:spacing w:after="160" w:line="259" w:lineRule="auto"/>
                          <w:ind w:left="0" w:right="0" w:firstLine="0"/>
                        </w:pPr>
                        <w:r>
                          <w:rPr>
                            <w:sz w:val="24"/>
                          </w:rPr>
                          <w:t xml:space="preserve"> </w:t>
                        </w:r>
                      </w:p>
                    </w:txbxContent>
                  </v:textbox>
                </v:rect>
                <v:shape id="Picture 1850" o:spid="_x0000_s1039" type="#_x0000_t75" style="position:absolute;width:41727;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">
                  <v:imagedata r:id="rId16" o:title=""/>
                </v:shape>
                <w10:anchorlock/>
              </v:group>
            </w:pict>
          </mc:Fallback>
        </mc:AlternateContent>
      </w:r>
    </w:p>
    <w:p w14:paraId="0C2DD8DA" w14:textId="77777777" w:rsidR="0066384D" w:rsidRDefault="00065601">
      <w:pPr>
        <w:spacing w:after="274"/>
        <w:ind w:left="-5" w:right="50"/>
      </w:pPr>
      <w:r>
        <w:lastRenderedPageBreak/>
        <w:t>Aby zredukować istniejące ryzyko, stosuje się środki ochrony opisane w 7.</w:t>
      </w:r>
    </w:p>
    <w:p w14:paraId="55E4CE0E" w14:textId="77777777" w:rsidR="0066384D" w:rsidRDefault="00065601">
      <w:pPr>
        <w:pStyle w:val="Nagwek2"/>
        <w:spacing w:after="211"/>
        <w:ind w:left="-5" w:right="0"/>
      </w:pPr>
      <w:r>
        <w:t>7.2 Ryzyko R2, Utrata usługi publicznej</w:t>
      </w:r>
    </w:p>
    <w:p w14:paraId="45C1C507" w14:textId="77777777" w:rsidR="0066384D" w:rsidRDefault="00065601">
      <w:pPr>
        <w:ind w:left="-5" w:right="50"/>
      </w:pPr>
      <w:r>
        <w:t>Ryzyko R2, utrata usługi publicznej, dla obiektu Obiekt ustalono następujące ryzyko:</w:t>
      </w:r>
    </w:p>
    <w:tbl>
      <w:tblPr>
        <w:tblStyle w:val="TableGrid"/>
        <w:tblW w:w="5629" w:type="dxa"/>
        <w:tblInd w:w="36" w:type="dxa"/>
        <w:tblLook w:val="04A0" w:firstRow="1" w:lastRow="0" w:firstColumn="1" w:lastColumn="0" w:noHBand="0" w:noVBand="1"/>
      </w:tblPr>
      <w:tblGrid>
        <w:gridCol w:w="4824"/>
        <w:gridCol w:w="805"/>
      </w:tblGrid>
      <w:tr w:rsidR="0066384D" w14:paraId="23C605B0" w14:textId="77777777">
        <w:trPr>
          <w:trHeight w:val="281"/>
        </w:trPr>
        <w:tc>
          <w:tcPr>
            <w:tcW w:w="4824" w:type="dxa"/>
            <w:tcBorders>
              <w:top w:val="nil"/>
              <w:left w:val="nil"/>
              <w:bottom w:val="nil"/>
              <w:right w:val="nil"/>
            </w:tcBorders>
          </w:tcPr>
          <w:p w14:paraId="35B0847F" w14:textId="77777777" w:rsidR="0066384D" w:rsidRDefault="00065601">
            <w:pPr>
              <w:spacing w:after="0" w:line="259" w:lineRule="auto"/>
              <w:ind w:left="0" w:right="0" w:firstLine="0"/>
            </w:pPr>
            <w:r>
              <w:t>Tolerowane Ryzyko RT:</w:t>
            </w:r>
          </w:p>
        </w:tc>
        <w:tc>
          <w:tcPr>
            <w:tcW w:w="805" w:type="dxa"/>
            <w:tcBorders>
              <w:top w:val="nil"/>
              <w:left w:val="nil"/>
              <w:bottom w:val="nil"/>
              <w:right w:val="nil"/>
            </w:tcBorders>
          </w:tcPr>
          <w:p w14:paraId="4FD7C5A4" w14:textId="77777777" w:rsidR="0066384D" w:rsidRDefault="00065601">
            <w:pPr>
              <w:spacing w:after="0" w:line="259" w:lineRule="auto"/>
              <w:ind w:left="0" w:right="0" w:firstLine="0"/>
              <w:jc w:val="both"/>
            </w:pPr>
            <w:r>
              <w:t>1,00E-03</w:t>
            </w:r>
          </w:p>
        </w:tc>
      </w:tr>
      <w:tr w:rsidR="0066384D" w14:paraId="2DEA2F82" w14:textId="77777777">
        <w:trPr>
          <w:trHeight w:val="479"/>
        </w:trPr>
        <w:tc>
          <w:tcPr>
            <w:tcW w:w="4824" w:type="dxa"/>
            <w:tcBorders>
              <w:top w:val="nil"/>
              <w:left w:val="nil"/>
              <w:bottom w:val="nil"/>
              <w:right w:val="nil"/>
            </w:tcBorders>
          </w:tcPr>
          <w:p w14:paraId="7ED4F3FF" w14:textId="77777777" w:rsidR="0066384D" w:rsidRDefault="00065601">
            <w:pPr>
              <w:spacing w:after="0" w:line="259" w:lineRule="auto"/>
              <w:ind w:left="0" w:right="0" w:firstLine="0"/>
            </w:pPr>
            <w:r>
              <w:t>Obliczone Ryzyko R2 (bez ochrony):</w:t>
            </w:r>
          </w:p>
        </w:tc>
        <w:tc>
          <w:tcPr>
            <w:tcW w:w="805" w:type="dxa"/>
            <w:tcBorders>
              <w:top w:val="nil"/>
              <w:left w:val="nil"/>
              <w:bottom w:val="nil"/>
              <w:right w:val="nil"/>
            </w:tcBorders>
          </w:tcPr>
          <w:p w14:paraId="4AA16D48" w14:textId="77777777" w:rsidR="0066384D" w:rsidRDefault="00065601">
            <w:pPr>
              <w:spacing w:after="0" w:line="259" w:lineRule="auto"/>
              <w:ind w:left="0" w:right="0" w:firstLine="0"/>
              <w:jc w:val="both"/>
            </w:pPr>
            <w:r>
              <w:t>0,00E00</w:t>
            </w:r>
          </w:p>
        </w:tc>
      </w:tr>
      <w:tr w:rsidR="0066384D" w14:paraId="23EC4016" w14:textId="77777777">
        <w:trPr>
          <w:trHeight w:val="482"/>
        </w:trPr>
        <w:tc>
          <w:tcPr>
            <w:tcW w:w="4824" w:type="dxa"/>
            <w:tcBorders>
              <w:top w:val="nil"/>
              <w:left w:val="nil"/>
              <w:bottom w:val="nil"/>
              <w:right w:val="nil"/>
            </w:tcBorders>
            <w:vAlign w:val="bottom"/>
          </w:tcPr>
          <w:p w14:paraId="0C2D6B97" w14:textId="77777777" w:rsidR="0066384D" w:rsidRDefault="00065601">
            <w:pPr>
              <w:spacing w:after="0" w:line="259" w:lineRule="auto"/>
              <w:ind w:left="0" w:right="0" w:firstLine="0"/>
            </w:pPr>
            <w:r>
              <w:t>Obliczone Ryzyko R2 (bez ochrony):</w:t>
            </w:r>
          </w:p>
        </w:tc>
        <w:tc>
          <w:tcPr>
            <w:tcW w:w="805" w:type="dxa"/>
            <w:tcBorders>
              <w:top w:val="nil"/>
              <w:left w:val="nil"/>
              <w:bottom w:val="nil"/>
              <w:right w:val="nil"/>
            </w:tcBorders>
            <w:vAlign w:val="bottom"/>
          </w:tcPr>
          <w:p w14:paraId="45853FC5" w14:textId="77777777" w:rsidR="0066384D" w:rsidRDefault="00065601">
            <w:pPr>
              <w:spacing w:after="0" w:line="259" w:lineRule="auto"/>
              <w:ind w:left="0" w:right="0" w:firstLine="0"/>
              <w:jc w:val="both"/>
            </w:pPr>
            <w:r>
              <w:t>0,00E00</w:t>
            </w:r>
          </w:p>
        </w:tc>
      </w:tr>
    </w:tbl>
    <w:p w14:paraId="39634577" w14:textId="77777777" w:rsidR="0066384D" w:rsidRDefault="00065601">
      <w:pPr>
        <w:spacing w:after="43" w:line="259" w:lineRule="auto"/>
        <w:ind w:left="0" w:right="-9" w:firstLine="0"/>
      </w:pPr>
      <w:r>
        <w:rPr>
          <w:rFonts w:ascii="Calibri" w:eastAsia="Calibri" w:hAnsi="Calibri" w:cs="Calibri"/>
          <w:noProof/>
          <w:sz w:val="22"/>
        </w:rPr>
        <mc:AlternateContent>
          <mc:Choice Requires="wpg">
            <w:drawing>
              <wp:inline distT="0" distB="0" distL="0" distR="0" wp14:anchorId="37BF89B6" wp14:editId="4A12E914">
                <wp:extent cx="5963412" cy="762007"/>
                <wp:effectExtent l="0" t="0" r="0" b="0"/>
                <wp:docPr id="18192" name="Group 18192"/>
                <wp:cNvGraphicFramePr/>
                <a:graphic xmlns:a="http://schemas.openxmlformats.org/drawingml/2006/main">
                  <a:graphicData uri="http://schemas.microsoft.com/office/word/2010/wordprocessingGroup">
                    <wpg:wgp>
                      <wpg:cNvGrpSpPr/>
                      <wpg:grpSpPr>
                        <a:xfrm>
                          <a:off x="0" y="0"/>
                          <a:ext cx="5963412" cy="762007"/>
                          <a:chOff x="0" y="0"/>
                          <a:chExt cx="5963412" cy="762007"/>
                        </a:xfrm>
                      </wpg:grpSpPr>
                      <wps:wsp>
                        <wps:cNvPr id="1896" name="Rectangle 1896"/>
                        <wps:cNvSpPr/>
                        <wps:spPr>
                          <a:xfrm>
                            <a:off x="1" y="635009"/>
                            <a:ext cx="42203" cy="168907"/>
                          </a:xfrm>
                          <a:prstGeom prst="rect">
                            <a:avLst/>
                          </a:prstGeom>
                          <a:ln>
                            <a:noFill/>
                          </a:ln>
                        </wps:spPr>
                        <wps:txbx>
                          <w:txbxContent>
                            <w:p w14:paraId="341862D1" w14:textId="77777777" w:rsidR="0066384D" w:rsidRDefault="00065601">
                              <w:pPr>
                                <w:spacing w:after="160" w:line="259" w:lineRule="auto"/>
                                <w:ind w:left="0" w:right="0" w:firstLine="0"/>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1897" name="Rectangle 1897"/>
                        <wps:cNvSpPr/>
                        <wps:spPr>
                          <a:xfrm>
                            <a:off x="2982474" y="635009"/>
                            <a:ext cx="42203" cy="168907"/>
                          </a:xfrm>
                          <a:prstGeom prst="rect">
                            <a:avLst/>
                          </a:prstGeom>
                          <a:ln>
                            <a:noFill/>
                          </a:ln>
                        </wps:spPr>
                        <wps:txbx>
                          <w:txbxContent>
                            <w:p w14:paraId="0CF74ED0" w14:textId="77777777" w:rsidR="0066384D" w:rsidRDefault="00065601">
                              <w:pPr>
                                <w:spacing w:after="160" w:line="259" w:lineRule="auto"/>
                                <w:ind w:left="0" w:right="0" w:firstLine="0"/>
                              </w:pPr>
                              <w:r>
                                <w:rPr>
                                  <w:rFonts w:ascii="Times New Roman" w:eastAsia="Times New Roman" w:hAnsi="Times New Roman" w:cs="Times New Roman"/>
                                </w:rPr>
                                <w:t xml:space="preserve"> </w:t>
                              </w:r>
                            </w:p>
                          </w:txbxContent>
                        </wps:txbx>
                        <wps:bodyPr horzOverflow="overflow" vert="horz" lIns="0" tIns="0" rIns="0" bIns="0" rtlCol="0">
                          <a:noAutofit/>
                        </wps:bodyPr>
                      </wps:wsp>
                      <pic:pic xmlns:pic="http://schemas.openxmlformats.org/drawingml/2006/picture">
                        <pic:nvPicPr>
                          <pic:cNvPr id="1899" name="Picture 1899"/>
                          <pic:cNvPicPr/>
                        </pic:nvPicPr>
                        <pic:blipFill>
                          <a:blip r:embed="rId17"/>
                          <a:stretch>
                            <a:fillRect/>
                          </a:stretch>
                        </pic:blipFill>
                        <pic:spPr>
                          <a:xfrm>
                            <a:off x="0" y="0"/>
                            <a:ext cx="2980944" cy="762000"/>
                          </a:xfrm>
                          <a:prstGeom prst="rect">
                            <a:avLst/>
                          </a:prstGeom>
                        </pic:spPr>
                      </pic:pic>
                      <pic:pic xmlns:pic="http://schemas.openxmlformats.org/drawingml/2006/picture">
                        <pic:nvPicPr>
                          <pic:cNvPr id="1901" name="Picture 1901"/>
                          <pic:cNvPicPr/>
                        </pic:nvPicPr>
                        <pic:blipFill>
                          <a:blip r:embed="rId18"/>
                          <a:stretch>
                            <a:fillRect/>
                          </a:stretch>
                        </pic:blipFill>
                        <pic:spPr>
                          <a:xfrm>
                            <a:off x="2982468" y="0"/>
                            <a:ext cx="2980944" cy="762000"/>
                          </a:xfrm>
                          <a:prstGeom prst="rect">
                            <a:avLst/>
                          </a:prstGeom>
                        </pic:spPr>
                      </pic:pic>
                    </wpg:wgp>
                  </a:graphicData>
                </a:graphic>
              </wp:inline>
            </w:drawing>
          </mc:Choice>
          <mc:Fallback>
            <w:pict>
              <v:group w14:anchorId="37BF89B6" id="Group 18192" o:spid="_x0000_s1040" style="width:469.55pt;height:60pt;mso-position-horizontal-relative:char;mso-position-vertical-relative:line" coordsize="59634,762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">
                <v:rect id="Rectangle 1896" o:spid="_x0000_s1041" style="position:absolute;top:6350;width:422;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" filled="f" stroked="f">
                  <v:textbox inset="0,0,0,0">
                    <w:txbxContent>
                      <w:p w14:paraId="341862D1" w14:textId="77777777" w:rsidR="0066384D" w:rsidRDefault="00065601">
                        <w:pPr>
                          <w:spacing w:after="160" w:line="259" w:lineRule="auto"/>
                          <w:ind w:left="0" w:right="0" w:firstLine="0"/>
                        </w:pPr>
                        <w:r>
                          <w:rPr>
                            <w:rFonts w:ascii="Times New Roman" w:eastAsia="Times New Roman" w:hAnsi="Times New Roman" w:cs="Times New Roman"/>
                          </w:rPr>
                          <w:t xml:space="preserve"> </w:t>
                        </w:r>
                      </w:p>
                    </w:txbxContent>
                  </v:textbox>
                </v:rect>
                <v:rect id="Rectangle 1897" o:spid="_x0000_s1042" style="position:absolute;left:29824;top:6350;width:422;height:1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" filled="f" stroked="f">
                  <v:textbox inset="0,0,0,0">
                    <w:txbxContent>
                      <w:p w14:paraId="0CF74ED0" w14:textId="77777777" w:rsidR="0066384D" w:rsidRDefault="00065601">
                        <w:pPr>
                          <w:spacing w:after="160" w:line="259" w:lineRule="auto"/>
                          <w:ind w:left="0" w:right="0" w:firstLine="0"/>
                        </w:pPr>
                        <w:r>
                          <w:rPr>
                            <w:rFonts w:ascii="Times New Roman" w:eastAsia="Times New Roman" w:hAnsi="Times New Roman" w:cs="Times New Roman"/>
                          </w:rPr>
                          <w:t xml:space="preserve"> </w:t>
                        </w:r>
                      </w:p>
                    </w:txbxContent>
                  </v:textbox>
                </v:rect>
                <v:shape id="Picture 1899" o:spid="_x0000_s1043" type="#_x0000_t75" style="position:absolute;width:29809;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">
                  <v:imagedata r:id="rId19" o:title=""/>
                </v:shape>
                <v:shape id="Picture 1901" o:spid="_x0000_s1044" type="#_x0000_t75" style="position:absolute;left:29824;width:29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">
                  <v:imagedata r:id="rId20" o:title=""/>
                </v:shape>
                <w10:anchorlock/>
              </v:group>
            </w:pict>
          </mc:Fallback>
        </mc:AlternateContent>
      </w:r>
    </w:p>
    <w:p w14:paraId="306CA5EC" w14:textId="77777777" w:rsidR="0066384D" w:rsidRDefault="00065601">
      <w:pPr>
        <w:spacing w:after="48"/>
        <w:ind w:left="-5" w:right="50"/>
      </w:pPr>
      <w:r>
        <w:t>Ryzyko utraty usługi publicznej R2 składa się z następujących komponentów:</w:t>
      </w:r>
    </w:p>
    <w:p w14:paraId="53261158" w14:textId="77777777" w:rsidR="0066384D" w:rsidRDefault="00065601">
      <w:pPr>
        <w:spacing w:after="274" w:line="259" w:lineRule="auto"/>
        <w:ind w:left="1418" w:right="0" w:firstLine="0"/>
      </w:pPr>
      <w:r>
        <w:rPr>
          <w:rFonts w:ascii="Calibri" w:eastAsia="Calibri" w:hAnsi="Calibri" w:cs="Calibri"/>
          <w:noProof/>
          <w:sz w:val="22"/>
        </w:rPr>
        <mc:AlternateContent>
          <mc:Choice Requires="wpg">
            <w:drawing>
              <wp:inline distT="0" distB="0" distL="0" distR="0" wp14:anchorId="52847590" wp14:editId="3E9EF239">
                <wp:extent cx="4172713" cy="984208"/>
                <wp:effectExtent l="0" t="0" r="0" b="0"/>
                <wp:docPr id="18194" name="Group 18194"/>
                <wp:cNvGraphicFramePr/>
                <a:graphic xmlns:a="http://schemas.openxmlformats.org/drawingml/2006/main">
                  <a:graphicData uri="http://schemas.microsoft.com/office/word/2010/wordprocessingGroup">
                    <wpg:wgp>
                      <wpg:cNvGrpSpPr/>
                      <wpg:grpSpPr>
                        <a:xfrm>
                          <a:off x="0" y="0"/>
                          <a:ext cx="4172713" cy="984208"/>
                          <a:chOff x="0" y="0"/>
                          <a:chExt cx="4172713" cy="984208"/>
                        </a:xfrm>
                      </wpg:grpSpPr>
                      <wps:wsp>
                        <wps:cNvPr id="1909" name="Rectangle 1909"/>
                        <wps:cNvSpPr/>
                        <wps:spPr>
                          <a:xfrm>
                            <a:off x="0" y="807881"/>
                            <a:ext cx="56315" cy="234515"/>
                          </a:xfrm>
                          <a:prstGeom prst="rect">
                            <a:avLst/>
                          </a:prstGeom>
                          <a:ln>
                            <a:noFill/>
                          </a:ln>
                        </wps:spPr>
                        <wps:txbx>
                          <w:txbxContent>
                            <w:p w14:paraId="704DE426" w14:textId="77777777" w:rsidR="0066384D" w:rsidRDefault="00065601">
                              <w:pPr>
                                <w:spacing w:after="160" w:line="259" w:lineRule="auto"/>
                                <w:ind w:left="0" w:right="0" w:firstLine="0"/>
                              </w:pPr>
                              <w:r>
                                <w:rPr>
                                  <w:sz w:val="24"/>
                                </w:rPr>
                                <w:t xml:space="preserve"> </w:t>
                              </w:r>
                            </w:p>
                          </w:txbxContent>
                        </wps:txbx>
                        <wps:bodyPr horzOverflow="overflow" vert="horz" lIns="0" tIns="0" rIns="0" bIns="0" rtlCol="0">
                          <a:noAutofit/>
                        </wps:bodyPr>
                      </wps:wsp>
                      <pic:pic xmlns:pic="http://schemas.openxmlformats.org/drawingml/2006/picture">
                        <pic:nvPicPr>
                          <pic:cNvPr id="1911" name="Picture 1911"/>
                          <pic:cNvPicPr/>
                        </pic:nvPicPr>
                        <pic:blipFill>
                          <a:blip r:embed="rId21"/>
                          <a:stretch>
                            <a:fillRect/>
                          </a:stretch>
                        </pic:blipFill>
                        <pic:spPr>
                          <a:xfrm>
                            <a:off x="1" y="0"/>
                            <a:ext cx="4172712" cy="952500"/>
                          </a:xfrm>
                          <a:prstGeom prst="rect">
                            <a:avLst/>
                          </a:prstGeom>
                        </pic:spPr>
                      </pic:pic>
                    </wpg:wgp>
                  </a:graphicData>
                </a:graphic>
              </wp:inline>
            </w:drawing>
          </mc:Choice>
          <mc:Fallback>
            <w:pict>
              <v:group w14:anchorId="52847590" id="Group 18194" o:spid="_x0000_s1045" style="width:328.55pt;height:77.5pt;mso-position-horizontal-relative:char;mso-position-vertical-relative:line" coordsize="41727,984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">
                <v:rect id="Rectangle 1909" o:spid="_x0000_s1046" style="position:absolute;top:8078;width:563;height:2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" filled="f" stroked="f">
                  <v:textbox inset="0,0,0,0">
                    <w:txbxContent>
                      <w:p w14:paraId="704DE426" w14:textId="77777777" w:rsidR="0066384D" w:rsidRDefault="00065601">
                        <w:pPr>
                          <w:spacing w:after="160" w:line="259" w:lineRule="auto"/>
                          <w:ind w:left="0" w:right="0" w:firstLine="0"/>
                        </w:pPr>
                        <w:r>
                          <w:rPr>
                            <w:sz w:val="24"/>
                          </w:rPr>
                          <w:t xml:space="preserve"> </w:t>
                        </w:r>
                      </w:p>
                    </w:txbxContent>
                  </v:textbox>
                </v:rect>
                <v:shape id="Picture 1911" o:spid="_x0000_s1047" type="#_x0000_t75" style="position:absolute;width:41727;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">
                  <v:imagedata r:id="rId22" o:title=""/>
                </v:shape>
                <w10:anchorlock/>
              </v:group>
            </w:pict>
          </mc:Fallback>
        </mc:AlternateContent>
      </w:r>
    </w:p>
    <w:p w14:paraId="7674492A" w14:textId="77777777" w:rsidR="0066384D" w:rsidRDefault="00065601">
      <w:pPr>
        <w:spacing w:after="305"/>
        <w:ind w:left="-5" w:right="50"/>
      </w:pPr>
      <w:r>
        <w:t>Aby zredukować istniejące ryzyko, stosuje się środki ochrony opisane w 7.</w:t>
      </w:r>
    </w:p>
    <w:p w14:paraId="6627B52F" w14:textId="77777777" w:rsidR="0066384D" w:rsidRDefault="00065601">
      <w:pPr>
        <w:pStyle w:val="Nagwek2"/>
        <w:spacing w:after="208"/>
        <w:ind w:left="-5" w:right="0"/>
      </w:pPr>
      <w:r>
        <w:t>7.3 Wybór środków ochrony</w:t>
      </w:r>
    </w:p>
    <w:p w14:paraId="1C5EBFB1" w14:textId="77777777" w:rsidR="0066384D" w:rsidRDefault="00065601">
      <w:pPr>
        <w:spacing w:after="267"/>
        <w:ind w:left="-5" w:right="50"/>
      </w:pPr>
      <w:r>
        <w:t xml:space="preserve">Ryzyko zostało zredukowane do akceptowanego poziomu przez dobór następujących </w:t>
      </w:r>
      <w:proofErr w:type="spellStart"/>
      <w:r>
        <w:t>środów</w:t>
      </w:r>
      <w:proofErr w:type="spellEnd"/>
      <w:r>
        <w:t xml:space="preserve"> ochrony.</w:t>
      </w:r>
    </w:p>
    <w:p w14:paraId="79ECA730" w14:textId="77777777" w:rsidR="0066384D" w:rsidRDefault="00065601">
      <w:pPr>
        <w:spacing w:after="305"/>
        <w:ind w:left="-5" w:right="50"/>
      </w:pPr>
      <w:r>
        <w:t>Ten dobór środków ochrony jest częścią zarządzania ryzykiem dla obiektu Obiekt i jest właściwy tylko w odniesieniu do tego obiektu.</w:t>
      </w:r>
    </w:p>
    <w:p w14:paraId="06D6DDFE" w14:textId="77777777" w:rsidR="0066384D" w:rsidRDefault="00065601">
      <w:pPr>
        <w:spacing w:after="43" w:line="267" w:lineRule="auto"/>
        <w:ind w:left="-5" w:right="0"/>
      </w:pPr>
      <w:r>
        <w:rPr>
          <w:b/>
        </w:rPr>
        <w:t>Środki ochrony Z ochroną / stan docelowy:</w:t>
      </w:r>
    </w:p>
    <w:tbl>
      <w:tblPr>
        <w:tblStyle w:val="TableGrid"/>
        <w:tblW w:w="9200" w:type="dxa"/>
        <w:tblInd w:w="50" w:type="dxa"/>
        <w:tblCellMar>
          <w:top w:w="27" w:type="dxa"/>
        </w:tblCellMar>
        <w:tblLook w:val="04A0" w:firstRow="1" w:lastRow="0" w:firstColumn="1" w:lastColumn="0" w:noHBand="0" w:noVBand="1"/>
      </w:tblPr>
      <w:tblGrid>
        <w:gridCol w:w="2325"/>
        <w:gridCol w:w="930"/>
        <w:gridCol w:w="4611"/>
        <w:gridCol w:w="1334"/>
      </w:tblGrid>
      <w:tr w:rsidR="0066384D" w14:paraId="35983485" w14:textId="77777777">
        <w:trPr>
          <w:trHeight w:val="275"/>
        </w:trPr>
        <w:tc>
          <w:tcPr>
            <w:tcW w:w="2326" w:type="dxa"/>
            <w:tcBorders>
              <w:top w:val="nil"/>
              <w:left w:val="nil"/>
              <w:bottom w:val="nil"/>
              <w:right w:val="nil"/>
            </w:tcBorders>
          </w:tcPr>
          <w:p w14:paraId="7C0F0EFE" w14:textId="77777777" w:rsidR="0066384D" w:rsidRDefault="00065601">
            <w:pPr>
              <w:spacing w:after="0" w:line="259" w:lineRule="auto"/>
              <w:ind w:left="0" w:right="0" w:firstLine="0"/>
            </w:pPr>
            <w:r>
              <w:rPr>
                <w:b/>
              </w:rPr>
              <w:t>Powierzchnia</w:t>
            </w:r>
          </w:p>
        </w:tc>
        <w:tc>
          <w:tcPr>
            <w:tcW w:w="931" w:type="dxa"/>
            <w:tcBorders>
              <w:top w:val="nil"/>
              <w:left w:val="nil"/>
              <w:bottom w:val="nil"/>
              <w:right w:val="nil"/>
            </w:tcBorders>
          </w:tcPr>
          <w:p w14:paraId="68BF2F8A" w14:textId="77777777" w:rsidR="0066384D" w:rsidRDefault="0066384D">
            <w:pPr>
              <w:spacing w:after="160" w:line="259" w:lineRule="auto"/>
              <w:ind w:left="0" w:right="0" w:firstLine="0"/>
            </w:pPr>
          </w:p>
        </w:tc>
        <w:tc>
          <w:tcPr>
            <w:tcW w:w="4613" w:type="dxa"/>
            <w:tcBorders>
              <w:top w:val="nil"/>
              <w:left w:val="nil"/>
              <w:bottom w:val="nil"/>
              <w:right w:val="nil"/>
            </w:tcBorders>
          </w:tcPr>
          <w:p w14:paraId="098FB859" w14:textId="77777777" w:rsidR="0066384D" w:rsidRDefault="00065601">
            <w:pPr>
              <w:spacing w:after="0" w:line="259" w:lineRule="auto"/>
              <w:ind w:left="0" w:right="0" w:firstLine="0"/>
            </w:pPr>
            <w:r>
              <w:rPr>
                <w:b/>
              </w:rPr>
              <w:t>Środki ochrony</w:t>
            </w:r>
          </w:p>
        </w:tc>
        <w:tc>
          <w:tcPr>
            <w:tcW w:w="1330" w:type="dxa"/>
            <w:tcBorders>
              <w:top w:val="nil"/>
              <w:left w:val="nil"/>
              <w:bottom w:val="nil"/>
              <w:right w:val="nil"/>
            </w:tcBorders>
          </w:tcPr>
          <w:p w14:paraId="699FE16E" w14:textId="77777777" w:rsidR="0066384D" w:rsidRDefault="00065601">
            <w:pPr>
              <w:spacing w:after="0" w:line="259" w:lineRule="auto"/>
              <w:ind w:left="0" w:right="0" w:firstLine="0"/>
              <w:jc w:val="both"/>
            </w:pPr>
            <w:r>
              <w:rPr>
                <w:b/>
              </w:rPr>
              <w:t>Współczynnik</w:t>
            </w:r>
          </w:p>
        </w:tc>
      </w:tr>
      <w:tr w:rsidR="0066384D" w14:paraId="410B84B0" w14:textId="77777777">
        <w:trPr>
          <w:trHeight w:val="557"/>
        </w:trPr>
        <w:tc>
          <w:tcPr>
            <w:tcW w:w="2326" w:type="dxa"/>
            <w:tcBorders>
              <w:top w:val="nil"/>
              <w:left w:val="nil"/>
              <w:bottom w:val="nil"/>
              <w:right w:val="nil"/>
            </w:tcBorders>
          </w:tcPr>
          <w:p w14:paraId="2B2399F3" w14:textId="77777777" w:rsidR="0066384D" w:rsidRDefault="0066384D">
            <w:pPr>
              <w:spacing w:after="160" w:line="259" w:lineRule="auto"/>
              <w:ind w:left="0" w:right="0" w:firstLine="0"/>
            </w:pPr>
          </w:p>
        </w:tc>
        <w:tc>
          <w:tcPr>
            <w:tcW w:w="931" w:type="dxa"/>
            <w:tcBorders>
              <w:top w:val="nil"/>
              <w:left w:val="nil"/>
              <w:bottom w:val="nil"/>
              <w:right w:val="nil"/>
            </w:tcBorders>
            <w:vAlign w:val="center"/>
          </w:tcPr>
          <w:p w14:paraId="0FD5CBA2" w14:textId="77777777" w:rsidR="0066384D" w:rsidRDefault="00065601">
            <w:pPr>
              <w:spacing w:after="0" w:line="259" w:lineRule="auto"/>
              <w:ind w:left="0" w:right="0" w:firstLine="0"/>
            </w:pPr>
            <w:proofErr w:type="spellStart"/>
            <w:r>
              <w:t>pB</w:t>
            </w:r>
            <w:proofErr w:type="spellEnd"/>
            <w:r>
              <w:t>:</w:t>
            </w:r>
          </w:p>
        </w:tc>
        <w:tc>
          <w:tcPr>
            <w:tcW w:w="4613" w:type="dxa"/>
            <w:tcBorders>
              <w:top w:val="nil"/>
              <w:left w:val="nil"/>
              <w:bottom w:val="nil"/>
              <w:right w:val="nil"/>
            </w:tcBorders>
          </w:tcPr>
          <w:p w14:paraId="17F1BCDA" w14:textId="77777777" w:rsidR="0066384D" w:rsidRDefault="00065601">
            <w:pPr>
              <w:spacing w:after="0" w:line="259" w:lineRule="auto"/>
              <w:ind w:left="0" w:right="1250" w:firstLine="0"/>
            </w:pPr>
            <w:r>
              <w:t>Urządzenie piorunochronne (LPS) LPS klasy III</w:t>
            </w:r>
          </w:p>
        </w:tc>
        <w:tc>
          <w:tcPr>
            <w:tcW w:w="1330" w:type="dxa"/>
            <w:tcBorders>
              <w:top w:val="nil"/>
              <w:left w:val="nil"/>
              <w:bottom w:val="nil"/>
              <w:right w:val="nil"/>
            </w:tcBorders>
            <w:vAlign w:val="center"/>
          </w:tcPr>
          <w:p w14:paraId="2FE6B71C" w14:textId="77777777" w:rsidR="0066384D" w:rsidRDefault="00065601">
            <w:pPr>
              <w:spacing w:after="0" w:line="259" w:lineRule="auto"/>
              <w:ind w:left="0" w:right="0" w:firstLine="0"/>
              <w:jc w:val="right"/>
            </w:pPr>
            <w:r>
              <w:t>1.000E-01</w:t>
            </w:r>
          </w:p>
        </w:tc>
      </w:tr>
      <w:tr w:rsidR="0066384D" w14:paraId="0B4A0329" w14:textId="77777777">
        <w:trPr>
          <w:trHeight w:val="554"/>
        </w:trPr>
        <w:tc>
          <w:tcPr>
            <w:tcW w:w="2326" w:type="dxa"/>
            <w:tcBorders>
              <w:top w:val="nil"/>
              <w:left w:val="nil"/>
              <w:bottom w:val="nil"/>
              <w:right w:val="nil"/>
            </w:tcBorders>
          </w:tcPr>
          <w:p w14:paraId="71EE33C5" w14:textId="77777777" w:rsidR="0066384D" w:rsidRDefault="0066384D">
            <w:pPr>
              <w:spacing w:after="160" w:line="259" w:lineRule="auto"/>
              <w:ind w:left="0" w:right="0" w:firstLine="0"/>
            </w:pPr>
          </w:p>
        </w:tc>
        <w:tc>
          <w:tcPr>
            <w:tcW w:w="931" w:type="dxa"/>
            <w:tcBorders>
              <w:top w:val="nil"/>
              <w:left w:val="nil"/>
              <w:bottom w:val="nil"/>
              <w:right w:val="nil"/>
            </w:tcBorders>
            <w:vAlign w:val="center"/>
          </w:tcPr>
          <w:p w14:paraId="5A44F29E" w14:textId="77777777" w:rsidR="0066384D" w:rsidRDefault="00065601">
            <w:pPr>
              <w:spacing w:after="0" w:line="259" w:lineRule="auto"/>
              <w:ind w:left="0" w:right="0" w:firstLine="0"/>
            </w:pPr>
            <w:proofErr w:type="spellStart"/>
            <w:r>
              <w:t>pEB</w:t>
            </w:r>
            <w:proofErr w:type="spellEnd"/>
            <w:r>
              <w:t>:</w:t>
            </w:r>
          </w:p>
        </w:tc>
        <w:tc>
          <w:tcPr>
            <w:tcW w:w="4613" w:type="dxa"/>
            <w:tcBorders>
              <w:top w:val="nil"/>
              <w:left w:val="nil"/>
              <w:bottom w:val="nil"/>
              <w:right w:val="nil"/>
            </w:tcBorders>
          </w:tcPr>
          <w:p w14:paraId="221C8086" w14:textId="77777777" w:rsidR="0066384D" w:rsidRDefault="00065601">
            <w:pPr>
              <w:spacing w:after="0" w:line="259" w:lineRule="auto"/>
              <w:ind w:left="0" w:right="0" w:firstLine="0"/>
            </w:pPr>
            <w:proofErr w:type="spellStart"/>
            <w:r>
              <w:t>Ekwipotencjalizacja</w:t>
            </w:r>
            <w:proofErr w:type="spellEnd"/>
          </w:p>
          <w:p w14:paraId="3A7B6873" w14:textId="77777777" w:rsidR="0066384D" w:rsidRDefault="00065601">
            <w:pPr>
              <w:spacing w:after="0" w:line="259" w:lineRule="auto"/>
              <w:ind w:left="0" w:right="0" w:firstLine="0"/>
            </w:pPr>
            <w:proofErr w:type="spellStart"/>
            <w:r>
              <w:t>Ekwipotencjalizacja</w:t>
            </w:r>
            <w:proofErr w:type="spellEnd"/>
            <w:r>
              <w:t xml:space="preserve"> dla LPL III lub IV</w:t>
            </w:r>
          </w:p>
        </w:tc>
        <w:tc>
          <w:tcPr>
            <w:tcW w:w="1330" w:type="dxa"/>
            <w:tcBorders>
              <w:top w:val="nil"/>
              <w:left w:val="nil"/>
              <w:bottom w:val="nil"/>
              <w:right w:val="nil"/>
            </w:tcBorders>
            <w:vAlign w:val="center"/>
          </w:tcPr>
          <w:p w14:paraId="2B62E077" w14:textId="77777777" w:rsidR="0066384D" w:rsidRDefault="00065601">
            <w:pPr>
              <w:spacing w:after="0" w:line="259" w:lineRule="auto"/>
              <w:ind w:left="0" w:right="0" w:firstLine="0"/>
              <w:jc w:val="right"/>
            </w:pPr>
            <w:r>
              <w:t>3.000E-02</w:t>
            </w:r>
          </w:p>
        </w:tc>
      </w:tr>
      <w:tr w:rsidR="0066384D" w14:paraId="7139E14F" w14:textId="77777777">
        <w:trPr>
          <w:trHeight w:val="1241"/>
        </w:trPr>
        <w:tc>
          <w:tcPr>
            <w:tcW w:w="2326" w:type="dxa"/>
            <w:tcBorders>
              <w:top w:val="nil"/>
              <w:left w:val="nil"/>
              <w:bottom w:val="nil"/>
              <w:right w:val="nil"/>
            </w:tcBorders>
          </w:tcPr>
          <w:p w14:paraId="3167EBC6" w14:textId="77777777" w:rsidR="0066384D" w:rsidRDefault="0066384D">
            <w:pPr>
              <w:spacing w:after="160" w:line="259" w:lineRule="auto"/>
              <w:ind w:left="0" w:right="0" w:firstLine="0"/>
            </w:pPr>
          </w:p>
        </w:tc>
        <w:tc>
          <w:tcPr>
            <w:tcW w:w="931" w:type="dxa"/>
            <w:tcBorders>
              <w:top w:val="nil"/>
              <w:left w:val="nil"/>
              <w:bottom w:val="nil"/>
              <w:right w:val="nil"/>
            </w:tcBorders>
            <w:vAlign w:val="center"/>
          </w:tcPr>
          <w:p w14:paraId="7ACCE763" w14:textId="77777777" w:rsidR="0066384D" w:rsidRDefault="00065601">
            <w:pPr>
              <w:spacing w:after="0" w:line="259" w:lineRule="auto"/>
              <w:ind w:left="0" w:right="0" w:firstLine="0"/>
            </w:pPr>
            <w:r>
              <w:t>pa:</w:t>
            </w:r>
          </w:p>
        </w:tc>
        <w:tc>
          <w:tcPr>
            <w:tcW w:w="4613" w:type="dxa"/>
            <w:tcBorders>
              <w:top w:val="nil"/>
              <w:left w:val="nil"/>
              <w:bottom w:val="nil"/>
              <w:right w:val="nil"/>
            </w:tcBorders>
          </w:tcPr>
          <w:p w14:paraId="21D5C6B7" w14:textId="77777777" w:rsidR="0066384D" w:rsidRDefault="00065601">
            <w:pPr>
              <w:spacing w:after="2" w:line="236" w:lineRule="auto"/>
              <w:ind w:left="0" w:right="500" w:firstLine="0"/>
              <w:jc w:val="both"/>
            </w:pPr>
            <w:r>
              <w:t>Zewnętrzna ochrona przed porażeniem prądem elektrycznym (wyładowanie</w:t>
            </w:r>
          </w:p>
          <w:p w14:paraId="213516CD" w14:textId="77777777" w:rsidR="0066384D" w:rsidRDefault="00065601">
            <w:pPr>
              <w:spacing w:after="0" w:line="259" w:lineRule="auto"/>
              <w:ind w:left="0" w:right="0" w:firstLine="0"/>
            </w:pPr>
            <w:r>
              <w:t>atmosferyczne w obiekt)</w:t>
            </w:r>
          </w:p>
          <w:p w14:paraId="0CB8726B" w14:textId="77777777" w:rsidR="0066384D" w:rsidRDefault="00065601">
            <w:pPr>
              <w:spacing w:after="0" w:line="259" w:lineRule="auto"/>
              <w:ind w:left="0" w:right="0" w:firstLine="0"/>
            </w:pPr>
            <w:r>
              <w:t>Elektryczna izolacja dostępnych przewodów odprowadzających,</w:t>
            </w:r>
          </w:p>
        </w:tc>
        <w:tc>
          <w:tcPr>
            <w:tcW w:w="1330" w:type="dxa"/>
            <w:tcBorders>
              <w:top w:val="nil"/>
              <w:left w:val="nil"/>
              <w:bottom w:val="nil"/>
              <w:right w:val="nil"/>
            </w:tcBorders>
            <w:vAlign w:val="center"/>
          </w:tcPr>
          <w:p w14:paraId="1B0A3257" w14:textId="77777777" w:rsidR="0066384D" w:rsidRDefault="00065601">
            <w:pPr>
              <w:spacing w:after="0" w:line="259" w:lineRule="auto"/>
              <w:ind w:left="0" w:right="0" w:firstLine="0"/>
              <w:jc w:val="right"/>
            </w:pPr>
            <w:r>
              <w:t>0,01</w:t>
            </w:r>
          </w:p>
        </w:tc>
      </w:tr>
      <w:tr w:rsidR="0066384D" w14:paraId="1187B4C6" w14:textId="77777777">
        <w:trPr>
          <w:trHeight w:val="1191"/>
        </w:trPr>
        <w:tc>
          <w:tcPr>
            <w:tcW w:w="2326" w:type="dxa"/>
            <w:tcBorders>
              <w:top w:val="nil"/>
              <w:left w:val="nil"/>
              <w:bottom w:val="nil"/>
              <w:right w:val="nil"/>
            </w:tcBorders>
          </w:tcPr>
          <w:p w14:paraId="54858C42" w14:textId="77777777" w:rsidR="0066384D" w:rsidRDefault="0066384D">
            <w:pPr>
              <w:spacing w:after="160" w:line="259" w:lineRule="auto"/>
              <w:ind w:left="0" w:right="0" w:firstLine="0"/>
            </w:pPr>
          </w:p>
        </w:tc>
        <w:tc>
          <w:tcPr>
            <w:tcW w:w="931" w:type="dxa"/>
            <w:tcBorders>
              <w:top w:val="nil"/>
              <w:left w:val="nil"/>
              <w:bottom w:val="nil"/>
              <w:right w:val="nil"/>
            </w:tcBorders>
            <w:vAlign w:val="center"/>
          </w:tcPr>
          <w:p w14:paraId="2262A3DC" w14:textId="77777777" w:rsidR="0066384D" w:rsidRDefault="00065601">
            <w:pPr>
              <w:spacing w:after="0" w:line="259" w:lineRule="auto"/>
              <w:ind w:left="0" w:right="0" w:firstLine="0"/>
            </w:pPr>
            <w:proofErr w:type="spellStart"/>
            <w:r>
              <w:t>pu</w:t>
            </w:r>
            <w:proofErr w:type="spellEnd"/>
            <w:r>
              <w:t>:</w:t>
            </w:r>
          </w:p>
        </w:tc>
        <w:tc>
          <w:tcPr>
            <w:tcW w:w="4613" w:type="dxa"/>
            <w:tcBorders>
              <w:top w:val="nil"/>
              <w:left w:val="nil"/>
              <w:bottom w:val="nil"/>
              <w:right w:val="nil"/>
            </w:tcBorders>
          </w:tcPr>
          <w:p w14:paraId="3D34E745" w14:textId="77777777" w:rsidR="0066384D" w:rsidRDefault="00065601">
            <w:pPr>
              <w:spacing w:after="1" w:line="237" w:lineRule="auto"/>
              <w:ind w:left="0" w:right="1096" w:firstLine="0"/>
              <w:jc w:val="both"/>
            </w:pPr>
            <w:r>
              <w:t>Wewnętrzna ochrona przed porażeniem prądem elektrycznym (wyładowanie atmosferyczne w linię zasilającą)</w:t>
            </w:r>
          </w:p>
          <w:p w14:paraId="31990C52" w14:textId="77777777" w:rsidR="0066384D" w:rsidRDefault="00065601">
            <w:pPr>
              <w:spacing w:after="0" w:line="259" w:lineRule="auto"/>
              <w:ind w:left="0" w:right="0" w:firstLine="0"/>
            </w:pPr>
            <w:r>
              <w:t>Elektryczna izolacja dostępnych przewodów odprowadzających,</w:t>
            </w:r>
          </w:p>
        </w:tc>
        <w:tc>
          <w:tcPr>
            <w:tcW w:w="1330" w:type="dxa"/>
            <w:tcBorders>
              <w:top w:val="nil"/>
              <w:left w:val="nil"/>
              <w:bottom w:val="nil"/>
              <w:right w:val="nil"/>
            </w:tcBorders>
            <w:vAlign w:val="center"/>
          </w:tcPr>
          <w:p w14:paraId="577A7FDA" w14:textId="77777777" w:rsidR="0066384D" w:rsidRDefault="00065601">
            <w:pPr>
              <w:spacing w:after="0" w:line="259" w:lineRule="auto"/>
              <w:ind w:left="0" w:right="0" w:firstLine="0"/>
              <w:jc w:val="right"/>
            </w:pPr>
            <w:r>
              <w:t>0,01</w:t>
            </w:r>
          </w:p>
        </w:tc>
      </w:tr>
    </w:tbl>
    <w:p w14:paraId="1E2EDCF5" w14:textId="77777777" w:rsidR="0066384D" w:rsidRDefault="00065601">
      <w:pPr>
        <w:pStyle w:val="Nagwek1"/>
        <w:spacing w:after="211"/>
        <w:ind w:left="-5" w:right="0"/>
      </w:pPr>
      <w:r>
        <w:lastRenderedPageBreak/>
        <w:t>8. Obowiązek prawny</w:t>
      </w:r>
    </w:p>
    <w:p w14:paraId="06DF725B" w14:textId="77777777" w:rsidR="0066384D" w:rsidRDefault="00065601">
      <w:pPr>
        <w:spacing w:after="267"/>
        <w:ind w:left="-5" w:right="50"/>
      </w:pPr>
      <w:r>
        <w:t>Dane o obiekcie, które przyjmuje się do obliczeń, powinny opierać się na informacji zarządzającego obiektem, właściciela lub właściwych służb lub też powinny być zebrane na miejscu. Zwraca się uwagę, że te dane muszą być jeszcze raz formalnie potwierdzone.</w:t>
      </w:r>
    </w:p>
    <w:p w14:paraId="4532CE3F" w14:textId="77777777" w:rsidR="0066384D" w:rsidRDefault="00065601">
      <w:pPr>
        <w:spacing w:after="219"/>
        <w:ind w:left="-5" w:right="50"/>
      </w:pPr>
      <w:r>
        <w:t xml:space="preserve">Sposób postępowania przy dokonywaniu obliczeń ryzyka użyty w programie </w:t>
      </w:r>
      <w:proofErr w:type="spellStart"/>
      <w:r>
        <w:t>DEHNsupport</w:t>
      </w:r>
      <w:proofErr w:type="spellEnd"/>
      <w:r>
        <w:t xml:space="preserve"> odpowiada normie PN EN 62305-2:2008.</w:t>
      </w:r>
    </w:p>
    <w:p w14:paraId="491F21C6" w14:textId="77777777" w:rsidR="0066384D" w:rsidRDefault="00065601">
      <w:pPr>
        <w:spacing w:after="2158"/>
        <w:ind w:left="-5" w:right="50"/>
      </w:pPr>
      <w:r>
        <w:t>Zwraca się uwagę, że wszystkie założenia, materiały, odwzorowania, rysunki, wymiary, parametry oraz wyniki nie są prawnie wiążące dla osoby wykonującej analizę ryzyka.</w:t>
      </w:r>
    </w:p>
    <w:p w14:paraId="4A5F8F6E" w14:textId="77777777" w:rsidR="0066384D" w:rsidRDefault="00065601">
      <w:pPr>
        <w:tabs>
          <w:tab w:val="center" w:pos="2266"/>
          <w:tab w:val="center" w:pos="6797"/>
        </w:tabs>
        <w:ind w:left="0" w:right="0" w:firstLine="0"/>
      </w:pPr>
      <w:r>
        <w:rPr>
          <w:rFonts w:ascii="Calibri" w:eastAsia="Calibri" w:hAnsi="Calibri" w:cs="Calibri"/>
          <w:sz w:val="22"/>
        </w:rPr>
        <w:tab/>
      </w:r>
      <w:r>
        <w:t>_____________________________________</w:t>
      </w:r>
      <w:r>
        <w:tab/>
        <w:t>_____________________________________</w:t>
      </w:r>
    </w:p>
    <w:p w14:paraId="4F0E5B62" w14:textId="77777777" w:rsidR="0066384D" w:rsidRDefault="00065601">
      <w:pPr>
        <w:tabs>
          <w:tab w:val="center" w:pos="2274"/>
          <w:tab w:val="center" w:pos="6801"/>
        </w:tabs>
        <w:spacing w:after="217" w:line="259" w:lineRule="auto"/>
        <w:ind w:left="0" w:right="0" w:firstLine="0"/>
      </w:pPr>
      <w:r>
        <w:rPr>
          <w:rFonts w:ascii="Calibri" w:eastAsia="Calibri" w:hAnsi="Calibri" w:cs="Calibri"/>
          <w:sz w:val="22"/>
        </w:rPr>
        <w:tab/>
      </w:r>
      <w:r>
        <w:t>Miejsce, Data</w:t>
      </w:r>
      <w:r>
        <w:tab/>
        <w:t>Pieczątka, Podpis</w:t>
      </w:r>
      <w:r>
        <w:br w:type="page"/>
      </w:r>
    </w:p>
    <w:p w14:paraId="74D49212" w14:textId="77777777" w:rsidR="0066384D" w:rsidRDefault="00065601">
      <w:pPr>
        <w:pStyle w:val="Nagwek1"/>
        <w:spacing w:after="247"/>
        <w:ind w:left="-5" w:right="0"/>
      </w:pPr>
      <w:r>
        <w:lastRenderedPageBreak/>
        <w:t>9. Informacja ogólna</w:t>
      </w:r>
    </w:p>
    <w:p w14:paraId="19F4A3B8" w14:textId="77777777" w:rsidR="0066384D" w:rsidRDefault="00065601">
      <w:pPr>
        <w:pStyle w:val="Nagwek2"/>
        <w:ind w:left="-5" w:right="0"/>
      </w:pPr>
      <w:r>
        <w:t>9.1 Komponenty zewnętrznej ochrony odgromowej</w:t>
      </w:r>
    </w:p>
    <w:p w14:paraId="593981F7" w14:textId="77777777" w:rsidR="0066384D" w:rsidRDefault="00065601">
      <w:pPr>
        <w:ind w:left="-5" w:right="50"/>
      </w:pPr>
      <w:r>
        <w:t>Elementy LPS powinny wytrzymywać bez uszkodzenia elektromechaniczne skutki prądu pioruna i przewidywalne przypadkowe naprężenia i spełnić wymagania wieloczęściowej normy PN EN 50164-x. Poszczególne arkusze normy dotyczą m.in:</w:t>
      </w:r>
    </w:p>
    <w:tbl>
      <w:tblPr>
        <w:tblStyle w:val="TableGrid"/>
        <w:tblW w:w="8228" w:type="dxa"/>
        <w:tblInd w:w="36" w:type="dxa"/>
        <w:tblLook w:val="04A0" w:firstRow="1" w:lastRow="0" w:firstColumn="1" w:lastColumn="0" w:noHBand="0" w:noVBand="1"/>
      </w:tblPr>
      <w:tblGrid>
        <w:gridCol w:w="2918"/>
        <w:gridCol w:w="5310"/>
      </w:tblGrid>
      <w:tr w:rsidR="0066384D" w14:paraId="6D462AC5" w14:textId="77777777">
        <w:trPr>
          <w:trHeight w:val="233"/>
        </w:trPr>
        <w:tc>
          <w:tcPr>
            <w:tcW w:w="2918" w:type="dxa"/>
            <w:tcBorders>
              <w:top w:val="nil"/>
              <w:left w:val="nil"/>
              <w:bottom w:val="nil"/>
              <w:right w:val="nil"/>
            </w:tcBorders>
          </w:tcPr>
          <w:p w14:paraId="0E3BBC72" w14:textId="77777777" w:rsidR="0066384D" w:rsidRDefault="00065601">
            <w:pPr>
              <w:spacing w:after="0" w:line="259" w:lineRule="auto"/>
              <w:ind w:left="0" w:right="0" w:firstLine="0"/>
            </w:pPr>
            <w:r>
              <w:t>- PN EN 50164-1:2010</w:t>
            </w:r>
          </w:p>
        </w:tc>
        <w:tc>
          <w:tcPr>
            <w:tcW w:w="5310" w:type="dxa"/>
            <w:tcBorders>
              <w:top w:val="nil"/>
              <w:left w:val="nil"/>
              <w:bottom w:val="nil"/>
              <w:right w:val="nil"/>
            </w:tcBorders>
          </w:tcPr>
          <w:p w14:paraId="24B9217B" w14:textId="77777777" w:rsidR="0066384D" w:rsidRDefault="00065601">
            <w:pPr>
              <w:spacing w:after="0" w:line="259" w:lineRule="auto"/>
              <w:ind w:left="0" w:right="0" w:firstLine="0"/>
            </w:pPr>
            <w:r>
              <w:t>Wymagania dotyczące elementów połączeniowych</w:t>
            </w:r>
          </w:p>
        </w:tc>
      </w:tr>
      <w:tr w:rsidR="0066384D" w14:paraId="5AE64EB3" w14:textId="77777777">
        <w:trPr>
          <w:trHeight w:val="236"/>
        </w:trPr>
        <w:tc>
          <w:tcPr>
            <w:tcW w:w="2918" w:type="dxa"/>
            <w:tcBorders>
              <w:top w:val="nil"/>
              <w:left w:val="nil"/>
              <w:bottom w:val="nil"/>
              <w:right w:val="nil"/>
            </w:tcBorders>
          </w:tcPr>
          <w:p w14:paraId="37E3C586" w14:textId="77777777" w:rsidR="0066384D" w:rsidRDefault="00065601">
            <w:pPr>
              <w:spacing w:after="0" w:line="259" w:lineRule="auto"/>
              <w:ind w:left="0" w:right="0" w:firstLine="0"/>
            </w:pPr>
            <w:r>
              <w:t>- PN EN 50164-2:2010</w:t>
            </w:r>
          </w:p>
        </w:tc>
        <w:tc>
          <w:tcPr>
            <w:tcW w:w="5310" w:type="dxa"/>
            <w:tcBorders>
              <w:top w:val="nil"/>
              <w:left w:val="nil"/>
              <w:bottom w:val="nil"/>
              <w:right w:val="nil"/>
            </w:tcBorders>
          </w:tcPr>
          <w:p w14:paraId="381D6632" w14:textId="77777777" w:rsidR="0066384D" w:rsidRDefault="00065601">
            <w:pPr>
              <w:spacing w:after="0" w:line="259" w:lineRule="auto"/>
              <w:ind w:left="0" w:right="0" w:firstLine="0"/>
            </w:pPr>
            <w:r>
              <w:t>Wymagania dotyczące przewodów i uziomów</w:t>
            </w:r>
          </w:p>
        </w:tc>
      </w:tr>
      <w:tr w:rsidR="0066384D" w14:paraId="397B928F" w14:textId="77777777">
        <w:trPr>
          <w:trHeight w:val="238"/>
        </w:trPr>
        <w:tc>
          <w:tcPr>
            <w:tcW w:w="2918" w:type="dxa"/>
            <w:tcBorders>
              <w:top w:val="nil"/>
              <w:left w:val="nil"/>
              <w:bottom w:val="nil"/>
              <w:right w:val="nil"/>
            </w:tcBorders>
          </w:tcPr>
          <w:p w14:paraId="50660E41" w14:textId="77777777" w:rsidR="0066384D" w:rsidRDefault="00065601">
            <w:pPr>
              <w:spacing w:after="0" w:line="259" w:lineRule="auto"/>
              <w:ind w:left="0" w:right="0" w:firstLine="0"/>
            </w:pPr>
            <w:r>
              <w:t>- PN EN 50164-3:2007</w:t>
            </w:r>
          </w:p>
        </w:tc>
        <w:tc>
          <w:tcPr>
            <w:tcW w:w="5310" w:type="dxa"/>
            <w:tcBorders>
              <w:top w:val="nil"/>
              <w:left w:val="nil"/>
              <w:bottom w:val="nil"/>
              <w:right w:val="nil"/>
            </w:tcBorders>
          </w:tcPr>
          <w:p w14:paraId="763DBCA9" w14:textId="77777777" w:rsidR="0066384D" w:rsidRDefault="00065601">
            <w:pPr>
              <w:spacing w:after="0" w:line="259" w:lineRule="auto"/>
              <w:ind w:left="0" w:right="0" w:firstLine="0"/>
            </w:pPr>
            <w:r>
              <w:t xml:space="preserve">Wymagania dotyczące iskierników </w:t>
            </w:r>
            <w:proofErr w:type="spellStart"/>
            <w:r>
              <w:t>izolacyjynch</w:t>
            </w:r>
            <w:proofErr w:type="spellEnd"/>
          </w:p>
        </w:tc>
      </w:tr>
      <w:tr w:rsidR="0066384D" w14:paraId="71C9C832" w14:textId="77777777">
        <w:trPr>
          <w:trHeight w:val="233"/>
        </w:trPr>
        <w:tc>
          <w:tcPr>
            <w:tcW w:w="2918" w:type="dxa"/>
            <w:tcBorders>
              <w:top w:val="nil"/>
              <w:left w:val="nil"/>
              <w:bottom w:val="nil"/>
              <w:right w:val="nil"/>
            </w:tcBorders>
          </w:tcPr>
          <w:p w14:paraId="54B258D5" w14:textId="77777777" w:rsidR="0066384D" w:rsidRDefault="00065601">
            <w:pPr>
              <w:spacing w:after="0" w:line="259" w:lineRule="auto"/>
              <w:ind w:left="0" w:right="0" w:firstLine="0"/>
            </w:pPr>
            <w:r>
              <w:t>- PN EN 50164-4:2009</w:t>
            </w:r>
          </w:p>
        </w:tc>
        <w:tc>
          <w:tcPr>
            <w:tcW w:w="5310" w:type="dxa"/>
            <w:tcBorders>
              <w:top w:val="nil"/>
              <w:left w:val="nil"/>
              <w:bottom w:val="nil"/>
              <w:right w:val="nil"/>
            </w:tcBorders>
          </w:tcPr>
          <w:p w14:paraId="5906B7E6" w14:textId="77777777" w:rsidR="0066384D" w:rsidRDefault="00065601">
            <w:pPr>
              <w:spacing w:after="0" w:line="259" w:lineRule="auto"/>
              <w:ind w:left="0" w:right="0" w:firstLine="0"/>
            </w:pPr>
            <w:r>
              <w:t>Wymagania dotyczące elementów mocujących przewody</w:t>
            </w:r>
          </w:p>
        </w:tc>
      </w:tr>
      <w:tr w:rsidR="0066384D" w14:paraId="316055F6" w14:textId="77777777">
        <w:trPr>
          <w:trHeight w:val="467"/>
        </w:trPr>
        <w:tc>
          <w:tcPr>
            <w:tcW w:w="2918" w:type="dxa"/>
            <w:tcBorders>
              <w:top w:val="nil"/>
              <w:left w:val="nil"/>
              <w:bottom w:val="nil"/>
              <w:right w:val="nil"/>
            </w:tcBorders>
          </w:tcPr>
          <w:p w14:paraId="6512179B" w14:textId="77777777" w:rsidR="0066384D" w:rsidRDefault="00065601">
            <w:pPr>
              <w:spacing w:after="0" w:line="259" w:lineRule="auto"/>
              <w:ind w:left="0" w:right="0" w:firstLine="0"/>
            </w:pPr>
            <w:r>
              <w:t>- PN EN 50164-5:2009</w:t>
            </w:r>
          </w:p>
        </w:tc>
        <w:tc>
          <w:tcPr>
            <w:tcW w:w="5310" w:type="dxa"/>
            <w:tcBorders>
              <w:top w:val="nil"/>
              <w:left w:val="nil"/>
              <w:bottom w:val="nil"/>
              <w:right w:val="nil"/>
            </w:tcBorders>
          </w:tcPr>
          <w:p w14:paraId="02206F74" w14:textId="77777777" w:rsidR="0066384D" w:rsidRDefault="00065601">
            <w:pPr>
              <w:spacing w:after="0" w:line="259" w:lineRule="auto"/>
              <w:ind w:left="0" w:right="0" w:firstLine="0"/>
            </w:pPr>
            <w:r>
              <w:t xml:space="preserve">Wymagania dotyczące </w:t>
            </w:r>
            <w:proofErr w:type="spellStart"/>
            <w:r>
              <w:t>uziomowych</w:t>
            </w:r>
            <w:proofErr w:type="spellEnd"/>
            <w:r>
              <w:t xml:space="preserve"> studzienek kontrolnych i ich uszczelnień</w:t>
            </w:r>
          </w:p>
        </w:tc>
      </w:tr>
    </w:tbl>
    <w:p w14:paraId="57CE8746" w14:textId="77777777" w:rsidR="0066384D" w:rsidRDefault="00065601">
      <w:pPr>
        <w:pStyle w:val="Nagwek3"/>
        <w:ind w:left="-5" w:right="0"/>
      </w:pPr>
      <w:r>
        <w:t>9.1.1 PN EN 50164-1:2010 Wymagania dotyczące elementów połączeniowych</w:t>
      </w:r>
    </w:p>
    <w:p w14:paraId="29286F28" w14:textId="77777777" w:rsidR="0066384D" w:rsidRDefault="00065601">
      <w:pPr>
        <w:ind w:left="-5" w:right="50"/>
      </w:pPr>
      <w:r>
        <w:t>Wymagania dotyczące metalowych elementów połączeniowych, jak np. złączki, elementy łączące i mostkujące, elementy rozprężane i złącza pomiarowe, zostały zdefiniowane w normie PN EN 50164-1. To oznacza, że projektant/wykonawca musi dobrać elementy urządzenia piorunochronnego do</w:t>
      </w:r>
    </w:p>
    <w:p w14:paraId="0F3D2C7F" w14:textId="77777777" w:rsidR="0066384D" w:rsidRDefault="00065601">
      <w:pPr>
        <w:spacing w:after="219"/>
        <w:ind w:left="-5" w:right="50"/>
      </w:pPr>
      <w:r>
        <w:t xml:space="preserve">przewidywanego obciążenia (klasa H lub N) w miejscu montażu. Tak np. do zwodu pionowego (przez który płynie 100% prądu pioruna) zastosowana zostanie złączka klasy H (100 </w:t>
      </w:r>
      <w:proofErr w:type="spellStart"/>
      <w:r>
        <w:t>kA</w:t>
      </w:r>
      <w:proofErr w:type="spellEnd"/>
      <w:r>
        <w:t xml:space="preserve">). Do połączeń wewnątrz siatki zwodów lub elementów uziemiających (gdzie przepływa tylko część prądu piorunowego) dobieramy zaciski klasy N (50 </w:t>
      </w:r>
      <w:proofErr w:type="spellStart"/>
      <w:r>
        <w:t>kA</w:t>
      </w:r>
      <w:proofErr w:type="spellEnd"/>
      <w:r>
        <w:t>).</w:t>
      </w:r>
    </w:p>
    <w:p w14:paraId="38E0CB3F" w14:textId="77777777" w:rsidR="0066384D" w:rsidRDefault="00065601">
      <w:pPr>
        <w:spacing w:after="487"/>
        <w:ind w:left="-5" w:right="50"/>
      </w:pPr>
      <w:r>
        <w:t>Spełnienie tych wymogów dla poszczególnych elementów winno być wykazane w drodze badań przeprowadzonych przez producenta.</w:t>
      </w:r>
    </w:p>
    <w:p w14:paraId="22E1F1D3" w14:textId="77777777" w:rsidR="0066384D" w:rsidRDefault="00065601">
      <w:pPr>
        <w:pStyle w:val="Nagwek3"/>
        <w:ind w:left="-5" w:right="0"/>
      </w:pPr>
      <w:r>
        <w:t>9.1.2 PN EN 50164-2:2010 Wymagania dotyczące przewodów i uziomów</w:t>
      </w:r>
    </w:p>
    <w:p w14:paraId="5106FF7F" w14:textId="77777777" w:rsidR="0066384D" w:rsidRDefault="00065601">
      <w:pPr>
        <w:ind w:left="-5" w:right="50"/>
      </w:pPr>
      <w:r>
        <w:t>Dla przewodów, z których wykonywane są zwody i uziomy, norma PN EN 50164-2 stawia konkretne wymagania dotyczące:</w:t>
      </w:r>
    </w:p>
    <w:p w14:paraId="14848ECB" w14:textId="77777777" w:rsidR="0066384D" w:rsidRDefault="00065601">
      <w:pPr>
        <w:ind w:left="-5" w:right="2871"/>
      </w:pPr>
      <w:r>
        <w:t>- właściwości mechanicznych (wytrzymałości na rozciąganie i wydłużenie), - właściwości elektrycznych (maksymalna rezystywność) - badań środowiskowych.</w:t>
      </w:r>
    </w:p>
    <w:p w14:paraId="3C66CB8D" w14:textId="77777777" w:rsidR="0066384D" w:rsidRDefault="00065601">
      <w:pPr>
        <w:spacing w:after="219"/>
        <w:ind w:left="-5" w:right="50"/>
      </w:pPr>
      <w:r>
        <w:t>Dla uziomów pionowych oraz prętów uziemiających norma PN EN 50164-2 nakłada wymagania dotyczące doboru materiałów, kształtu i przekroju oraz właściwości mechanicznych i elektrycznych.</w:t>
      </w:r>
    </w:p>
    <w:p w14:paraId="4E9BB6D7" w14:textId="77777777" w:rsidR="0066384D" w:rsidRDefault="00065601">
      <w:pPr>
        <w:spacing w:after="486"/>
        <w:ind w:left="-5" w:right="50"/>
      </w:pPr>
      <w:r>
        <w:t>Spełnienie wymogów normy stanowi istotną cechę produktu i winno zostać przez producenta zawarte w kartach katalogowych oraz raportach badawczych.</w:t>
      </w:r>
    </w:p>
    <w:p w14:paraId="46C22F0C" w14:textId="77777777" w:rsidR="0066384D" w:rsidRDefault="00065601">
      <w:pPr>
        <w:pStyle w:val="Nagwek3"/>
        <w:ind w:left="-5" w:right="0"/>
      </w:pPr>
      <w:r>
        <w:t xml:space="preserve">9.1.3 PN EN 50164-3:2007 Wymagania dotyczące iskierników </w:t>
      </w:r>
      <w:proofErr w:type="spellStart"/>
      <w:r>
        <w:t>izolacyjynch</w:t>
      </w:r>
      <w:proofErr w:type="spellEnd"/>
    </w:p>
    <w:p w14:paraId="2293AA24" w14:textId="77777777" w:rsidR="0066384D" w:rsidRDefault="00065601">
      <w:pPr>
        <w:spacing w:after="219"/>
        <w:ind w:left="-5" w:right="50"/>
      </w:pPr>
      <w:r>
        <w:t>Podano wymagania i badania iskierników izolacyjnych (ISG) przeznaczonych do urządzeń piorunochronnych. Iskierniki te mogą być stosowane do pośredniego łączenia urządzenia piorunochronnego z innymi pobliskimi urządzeniami metalowymi, których łączenie bezpośrednie jest niemożliwe ze względów funkcjonalnych</w:t>
      </w:r>
    </w:p>
    <w:p w14:paraId="15F2E532" w14:textId="77777777" w:rsidR="0066384D" w:rsidRDefault="00065601">
      <w:pPr>
        <w:spacing w:after="486"/>
        <w:ind w:left="-5" w:right="50"/>
      </w:pPr>
      <w:r>
        <w:t>Zgodnie z zapisami normy PN EN 50164-3 iskierniki separacyjne (wszystkie ich elementy konstrukcyjne) muszą być pewne i trwałe oraz bezpieczne w obsłudze dla ludzi i otoczenia.</w:t>
      </w:r>
    </w:p>
    <w:p w14:paraId="224F78E5" w14:textId="77777777" w:rsidR="0066384D" w:rsidRDefault="00065601">
      <w:pPr>
        <w:pStyle w:val="Nagwek3"/>
        <w:ind w:left="-5" w:right="0"/>
      </w:pPr>
      <w:r>
        <w:t>9.1.4 PN EN 50164-4:2009 Wymagania dotyczące elementów mocujących przewody</w:t>
      </w:r>
    </w:p>
    <w:p w14:paraId="5DDDB8D7" w14:textId="77777777" w:rsidR="0066384D" w:rsidRDefault="00065601">
      <w:pPr>
        <w:ind w:left="-5" w:right="50"/>
      </w:pPr>
      <w:r>
        <w:t xml:space="preserve">Norma PN EN 50164-4 określa wymagania oraz sposób przeprowadzania badań dla metalowych oraz </w:t>
      </w:r>
      <w:r>
        <w:rPr>
          <w:sz w:val="21"/>
        </w:rPr>
        <w:t xml:space="preserve">nie </w:t>
      </w:r>
      <w:r>
        <w:t>metalowych elementów mocujących przewody, które stosuje się w połączeniu z układem zwodów i przewodów odprowadzających</w:t>
      </w:r>
      <w:r>
        <w:rPr>
          <w:sz w:val="21"/>
        </w:rPr>
        <w:t>.</w:t>
      </w:r>
    </w:p>
    <w:p w14:paraId="1E08ED2B" w14:textId="77777777" w:rsidR="0066384D" w:rsidRDefault="00065601">
      <w:pPr>
        <w:pStyle w:val="Nagwek3"/>
        <w:ind w:left="-5" w:right="0"/>
      </w:pPr>
      <w:r>
        <w:t xml:space="preserve">9.1.5 PN EN 50164-5:2009 Wymagania dotyczące </w:t>
      </w:r>
      <w:proofErr w:type="spellStart"/>
      <w:r>
        <w:t>uziomowych</w:t>
      </w:r>
      <w:proofErr w:type="spellEnd"/>
      <w:r>
        <w:t xml:space="preserve"> studzienek kontrolnych i ich uszczelnień</w:t>
      </w:r>
    </w:p>
    <w:p w14:paraId="577F5506" w14:textId="77777777" w:rsidR="0066384D" w:rsidRDefault="00065601">
      <w:pPr>
        <w:spacing w:after="278"/>
        <w:ind w:left="-5" w:right="50"/>
      </w:pPr>
      <w:r>
        <w:t>Wszystkie studzienki rewizyjne oraz przepusty uziemiające winny być tak zaprojektowane i wykonane, aby stanowiły trwały pewny element LPS i nie zagrażały ludziom i otoczeniu.</w:t>
      </w:r>
    </w:p>
    <w:p w14:paraId="4AEDAF2E" w14:textId="77777777" w:rsidR="0066384D" w:rsidRDefault="00065601">
      <w:pPr>
        <w:ind w:left="-5" w:right="50"/>
      </w:pPr>
      <w:r>
        <w:lastRenderedPageBreak/>
        <w:t xml:space="preserve">Norma PN EN 50164-5 </w:t>
      </w:r>
      <w:proofErr w:type="spellStart"/>
      <w:r>
        <w:t>lustala</w:t>
      </w:r>
      <w:proofErr w:type="spellEnd"/>
      <w:r>
        <w:t xml:space="preserve"> wymogi oraz sposób przeprowadzenia badań dla skrzynek rewizyjnych (np.</w:t>
      </w:r>
    </w:p>
    <w:p w14:paraId="1B66560C" w14:textId="77777777" w:rsidR="0066384D" w:rsidRDefault="00065601">
      <w:pPr>
        <w:spacing w:after="737"/>
        <w:ind w:left="-5" w:right="50"/>
      </w:pPr>
      <w:r>
        <w:t>próba obciążeniowa) oraz przepustów (np. próba szczelności).</w:t>
      </w:r>
    </w:p>
    <w:p w14:paraId="3FFFD823" w14:textId="77777777" w:rsidR="0066384D" w:rsidRDefault="00065601">
      <w:pPr>
        <w:spacing w:after="220" w:line="267" w:lineRule="auto"/>
        <w:ind w:left="-5" w:right="0"/>
      </w:pPr>
      <w:r>
        <w:rPr>
          <w:b/>
        </w:rPr>
        <w:t>10. Definicja</w:t>
      </w:r>
    </w:p>
    <w:p w14:paraId="55137F05" w14:textId="77777777" w:rsidR="0066384D" w:rsidRDefault="00065601">
      <w:pPr>
        <w:pStyle w:val="Nagwek1"/>
        <w:ind w:left="-5" w:right="0"/>
      </w:pPr>
      <w:r>
        <w:t>Skoordynowany układ SPD</w:t>
      </w:r>
    </w:p>
    <w:p w14:paraId="67FCC785" w14:textId="77777777" w:rsidR="0066384D" w:rsidRDefault="00065601">
      <w:pPr>
        <w:spacing w:after="223"/>
        <w:ind w:left="-5" w:right="50"/>
      </w:pPr>
      <w:r>
        <w:t xml:space="preserve">zestaw właściwie dobranych, skoordynowanych i zainstalowanych SPD w celu redukcji awarii układów elektrycznych i elektronicznych </w:t>
      </w:r>
      <w:r>
        <w:rPr>
          <w:b/>
        </w:rPr>
        <w:t xml:space="preserve">Urządzenie izolujące </w:t>
      </w:r>
      <w:r>
        <w:t xml:space="preserve">urządzenie redukujące przepięcia przewodzone na przejściu między strefami LPZ. Zalicza się do nich m.in. transformatory separacyjne z uziemionym rdzeniem, przewody światłowodowe bez części metalowych lub </w:t>
      </w:r>
      <w:proofErr w:type="spellStart"/>
      <w:r>
        <w:t>optozłącza</w:t>
      </w:r>
      <w:proofErr w:type="spellEnd"/>
      <w:r>
        <w:t>. Wytrzymałość izolacji takiego urządzenia musi spełniać wymagania samodzielnie lub z pomocą ograniczników przepięć - SPD.</w:t>
      </w:r>
    </w:p>
    <w:p w14:paraId="677F17F3" w14:textId="77777777" w:rsidR="0066384D" w:rsidRDefault="00065601">
      <w:pPr>
        <w:spacing w:after="229"/>
        <w:ind w:left="-5" w:right="50"/>
      </w:pPr>
      <w:r>
        <w:rPr>
          <w:b/>
        </w:rPr>
        <w:t xml:space="preserve">LEMP - piorunowy impuls elektromagnetyczny [en: </w:t>
      </w:r>
      <w:proofErr w:type="spellStart"/>
      <w:r>
        <w:rPr>
          <w:b/>
        </w:rPr>
        <w:t>lightning</w:t>
      </w:r>
      <w:proofErr w:type="spellEnd"/>
      <w:r>
        <w:rPr>
          <w:b/>
        </w:rPr>
        <w:t xml:space="preserve"> </w:t>
      </w:r>
      <w:proofErr w:type="spellStart"/>
      <w:r>
        <w:rPr>
          <w:b/>
        </w:rPr>
        <w:t>electromagnetic</w:t>
      </w:r>
      <w:proofErr w:type="spellEnd"/>
      <w:r>
        <w:rPr>
          <w:b/>
        </w:rPr>
        <w:t xml:space="preserve"> </w:t>
      </w:r>
      <w:proofErr w:type="spellStart"/>
      <w:r>
        <w:rPr>
          <w:b/>
        </w:rPr>
        <w:t>impulse</w:t>
      </w:r>
      <w:proofErr w:type="spellEnd"/>
      <w:r>
        <w:rPr>
          <w:b/>
        </w:rPr>
        <w:t xml:space="preserve">] </w:t>
      </w:r>
      <w:r>
        <w:t xml:space="preserve">wszystkie elektromagnetyczne skutki oddziaływania prądu pioruna jak sprzężenie galwaniczne, indukcyjne lub </w:t>
      </w:r>
      <w:proofErr w:type="spellStart"/>
      <w:r>
        <w:t>pojemnościowe.Obejmuje</w:t>
      </w:r>
      <w:proofErr w:type="spellEnd"/>
      <w:r>
        <w:t xml:space="preserve"> on udary przewodzone oraz skutki wypromieniowania impulsowego pola elektromagnetycznego.</w:t>
      </w:r>
    </w:p>
    <w:p w14:paraId="11C6AEEE" w14:textId="77777777" w:rsidR="0066384D" w:rsidRPr="00EB4219" w:rsidRDefault="00065601">
      <w:pPr>
        <w:pStyle w:val="Nagwek1"/>
        <w:ind w:left="-5" w:right="0"/>
        <w:rPr>
          <w:lang w:val="en-US"/>
        </w:rPr>
      </w:pPr>
      <w:r w:rsidRPr="00EB4219">
        <w:rPr>
          <w:lang w:val="en-US"/>
        </w:rPr>
        <w:t xml:space="preserve">LP </w:t>
      </w:r>
      <w:proofErr w:type="spellStart"/>
      <w:r w:rsidRPr="00EB4219">
        <w:rPr>
          <w:lang w:val="en-US"/>
        </w:rPr>
        <w:t>Ochrona</w:t>
      </w:r>
      <w:proofErr w:type="spellEnd"/>
      <w:r w:rsidRPr="00EB4219">
        <w:rPr>
          <w:lang w:val="en-US"/>
        </w:rPr>
        <w:t xml:space="preserve"> </w:t>
      </w:r>
      <w:proofErr w:type="spellStart"/>
      <w:r w:rsidRPr="00EB4219">
        <w:rPr>
          <w:lang w:val="en-US"/>
        </w:rPr>
        <w:t>odgromowa</w:t>
      </w:r>
      <w:proofErr w:type="spellEnd"/>
      <w:r w:rsidRPr="00EB4219">
        <w:rPr>
          <w:lang w:val="en-US"/>
        </w:rPr>
        <w:t xml:space="preserve"> [</w:t>
      </w:r>
      <w:proofErr w:type="spellStart"/>
      <w:r w:rsidRPr="00EB4219">
        <w:rPr>
          <w:lang w:val="en-US"/>
        </w:rPr>
        <w:t>en</w:t>
      </w:r>
      <w:proofErr w:type="spellEnd"/>
      <w:r w:rsidRPr="00EB4219">
        <w:rPr>
          <w:lang w:val="en-US"/>
        </w:rPr>
        <w:t>: lightning protection]</w:t>
      </w:r>
    </w:p>
    <w:p w14:paraId="0E319849" w14:textId="77777777" w:rsidR="0066384D" w:rsidRDefault="00065601">
      <w:pPr>
        <w:spacing w:line="321" w:lineRule="auto"/>
        <w:ind w:left="-5" w:right="134"/>
      </w:pPr>
      <w:r>
        <w:t xml:space="preserve">kompletny system ochrony budynku, włącznie z ochroną systemów wewnętrznych i zawartości, z ochroną osób przed skutkami oddziaływania wyładowań atmosferycznych. Składa się z LPS i środków ochrony przed LEMP. </w:t>
      </w:r>
      <w:r>
        <w:rPr>
          <w:b/>
        </w:rPr>
        <w:t xml:space="preserve">LPL - Poziom ochrony odgromowej (I, II, III lub IV) [en: </w:t>
      </w:r>
      <w:proofErr w:type="spellStart"/>
      <w:r>
        <w:rPr>
          <w:b/>
        </w:rPr>
        <w:t>lightning</w:t>
      </w:r>
      <w:proofErr w:type="spellEnd"/>
      <w:r>
        <w:rPr>
          <w:b/>
        </w:rPr>
        <w:t xml:space="preserve"> </w:t>
      </w:r>
      <w:proofErr w:type="spellStart"/>
      <w:r>
        <w:rPr>
          <w:b/>
        </w:rPr>
        <w:t>protection</w:t>
      </w:r>
      <w:proofErr w:type="spellEnd"/>
      <w:r>
        <w:rPr>
          <w:b/>
        </w:rPr>
        <w:t xml:space="preserve"> </w:t>
      </w:r>
      <w:proofErr w:type="spellStart"/>
      <w:r>
        <w:rPr>
          <w:b/>
        </w:rPr>
        <w:t>level</w:t>
      </w:r>
      <w:proofErr w:type="spellEnd"/>
      <w:r>
        <w:rPr>
          <w:b/>
        </w:rPr>
        <w:t>]</w:t>
      </w:r>
    </w:p>
    <w:p w14:paraId="1FABE85C" w14:textId="77777777" w:rsidR="0066384D" w:rsidRDefault="00065601">
      <w:pPr>
        <w:spacing w:after="257"/>
        <w:ind w:left="-5" w:right="50"/>
      </w:pPr>
      <w:r>
        <w:t>Liczba odniesiona do zestawu wartości parametrów prądu pioruna związanych z prawdopodobieństwem, że skojarzone maksymalne i minimalne wartości projektowe nie będą przekroczone w naturalnie występujących piorunach.</w:t>
      </w:r>
    </w:p>
    <w:p w14:paraId="20FDE1F9" w14:textId="77777777" w:rsidR="0066384D" w:rsidRDefault="00065601">
      <w:pPr>
        <w:pStyle w:val="Nagwek1"/>
        <w:ind w:left="-5" w:right="0"/>
      </w:pPr>
      <w:r>
        <w:t>LPS - Urządzenie piorunochronne</w:t>
      </w:r>
    </w:p>
    <w:p w14:paraId="46D2CB0C" w14:textId="77777777" w:rsidR="0066384D" w:rsidRDefault="00065601">
      <w:pPr>
        <w:spacing w:after="229"/>
        <w:ind w:left="-5" w:right="50"/>
      </w:pPr>
      <w:r>
        <w:t>kompletne urządzenie stosowane do redukcji szkód fizycznych powodowanych wyładowaniami piorunowymi w obiekt</w:t>
      </w:r>
    </w:p>
    <w:p w14:paraId="1FC4710A" w14:textId="77777777" w:rsidR="0066384D" w:rsidRDefault="00065601">
      <w:pPr>
        <w:spacing w:after="257"/>
        <w:ind w:left="-5" w:right="50"/>
      </w:pPr>
      <w:r>
        <w:rPr>
          <w:b/>
        </w:rPr>
        <w:t xml:space="preserve">EB – Wyrównanie potencjałów w ochronie odgromowej [en: </w:t>
      </w:r>
      <w:proofErr w:type="spellStart"/>
      <w:r>
        <w:rPr>
          <w:b/>
        </w:rPr>
        <w:t>lightningequipotentialbonding</w:t>
      </w:r>
      <w:proofErr w:type="spellEnd"/>
      <w:r>
        <w:rPr>
          <w:b/>
        </w:rPr>
        <w:t xml:space="preserve">] </w:t>
      </w:r>
      <w:r>
        <w:t>wyrównanie potencjałów pomiędzy metalowymi częściami LPS, bezpośrednie przewodzące połączenia lub przez ograniczniki przepięć, w celu ograniczania różnic potencjałów przy przepływie prądu piorunowego.</w:t>
      </w:r>
    </w:p>
    <w:p w14:paraId="4E3152C4" w14:textId="77777777" w:rsidR="0066384D" w:rsidRDefault="00065601">
      <w:pPr>
        <w:spacing w:after="253"/>
        <w:ind w:left="-5" w:right="50"/>
      </w:pPr>
      <w:r>
        <w:rPr>
          <w:b/>
        </w:rPr>
        <w:t xml:space="preserve">Urządzenie do ograniczania przepięć SPD [en: </w:t>
      </w:r>
      <w:proofErr w:type="spellStart"/>
      <w:r>
        <w:rPr>
          <w:b/>
        </w:rPr>
        <w:t>surge</w:t>
      </w:r>
      <w:proofErr w:type="spellEnd"/>
      <w:r>
        <w:rPr>
          <w:b/>
        </w:rPr>
        <w:t xml:space="preserve"> </w:t>
      </w:r>
      <w:proofErr w:type="spellStart"/>
      <w:r>
        <w:rPr>
          <w:b/>
        </w:rPr>
        <w:t>protective</w:t>
      </w:r>
      <w:proofErr w:type="spellEnd"/>
      <w:r>
        <w:rPr>
          <w:b/>
        </w:rPr>
        <w:t xml:space="preserve"> </w:t>
      </w:r>
      <w:proofErr w:type="spellStart"/>
      <w:r>
        <w:rPr>
          <w:b/>
        </w:rPr>
        <w:t>device</w:t>
      </w:r>
      <w:proofErr w:type="spellEnd"/>
      <w:r>
        <w:rPr>
          <w:b/>
        </w:rPr>
        <w:t xml:space="preserve">] </w:t>
      </w:r>
      <w:r>
        <w:t>urządzenie przeznaczone do ograniczania przepięć przejściowych i do odprowadzania prądów udarowych. Zawiera przynajmniej jeden element nieliniowy</w:t>
      </w:r>
    </w:p>
    <w:p w14:paraId="554103A4" w14:textId="77777777" w:rsidR="0066384D" w:rsidRDefault="00065601">
      <w:pPr>
        <w:pStyle w:val="Nagwek1"/>
        <w:ind w:left="-5" w:right="0"/>
      </w:pPr>
      <w:r>
        <w:t>Węzeł</w:t>
      </w:r>
    </w:p>
    <w:p w14:paraId="3A358DA2" w14:textId="77777777" w:rsidR="0066384D" w:rsidRDefault="00065601">
      <w:pPr>
        <w:ind w:left="-5" w:right="149"/>
      </w:pPr>
      <w:r>
        <w:t>miejsce w linii dochodzącej do budynku, od którego można pominąć propagację udaru: Przykłady węzłów to: punkt w odgałęzieniu linii elektroenergetycznej przy transformatorze SN/</w:t>
      </w:r>
      <w:proofErr w:type="spellStart"/>
      <w:r>
        <w:t>nn</w:t>
      </w:r>
      <w:proofErr w:type="spellEnd"/>
      <w:r>
        <w:t xml:space="preserve">, </w:t>
      </w:r>
      <w:proofErr w:type="spellStart"/>
      <w:r>
        <w:t>multiplexer</w:t>
      </w:r>
      <w:proofErr w:type="spellEnd"/>
      <w:r>
        <w:t xml:space="preserve"> lub centrala w linii telekomunikacyjnej lub SPD zainstalowany w linii.</w:t>
      </w:r>
    </w:p>
    <w:p w14:paraId="33875EA3" w14:textId="77777777" w:rsidR="0066384D" w:rsidRDefault="00065601">
      <w:pPr>
        <w:spacing w:after="256"/>
        <w:ind w:left="-5" w:right="495"/>
      </w:pPr>
      <w:r>
        <w:rPr>
          <w:b/>
        </w:rPr>
        <w:t xml:space="preserve">Uszkodzenie fizyczne </w:t>
      </w:r>
      <w:r>
        <w:t>uszkodzenie obiektu budowlanego (lub jego zawartości) albo urządzeń usługowych będące skutkiem: mechanicznych, termicznych, chemicznych i wybuchowych oddziaływań piorunowych.</w:t>
      </w:r>
    </w:p>
    <w:p w14:paraId="6B46646F" w14:textId="77777777" w:rsidR="0066384D" w:rsidRDefault="00065601">
      <w:pPr>
        <w:pStyle w:val="Nagwek1"/>
        <w:ind w:left="-5" w:right="0"/>
      </w:pPr>
      <w:r>
        <w:t>Porażenie istot żywych</w:t>
      </w:r>
    </w:p>
    <w:p w14:paraId="0687F2A2" w14:textId="77777777" w:rsidR="0066384D" w:rsidRDefault="00065601">
      <w:pPr>
        <w:spacing w:after="229"/>
        <w:ind w:left="-5" w:right="50"/>
      </w:pPr>
      <w:r>
        <w:t>porażenia, łącznie z utratą życia ludzi lub zwierząt, wskutek napięć dotykowych i krokowych, wywoływanych przez piorun.</w:t>
      </w:r>
    </w:p>
    <w:p w14:paraId="2873F184" w14:textId="77777777" w:rsidR="0066384D" w:rsidRDefault="00065601">
      <w:pPr>
        <w:pStyle w:val="Nagwek1"/>
        <w:ind w:left="-5" w:right="0"/>
      </w:pPr>
      <w:r>
        <w:lastRenderedPageBreak/>
        <w:t>R - Ryzyko strat</w:t>
      </w:r>
    </w:p>
    <w:p w14:paraId="0305256E" w14:textId="77777777" w:rsidR="0066384D" w:rsidRDefault="00065601">
      <w:pPr>
        <w:spacing w:after="229"/>
        <w:ind w:left="-5" w:right="50"/>
      </w:pPr>
      <w:r>
        <w:t>wartość prawdopodobnej średniej rocznej straty (ludzi i dóbr), wskutek oddziaływania pioruna, w stosunku do całkowitej wartości (ludzi i dóbr) obiektu poddawanego ochronie.</w:t>
      </w:r>
    </w:p>
    <w:p w14:paraId="7779A395" w14:textId="77777777" w:rsidR="0066384D" w:rsidRDefault="00065601">
      <w:pPr>
        <w:pStyle w:val="Nagwek1"/>
        <w:ind w:left="-5" w:right="0"/>
      </w:pPr>
      <w:r>
        <w:t>ZS  - Strefa w budynku</w:t>
      </w:r>
    </w:p>
    <w:p w14:paraId="108574EF" w14:textId="77777777" w:rsidR="0066384D" w:rsidRDefault="00065601">
      <w:pPr>
        <w:spacing w:after="229"/>
        <w:ind w:left="-5" w:right="50"/>
      </w:pPr>
      <w:r>
        <w:t>część obiektu o jednorodnych własnościach, gdy tylko jeden zestaw parametrów jest angażowany do oszacowania komponentu ryzyka.</w:t>
      </w:r>
    </w:p>
    <w:p w14:paraId="6AE3AB4B" w14:textId="77777777" w:rsidR="0066384D" w:rsidRDefault="00065601">
      <w:pPr>
        <w:pStyle w:val="Nagwek1"/>
        <w:ind w:left="-5" w:right="0"/>
      </w:pPr>
      <w:r>
        <w:t xml:space="preserve">LPZ - Strefa ochrony odgromowej [en: </w:t>
      </w:r>
      <w:proofErr w:type="spellStart"/>
      <w:r>
        <w:t>lightning</w:t>
      </w:r>
      <w:proofErr w:type="spellEnd"/>
      <w:r>
        <w:t xml:space="preserve"> </w:t>
      </w:r>
      <w:proofErr w:type="spellStart"/>
      <w:r>
        <w:t>protection</w:t>
      </w:r>
      <w:proofErr w:type="spellEnd"/>
      <w:r>
        <w:t xml:space="preserve"> </w:t>
      </w:r>
      <w:proofErr w:type="spellStart"/>
      <w:r>
        <w:t>zone</w:t>
      </w:r>
      <w:proofErr w:type="spellEnd"/>
      <w:r>
        <w:t>]</w:t>
      </w:r>
    </w:p>
    <w:p w14:paraId="3B2F5E79" w14:textId="77777777" w:rsidR="0066384D" w:rsidRDefault="00065601">
      <w:pPr>
        <w:spacing w:after="229"/>
        <w:ind w:left="-5" w:right="50"/>
      </w:pPr>
      <w:r>
        <w:t>strefa, dla której określono piorunowe środowisko elektromagnetyczne. Granice strefy LPZ niekoniecznie muszą być granicami fizycznymi obiektów (np. ścianami, podłogą i sufitem).</w:t>
      </w:r>
    </w:p>
    <w:p w14:paraId="2348161C" w14:textId="77777777" w:rsidR="0066384D" w:rsidRDefault="00065601">
      <w:pPr>
        <w:pStyle w:val="Nagwek1"/>
        <w:ind w:left="-5" w:right="0"/>
      </w:pPr>
      <w:r>
        <w:t>Ekran magnetyczny</w:t>
      </w:r>
    </w:p>
    <w:p w14:paraId="1F84F4F5" w14:textId="77777777" w:rsidR="0066384D" w:rsidRDefault="00065601">
      <w:pPr>
        <w:spacing w:after="229"/>
        <w:ind w:left="-5" w:right="50"/>
      </w:pPr>
      <w:r>
        <w:t>osłona metalowa, ażurowa lub ciągła, otaczająca chroniony obiekt lub jego część, stosowana w celu zredukowania skutków awarii układów elektrycznych i elektronicznych.</w:t>
      </w:r>
    </w:p>
    <w:p w14:paraId="4AB62B1A" w14:textId="77777777" w:rsidR="0066384D" w:rsidRDefault="00065601">
      <w:pPr>
        <w:pStyle w:val="Nagwek1"/>
        <w:ind w:left="-5" w:right="0"/>
      </w:pPr>
      <w:r>
        <w:t>Kabel piorunochronny</w:t>
      </w:r>
    </w:p>
    <w:p w14:paraId="49A064F4" w14:textId="77777777" w:rsidR="0066384D" w:rsidRDefault="00065601">
      <w:pPr>
        <w:spacing w:after="229"/>
        <w:ind w:left="-5" w:right="50"/>
      </w:pPr>
      <w:r>
        <w:t>kabel specjalny o zwiększonej wytrzymałości elektrycznej, którego metalowa powłoka pozostaje w ciągłym kontakcie z gruntem albo bezpośrednio, albo za pomocą osłony przewodzącej z tworzywa sztucznego</w:t>
      </w:r>
    </w:p>
    <w:p w14:paraId="294DBCAF" w14:textId="77777777" w:rsidR="0066384D" w:rsidRDefault="00065601">
      <w:pPr>
        <w:pStyle w:val="Nagwek1"/>
        <w:ind w:left="-5" w:right="0"/>
      </w:pPr>
      <w:r>
        <w:t>Piorunochronny kanał kablowy</w:t>
      </w:r>
    </w:p>
    <w:p w14:paraId="264C4976" w14:textId="77777777" w:rsidR="0066384D" w:rsidRDefault="00065601">
      <w:pPr>
        <w:ind w:left="-5" w:right="50"/>
      </w:pPr>
      <w:r>
        <w:t>kanał kablowy o małej rezystywności w kontakcie z gruntem (np. zbrojony beton z wzajemnie połączonym zbrojeniem ze stali konstrukcyjnej lub kanał metalowy)</w:t>
      </w:r>
    </w:p>
    <w:sectPr w:rsidR="0066384D" w:rsidSect="00D0570E">
      <w:headerReference w:type="even" r:id="rId23"/>
      <w:headerReference w:type="default" r:id="rId24"/>
      <w:footerReference w:type="even" r:id="rId25"/>
      <w:footerReference w:type="default" r:id="rId26"/>
      <w:headerReference w:type="first" r:id="rId27"/>
      <w:footerReference w:type="first" r:id="rId28"/>
      <w:pgSz w:w="11900" w:h="16840"/>
      <w:pgMar w:top="1447" w:right="1102" w:bottom="1560" w:left="1416" w:header="708" w:footer="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5135F" w14:textId="77777777" w:rsidR="005B13CB" w:rsidRDefault="005B13CB">
      <w:pPr>
        <w:spacing w:after="0" w:line="240" w:lineRule="auto"/>
      </w:pPr>
      <w:r>
        <w:separator/>
      </w:r>
    </w:p>
  </w:endnote>
  <w:endnote w:type="continuationSeparator" w:id="0">
    <w:p w14:paraId="6254DB1E" w14:textId="77777777" w:rsidR="005B13CB" w:rsidRDefault="005B1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B00D" w14:textId="77777777" w:rsidR="0066384D" w:rsidRPr="00EB4219" w:rsidRDefault="00065601">
    <w:pPr>
      <w:tabs>
        <w:tab w:val="right" w:pos="9382"/>
      </w:tabs>
      <w:spacing w:after="0" w:line="259" w:lineRule="auto"/>
      <w:ind w:left="0" w:right="0" w:firstLine="0"/>
      <w:rPr>
        <w:lang w:val="en-US"/>
      </w:rP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7282CEF" wp14:editId="3B50AF48">
              <wp:simplePos x="0" y="0"/>
              <wp:positionH relativeFrom="page">
                <wp:posOffset>922020</wp:posOffset>
              </wp:positionH>
              <wp:positionV relativeFrom="page">
                <wp:posOffset>9078464</wp:posOffset>
              </wp:positionV>
              <wp:extent cx="477012" cy="476709"/>
              <wp:effectExtent l="0" t="0" r="0" b="0"/>
              <wp:wrapSquare wrapText="bothSides"/>
              <wp:docPr id="23347" name="Group 23347"/>
              <wp:cNvGraphicFramePr/>
              <a:graphic xmlns:a="http://schemas.openxmlformats.org/drawingml/2006/main">
                <a:graphicData uri="http://schemas.microsoft.com/office/word/2010/wordprocessingGroup">
                  <wpg:wgp>
                    <wpg:cNvGrpSpPr/>
                    <wpg:grpSpPr>
                      <a:xfrm>
                        <a:off x="0" y="0"/>
                        <a:ext cx="477012" cy="476709"/>
                        <a:chOff x="0" y="0"/>
                        <a:chExt cx="477012" cy="476709"/>
                      </a:xfrm>
                    </wpg:grpSpPr>
                    <wps:wsp>
                      <wps:cNvPr id="23349" name="Rectangle 23349"/>
                      <wps:cNvSpPr/>
                      <wps:spPr>
                        <a:xfrm>
                          <a:off x="0" y="300382"/>
                          <a:ext cx="56315" cy="234515"/>
                        </a:xfrm>
                        <a:prstGeom prst="rect">
                          <a:avLst/>
                        </a:prstGeom>
                        <a:ln>
                          <a:noFill/>
                        </a:ln>
                      </wps:spPr>
                      <wps:txbx>
                        <w:txbxContent>
                          <w:p w14:paraId="5BAC68E2" w14:textId="77777777" w:rsidR="0066384D" w:rsidRDefault="00065601">
                            <w:pPr>
                              <w:spacing w:after="160" w:line="259" w:lineRule="auto"/>
                              <w:ind w:left="0" w:right="0" w:firstLine="0"/>
                            </w:pPr>
                            <w:r>
                              <w:rPr>
                                <w:sz w:val="24"/>
                              </w:rPr>
                              <w:t xml:space="preserve"> </w:t>
                            </w:r>
                          </w:p>
                        </w:txbxContent>
                      </wps:txbx>
                      <wps:bodyPr horzOverflow="overflow" vert="horz" lIns="0" tIns="0" rIns="0" bIns="0" rtlCol="0">
                        <a:noAutofit/>
                      </wps:bodyPr>
                    </wps:wsp>
                    <pic:pic xmlns:pic="http://schemas.openxmlformats.org/drawingml/2006/picture">
                      <pic:nvPicPr>
                        <pic:cNvPr id="23348" name="Picture 23348"/>
                        <pic:cNvPicPr/>
                      </pic:nvPicPr>
                      <pic:blipFill>
                        <a:blip r:embed="rId1"/>
                        <a:stretch>
                          <a:fillRect/>
                        </a:stretch>
                      </pic:blipFill>
                      <pic:spPr>
                        <a:xfrm>
                          <a:off x="0" y="0"/>
                          <a:ext cx="477012" cy="443484"/>
                        </a:xfrm>
                        <a:prstGeom prst="rect">
                          <a:avLst/>
                        </a:prstGeom>
                      </pic:spPr>
                    </pic:pic>
                  </wpg:wgp>
                </a:graphicData>
              </a:graphic>
            </wp:anchor>
          </w:drawing>
        </mc:Choice>
        <mc:Fallback>
          <w:pict>
            <v:group w14:anchorId="57282CEF" id="Group 23347" o:spid="_x0000_s1048" style="position:absolute;margin-left:72.6pt;margin-top:714.85pt;width:37.55pt;height:37.55pt;z-index:251658240;mso-position-horizontal-relative:page;mso-position-vertical-relative:page" coordsize="477012,47670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">
              <v:rect id="Rectangle 23349" o:spid="_x0000_s1049" style="position:absolute;top:300382;width:56315;height:234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" filled="f" stroked="f">
                <v:textbox inset="0,0,0,0">
                  <w:txbxContent>
                    <w:p w14:paraId="5BAC68E2" w14:textId="77777777" w:rsidR="0066384D" w:rsidRDefault="00065601">
                      <w:pPr>
                        <w:spacing w:after="160" w:line="259" w:lineRule="auto"/>
                        <w:ind w:left="0" w:right="0" w:firstLine="0"/>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348" o:spid="_x0000_s1050" type="#_x0000_t75" style="position:absolute;width:477012;height:443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">
                <v:imagedata r:id="rId2" o:title=""/>
              </v:shape>
              <w10:wrap type="square" anchorx="page" anchory="page"/>
            </v:group>
          </w:pict>
        </mc:Fallback>
      </mc:AlternateContent>
    </w:r>
    <w:r w:rsidRPr="00EB4219">
      <w:rPr>
        <w:sz w:val="16"/>
        <w:lang w:val="en-US"/>
      </w:rPr>
      <w:t xml:space="preserve"> DEHN Risk Tool 20/31 (3.150)  - 04.11.2020</w:t>
    </w:r>
    <w:r w:rsidRPr="00EB4219">
      <w:rPr>
        <w:sz w:val="16"/>
        <w:lang w:val="en-US"/>
      </w:rPr>
      <w:tab/>
    </w:r>
    <w:proofErr w:type="spellStart"/>
    <w:r w:rsidRPr="00EB4219">
      <w:rPr>
        <w:sz w:val="16"/>
        <w:lang w:val="en-US"/>
      </w:rPr>
      <w:t>Strona</w:t>
    </w:r>
    <w:proofErr w:type="spellEnd"/>
    <w:r w:rsidRPr="00EB4219">
      <w:rPr>
        <w:sz w:val="16"/>
        <w:lang w:val="en-US"/>
      </w:rPr>
      <w:t xml:space="preserve"> </w:t>
    </w:r>
    <w:r>
      <w:fldChar w:fldCharType="begin"/>
    </w:r>
    <w:r w:rsidRPr="00EB4219">
      <w:rPr>
        <w:lang w:val="en-US"/>
      </w:rPr>
      <w:instrText xml:space="preserve"> PAGE   \* MERGEFORMAT </w:instrText>
    </w:r>
    <w:r>
      <w:fldChar w:fldCharType="separate"/>
    </w:r>
    <w:r w:rsidRPr="00EB4219">
      <w:rPr>
        <w:sz w:val="16"/>
        <w:lang w:val="en-US"/>
      </w:rPr>
      <w:t>1</w:t>
    </w:r>
    <w:r>
      <w:rPr>
        <w:sz w:val="16"/>
      </w:rPr>
      <w:fldChar w:fldCharType="end"/>
    </w:r>
    <w:r w:rsidRPr="00EB4219">
      <w:rPr>
        <w:sz w:val="16"/>
        <w:lang w:val="en-US"/>
      </w:rPr>
      <w:t xml:space="preserve"> z </w:t>
    </w:r>
    <w:r>
      <w:fldChar w:fldCharType="begin"/>
    </w:r>
    <w:r w:rsidRPr="00EB4219">
      <w:rPr>
        <w:lang w:val="en-US"/>
      </w:rPr>
      <w:instrText xml:space="preserve"> NUMPAGES   \* MERGEFORMAT </w:instrText>
    </w:r>
    <w:r>
      <w:fldChar w:fldCharType="separate"/>
    </w:r>
    <w:r w:rsidRPr="00EB4219">
      <w:rPr>
        <w:sz w:val="16"/>
        <w:lang w:val="en-US"/>
      </w:rPr>
      <w:t>16</w:t>
    </w:r>
    <w:r>
      <w:rPr>
        <w:sz w:val="16"/>
      </w:rPr>
      <w:fldChar w:fldCharType="end"/>
    </w:r>
  </w:p>
  <w:p w14:paraId="5002A64F" w14:textId="77777777" w:rsidR="0066384D" w:rsidRPr="00EB4219" w:rsidRDefault="00065601">
    <w:pPr>
      <w:spacing w:after="0" w:line="259" w:lineRule="auto"/>
      <w:ind w:left="0" w:right="0" w:firstLine="0"/>
      <w:rPr>
        <w:lang w:val="en-US"/>
      </w:rPr>
    </w:pPr>
    <w:r w:rsidRPr="00EB4219">
      <w:rPr>
        <w:sz w:val="2"/>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34B1C" w14:textId="0FE53391" w:rsidR="00D0570E" w:rsidRDefault="00D0570E" w:rsidP="00D0570E">
    <w:pPr>
      <w:spacing w:line="256" w:lineRule="auto"/>
      <w:jc w:val="center"/>
      <w:rPr>
        <w:rFonts w:ascii="Times New Roman" w:eastAsia="SimSun" w:hAnsi="Times New Roman" w:cs="Mangal"/>
        <w:color w:val="auto"/>
        <w:sz w:val="16"/>
      </w:rPr>
    </w:pPr>
    <w:r>
      <w:rPr>
        <w:sz w:val="16"/>
      </w:rPr>
      <w:t>EZ0</w:t>
    </w:r>
    <w:r w:rsidR="00821E1E">
      <w:rPr>
        <w:sz w:val="16"/>
      </w:rPr>
      <w:t>3</w:t>
    </w:r>
    <w:r>
      <w:rPr>
        <w:sz w:val="16"/>
      </w:rPr>
      <w:t xml:space="preserve"> Strona </w:t>
    </w:r>
    <w:r>
      <w:rPr>
        <w:sz w:val="16"/>
      </w:rPr>
      <w:fldChar w:fldCharType="begin"/>
    </w:r>
    <w:r>
      <w:rPr>
        <w:sz w:val="16"/>
      </w:rPr>
      <w:instrText xml:space="preserve"> PAGE   \* MERGEFORMAT </w:instrText>
    </w:r>
    <w:r>
      <w:rPr>
        <w:sz w:val="16"/>
      </w:rPr>
      <w:fldChar w:fldCharType="separate"/>
    </w:r>
    <w:r>
      <w:rPr>
        <w:sz w:val="16"/>
      </w:rPr>
      <w:t>1</w:t>
    </w:r>
    <w:r>
      <w:rPr>
        <w:sz w:val="16"/>
      </w:rPr>
      <w:fldChar w:fldCharType="end"/>
    </w:r>
  </w:p>
  <w:p w14:paraId="2EE52E17" w14:textId="77777777" w:rsidR="00D0570E" w:rsidRDefault="00D0570E" w:rsidP="00D0570E">
    <w:pPr>
      <w:pStyle w:val="Stopka"/>
      <w:jc w:val="right"/>
      <w:rPr>
        <w:sz w:val="20"/>
        <w:szCs w:val="24"/>
      </w:rPr>
    </w:pPr>
  </w:p>
  <w:p w14:paraId="3CF01069" w14:textId="2925F5AF" w:rsidR="0066384D" w:rsidRPr="00D0570E" w:rsidRDefault="0066384D">
    <w:pPr>
      <w:tabs>
        <w:tab w:val="right" w:pos="9382"/>
      </w:tabs>
      <w:spacing w:after="0" w:line="259" w:lineRule="auto"/>
      <w:ind w:left="0" w:right="0" w:firstLine="0"/>
      <w:rPr>
        <w:rFonts w:ascii="Times New Roman" w:hAnsi="Times New Roman" w:cs="Times New Roman"/>
        <w:sz w:val="22"/>
        <w:lang w:val="en-US"/>
      </w:rPr>
    </w:pPr>
  </w:p>
  <w:p w14:paraId="5B64DF1C" w14:textId="77777777" w:rsidR="00D0570E" w:rsidRPr="0001172B" w:rsidRDefault="00D0570E">
    <w:pPr>
      <w:tabs>
        <w:tab w:val="right" w:pos="9382"/>
      </w:tabs>
      <w:spacing w:after="0" w:line="259" w:lineRule="auto"/>
      <w:ind w:left="0" w:right="0" w:firstLine="0"/>
      <w:rPr>
        <w:rFonts w:ascii="Times New Roman" w:hAnsi="Times New Roman" w:cs="Times New Roman"/>
        <w:sz w:val="22"/>
        <w:lang w:val="en-US"/>
      </w:rPr>
    </w:pPr>
  </w:p>
  <w:p w14:paraId="60B25E30" w14:textId="77777777" w:rsidR="0066384D" w:rsidRPr="00EB4219" w:rsidRDefault="00065601">
    <w:pPr>
      <w:spacing w:after="0" w:line="259" w:lineRule="auto"/>
      <w:ind w:left="0" w:right="0" w:firstLine="0"/>
      <w:rPr>
        <w:lang w:val="en-US"/>
      </w:rPr>
    </w:pPr>
    <w:r w:rsidRPr="00EB4219">
      <w:rPr>
        <w:sz w:val="2"/>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A7710" w14:textId="773975EE" w:rsidR="0066384D" w:rsidRPr="00EB4219" w:rsidRDefault="00065601">
    <w:pPr>
      <w:tabs>
        <w:tab w:val="right" w:pos="9382"/>
      </w:tabs>
      <w:spacing w:after="0" w:line="259" w:lineRule="auto"/>
      <w:ind w:left="0" w:right="0" w:firstLine="0"/>
      <w:rPr>
        <w:lang w:val="en-US"/>
      </w:rP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525B543D" wp14:editId="14BB84ED">
              <wp:simplePos x="0" y="0"/>
              <wp:positionH relativeFrom="page">
                <wp:posOffset>922020</wp:posOffset>
              </wp:positionH>
              <wp:positionV relativeFrom="page">
                <wp:posOffset>9078464</wp:posOffset>
              </wp:positionV>
              <wp:extent cx="477012" cy="476709"/>
              <wp:effectExtent l="0" t="0" r="0" b="0"/>
              <wp:wrapSquare wrapText="bothSides"/>
              <wp:docPr id="23293" name="Group 23293"/>
              <wp:cNvGraphicFramePr/>
              <a:graphic xmlns:a="http://schemas.openxmlformats.org/drawingml/2006/main">
                <a:graphicData uri="http://schemas.microsoft.com/office/word/2010/wordprocessingGroup">
                  <wpg:wgp>
                    <wpg:cNvGrpSpPr/>
                    <wpg:grpSpPr>
                      <a:xfrm>
                        <a:off x="0" y="0"/>
                        <a:ext cx="477012" cy="476709"/>
                        <a:chOff x="0" y="0"/>
                        <a:chExt cx="477012" cy="476709"/>
                      </a:xfrm>
                    </wpg:grpSpPr>
                    <wps:wsp>
                      <wps:cNvPr id="23295" name="Rectangle 23295"/>
                      <wps:cNvSpPr/>
                      <wps:spPr>
                        <a:xfrm>
                          <a:off x="0" y="300382"/>
                          <a:ext cx="56315" cy="234515"/>
                        </a:xfrm>
                        <a:prstGeom prst="rect">
                          <a:avLst/>
                        </a:prstGeom>
                        <a:ln>
                          <a:noFill/>
                        </a:ln>
                      </wps:spPr>
                      <wps:txbx>
                        <w:txbxContent>
                          <w:p w14:paraId="6366218B" w14:textId="77777777" w:rsidR="0066384D" w:rsidRDefault="00065601">
                            <w:pPr>
                              <w:spacing w:after="160" w:line="259" w:lineRule="auto"/>
                              <w:ind w:left="0" w:right="0" w:firstLine="0"/>
                            </w:pPr>
                            <w:r>
                              <w:rPr>
                                <w:sz w:val="24"/>
                              </w:rPr>
                              <w:t xml:space="preserve"> </w:t>
                            </w:r>
                          </w:p>
                        </w:txbxContent>
                      </wps:txbx>
                      <wps:bodyPr horzOverflow="overflow" vert="horz" lIns="0" tIns="0" rIns="0" bIns="0" rtlCol="0">
                        <a:noAutofit/>
                      </wps:bodyPr>
                    </wps:wsp>
                    <pic:pic xmlns:pic="http://schemas.openxmlformats.org/drawingml/2006/picture">
                      <pic:nvPicPr>
                        <pic:cNvPr id="23294" name="Picture 23294"/>
                        <pic:cNvPicPr/>
                      </pic:nvPicPr>
                      <pic:blipFill>
                        <a:blip r:embed="rId1"/>
                        <a:stretch>
                          <a:fillRect/>
                        </a:stretch>
                      </pic:blipFill>
                      <pic:spPr>
                        <a:xfrm>
                          <a:off x="0" y="0"/>
                          <a:ext cx="477012" cy="443484"/>
                        </a:xfrm>
                        <a:prstGeom prst="rect">
                          <a:avLst/>
                        </a:prstGeom>
                      </pic:spPr>
                    </pic:pic>
                  </wpg:wgp>
                </a:graphicData>
              </a:graphic>
            </wp:anchor>
          </w:drawing>
        </mc:Choice>
        <mc:Fallback>
          <w:pict>
            <v:group w14:anchorId="525B543D" id="Group 23293" o:spid="_x0000_s1051" style="position:absolute;margin-left:72.6pt;margin-top:714.85pt;width:37.55pt;height:37.55pt;z-index:251660288;mso-position-horizontal-relative:page;mso-position-vertical-relative:page" coordsize="477012,47670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">
              <v:rect id="Rectangle 23295" o:spid="_x0000_s1052" style="position:absolute;top:300382;width:56315;height:234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" filled="f" stroked="f">
                <v:textbox inset="0,0,0,0">
                  <w:txbxContent>
                    <w:p w14:paraId="6366218B" w14:textId="77777777" w:rsidR="0066384D" w:rsidRDefault="00065601">
                      <w:pPr>
                        <w:spacing w:after="160" w:line="259" w:lineRule="auto"/>
                        <w:ind w:left="0" w:right="0" w:firstLine="0"/>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294" o:spid="_x0000_s1053" type="#_x0000_t75" style="position:absolute;width:477012;height:443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">
                <v:imagedata r:id="rId2" o:title=""/>
              </v:shape>
              <w10:wrap type="square" anchorx="page" anchory="page"/>
            </v:group>
          </w:pict>
        </mc:Fallback>
      </mc:AlternateContent>
    </w:r>
    <w:r w:rsidRPr="00EB4219">
      <w:rPr>
        <w:sz w:val="16"/>
        <w:lang w:val="en-US"/>
      </w:rPr>
      <w:t xml:space="preserve"> DEHN Risk Tool 20/31 (3.150)  - 04.11.2020</w:t>
    </w:r>
    <w:r w:rsidRPr="00EB4219">
      <w:rPr>
        <w:sz w:val="16"/>
        <w:lang w:val="en-US"/>
      </w:rPr>
      <w:tab/>
    </w:r>
  </w:p>
  <w:p w14:paraId="49264108" w14:textId="77777777" w:rsidR="0066384D" w:rsidRPr="00EB4219" w:rsidRDefault="00065601">
    <w:pPr>
      <w:spacing w:after="0" w:line="259" w:lineRule="auto"/>
      <w:ind w:left="0" w:right="0" w:firstLine="0"/>
      <w:rPr>
        <w:lang w:val="en-US"/>
      </w:rPr>
    </w:pPr>
    <w:r w:rsidRPr="00EB4219">
      <w:rPr>
        <w:sz w:val="2"/>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313AA" w14:textId="77777777" w:rsidR="005B13CB" w:rsidRDefault="005B13CB">
      <w:pPr>
        <w:spacing w:after="0" w:line="240" w:lineRule="auto"/>
      </w:pPr>
      <w:r>
        <w:separator/>
      </w:r>
    </w:p>
  </w:footnote>
  <w:footnote w:type="continuationSeparator" w:id="0">
    <w:p w14:paraId="3E424639" w14:textId="77777777" w:rsidR="005B13CB" w:rsidRDefault="005B1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56278" w14:textId="77777777" w:rsidR="0066384D" w:rsidRDefault="00065601">
    <w:pPr>
      <w:spacing w:after="0" w:line="238" w:lineRule="auto"/>
      <w:ind w:left="19" w:right="4570" w:firstLine="0"/>
    </w:pPr>
    <w:r>
      <w:rPr>
        <w:sz w:val="16"/>
      </w:rPr>
      <w:t>Analiza ryzyka do oszacowania ryzyka uszkodzeń obiektów zgodnie z PN EN 62305-2:2008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A4AF" w14:textId="77777777" w:rsidR="0066384D" w:rsidRDefault="00065601">
    <w:pPr>
      <w:spacing w:after="0" w:line="238" w:lineRule="auto"/>
      <w:ind w:left="19" w:right="4570" w:firstLine="0"/>
    </w:pPr>
    <w:r>
      <w:rPr>
        <w:sz w:val="16"/>
      </w:rPr>
      <w:t>Analiza ryzyka do oszacowania ryzyka uszkodzeń obiektów zgodnie z PN EN 62305-2:2008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AA71B" w14:textId="77777777" w:rsidR="0066384D" w:rsidRDefault="0066384D">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E7548"/>
    <w:multiLevelType w:val="hybridMultilevel"/>
    <w:tmpl w:val="3D1A5FF8"/>
    <w:lvl w:ilvl="0" w:tplc="08C6DF0A">
      <w:start w:val="1"/>
      <w:numFmt w:val="decimal"/>
      <w:lvlText w:val="%1."/>
      <w:lvlJc w:val="left"/>
      <w:pPr>
        <w:ind w:left="85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2A1A794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1E32A71A">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EA0420A">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680CE60">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E1368D5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2E83A48">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47644EF0">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C56F5A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E464C51"/>
    <w:multiLevelType w:val="hybridMultilevel"/>
    <w:tmpl w:val="19E6E464"/>
    <w:lvl w:ilvl="0" w:tplc="5E264AA6">
      <w:start w:val="8"/>
      <w:numFmt w:val="decimal"/>
      <w:lvlText w:val="%1."/>
      <w:lvlJc w:val="left"/>
      <w:pPr>
        <w:ind w:left="85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16D437A2">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8F680584">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F26A5684">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6212A1EC">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6E1CBE7E">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408778A">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444A46B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F261BD2">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EA4273B"/>
    <w:multiLevelType w:val="hybridMultilevel"/>
    <w:tmpl w:val="9E2C7856"/>
    <w:lvl w:ilvl="0" w:tplc="F5882AF0">
      <w:start w:val="1"/>
      <w:numFmt w:val="bullet"/>
      <w:lvlText w:val="-"/>
      <w:lvlJc w:val="left"/>
      <w:pPr>
        <w:ind w:left="10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24443D8">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18BA0976">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64A69A66">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C430EE72">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17683D64">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82E27EBE">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E3051DA">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8910BC0E">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5BE8291E"/>
    <w:multiLevelType w:val="hybridMultilevel"/>
    <w:tmpl w:val="4474877A"/>
    <w:lvl w:ilvl="0" w:tplc="BE7ACB36">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FA7964">
      <w:start w:val="1"/>
      <w:numFmt w:val="bullet"/>
      <w:lvlText w:val="o"/>
      <w:lvlJc w:val="left"/>
      <w:pPr>
        <w:ind w:left="1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C64F5A4">
      <w:start w:val="1"/>
      <w:numFmt w:val="bullet"/>
      <w:lvlText w:val="▪"/>
      <w:lvlJc w:val="left"/>
      <w:pPr>
        <w:ind w:left="1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DC8FBE">
      <w:start w:val="1"/>
      <w:numFmt w:val="bullet"/>
      <w:lvlText w:val="•"/>
      <w:lvlJc w:val="left"/>
      <w:pPr>
        <w:ind w:left="25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5C4AB6">
      <w:start w:val="1"/>
      <w:numFmt w:val="bullet"/>
      <w:lvlText w:val="o"/>
      <w:lvlJc w:val="left"/>
      <w:pPr>
        <w:ind w:left="32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0A5886">
      <w:start w:val="1"/>
      <w:numFmt w:val="bullet"/>
      <w:lvlText w:val="▪"/>
      <w:lvlJc w:val="left"/>
      <w:pPr>
        <w:ind w:left="40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26C4FA">
      <w:start w:val="1"/>
      <w:numFmt w:val="bullet"/>
      <w:lvlText w:val="•"/>
      <w:lvlJc w:val="left"/>
      <w:pPr>
        <w:ind w:left="4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76DDCA">
      <w:start w:val="1"/>
      <w:numFmt w:val="bullet"/>
      <w:lvlText w:val="o"/>
      <w:lvlJc w:val="left"/>
      <w:pPr>
        <w:ind w:left="54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340576">
      <w:start w:val="1"/>
      <w:numFmt w:val="bullet"/>
      <w:lvlText w:val="▪"/>
      <w:lvlJc w:val="left"/>
      <w:pPr>
        <w:ind w:left="61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A272445"/>
    <w:multiLevelType w:val="hybridMultilevel"/>
    <w:tmpl w:val="61880AA0"/>
    <w:lvl w:ilvl="0" w:tplc="0A1E916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ECBD7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A06FF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56E08D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8EA00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028EC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F26692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EA46E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784F4B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309746A"/>
    <w:multiLevelType w:val="hybridMultilevel"/>
    <w:tmpl w:val="C6C050F4"/>
    <w:lvl w:ilvl="0" w:tplc="235CD77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2E090A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8C61AD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1A8FC4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265AB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C92B81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A867CF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5AB8F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49C5E6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8C61224"/>
    <w:multiLevelType w:val="hybridMultilevel"/>
    <w:tmpl w:val="33A0D790"/>
    <w:lvl w:ilvl="0" w:tplc="33384EEE">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EFA998A">
      <w:start w:val="1"/>
      <w:numFmt w:val="bullet"/>
      <w:lvlText w:val="o"/>
      <w:lvlJc w:val="left"/>
      <w:pPr>
        <w:ind w:left="2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87EAC94">
      <w:start w:val="1"/>
      <w:numFmt w:val="bullet"/>
      <w:lvlText w:val="▪"/>
      <w:lvlJc w:val="left"/>
      <w:pPr>
        <w:ind w:left="2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B9CDFE0">
      <w:start w:val="1"/>
      <w:numFmt w:val="bullet"/>
      <w:lvlText w:val="•"/>
      <w:lvlJc w:val="left"/>
      <w:pPr>
        <w:ind w:left="3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C69978">
      <w:start w:val="1"/>
      <w:numFmt w:val="bullet"/>
      <w:lvlText w:val="o"/>
      <w:lvlJc w:val="left"/>
      <w:pPr>
        <w:ind w:left="4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D1611A6">
      <w:start w:val="1"/>
      <w:numFmt w:val="bullet"/>
      <w:lvlText w:val="▪"/>
      <w:lvlJc w:val="left"/>
      <w:pPr>
        <w:ind w:left="5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2A8273E">
      <w:start w:val="1"/>
      <w:numFmt w:val="bullet"/>
      <w:lvlText w:val="•"/>
      <w:lvlJc w:val="left"/>
      <w:pPr>
        <w:ind w:left="5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CE442E">
      <w:start w:val="1"/>
      <w:numFmt w:val="bullet"/>
      <w:lvlText w:val="o"/>
      <w:lvlJc w:val="left"/>
      <w:pPr>
        <w:ind w:left="6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BA81584">
      <w:start w:val="1"/>
      <w:numFmt w:val="bullet"/>
      <w:lvlText w:val="▪"/>
      <w:lvlJc w:val="left"/>
      <w:pPr>
        <w:ind w:left="7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46947199">
    <w:abstractNumId w:val="0"/>
  </w:num>
  <w:num w:numId="2" w16cid:durableId="1298874397">
    <w:abstractNumId w:val="1"/>
  </w:num>
  <w:num w:numId="3" w16cid:durableId="2060741722">
    <w:abstractNumId w:val="2"/>
  </w:num>
  <w:num w:numId="4" w16cid:durableId="1365406956">
    <w:abstractNumId w:val="6"/>
  </w:num>
  <w:num w:numId="5" w16cid:durableId="291323579">
    <w:abstractNumId w:val="4"/>
  </w:num>
  <w:num w:numId="6" w16cid:durableId="1579511634">
    <w:abstractNumId w:val="3"/>
  </w:num>
  <w:num w:numId="7" w16cid:durableId="14271181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84D"/>
    <w:rsid w:val="0001172B"/>
    <w:rsid w:val="000240C0"/>
    <w:rsid w:val="00065601"/>
    <w:rsid w:val="000B4AD0"/>
    <w:rsid w:val="001073E5"/>
    <w:rsid w:val="0012474C"/>
    <w:rsid w:val="004D696E"/>
    <w:rsid w:val="005B13CB"/>
    <w:rsid w:val="00607940"/>
    <w:rsid w:val="0066384D"/>
    <w:rsid w:val="007627DE"/>
    <w:rsid w:val="007D4A60"/>
    <w:rsid w:val="00821E1E"/>
    <w:rsid w:val="00826EB6"/>
    <w:rsid w:val="008E44EE"/>
    <w:rsid w:val="00B270E2"/>
    <w:rsid w:val="00B70E6A"/>
    <w:rsid w:val="00BC2319"/>
    <w:rsid w:val="00CD0622"/>
    <w:rsid w:val="00D0570E"/>
    <w:rsid w:val="00E10EBD"/>
    <w:rsid w:val="00E2400A"/>
    <w:rsid w:val="00EB4219"/>
    <w:rsid w:val="00F525A1"/>
    <w:rsid w:val="00F65270"/>
    <w:rsid w:val="00F711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3D7D3"/>
  <w15:docId w15:val="{D352E677-977E-4792-B18D-53B92BC3B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49" w:lineRule="auto"/>
      <w:ind w:left="10" w:right="1695" w:hanging="10"/>
    </w:pPr>
    <w:rPr>
      <w:rFonts w:ascii="Arial" w:eastAsia="Arial" w:hAnsi="Arial" w:cs="Arial"/>
      <w:color w:val="000000"/>
      <w:sz w:val="20"/>
    </w:rPr>
  </w:style>
  <w:style w:type="paragraph" w:styleId="Nagwek1">
    <w:name w:val="heading 1"/>
    <w:next w:val="Normalny"/>
    <w:link w:val="Nagwek1Znak"/>
    <w:uiPriority w:val="9"/>
    <w:qFormat/>
    <w:pPr>
      <w:keepNext/>
      <w:keepLines/>
      <w:spacing w:after="3" w:line="267" w:lineRule="auto"/>
      <w:ind w:left="2439" w:right="2416" w:hanging="10"/>
      <w:outlineLvl w:val="0"/>
    </w:pPr>
    <w:rPr>
      <w:rFonts w:ascii="Arial" w:eastAsia="Arial" w:hAnsi="Arial" w:cs="Arial"/>
      <w:b/>
      <w:color w:val="000000"/>
      <w:sz w:val="20"/>
    </w:rPr>
  </w:style>
  <w:style w:type="paragraph" w:styleId="Nagwek2">
    <w:name w:val="heading 2"/>
    <w:next w:val="Normalny"/>
    <w:link w:val="Nagwek2Znak"/>
    <w:uiPriority w:val="9"/>
    <w:unhideWhenUsed/>
    <w:qFormat/>
    <w:pPr>
      <w:keepNext/>
      <w:keepLines/>
      <w:spacing w:after="3" w:line="267" w:lineRule="auto"/>
      <w:ind w:left="2439" w:right="2416" w:hanging="10"/>
      <w:outlineLvl w:val="1"/>
    </w:pPr>
    <w:rPr>
      <w:rFonts w:ascii="Arial" w:eastAsia="Arial" w:hAnsi="Arial" w:cs="Arial"/>
      <w:b/>
      <w:color w:val="000000"/>
      <w:sz w:val="20"/>
    </w:rPr>
  </w:style>
  <w:style w:type="paragraph" w:styleId="Nagwek3">
    <w:name w:val="heading 3"/>
    <w:next w:val="Normalny"/>
    <w:link w:val="Nagwek3Znak"/>
    <w:uiPriority w:val="9"/>
    <w:unhideWhenUsed/>
    <w:qFormat/>
    <w:pPr>
      <w:keepNext/>
      <w:keepLines/>
      <w:spacing w:after="3" w:line="267" w:lineRule="auto"/>
      <w:ind w:left="2439" w:right="2416" w:hanging="10"/>
      <w:outlineLvl w:val="2"/>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character" w:customStyle="1" w:styleId="Nagwek2Znak">
    <w:name w:val="Nagłówek 2 Znak"/>
    <w:link w:val="Nagwek2"/>
    <w:rPr>
      <w:rFonts w:ascii="Arial" w:eastAsia="Arial" w:hAnsi="Arial" w:cs="Arial"/>
      <w:b/>
      <w:color w:val="000000"/>
      <w:sz w:val="20"/>
    </w:rPr>
  </w:style>
  <w:style w:type="character" w:customStyle="1" w:styleId="Nagwek3Znak">
    <w:name w:val="Nagłówek 3 Znak"/>
    <w:link w:val="Nagwek3"/>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B270E2"/>
    <w:pPr>
      <w:tabs>
        <w:tab w:val="center" w:pos="4680"/>
        <w:tab w:val="right" w:pos="9360"/>
      </w:tabs>
      <w:spacing w:after="0" w:line="240" w:lineRule="auto"/>
      <w:ind w:left="0" w:right="0" w:firstLine="0"/>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B270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1393">
      <w:bodyDiv w:val="1"/>
      <w:marLeft w:val="0"/>
      <w:marRight w:val="0"/>
      <w:marTop w:val="0"/>
      <w:marBottom w:val="0"/>
      <w:divBdr>
        <w:top w:val="none" w:sz="0" w:space="0" w:color="auto"/>
        <w:left w:val="none" w:sz="0" w:space="0" w:color="auto"/>
        <w:bottom w:val="none" w:sz="0" w:space="0" w:color="auto"/>
        <w:right w:val="none" w:sz="0" w:space="0" w:color="auto"/>
      </w:divBdr>
    </w:div>
    <w:div w:id="14812664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jp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eader" Target="header3.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8.jpeg"/><Relationship Id="rId1" Type="http://schemas.openxmlformats.org/officeDocument/2006/relationships/image" Target="media/image17.jpg"/></Relationships>
</file>

<file path=word/_rels/footer3.xml.rels><?xml version="1.0" encoding="UTF-8" standalone="yes"?>
<Relationships xmlns="http://schemas.openxmlformats.org/package/2006/relationships"><Relationship Id="rId2" Type="http://schemas.openxmlformats.org/officeDocument/2006/relationships/image" Target="media/image18.jpeg"/><Relationship Id="rId1" Type="http://schemas.openxmlformats.org/officeDocument/2006/relationships/image" Target="media/image17.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15</Pages>
  <Words>3697</Words>
  <Characters>22183</Characters>
  <Application>Microsoft Office Word</Application>
  <DocSecurity>0</DocSecurity>
  <Lines>184</Lines>
  <Paragraphs>51</Paragraphs>
  <ScaleCrop>false</ScaleCrop>
  <Company/>
  <LinksUpToDate>false</LinksUpToDate>
  <CharactersWithSpaces>25829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cp:lastModifiedBy>Grzegorz Drelich</cp:lastModifiedBy>
  <cp:revision>15</cp:revision>
  <cp:lastPrinted>2022-04-27T07:54:00Z</cp:lastPrinted>
  <dcterms:created xsi:type="dcterms:W3CDTF">2022-04-26T16:14:00Z</dcterms:created>
  <dcterms:modified xsi:type="dcterms:W3CDTF">2022-04-27T07:54:00Z</dcterms:modified>
</cp:coreProperties>
</file>