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786163">
        <w:rPr>
          <w:rFonts w:asciiTheme="minorHAnsi" w:hAnsiTheme="minorHAnsi"/>
          <w:bCs/>
          <w:sz w:val="22"/>
          <w:szCs w:val="22"/>
        </w:rPr>
        <w:t>3233.2024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786163">
        <w:rPr>
          <w:rFonts w:asciiTheme="minorHAnsi" w:hAnsiTheme="minorHAnsi"/>
          <w:bCs/>
          <w:sz w:val="22"/>
          <w:szCs w:val="22"/>
        </w:rPr>
        <w:t xml:space="preserve"> 7 marca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76475C" w:rsidRPr="00EE3483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EE3483" w:rsidRPr="00EE3483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EE3483" w:rsidRPr="00EE3483">
        <w:rPr>
          <w:rFonts w:asciiTheme="minorHAnsi" w:hAnsiTheme="minorHAnsi"/>
          <w:color w:val="auto"/>
          <w:sz w:val="22"/>
          <w:szCs w:val="22"/>
        </w:rPr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</w:t>
      </w:r>
      <w:r w:rsidR="001F6B80">
        <w:rPr>
          <w:rFonts w:asciiTheme="minorHAnsi" w:hAnsiTheme="minorHAnsi"/>
          <w:sz w:val="22"/>
          <w:szCs w:val="22"/>
        </w:rPr>
        <w:t xml:space="preserve"> art. 259 ust. 1</w:t>
      </w:r>
      <w:r w:rsidRPr="00EE4AF3">
        <w:rPr>
          <w:rFonts w:asciiTheme="minorHAnsi" w:hAnsiTheme="minorHAnsi"/>
          <w:sz w:val="22"/>
          <w:szCs w:val="22"/>
        </w:rPr>
        <w:t xml:space="preserve">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1327</w:t>
      </w:r>
      <w:r w:rsidR="00960E36">
        <w:rPr>
          <w:rFonts w:asciiTheme="minorHAnsi" w:hAnsiTheme="minorHAnsi"/>
          <w:color w:val="auto"/>
          <w:sz w:val="22"/>
          <w:szCs w:val="22"/>
        </w:rPr>
        <w:t xml:space="preserve">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color w:val="auto"/>
          <w:sz w:val="22"/>
          <w:szCs w:val="22"/>
        </w:rPr>
        <w:t>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2 stycznia 2024 r. w sprawie wykonania Uchwały Nr 1135.LXXXV.2023 Rady Miasta Częstochowy </w:t>
      </w:r>
      <w:r w:rsidR="00D21601">
        <w:rPr>
          <w:rFonts w:asciiTheme="minorHAnsi" w:hAnsiTheme="minorHAnsi"/>
          <w:b w:val="0"/>
          <w:bCs/>
          <w:sz w:val="22"/>
          <w:szCs w:val="22"/>
        </w:rPr>
        <w:t>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b w:val="0"/>
          <w:sz w:val="22"/>
          <w:szCs w:val="22"/>
        </w:rPr>
        <w:t>. zm.</w:t>
      </w:r>
      <w:r w:rsidR="00357E4D" w:rsidRPr="00357E4D">
        <w:rPr>
          <w:rFonts w:asciiTheme="minorHAnsi" w:hAnsiTheme="minorHAnsi"/>
          <w:b w:val="0"/>
          <w:sz w:val="22"/>
          <w:szCs w:val="22"/>
        </w:rPr>
        <w:t>,</w:t>
      </w:r>
      <w:r w:rsidR="00357E4D" w:rsidRPr="00F15357">
        <w:rPr>
          <w:rFonts w:asciiTheme="minorHAnsi" w:hAnsiTheme="minorHAnsi"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393924">
        <w:rPr>
          <w:rFonts w:asciiTheme="minorHAnsi" w:hAnsiTheme="minorHAnsi"/>
          <w:b w:val="0"/>
          <w:sz w:val="22"/>
          <w:szCs w:val="22"/>
        </w:rPr>
        <w:t>u 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A15F53" w:rsidRPr="002F4897" w:rsidRDefault="008C6ECA" w:rsidP="00A15F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 xml:space="preserve">Naczelnikowi Wydziału Kultury </w:t>
      </w:r>
      <w:r w:rsidR="00F63C48" w:rsidRPr="002F4897">
        <w:rPr>
          <w:rFonts w:ascii="Calibri" w:hAnsi="Calibri"/>
          <w:sz w:val="22"/>
          <w:szCs w:val="22"/>
        </w:rPr>
        <w:t>i Sportu,</w:t>
      </w:r>
    </w:p>
    <w:p w:rsidR="008E5553" w:rsidRPr="002F4897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Theme="minorHAnsi" w:hAnsiTheme="minorHAnsi"/>
          <w:sz w:val="22"/>
          <w:szCs w:val="22"/>
        </w:rPr>
        <w:t>Głównemu Księgowemu Urzędu Miasta,</w:t>
      </w:r>
    </w:p>
    <w:p w:rsidR="008E5553" w:rsidRPr="002F4897" w:rsidRDefault="008E5553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="Calibri" w:hAnsi="Calibri"/>
          <w:sz w:val="22"/>
          <w:szCs w:val="22"/>
        </w:rPr>
        <w:t>Zastępcy Skarbnika Miasta,</w:t>
      </w:r>
    </w:p>
    <w:p w:rsidR="00ED493D" w:rsidRPr="006C4F2D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lastRenderedPageBreak/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786163" w:rsidRDefault="00786163" w:rsidP="00786163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786163" w:rsidRDefault="00786163" w:rsidP="00786163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786163" w:rsidRDefault="00786163" w:rsidP="00786163">
      <w:pPr>
        <w:pStyle w:val="Podtytu"/>
        <w:spacing w:before="240" w:line="240" w:lineRule="atLeast"/>
        <w:ind w:left="6458" w:right="-425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Piotr Grzybowski</w:t>
      </w:r>
    </w:p>
    <w:p w:rsidR="00786163" w:rsidRPr="00786163" w:rsidRDefault="00786163" w:rsidP="00786163">
      <w:pPr>
        <w:pStyle w:val="Podtytu"/>
      </w:pPr>
      <w:bookmarkStart w:id="0" w:name="_GoBack"/>
      <w:bookmarkEnd w:id="0"/>
    </w:p>
    <w:sectPr w:rsidR="00786163" w:rsidRPr="00786163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786163">
      <w:rPr>
        <w:rFonts w:asciiTheme="minorHAnsi" w:hAnsiTheme="minorHAnsi"/>
        <w:sz w:val="16"/>
        <w:szCs w:val="16"/>
      </w:rPr>
      <w:t xml:space="preserve"> 3233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786163">
      <w:rPr>
        <w:rFonts w:asciiTheme="minorHAnsi" w:hAnsiTheme="minorHAnsi"/>
        <w:sz w:val="16"/>
        <w:szCs w:val="16"/>
      </w:rPr>
      <w:t xml:space="preserve"> 7 marca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 w:rsidR="00786163">
      <w:rPr>
        <w:rStyle w:val="Numerstrony"/>
        <w:rFonts w:cs="Arial"/>
        <w:noProof/>
        <w:sz w:val="16"/>
        <w:szCs w:val="16"/>
      </w:rPr>
      <w:t>2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78616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 w15:restartNumberingAfterBreak="0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 w15:restartNumberingAfterBreak="0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 w15:restartNumberingAfterBreak="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6B80"/>
    <w:rsid w:val="001F7E70"/>
    <w:rsid w:val="0021169A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924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27BC"/>
    <w:rsid w:val="003F4E8D"/>
    <w:rsid w:val="003F7AFB"/>
    <w:rsid w:val="00402B21"/>
    <w:rsid w:val="004038B2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C066C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61470"/>
    <w:rsid w:val="007643E3"/>
    <w:rsid w:val="0076475C"/>
    <w:rsid w:val="007651F6"/>
    <w:rsid w:val="007704CE"/>
    <w:rsid w:val="00786163"/>
    <w:rsid w:val="00792A7A"/>
    <w:rsid w:val="00793518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5553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0E36"/>
    <w:rsid w:val="0096610C"/>
    <w:rsid w:val="00967B83"/>
    <w:rsid w:val="0097043B"/>
    <w:rsid w:val="009712F7"/>
    <w:rsid w:val="009774C6"/>
    <w:rsid w:val="00981773"/>
    <w:rsid w:val="009902C1"/>
    <w:rsid w:val="009918D1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601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4BCECB9D"/>
  <w15:docId w15:val="{60FF6734-BE75-4D2E-9FCA-28EB72A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91EB76-0058-413A-B6FB-678F1FAD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Ewelina Jaros-Soboniak</cp:lastModifiedBy>
  <cp:revision>3</cp:revision>
  <cp:lastPrinted>2024-01-05T07:26:00Z</cp:lastPrinted>
  <dcterms:created xsi:type="dcterms:W3CDTF">2024-03-06T13:59:00Z</dcterms:created>
  <dcterms:modified xsi:type="dcterms:W3CDTF">2024-03-07T07:14:00Z</dcterms:modified>
</cp:coreProperties>
</file>