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0B" w:rsidRDefault="00511749">
      <w:pPr>
        <w:pStyle w:val="Standard"/>
        <w:spacing w:after="360" w:line="276" w:lineRule="auto"/>
        <w:rPr>
          <w:rFonts w:hint="eastAsia"/>
        </w:rPr>
      </w:pPr>
      <w:bookmarkStart w:id="0" w:name="_GoBack"/>
      <w:r>
        <w:rPr>
          <w:rFonts w:ascii="Verdana" w:hAnsi="Verdana" w:cs="Verdana"/>
          <w:sz w:val="22"/>
          <w:szCs w:val="22"/>
        </w:rPr>
        <w:t xml:space="preserve">Rozstrzygnięcie otwartego konkursu ofert na realizację zadania publicznego </w:t>
      </w:r>
      <w:r>
        <w:rPr>
          <w:rFonts w:ascii="Verdana" w:hAnsi="Verdana" w:cs="Verdana"/>
          <w:sz w:val="22"/>
          <w:szCs w:val="22"/>
        </w:rPr>
        <w:br/>
        <w:t xml:space="preserve">Gminy Miasta Częstochowy w 2024 r. </w:t>
      </w:r>
      <w:r>
        <w:rPr>
          <w:rFonts w:ascii="Verdana" w:hAnsi="Verdana" w:cs="Verdana"/>
          <w:sz w:val="22"/>
          <w:szCs w:val="22"/>
        </w:rPr>
        <w:br/>
        <w:t xml:space="preserve">pn.: </w:t>
      </w:r>
      <w:r>
        <w:rPr>
          <w:rFonts w:ascii="Verdana" w:hAnsi="Verdana" w:cs="Verdana"/>
          <w:b/>
          <w:sz w:val="22"/>
          <w:szCs w:val="22"/>
        </w:rPr>
        <w:t>„Szkolenie sportowe dla osób z niepełnosprawnością”</w:t>
      </w:r>
    </w:p>
    <w:tbl>
      <w:tblPr>
        <w:tblW w:w="10950" w:type="dxa"/>
        <w:tblInd w:w="-2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4100"/>
        <w:gridCol w:w="4750"/>
        <w:gridCol w:w="1425"/>
      </w:tblGrid>
      <w:tr w:rsidR="007B470B">
        <w:trPr>
          <w:trHeight w:val="10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bookmarkEnd w:id="0"/>
          <w:p w:rsidR="007B470B" w:rsidRDefault="00511749">
            <w:pPr>
              <w:pStyle w:val="Standard"/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Lp.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pStyle w:val="Standard"/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Nazwa podmiotu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pStyle w:val="Standard"/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Nazwa zadania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70B" w:rsidRDefault="00511749">
            <w:pPr>
              <w:pStyle w:val="Standard"/>
              <w:widowControl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Wysokość dotacji</w:t>
            </w:r>
            <w:r>
              <w:rPr>
                <w:rFonts w:ascii="Verdana" w:hAnsi="Verdana" w:cs="Verdana"/>
                <w:b/>
                <w:sz w:val="22"/>
                <w:szCs w:val="22"/>
              </w:rPr>
              <w:br/>
              <w:t>(w zł)</w:t>
            </w:r>
          </w:p>
        </w:tc>
      </w:tr>
      <w:tr w:rsidR="007B470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7B470B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Uczniowski Klub Sportowy "Awans"</w:t>
            </w:r>
          </w:p>
        </w:tc>
        <w:tc>
          <w:tcPr>
            <w:tcW w:w="4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Szkolenie sportowe dla osób </w:t>
            </w:r>
            <w:r>
              <w:rPr>
                <w:rFonts w:ascii="Verdana" w:hAnsi="Verdana"/>
                <w:sz w:val="22"/>
                <w:szCs w:val="22"/>
              </w:rPr>
              <w:br/>
              <w:t>z niepełnosprawnością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1 000</w:t>
            </w:r>
          </w:p>
        </w:tc>
      </w:tr>
      <w:tr w:rsidR="007B470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7B470B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Ludowy Klub Sportowy GOL-START</w:t>
            </w:r>
          </w:p>
        </w:tc>
        <w:tc>
          <w:tcPr>
            <w:tcW w:w="4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Szkolenie sportowe dla osób </w:t>
            </w:r>
            <w:r>
              <w:rPr>
                <w:rFonts w:ascii="Verdana" w:hAnsi="Verdana"/>
                <w:sz w:val="22"/>
                <w:szCs w:val="22"/>
              </w:rPr>
              <w:br/>
              <w:t>z niepełnosprawnością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70 000</w:t>
            </w:r>
          </w:p>
        </w:tc>
      </w:tr>
      <w:tr w:rsidR="007B470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7B470B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Stowarzyszenie Częstochowskie Amazonki</w:t>
            </w:r>
          </w:p>
        </w:tc>
        <w:tc>
          <w:tcPr>
            <w:tcW w:w="4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Szkolenie sportowe dla osób </w:t>
            </w:r>
            <w:r>
              <w:rPr>
                <w:rFonts w:ascii="Verdana" w:hAnsi="Verdana"/>
                <w:sz w:val="22"/>
                <w:szCs w:val="22"/>
              </w:rPr>
              <w:br/>
              <w:t>z niepełnosprawnością "Chcemy być Aktywni - Zagrajmy razem"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1 000</w:t>
            </w:r>
          </w:p>
        </w:tc>
      </w:tr>
      <w:tr w:rsidR="007B470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7B470B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Stowarzyszenie Współpracy </w:t>
            </w:r>
            <w:r>
              <w:rPr>
                <w:rFonts w:ascii="Verdana" w:hAnsi="Verdana"/>
                <w:sz w:val="22"/>
                <w:szCs w:val="22"/>
              </w:rPr>
              <w:br/>
              <w:t>z Osobami Niepełnosprawnymi TACY SAMI</w:t>
            </w:r>
          </w:p>
        </w:tc>
        <w:tc>
          <w:tcPr>
            <w:tcW w:w="4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Szkolenie sportowe dla osób </w:t>
            </w:r>
            <w:r>
              <w:rPr>
                <w:rFonts w:ascii="Verdana" w:hAnsi="Verdana"/>
                <w:sz w:val="22"/>
                <w:szCs w:val="22"/>
              </w:rPr>
              <w:br/>
              <w:t>z niepełnosprawnością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700</w:t>
            </w:r>
          </w:p>
        </w:tc>
      </w:tr>
      <w:tr w:rsidR="007B470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7B470B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Polskie Stowarzyszenie na rzecz Osób z Niepełnosprawnością Intelektualną Koło w Częstochowie</w:t>
            </w:r>
          </w:p>
        </w:tc>
        <w:tc>
          <w:tcPr>
            <w:tcW w:w="4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Polska Biega dla Osób </w:t>
            </w:r>
            <w:r>
              <w:rPr>
                <w:rFonts w:ascii="Verdana" w:hAnsi="Verdana"/>
                <w:sz w:val="22"/>
                <w:szCs w:val="22"/>
              </w:rPr>
              <w:br/>
              <w:t xml:space="preserve">z Niepełnosprawnością Intelektualną </w:t>
            </w:r>
            <w:r>
              <w:rPr>
                <w:rFonts w:ascii="Verdana" w:hAnsi="Verdana"/>
                <w:sz w:val="22"/>
                <w:szCs w:val="22"/>
              </w:rPr>
              <w:br/>
              <w:t>oraz warsztaty sportowe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1 000</w:t>
            </w:r>
          </w:p>
        </w:tc>
      </w:tr>
      <w:tr w:rsidR="007B470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7B470B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Polskie Stowarzyszenie na rzecz Osób z Niepełnosprawnością Intelektualną Koło w Częstochowie</w:t>
            </w:r>
          </w:p>
        </w:tc>
        <w:tc>
          <w:tcPr>
            <w:tcW w:w="4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Chińczyk to dobra zabawa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0</w:t>
            </w:r>
          </w:p>
        </w:tc>
      </w:tr>
      <w:tr w:rsidR="007B470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7B470B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Polskie Stowarzyszenie na rzecz Osób z Niepełnosprawnością Intelektualną Koło w Częstochowie</w:t>
            </w:r>
          </w:p>
        </w:tc>
        <w:tc>
          <w:tcPr>
            <w:tcW w:w="4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Turniej Gry w Darta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0</w:t>
            </w:r>
          </w:p>
        </w:tc>
      </w:tr>
      <w:tr w:rsidR="007B470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7B470B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 Sportowy "Orient"</w:t>
            </w:r>
          </w:p>
        </w:tc>
        <w:tc>
          <w:tcPr>
            <w:tcW w:w="4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Zdrowo, na sportowo - Łączy nas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Taekwon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-do 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500</w:t>
            </w:r>
          </w:p>
        </w:tc>
      </w:tr>
      <w:tr w:rsidR="007B470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7B470B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Uczniowski Klub Sportowy OLIMP</w:t>
            </w:r>
          </w:p>
        </w:tc>
        <w:tc>
          <w:tcPr>
            <w:tcW w:w="4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Szkolenie sportowe dla osób </w:t>
            </w:r>
            <w:r>
              <w:rPr>
                <w:rFonts w:ascii="Verdana" w:hAnsi="Verdana"/>
                <w:sz w:val="22"/>
                <w:szCs w:val="22"/>
              </w:rPr>
              <w:br/>
              <w:t>z niepełnosprawnością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1 000</w:t>
            </w:r>
          </w:p>
        </w:tc>
      </w:tr>
      <w:tr w:rsidR="007B470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7B470B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Stowarzyszenie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Nordic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Team Częstochowa</w:t>
            </w:r>
          </w:p>
        </w:tc>
        <w:tc>
          <w:tcPr>
            <w:tcW w:w="4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"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Nordic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walking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daje moc!"- szkolenie sportowe dla osób z niepełnosprawnością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0</w:t>
            </w:r>
          </w:p>
        </w:tc>
      </w:tr>
      <w:tr w:rsidR="007B470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7B470B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Stowarzyszenie Kultury Fizycznej, Sportu i Turystyki Niewidomych </w:t>
            </w:r>
            <w:r>
              <w:rPr>
                <w:rFonts w:ascii="Verdana" w:hAnsi="Verdana"/>
                <w:sz w:val="22"/>
                <w:szCs w:val="22"/>
              </w:rPr>
              <w:br/>
              <w:t>i Słabowidzących Klub "Jutrzenka"</w:t>
            </w:r>
          </w:p>
        </w:tc>
        <w:tc>
          <w:tcPr>
            <w:tcW w:w="4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Szkolenie sportowe osób </w:t>
            </w:r>
            <w:r>
              <w:rPr>
                <w:rFonts w:ascii="Verdana" w:hAnsi="Verdana"/>
                <w:sz w:val="22"/>
                <w:szCs w:val="22"/>
              </w:rPr>
              <w:br/>
              <w:t>z niepełnosprawnością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10 000</w:t>
            </w:r>
          </w:p>
        </w:tc>
      </w:tr>
      <w:tr w:rsidR="007B470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7B470B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Częstochowski Okręgowy Związek Żeglarski</w:t>
            </w:r>
          </w:p>
        </w:tc>
        <w:tc>
          <w:tcPr>
            <w:tcW w:w="4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„Z Wiatrem - bez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wykluczeń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" 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1 000</w:t>
            </w:r>
          </w:p>
        </w:tc>
      </w:tr>
      <w:tr w:rsidR="007B470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7B470B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Integracyjny Klub Sportowy "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Lavoro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"</w:t>
            </w:r>
          </w:p>
        </w:tc>
        <w:tc>
          <w:tcPr>
            <w:tcW w:w="4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Szkolenie sportowe dla osób </w:t>
            </w:r>
            <w:r>
              <w:rPr>
                <w:rFonts w:ascii="Verdana" w:hAnsi="Verdana"/>
                <w:sz w:val="22"/>
                <w:szCs w:val="22"/>
              </w:rPr>
              <w:br/>
              <w:t xml:space="preserve">z niepełnosprawnością : Popularyzacja sportu rugby na wózkach dla osób </w:t>
            </w:r>
            <w:r>
              <w:rPr>
                <w:rFonts w:ascii="Verdana" w:hAnsi="Verdana"/>
                <w:sz w:val="22"/>
                <w:szCs w:val="22"/>
              </w:rPr>
              <w:br/>
              <w:t>z niepełnosprawnością ruchową oraz udział w zawodach organizowanych przez Polski Związek Rugby na Wózkach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14 000</w:t>
            </w:r>
          </w:p>
        </w:tc>
      </w:tr>
      <w:tr w:rsidR="007B470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7B470B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Uczniowski Klub Sportowy Ziomki 28</w:t>
            </w:r>
          </w:p>
        </w:tc>
        <w:tc>
          <w:tcPr>
            <w:tcW w:w="4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Aktywizacja ruchowa dzieci i młodzieży Szkół Specjalnych – KRĘGLE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600</w:t>
            </w:r>
          </w:p>
        </w:tc>
      </w:tr>
      <w:tr w:rsidR="007B470B"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B470B" w:rsidRDefault="007B470B">
            <w:pPr>
              <w:ind w:left="7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0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B470B" w:rsidRDefault="007B470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70B" w:rsidRDefault="00511749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70B" w:rsidRDefault="00511749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100 800</w:t>
            </w:r>
          </w:p>
        </w:tc>
      </w:tr>
    </w:tbl>
    <w:p w:rsidR="007B470B" w:rsidRPr="00F42522" w:rsidRDefault="007B470B">
      <w:pPr>
        <w:ind w:firstLine="6066"/>
        <w:rPr>
          <w:rFonts w:ascii="Verdana" w:hAnsi="Verdana"/>
          <w:sz w:val="16"/>
          <w:szCs w:val="16"/>
        </w:rPr>
      </w:pPr>
    </w:p>
    <w:p w:rsidR="00F42522" w:rsidRDefault="00F42522" w:rsidP="00F4252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Częstochowa dn. 11.03.2024</w:t>
      </w:r>
    </w:p>
    <w:p w:rsidR="00F42522" w:rsidRDefault="00F42522" w:rsidP="00F42522">
      <w:pPr>
        <w:spacing w:line="276" w:lineRule="auto"/>
        <w:ind w:left="56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up. Prezydenta Miasta Częstochowy</w:t>
      </w:r>
    </w:p>
    <w:p w:rsidR="00F42522" w:rsidRDefault="00F42522" w:rsidP="00F42522">
      <w:pPr>
        <w:spacing w:line="276" w:lineRule="auto"/>
        <w:ind w:left="56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(-) Ryszard Stefaniak</w:t>
      </w:r>
    </w:p>
    <w:p w:rsidR="007B470B" w:rsidRDefault="00F42522" w:rsidP="00F42522">
      <w:pPr>
        <w:pStyle w:val="Standard"/>
        <w:spacing w:line="360" w:lineRule="auto"/>
        <w:ind w:firstLine="5670"/>
        <w:rPr>
          <w:rFonts w:hint="eastAsia"/>
        </w:rPr>
      </w:pPr>
      <w:r>
        <w:rPr>
          <w:rFonts w:ascii="Verdana" w:hAnsi="Verdana" w:cs="Arial"/>
          <w:sz w:val="20"/>
          <w:szCs w:val="20"/>
        </w:rPr>
        <w:t>Zastępca Prezydenta Miasta Częstochowy</w:t>
      </w:r>
    </w:p>
    <w:sectPr w:rsidR="007B470B">
      <w:pgSz w:w="11906" w:h="16838"/>
      <w:pgMar w:top="400" w:right="622" w:bottom="588" w:left="625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6E33"/>
    <w:multiLevelType w:val="multilevel"/>
    <w:tmpl w:val="E84085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214B3E"/>
    <w:multiLevelType w:val="multilevel"/>
    <w:tmpl w:val="AA34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0B"/>
    <w:rsid w:val="004E138F"/>
    <w:rsid w:val="00511749"/>
    <w:rsid w:val="007B470B"/>
    <w:rsid w:val="00F4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E0161-CD12-4341-8B1F-EE86344F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pacing w:after="160" w:line="259" w:lineRule="auto"/>
      <w:textAlignment w:val="baseline"/>
    </w:pPr>
    <w:rPr>
      <w:rFonts w:ascii="Liberation Serif;Times New Roma" w:hAnsi="Liberation Serif;Times New Roma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3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Świątek</dc:creator>
  <dc:description/>
  <cp:lastModifiedBy>Joanna Góra</cp:lastModifiedBy>
  <cp:revision>2</cp:revision>
  <dcterms:created xsi:type="dcterms:W3CDTF">2024-03-12T09:21:00Z</dcterms:created>
  <dcterms:modified xsi:type="dcterms:W3CDTF">2024-03-12T09:21:00Z</dcterms:modified>
  <dc:language>pl-PL</dc:language>
</cp:coreProperties>
</file>