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07A3" w:rsidRPr="00E72E21" w:rsidRDefault="002607A3" w:rsidP="00E72E21">
      <w:pPr>
        <w:pStyle w:val="Nagwek6"/>
        <w:tabs>
          <w:tab w:val="left" w:pos="851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72E21">
        <w:rPr>
          <w:rFonts w:ascii="Arial" w:hAnsi="Arial" w:cs="Arial"/>
          <w:sz w:val="22"/>
          <w:szCs w:val="22"/>
        </w:rPr>
        <w:t>Ogłoszenie otwartego konkursu ofert na realizację zadania publicznego Gminy Miasta Częstochowy</w:t>
      </w:r>
    </w:p>
    <w:p w:rsidR="002607A3" w:rsidRPr="00E72E21" w:rsidRDefault="002607A3" w:rsidP="00E72E21">
      <w:pPr>
        <w:tabs>
          <w:tab w:val="left" w:pos="851"/>
        </w:tabs>
        <w:spacing w:line="360" w:lineRule="auto"/>
        <w:rPr>
          <w:b/>
          <w:bCs/>
          <w:sz w:val="22"/>
          <w:szCs w:val="22"/>
        </w:rPr>
      </w:pPr>
    </w:p>
    <w:p w:rsidR="002607A3" w:rsidRPr="00E72E21" w:rsidRDefault="002607A3" w:rsidP="00E72E21">
      <w:pPr>
        <w:pStyle w:val="Tekstpodstawowy"/>
        <w:tabs>
          <w:tab w:val="left" w:pos="851"/>
        </w:tabs>
        <w:spacing w:after="0" w:line="360" w:lineRule="auto"/>
        <w:rPr>
          <w:sz w:val="22"/>
          <w:szCs w:val="22"/>
        </w:rPr>
      </w:pPr>
      <w:r w:rsidRPr="00E72E21">
        <w:rPr>
          <w:color w:val="000000"/>
          <w:spacing w:val="-4"/>
          <w:sz w:val="22"/>
          <w:szCs w:val="22"/>
        </w:rPr>
        <w:t>Na podstawie art. 25 ustawy z dnia 12 marca 2004 r. o pomocy społecznej art. 13 ustawy z dnia 24 kwietnia 2003 r. o działalności pożytk</w:t>
      </w:r>
      <w:r w:rsidR="00E72E21">
        <w:rPr>
          <w:color w:val="000000"/>
          <w:spacing w:val="-4"/>
          <w:sz w:val="22"/>
          <w:szCs w:val="22"/>
        </w:rPr>
        <w:t>u publicznego i o wolontariacie</w:t>
      </w:r>
    </w:p>
    <w:p w:rsidR="002607A3" w:rsidRPr="00E72E21" w:rsidRDefault="002607A3" w:rsidP="00E72E21">
      <w:pPr>
        <w:pStyle w:val="Tekstpodstawowy"/>
        <w:tabs>
          <w:tab w:val="left" w:pos="851"/>
        </w:tabs>
        <w:spacing w:after="0" w:line="360" w:lineRule="auto"/>
        <w:ind w:firstLine="284"/>
        <w:rPr>
          <w:sz w:val="22"/>
          <w:szCs w:val="22"/>
        </w:rPr>
      </w:pPr>
    </w:p>
    <w:p w:rsidR="002607A3" w:rsidRPr="00E72E21" w:rsidRDefault="002607A3" w:rsidP="00E72E21">
      <w:pPr>
        <w:pStyle w:val="Tekstpodstawowy"/>
        <w:tabs>
          <w:tab w:val="left" w:pos="851"/>
        </w:tabs>
        <w:spacing w:after="0" w:line="360" w:lineRule="auto"/>
        <w:rPr>
          <w:spacing w:val="-4"/>
          <w:sz w:val="22"/>
          <w:szCs w:val="22"/>
        </w:rPr>
      </w:pPr>
      <w:r w:rsidRPr="00E72E21">
        <w:rPr>
          <w:spacing w:val="-4"/>
          <w:sz w:val="22"/>
          <w:szCs w:val="22"/>
        </w:rPr>
        <w:t>ogłaszam</w:t>
      </w:r>
    </w:p>
    <w:p w:rsidR="002607A3" w:rsidRPr="00E72E21" w:rsidRDefault="002607A3" w:rsidP="00E72E21">
      <w:pPr>
        <w:pStyle w:val="Tekstpodstawowy"/>
        <w:tabs>
          <w:tab w:val="left" w:pos="851"/>
        </w:tabs>
        <w:spacing w:after="0" w:line="360" w:lineRule="auto"/>
        <w:rPr>
          <w:spacing w:val="-4"/>
          <w:sz w:val="22"/>
          <w:szCs w:val="22"/>
        </w:rPr>
      </w:pPr>
    </w:p>
    <w:p w:rsidR="002607A3" w:rsidRPr="00E72E21" w:rsidRDefault="002607A3" w:rsidP="00E72E21">
      <w:pPr>
        <w:pStyle w:val="Tekstpodstawowy"/>
        <w:tabs>
          <w:tab w:val="left" w:pos="851"/>
        </w:tabs>
        <w:spacing w:after="0" w:line="360" w:lineRule="auto"/>
        <w:rPr>
          <w:sz w:val="22"/>
          <w:szCs w:val="22"/>
        </w:rPr>
      </w:pPr>
      <w:r w:rsidRPr="00E72E21">
        <w:rPr>
          <w:b/>
          <w:bCs/>
          <w:sz w:val="22"/>
          <w:szCs w:val="22"/>
        </w:rPr>
        <w:t>otwarty konkurs ofert na realizację zadania publicznego z zakresu pomocy społecznej Gminy Miasta Częstochowy w terminie od 01.07.2024 r. do 31.10.</w:t>
      </w:r>
      <w:r w:rsidRPr="00E72E21">
        <w:rPr>
          <w:b/>
          <w:bCs/>
          <w:color w:val="000000"/>
          <w:sz w:val="22"/>
          <w:szCs w:val="22"/>
        </w:rPr>
        <w:t xml:space="preserve">2025 r. </w:t>
      </w:r>
    </w:p>
    <w:p w:rsidR="002607A3" w:rsidRPr="00E72E21" w:rsidRDefault="002607A3" w:rsidP="00E72E21">
      <w:pPr>
        <w:pStyle w:val="Tekstpodstawowy"/>
        <w:tabs>
          <w:tab w:val="left" w:pos="851"/>
        </w:tabs>
        <w:spacing w:after="0" w:line="360" w:lineRule="auto"/>
        <w:rPr>
          <w:sz w:val="22"/>
          <w:szCs w:val="22"/>
        </w:rPr>
      </w:pPr>
    </w:p>
    <w:p w:rsidR="002607A3" w:rsidRPr="00E72E21" w:rsidRDefault="002607A3" w:rsidP="00E72E21">
      <w:pPr>
        <w:tabs>
          <w:tab w:val="left" w:pos="851"/>
        </w:tabs>
        <w:spacing w:line="360" w:lineRule="auto"/>
        <w:rPr>
          <w:b/>
          <w:bCs/>
          <w:sz w:val="22"/>
          <w:szCs w:val="22"/>
        </w:rPr>
      </w:pPr>
      <w:r w:rsidRPr="00E72E21">
        <w:rPr>
          <w:sz w:val="22"/>
          <w:szCs w:val="22"/>
        </w:rPr>
        <w:t>Konkurs jest adresowany do organizacji pozarządowych oraz podmiotów wymienionych w art. 3 ust. 3 ustawy o działalności pożytku publicznego i o wolontariacie prowadzących działalność w zakresie pomocy społecznej, zwanych dalej „podmiotami”</w:t>
      </w:r>
    </w:p>
    <w:p w:rsidR="002607A3" w:rsidRPr="00E72E21" w:rsidRDefault="002607A3" w:rsidP="00E72E21">
      <w:pPr>
        <w:tabs>
          <w:tab w:val="left" w:pos="851"/>
        </w:tabs>
        <w:spacing w:line="360" w:lineRule="auto"/>
        <w:rPr>
          <w:b/>
          <w:bCs/>
          <w:sz w:val="22"/>
          <w:szCs w:val="22"/>
        </w:rPr>
      </w:pPr>
    </w:p>
    <w:p w:rsidR="002607A3" w:rsidRPr="00E72E21" w:rsidRDefault="002607A3" w:rsidP="00E72E21">
      <w:pPr>
        <w:tabs>
          <w:tab w:val="left" w:pos="851"/>
        </w:tabs>
        <w:spacing w:line="360" w:lineRule="auto"/>
        <w:rPr>
          <w:rFonts w:eastAsia="Times New Roman"/>
          <w:b/>
          <w:bCs/>
          <w:color w:val="000000"/>
          <w:spacing w:val="-2"/>
          <w:sz w:val="22"/>
          <w:szCs w:val="22"/>
        </w:rPr>
      </w:pPr>
      <w:r w:rsidRPr="00E72E21">
        <w:rPr>
          <w:rFonts w:eastAsia="Times New Roman"/>
          <w:b/>
          <w:bCs/>
          <w:color w:val="000000"/>
          <w:spacing w:val="-2"/>
          <w:sz w:val="22"/>
          <w:szCs w:val="22"/>
        </w:rPr>
        <w:t>I. Rodzaj powierzonego zadania:</w:t>
      </w:r>
    </w:p>
    <w:p w:rsidR="002607A3" w:rsidRPr="00E72E21" w:rsidRDefault="002607A3" w:rsidP="00E72E21">
      <w:pPr>
        <w:spacing w:line="360" w:lineRule="auto"/>
        <w:rPr>
          <w:rFonts w:eastAsia="Times New Roman"/>
          <w:b/>
          <w:bCs/>
          <w:color w:val="000000"/>
          <w:spacing w:val="-2"/>
          <w:sz w:val="22"/>
          <w:szCs w:val="22"/>
        </w:rPr>
      </w:pPr>
    </w:p>
    <w:p w:rsidR="002607A3" w:rsidRPr="00E72E21" w:rsidRDefault="002607A3" w:rsidP="00E72E21">
      <w:pPr>
        <w:widowControl/>
        <w:tabs>
          <w:tab w:val="left" w:pos="9530"/>
          <w:tab w:val="left" w:pos="10662"/>
        </w:tabs>
        <w:autoSpaceDE w:val="0"/>
        <w:spacing w:line="360" w:lineRule="auto"/>
        <w:rPr>
          <w:rStyle w:val="Hipercze"/>
          <w:rFonts w:eastAsia="Calibri"/>
          <w:b/>
          <w:bCs/>
          <w:color w:val="000000"/>
          <w:sz w:val="22"/>
          <w:szCs w:val="22"/>
          <w:u w:val="none"/>
        </w:rPr>
      </w:pPr>
      <w:r w:rsidRPr="00E72E21">
        <w:rPr>
          <w:rFonts w:eastAsia="Times New Roman"/>
          <w:b/>
          <w:bCs/>
          <w:color w:val="000000"/>
          <w:sz w:val="22"/>
          <w:szCs w:val="22"/>
        </w:rPr>
        <w:t>Nazwa zadania</w:t>
      </w:r>
      <w:r w:rsidRPr="00E72E21">
        <w:rPr>
          <w:rFonts w:eastAsia="Arial"/>
          <w:b/>
          <w:bCs/>
          <w:color w:val="000000"/>
          <w:sz w:val="22"/>
          <w:szCs w:val="22"/>
        </w:rPr>
        <w:t>:</w:t>
      </w:r>
    </w:p>
    <w:p w:rsidR="002607A3" w:rsidRPr="00E72E21" w:rsidRDefault="002607A3" w:rsidP="00E72E21">
      <w:pPr>
        <w:widowControl/>
        <w:tabs>
          <w:tab w:val="left" w:pos="9530"/>
          <w:tab w:val="left" w:pos="10662"/>
        </w:tabs>
        <w:autoSpaceDE w:val="0"/>
        <w:spacing w:line="360" w:lineRule="auto"/>
        <w:rPr>
          <w:rStyle w:val="Hipercze"/>
          <w:rFonts w:eastAsia="Arial"/>
          <w:color w:val="000000"/>
          <w:sz w:val="22"/>
          <w:szCs w:val="22"/>
          <w:u w:val="none"/>
        </w:rPr>
      </w:pPr>
      <w:r w:rsidRPr="00E72E21">
        <w:rPr>
          <w:rStyle w:val="Hipercze"/>
          <w:rFonts w:eastAsia="Calibri"/>
          <w:b/>
          <w:bCs/>
          <w:color w:val="000000"/>
          <w:sz w:val="22"/>
          <w:szCs w:val="22"/>
          <w:u w:val="none"/>
        </w:rPr>
        <w:t>„Prowadzenie Częstochowskiego Centrum Interwencji Kryzysowej w Częstochowie"</w:t>
      </w:r>
      <w:r w:rsidRPr="00E72E21">
        <w:rPr>
          <w:rStyle w:val="Hipercze"/>
          <w:rFonts w:eastAsia="Arial"/>
          <w:b/>
          <w:bCs/>
          <w:color w:val="000000"/>
          <w:sz w:val="22"/>
          <w:szCs w:val="22"/>
          <w:u w:val="none"/>
        </w:rPr>
        <w:t>.</w:t>
      </w:r>
    </w:p>
    <w:p w:rsidR="002607A3" w:rsidRPr="00E72E21" w:rsidRDefault="002607A3" w:rsidP="00E72E21">
      <w:pPr>
        <w:widowControl/>
        <w:tabs>
          <w:tab w:val="left" w:pos="9530"/>
          <w:tab w:val="left" w:pos="10662"/>
        </w:tabs>
        <w:autoSpaceDE w:val="0"/>
        <w:spacing w:line="360" w:lineRule="auto"/>
        <w:rPr>
          <w:rFonts w:eastAsia="Times New Roman"/>
          <w:iCs/>
          <w:color w:val="FFFFFF"/>
          <w:sz w:val="22"/>
          <w:szCs w:val="22"/>
        </w:rPr>
      </w:pPr>
      <w:r w:rsidRPr="00E72E21">
        <w:rPr>
          <w:rStyle w:val="Hipercze"/>
          <w:rFonts w:eastAsia="Arial"/>
          <w:color w:val="000000"/>
          <w:sz w:val="22"/>
          <w:szCs w:val="22"/>
          <w:u w:val="none"/>
        </w:rPr>
        <w:t xml:space="preserve">Zadanie będzie realizowane w budynku przy ul. Rejtana 7B, stanowiącym własność Gminy Miasta Częstochowy. </w:t>
      </w:r>
    </w:p>
    <w:p w:rsidR="002607A3" w:rsidRPr="00E72E21" w:rsidRDefault="002607A3" w:rsidP="00E72E21">
      <w:pPr>
        <w:widowControl/>
        <w:tabs>
          <w:tab w:val="left" w:pos="9530"/>
          <w:tab w:val="left" w:pos="10662"/>
        </w:tabs>
        <w:autoSpaceDE w:val="0"/>
        <w:spacing w:line="360" w:lineRule="auto"/>
        <w:rPr>
          <w:rFonts w:eastAsia="Times New Roman"/>
          <w:iCs/>
          <w:color w:val="FFFFFF"/>
          <w:sz w:val="22"/>
          <w:szCs w:val="22"/>
        </w:rPr>
      </w:pPr>
    </w:p>
    <w:p w:rsidR="002607A3" w:rsidRPr="00E72E21" w:rsidRDefault="002607A3" w:rsidP="00E72E21">
      <w:pPr>
        <w:widowControl/>
        <w:tabs>
          <w:tab w:val="left" w:pos="9530"/>
          <w:tab w:val="left" w:pos="10662"/>
        </w:tabs>
        <w:autoSpaceDE w:val="0"/>
        <w:spacing w:line="360" w:lineRule="auto"/>
        <w:rPr>
          <w:rFonts w:eastAsia="Times New Roman"/>
          <w:iCs/>
          <w:color w:val="000000"/>
          <w:sz w:val="22"/>
          <w:szCs w:val="22"/>
        </w:rPr>
      </w:pPr>
      <w:r w:rsidRPr="00E72E21">
        <w:rPr>
          <w:rFonts w:eastAsia="Times New Roman"/>
          <w:iCs/>
          <w:color w:val="000000"/>
          <w:sz w:val="22"/>
          <w:szCs w:val="22"/>
        </w:rPr>
        <w:t>Wysokość dotacji – do 98% całkowitego kosztu zadania</w:t>
      </w:r>
    </w:p>
    <w:p w:rsidR="002607A3" w:rsidRPr="00E72E21" w:rsidRDefault="002607A3" w:rsidP="00E72E21">
      <w:pPr>
        <w:widowControl/>
        <w:tabs>
          <w:tab w:val="left" w:pos="9530"/>
          <w:tab w:val="left" w:pos="10662"/>
        </w:tabs>
        <w:autoSpaceDE w:val="0"/>
        <w:spacing w:line="360" w:lineRule="auto"/>
        <w:rPr>
          <w:rFonts w:eastAsia="Times New Roman"/>
          <w:iCs/>
          <w:color w:val="000000"/>
          <w:sz w:val="22"/>
          <w:szCs w:val="22"/>
        </w:rPr>
      </w:pPr>
    </w:p>
    <w:p w:rsidR="002607A3" w:rsidRPr="00E72E21" w:rsidRDefault="002607A3" w:rsidP="00E72E21">
      <w:pPr>
        <w:widowControl/>
        <w:tabs>
          <w:tab w:val="left" w:pos="9530"/>
          <w:tab w:val="left" w:pos="10662"/>
        </w:tabs>
        <w:autoSpaceDE w:val="0"/>
        <w:spacing w:line="360" w:lineRule="auto"/>
        <w:rPr>
          <w:rFonts w:eastAsia="Times New Roman"/>
          <w:iCs/>
          <w:color w:val="000000"/>
          <w:sz w:val="22"/>
          <w:szCs w:val="22"/>
        </w:rPr>
      </w:pPr>
      <w:r w:rsidRPr="00E72E21">
        <w:rPr>
          <w:rFonts w:eastAsia="Times New Roman"/>
          <w:iCs/>
          <w:color w:val="000000"/>
          <w:sz w:val="22"/>
          <w:szCs w:val="22"/>
        </w:rPr>
        <w:t>Wkład własny co najmniej 2% całkowitych kosztów zadania, w tym wkład finansowy nie mniej niż 0,5% całkowitego kosztu zadania.</w:t>
      </w:r>
    </w:p>
    <w:p w:rsidR="002607A3" w:rsidRPr="00E72E21" w:rsidRDefault="002607A3" w:rsidP="00E72E21">
      <w:pPr>
        <w:widowControl/>
        <w:tabs>
          <w:tab w:val="left" w:pos="9530"/>
          <w:tab w:val="left" w:pos="10662"/>
        </w:tabs>
        <w:autoSpaceDE w:val="0"/>
        <w:spacing w:line="360" w:lineRule="auto"/>
        <w:rPr>
          <w:rFonts w:eastAsia="Times New Roman"/>
          <w:iCs/>
          <w:color w:val="000000"/>
          <w:sz w:val="22"/>
          <w:szCs w:val="22"/>
        </w:rPr>
      </w:pPr>
    </w:p>
    <w:p w:rsidR="002607A3" w:rsidRPr="00E72E21" w:rsidRDefault="002607A3" w:rsidP="00E72E21">
      <w:pPr>
        <w:widowControl/>
        <w:tabs>
          <w:tab w:val="left" w:pos="9530"/>
          <w:tab w:val="left" w:pos="10662"/>
        </w:tabs>
        <w:autoSpaceDE w:val="0"/>
        <w:spacing w:line="360" w:lineRule="auto"/>
        <w:rPr>
          <w:iCs/>
          <w:sz w:val="22"/>
          <w:szCs w:val="22"/>
        </w:rPr>
      </w:pPr>
      <w:r w:rsidRPr="00E72E21">
        <w:rPr>
          <w:b/>
          <w:bCs/>
          <w:iCs/>
          <w:sz w:val="22"/>
          <w:szCs w:val="22"/>
        </w:rPr>
        <w:t xml:space="preserve">1. Wysokość dotacji </w:t>
      </w:r>
    </w:p>
    <w:p w:rsidR="002607A3" w:rsidRPr="00E72E21" w:rsidRDefault="002607A3" w:rsidP="00E72E21">
      <w:pPr>
        <w:widowControl/>
        <w:tabs>
          <w:tab w:val="left" w:pos="9530"/>
          <w:tab w:val="left" w:pos="10662"/>
        </w:tabs>
        <w:autoSpaceDE w:val="0"/>
        <w:spacing w:line="360" w:lineRule="auto"/>
        <w:rPr>
          <w:iCs/>
          <w:sz w:val="22"/>
          <w:szCs w:val="22"/>
        </w:rPr>
      </w:pPr>
    </w:p>
    <w:p w:rsidR="002607A3" w:rsidRPr="00E72E21" w:rsidRDefault="002607A3" w:rsidP="00E72E21">
      <w:pPr>
        <w:widowControl/>
        <w:tabs>
          <w:tab w:val="left" w:pos="9530"/>
          <w:tab w:val="left" w:pos="10662"/>
        </w:tabs>
        <w:autoSpaceDE w:val="0"/>
        <w:spacing w:line="360" w:lineRule="auto"/>
        <w:rPr>
          <w:rFonts w:eastAsia="Times New Roman"/>
          <w:iCs/>
          <w:color w:val="000000"/>
          <w:sz w:val="22"/>
          <w:szCs w:val="22"/>
        </w:rPr>
      </w:pPr>
      <w:r w:rsidRPr="00E72E21">
        <w:rPr>
          <w:rFonts w:eastAsia="Times New Roman"/>
          <w:iCs/>
          <w:sz w:val="22"/>
          <w:szCs w:val="22"/>
        </w:rPr>
        <w:t>Wysokość środków przeznaczonych z budżetu Gminy Miasta Częstochowy na realizację zadania od dnia 01.07.2024 r. do dnia 31.10.2025 r. wynosi</w:t>
      </w:r>
      <w:r w:rsidR="00930642" w:rsidRPr="00E72E21">
        <w:rPr>
          <w:rFonts w:eastAsia="Times New Roman"/>
          <w:iCs/>
          <w:sz w:val="22"/>
          <w:szCs w:val="22"/>
        </w:rPr>
        <w:t xml:space="preserve">  1.6</w:t>
      </w:r>
      <w:r w:rsidR="002956B2" w:rsidRPr="00E72E21">
        <w:rPr>
          <w:rFonts w:eastAsia="Times New Roman"/>
          <w:iCs/>
          <w:sz w:val="22"/>
          <w:szCs w:val="22"/>
        </w:rPr>
        <w:t>00.166</w:t>
      </w:r>
      <w:r w:rsidR="00E72E21">
        <w:rPr>
          <w:rFonts w:eastAsia="Times New Roman"/>
          <w:iCs/>
          <w:sz w:val="22"/>
          <w:szCs w:val="22"/>
        </w:rPr>
        <w:t>,00</w:t>
      </w:r>
      <w:r w:rsidR="002956B2" w:rsidRPr="00E72E21">
        <w:rPr>
          <w:rFonts w:eastAsia="Times New Roman"/>
          <w:iCs/>
          <w:sz w:val="22"/>
          <w:szCs w:val="22"/>
        </w:rPr>
        <w:t xml:space="preserve"> </w:t>
      </w:r>
      <w:r w:rsidRPr="00E72E21">
        <w:rPr>
          <w:rFonts w:eastAsia="Times New Roman"/>
          <w:iCs/>
          <w:sz w:val="22"/>
          <w:szCs w:val="22"/>
        </w:rPr>
        <w:t xml:space="preserve">zł, w tym: </w:t>
      </w:r>
    </w:p>
    <w:p w:rsidR="002956B2" w:rsidRDefault="00E72E21" w:rsidP="00E72E21">
      <w:pPr>
        <w:widowControl/>
        <w:tabs>
          <w:tab w:val="left" w:pos="9530"/>
          <w:tab w:val="left" w:pos="10662"/>
        </w:tabs>
        <w:autoSpaceDE w:val="0"/>
        <w:spacing w:line="360" w:lineRule="auto"/>
        <w:rPr>
          <w:rFonts w:eastAsia="Times New Roman"/>
          <w:iCs/>
          <w:color w:val="000000"/>
          <w:sz w:val="22"/>
          <w:szCs w:val="22"/>
        </w:rPr>
      </w:pPr>
      <w:r>
        <w:rPr>
          <w:rFonts w:eastAsia="Times New Roman"/>
          <w:iCs/>
          <w:color w:val="000000"/>
          <w:sz w:val="22"/>
          <w:szCs w:val="22"/>
        </w:rPr>
        <w:t xml:space="preserve">- </w:t>
      </w:r>
      <w:r w:rsidR="002956B2" w:rsidRPr="00E72E21">
        <w:rPr>
          <w:rFonts w:eastAsia="Times New Roman"/>
          <w:iCs/>
          <w:color w:val="000000"/>
          <w:sz w:val="22"/>
          <w:szCs w:val="22"/>
        </w:rPr>
        <w:t xml:space="preserve">w okresie od </w:t>
      </w:r>
      <w:r w:rsidR="000D5330" w:rsidRPr="00E72E21">
        <w:rPr>
          <w:rFonts w:eastAsia="Times New Roman"/>
          <w:iCs/>
          <w:color w:val="000000"/>
          <w:sz w:val="22"/>
          <w:szCs w:val="22"/>
        </w:rPr>
        <w:t>01.07.2024 r. do 31.12.2024 r. 6</w:t>
      </w:r>
      <w:r w:rsidR="002956B2" w:rsidRPr="00E72E21">
        <w:rPr>
          <w:rFonts w:eastAsia="Times New Roman"/>
          <w:iCs/>
          <w:color w:val="000000"/>
          <w:sz w:val="22"/>
          <w:szCs w:val="22"/>
        </w:rPr>
        <w:t>00.160</w:t>
      </w:r>
      <w:r>
        <w:rPr>
          <w:rFonts w:eastAsia="Times New Roman"/>
          <w:iCs/>
          <w:color w:val="000000"/>
          <w:sz w:val="22"/>
          <w:szCs w:val="22"/>
        </w:rPr>
        <w:t>,00 zł</w:t>
      </w:r>
    </w:p>
    <w:p w:rsidR="002607A3" w:rsidRPr="00E72E21" w:rsidRDefault="002956B2" w:rsidP="00E72E21">
      <w:pPr>
        <w:widowControl/>
        <w:tabs>
          <w:tab w:val="left" w:pos="9530"/>
          <w:tab w:val="left" w:pos="10662"/>
        </w:tabs>
        <w:autoSpaceDE w:val="0"/>
        <w:spacing w:line="360" w:lineRule="auto"/>
        <w:rPr>
          <w:sz w:val="22"/>
          <w:szCs w:val="22"/>
        </w:rPr>
      </w:pPr>
      <w:r w:rsidRPr="00E72E21">
        <w:rPr>
          <w:rFonts w:eastAsia="Times New Roman"/>
          <w:iCs/>
          <w:color w:val="000000"/>
          <w:sz w:val="22"/>
          <w:szCs w:val="22"/>
        </w:rPr>
        <w:t>-</w:t>
      </w:r>
      <w:r w:rsidR="00E72E21">
        <w:rPr>
          <w:rFonts w:eastAsia="Times New Roman"/>
          <w:iCs/>
          <w:color w:val="000000"/>
          <w:sz w:val="22"/>
          <w:szCs w:val="22"/>
        </w:rPr>
        <w:t xml:space="preserve"> </w:t>
      </w:r>
      <w:r w:rsidRPr="00E72E21">
        <w:rPr>
          <w:rFonts w:eastAsia="Times New Roman"/>
          <w:iCs/>
          <w:color w:val="000000"/>
          <w:sz w:val="22"/>
          <w:szCs w:val="22"/>
        </w:rPr>
        <w:t>w okresie od 01.01.2025 r. do 31.10.2025 r. 1.000.000</w:t>
      </w:r>
      <w:r w:rsidR="00E72E21">
        <w:rPr>
          <w:rFonts w:eastAsia="Times New Roman"/>
          <w:iCs/>
          <w:color w:val="000000"/>
          <w:sz w:val="22"/>
          <w:szCs w:val="22"/>
        </w:rPr>
        <w:t>,00</w:t>
      </w:r>
      <w:r w:rsidRPr="00E72E21">
        <w:rPr>
          <w:rFonts w:eastAsia="Times New Roman"/>
          <w:iCs/>
          <w:color w:val="000000"/>
          <w:sz w:val="22"/>
          <w:szCs w:val="22"/>
        </w:rPr>
        <w:t xml:space="preserve"> zł</w:t>
      </w:r>
    </w:p>
    <w:p w:rsidR="002607A3" w:rsidRPr="00E72E21" w:rsidRDefault="002607A3" w:rsidP="00E72E21">
      <w:pPr>
        <w:widowControl/>
        <w:tabs>
          <w:tab w:val="left" w:pos="9530"/>
          <w:tab w:val="left" w:pos="10662"/>
        </w:tabs>
        <w:autoSpaceDE w:val="0"/>
        <w:spacing w:line="360" w:lineRule="auto"/>
        <w:rPr>
          <w:rFonts w:eastAsia="Times New Roman"/>
          <w:iCs/>
          <w:sz w:val="22"/>
          <w:szCs w:val="22"/>
        </w:rPr>
      </w:pPr>
      <w:r w:rsidRPr="00E72E21">
        <w:rPr>
          <w:rFonts w:eastAsia="Times New Roman"/>
          <w:iCs/>
          <w:sz w:val="22"/>
          <w:szCs w:val="22"/>
        </w:rPr>
        <w:t>Ostateczna kwota dofinansowania na dany rok zostanie określona po przyjęciu przez Radę Miasta Częstochowy uchwały budżetowej.</w:t>
      </w:r>
    </w:p>
    <w:p w:rsidR="002607A3" w:rsidRPr="00E72E21" w:rsidRDefault="002607A3" w:rsidP="00E72E21">
      <w:pPr>
        <w:widowControl/>
        <w:tabs>
          <w:tab w:val="left" w:pos="9530"/>
          <w:tab w:val="left" w:pos="10662"/>
        </w:tabs>
        <w:autoSpaceDE w:val="0"/>
        <w:spacing w:line="360" w:lineRule="auto"/>
        <w:rPr>
          <w:rFonts w:eastAsia="Times New Roman"/>
          <w:iCs/>
          <w:sz w:val="22"/>
          <w:szCs w:val="22"/>
        </w:rPr>
      </w:pPr>
    </w:p>
    <w:p w:rsidR="002607A3" w:rsidRPr="00E72E21" w:rsidRDefault="00E72E21" w:rsidP="00E72E21">
      <w:pPr>
        <w:widowControl/>
        <w:tabs>
          <w:tab w:val="left" w:pos="9530"/>
          <w:tab w:val="left" w:pos="10662"/>
        </w:tabs>
        <w:autoSpaceDE w:val="0"/>
        <w:spacing w:line="360" w:lineRule="auto"/>
        <w:rPr>
          <w:rFonts w:eastAsia="Times New Roman"/>
          <w:iCs/>
          <w:color w:val="000000"/>
          <w:sz w:val="22"/>
          <w:szCs w:val="22"/>
        </w:rPr>
      </w:pPr>
      <w:r>
        <w:rPr>
          <w:rFonts w:eastAsia="Times New Roman"/>
          <w:iCs/>
          <w:sz w:val="22"/>
          <w:szCs w:val="22"/>
        </w:rPr>
        <w:lastRenderedPageBreak/>
        <w:t>W 202</w:t>
      </w:r>
      <w:r w:rsidR="00E63F10">
        <w:rPr>
          <w:rFonts w:eastAsia="Times New Roman"/>
          <w:iCs/>
          <w:sz w:val="22"/>
          <w:szCs w:val="22"/>
        </w:rPr>
        <w:t>2</w:t>
      </w:r>
      <w:r>
        <w:rPr>
          <w:rFonts w:eastAsia="Times New Roman"/>
          <w:iCs/>
          <w:sz w:val="22"/>
          <w:szCs w:val="22"/>
        </w:rPr>
        <w:t xml:space="preserve"> r. oraz w 202</w:t>
      </w:r>
      <w:r w:rsidR="00E63F10">
        <w:rPr>
          <w:rFonts w:eastAsia="Times New Roman"/>
          <w:iCs/>
          <w:sz w:val="22"/>
          <w:szCs w:val="22"/>
        </w:rPr>
        <w:t>3</w:t>
      </w:r>
      <w:r>
        <w:rPr>
          <w:rFonts w:eastAsia="Times New Roman"/>
          <w:iCs/>
          <w:sz w:val="22"/>
          <w:szCs w:val="22"/>
        </w:rPr>
        <w:t xml:space="preserve"> r. z ww. zakresu zlecono realizację 1 spośród 1 złożonych ofert na kwotę:</w:t>
      </w:r>
      <w:r w:rsidR="002607A3" w:rsidRPr="00E72E21">
        <w:rPr>
          <w:rFonts w:eastAsia="Times New Roman"/>
          <w:iCs/>
          <w:sz w:val="22"/>
          <w:szCs w:val="22"/>
        </w:rPr>
        <w:t xml:space="preserve"> </w:t>
      </w:r>
    </w:p>
    <w:p w:rsidR="002607A3" w:rsidRPr="00E72E21" w:rsidRDefault="002607A3" w:rsidP="00E72E21">
      <w:pPr>
        <w:widowControl/>
        <w:tabs>
          <w:tab w:val="left" w:pos="9530"/>
          <w:tab w:val="left" w:pos="10662"/>
        </w:tabs>
        <w:autoSpaceDE w:val="0"/>
        <w:spacing w:line="360" w:lineRule="auto"/>
        <w:rPr>
          <w:rFonts w:eastAsia="Times New Roman"/>
          <w:iCs/>
          <w:color w:val="000000"/>
          <w:sz w:val="22"/>
          <w:szCs w:val="22"/>
        </w:rPr>
      </w:pPr>
      <w:r w:rsidRPr="00E72E21">
        <w:rPr>
          <w:rFonts w:eastAsia="Times New Roman"/>
          <w:iCs/>
          <w:color w:val="000000"/>
          <w:sz w:val="22"/>
          <w:szCs w:val="22"/>
        </w:rPr>
        <w:t>- w roku 2022 - 1 010 320,00 zł</w:t>
      </w:r>
    </w:p>
    <w:p w:rsidR="002607A3" w:rsidRPr="00E72E21" w:rsidRDefault="002607A3" w:rsidP="00E72E21">
      <w:pPr>
        <w:widowControl/>
        <w:tabs>
          <w:tab w:val="left" w:pos="9530"/>
          <w:tab w:val="left" w:pos="10662"/>
        </w:tabs>
        <w:autoSpaceDE w:val="0"/>
        <w:spacing w:line="360" w:lineRule="auto"/>
        <w:rPr>
          <w:rFonts w:eastAsia="Times New Roman"/>
          <w:iCs/>
          <w:color w:val="000000"/>
          <w:sz w:val="22"/>
          <w:szCs w:val="22"/>
        </w:rPr>
      </w:pPr>
      <w:r w:rsidRPr="00E72E21">
        <w:rPr>
          <w:rFonts w:eastAsia="Times New Roman"/>
          <w:iCs/>
          <w:color w:val="000000"/>
          <w:sz w:val="22"/>
          <w:szCs w:val="22"/>
        </w:rPr>
        <w:t>- w roku 2023 - 1 045 320,00 zł</w:t>
      </w:r>
    </w:p>
    <w:p w:rsidR="002607A3" w:rsidRPr="00E72E21" w:rsidRDefault="002607A3" w:rsidP="00E72E21">
      <w:pPr>
        <w:widowControl/>
        <w:tabs>
          <w:tab w:val="left" w:pos="9530"/>
          <w:tab w:val="left" w:pos="10662"/>
        </w:tabs>
        <w:autoSpaceDE w:val="0"/>
        <w:spacing w:line="360" w:lineRule="auto"/>
        <w:rPr>
          <w:iCs/>
          <w:sz w:val="22"/>
          <w:szCs w:val="22"/>
        </w:rPr>
      </w:pPr>
    </w:p>
    <w:p w:rsidR="002607A3" w:rsidRPr="00E72E21" w:rsidRDefault="002607A3" w:rsidP="00E72E21">
      <w:pPr>
        <w:widowControl/>
        <w:tabs>
          <w:tab w:val="left" w:pos="426"/>
          <w:tab w:val="left" w:pos="10662"/>
        </w:tabs>
        <w:autoSpaceDE w:val="0"/>
        <w:spacing w:line="360" w:lineRule="auto"/>
        <w:rPr>
          <w:rFonts w:eastAsia="Times New Roman"/>
          <w:color w:val="000000"/>
          <w:sz w:val="22"/>
          <w:szCs w:val="22"/>
        </w:rPr>
      </w:pPr>
      <w:r w:rsidRPr="00E72E21">
        <w:rPr>
          <w:rFonts w:eastAsia="Times New Roman"/>
          <w:b/>
          <w:bCs/>
          <w:color w:val="000000"/>
          <w:sz w:val="22"/>
          <w:szCs w:val="22"/>
        </w:rPr>
        <w:t>2. Cel zadania:</w:t>
      </w:r>
    </w:p>
    <w:p w:rsidR="002607A3" w:rsidRPr="00E72E21" w:rsidRDefault="002607A3" w:rsidP="00014E31">
      <w:pPr>
        <w:widowControl/>
        <w:tabs>
          <w:tab w:val="left" w:pos="426"/>
          <w:tab w:val="left" w:pos="10662"/>
        </w:tabs>
        <w:autoSpaceDE w:val="0"/>
        <w:spacing w:line="360" w:lineRule="auto"/>
        <w:ind w:left="284" w:hanging="284"/>
        <w:rPr>
          <w:rFonts w:eastAsia="Times New Roman"/>
          <w:color w:val="000000"/>
          <w:sz w:val="22"/>
          <w:szCs w:val="22"/>
        </w:rPr>
      </w:pPr>
      <w:r w:rsidRPr="00E72E21">
        <w:rPr>
          <w:rFonts w:eastAsia="Times New Roman"/>
          <w:color w:val="000000"/>
          <w:sz w:val="22"/>
          <w:szCs w:val="22"/>
        </w:rPr>
        <w:t xml:space="preserve">1) prowadzenie Częstochowskiego Centrum Interwencji Kryzysowej wraz z hostelem </w:t>
      </w:r>
      <w:r w:rsidR="00AB2752" w:rsidRPr="00C55AAC">
        <w:rPr>
          <w:rFonts w:eastAsia="Times New Roman"/>
          <w:color w:val="000000" w:themeColor="text1"/>
          <w:sz w:val="22"/>
          <w:szCs w:val="22"/>
        </w:rPr>
        <w:t>(30</w:t>
      </w:r>
      <w:r w:rsidRPr="00C55AAC">
        <w:rPr>
          <w:rFonts w:eastAsia="Times New Roman"/>
          <w:color w:val="000000" w:themeColor="text1"/>
          <w:sz w:val="22"/>
          <w:szCs w:val="22"/>
        </w:rPr>
        <w:t xml:space="preserve"> miejsc),</w:t>
      </w:r>
      <w:r w:rsidRPr="00E72E21">
        <w:rPr>
          <w:rFonts w:eastAsia="Times New Roman"/>
          <w:color w:val="000000"/>
          <w:sz w:val="22"/>
          <w:szCs w:val="22"/>
        </w:rPr>
        <w:t xml:space="preserve"> jako całodobowej placówki pomocowej, zapewniającej osobom i rodzinom zamieszkałym na terenie miasta Częstochowy bezpłatną pomoc psychologiczną, prawną, socjalną, a szczególnie w uzasadnionych przypadkach schronienie do 3 miesięcy;</w:t>
      </w:r>
    </w:p>
    <w:p w:rsidR="002607A3" w:rsidRPr="00E72E21" w:rsidRDefault="002607A3" w:rsidP="00014E31">
      <w:pPr>
        <w:widowControl/>
        <w:tabs>
          <w:tab w:val="left" w:pos="426"/>
          <w:tab w:val="left" w:pos="10662"/>
        </w:tabs>
        <w:autoSpaceDE w:val="0"/>
        <w:spacing w:line="360" w:lineRule="auto"/>
        <w:ind w:left="284" w:hanging="284"/>
        <w:rPr>
          <w:rFonts w:eastAsia="Times New Roman"/>
          <w:color w:val="000000"/>
          <w:sz w:val="22"/>
          <w:szCs w:val="22"/>
        </w:rPr>
      </w:pPr>
      <w:r w:rsidRPr="00E72E21">
        <w:rPr>
          <w:rFonts w:eastAsia="Times New Roman"/>
          <w:color w:val="000000"/>
          <w:sz w:val="22"/>
          <w:szCs w:val="22"/>
        </w:rPr>
        <w:t>2) ograniczenie zjawiska przemocy domowej i zwiększenie skuteczności ochrony osób doznających przemocy domowej, w mieście Częstochowie;</w:t>
      </w:r>
    </w:p>
    <w:p w:rsidR="002607A3" w:rsidRPr="00E72E21" w:rsidRDefault="002607A3" w:rsidP="00014E31">
      <w:pPr>
        <w:widowControl/>
        <w:tabs>
          <w:tab w:val="left" w:pos="426"/>
          <w:tab w:val="left" w:pos="10662"/>
        </w:tabs>
        <w:autoSpaceDE w:val="0"/>
        <w:spacing w:line="360" w:lineRule="auto"/>
        <w:ind w:left="284" w:hanging="284"/>
        <w:rPr>
          <w:rFonts w:eastAsia="Times New Roman"/>
          <w:color w:val="000000"/>
          <w:sz w:val="22"/>
          <w:szCs w:val="22"/>
        </w:rPr>
      </w:pPr>
      <w:r w:rsidRPr="00E72E21">
        <w:rPr>
          <w:rFonts w:eastAsia="Times New Roman"/>
          <w:color w:val="000000"/>
          <w:sz w:val="22"/>
          <w:szCs w:val="22"/>
        </w:rPr>
        <w:t xml:space="preserve">3) zwiększenie bezpieczeństwa i dostępności pomocy dla osób doznających przemocy domowej; </w:t>
      </w:r>
    </w:p>
    <w:p w:rsidR="002607A3" w:rsidRPr="00014E31" w:rsidRDefault="002607A3" w:rsidP="00014E31">
      <w:pPr>
        <w:widowControl/>
        <w:tabs>
          <w:tab w:val="left" w:pos="426"/>
          <w:tab w:val="left" w:pos="10662"/>
        </w:tabs>
        <w:autoSpaceDE w:val="0"/>
        <w:spacing w:line="360" w:lineRule="auto"/>
        <w:ind w:left="284" w:hanging="284"/>
        <w:rPr>
          <w:rFonts w:eastAsia="Times New Roman"/>
          <w:color w:val="000000"/>
          <w:sz w:val="22"/>
          <w:szCs w:val="22"/>
        </w:rPr>
      </w:pPr>
      <w:r w:rsidRPr="00E72E21">
        <w:rPr>
          <w:rFonts w:eastAsia="Times New Roman"/>
          <w:color w:val="000000"/>
          <w:sz w:val="22"/>
          <w:szCs w:val="22"/>
        </w:rPr>
        <w:t>4) zmiana zachowań i postaw osób stosujących przemoc domową zmierzająca do powstrzymania przemocy wobec członków rodziny.</w:t>
      </w:r>
    </w:p>
    <w:p w:rsidR="00CF3BD4" w:rsidRPr="00E72E21" w:rsidRDefault="00CF3BD4" w:rsidP="00E72E21">
      <w:pPr>
        <w:widowControl/>
        <w:tabs>
          <w:tab w:val="left" w:pos="426"/>
          <w:tab w:val="left" w:pos="10662"/>
        </w:tabs>
        <w:autoSpaceDE w:val="0"/>
        <w:spacing w:line="360" w:lineRule="auto"/>
        <w:rPr>
          <w:sz w:val="22"/>
          <w:szCs w:val="22"/>
        </w:rPr>
      </w:pPr>
    </w:p>
    <w:p w:rsidR="002607A3" w:rsidRPr="00E72E21" w:rsidRDefault="002607A3" w:rsidP="00E72E21">
      <w:pPr>
        <w:widowControl/>
        <w:tabs>
          <w:tab w:val="left" w:pos="426"/>
          <w:tab w:val="left" w:pos="10662"/>
        </w:tabs>
        <w:autoSpaceDE w:val="0"/>
        <w:spacing w:line="360" w:lineRule="auto"/>
        <w:rPr>
          <w:rFonts w:eastAsia="Times New Roman"/>
          <w:color w:val="000000"/>
          <w:sz w:val="22"/>
          <w:szCs w:val="22"/>
        </w:rPr>
      </w:pPr>
      <w:r w:rsidRPr="00E72E21">
        <w:rPr>
          <w:rFonts w:eastAsia="Times New Roman"/>
          <w:b/>
          <w:bCs/>
          <w:color w:val="000000"/>
          <w:sz w:val="22"/>
          <w:szCs w:val="22"/>
        </w:rPr>
        <w:t>3. Przedsięwzięcia realizowane w ramach zadania:</w:t>
      </w:r>
      <w:r w:rsidRPr="00E72E21">
        <w:rPr>
          <w:rFonts w:eastAsia="Times New Roman"/>
          <w:color w:val="000000"/>
          <w:sz w:val="22"/>
          <w:szCs w:val="22"/>
        </w:rPr>
        <w:t xml:space="preserve"> </w:t>
      </w:r>
    </w:p>
    <w:p w:rsidR="00CF3BD4" w:rsidRPr="00E72E21" w:rsidRDefault="00CF3BD4" w:rsidP="00E72E21">
      <w:pPr>
        <w:spacing w:line="360" w:lineRule="auto"/>
        <w:rPr>
          <w:sz w:val="22"/>
          <w:szCs w:val="22"/>
          <w:u w:val="single"/>
        </w:rPr>
      </w:pPr>
      <w:r w:rsidRPr="00E72E21">
        <w:rPr>
          <w:sz w:val="22"/>
          <w:szCs w:val="22"/>
          <w:u w:val="single"/>
        </w:rPr>
        <w:t>w zakresie interwencyjnym:</w:t>
      </w:r>
    </w:p>
    <w:p w:rsidR="00CF3BD4" w:rsidRPr="00E72E21" w:rsidRDefault="00CF3BD4" w:rsidP="00014E31">
      <w:pPr>
        <w:spacing w:line="360" w:lineRule="auto"/>
        <w:ind w:left="284" w:hanging="284"/>
        <w:rPr>
          <w:sz w:val="22"/>
          <w:szCs w:val="22"/>
        </w:rPr>
      </w:pPr>
      <w:r w:rsidRPr="00E72E21">
        <w:rPr>
          <w:sz w:val="22"/>
          <w:szCs w:val="22"/>
        </w:rPr>
        <w:t>a) zapewnienie schronienia osobie doznającej przemocy domowej oraz dzieciom pozostającym pod jej opieką przez okres do trzech miesięcy z możliwością przedłużenia w przypadkach uzasadnionych sytuacją osoby doznającej przemocy domowej, w szczególności wynikającą z konieczności</w:t>
      </w:r>
      <w:r w:rsidR="00014E31">
        <w:rPr>
          <w:sz w:val="22"/>
          <w:szCs w:val="22"/>
        </w:rPr>
        <w:t xml:space="preserve"> zapewnienia jej bezpieczeństwa;</w:t>
      </w:r>
    </w:p>
    <w:p w:rsidR="00CF3BD4" w:rsidRPr="00E72E21" w:rsidRDefault="00CF3BD4" w:rsidP="00E72E21">
      <w:pPr>
        <w:spacing w:line="360" w:lineRule="auto"/>
        <w:rPr>
          <w:sz w:val="22"/>
          <w:szCs w:val="22"/>
        </w:rPr>
      </w:pPr>
      <w:r w:rsidRPr="00E72E21">
        <w:rPr>
          <w:sz w:val="22"/>
          <w:szCs w:val="22"/>
        </w:rPr>
        <w:t>b) ochronę osoby doznającej przemocy domowej przed osobą st</w:t>
      </w:r>
      <w:r w:rsidR="00014E31">
        <w:rPr>
          <w:sz w:val="22"/>
          <w:szCs w:val="22"/>
        </w:rPr>
        <w:t>osującą przemoc domową;</w:t>
      </w:r>
    </w:p>
    <w:p w:rsidR="00CF3BD4" w:rsidRPr="00E72E21" w:rsidRDefault="00CF3BD4" w:rsidP="00014E31">
      <w:pPr>
        <w:spacing w:line="360" w:lineRule="auto"/>
        <w:ind w:left="284" w:hanging="284"/>
        <w:rPr>
          <w:sz w:val="22"/>
          <w:szCs w:val="22"/>
        </w:rPr>
      </w:pPr>
      <w:r w:rsidRPr="00E72E21">
        <w:rPr>
          <w:sz w:val="22"/>
          <w:szCs w:val="22"/>
        </w:rPr>
        <w:t>c) udzielanie natychmiastowej wszechstronnej pomocy, w tym pomocy psychologicznej i prawnej, oraz zorganizowanie niezwłocznie dostępu do pomocy medycznej, w przypadku gdy wymaga tego stan zdrowia os</w:t>
      </w:r>
      <w:r w:rsidR="00014E31">
        <w:rPr>
          <w:sz w:val="22"/>
          <w:szCs w:val="22"/>
        </w:rPr>
        <w:t>oby doznającej przemocy domowej;</w:t>
      </w:r>
    </w:p>
    <w:p w:rsidR="00CF3BD4" w:rsidRPr="00E72E21" w:rsidRDefault="00CF3BD4" w:rsidP="00014E31">
      <w:pPr>
        <w:spacing w:line="360" w:lineRule="auto"/>
        <w:ind w:left="284" w:hanging="284"/>
        <w:rPr>
          <w:sz w:val="22"/>
          <w:szCs w:val="22"/>
        </w:rPr>
      </w:pPr>
      <w:r w:rsidRPr="00E72E21">
        <w:rPr>
          <w:sz w:val="22"/>
          <w:szCs w:val="22"/>
        </w:rPr>
        <w:t>d) rozpoznanie sytuacji osoby doznającej przemocy domowej i ocenę ryzyka w zakresie zagrożenia bezpieczeństwa tej osoby lub dzieci pozostających pod jej opieką;</w:t>
      </w:r>
    </w:p>
    <w:p w:rsidR="00CF3BD4" w:rsidRPr="00E72E21" w:rsidRDefault="00CF3BD4" w:rsidP="00E72E21">
      <w:pPr>
        <w:spacing w:line="360" w:lineRule="auto"/>
        <w:rPr>
          <w:sz w:val="22"/>
          <w:szCs w:val="22"/>
        </w:rPr>
      </w:pPr>
    </w:p>
    <w:p w:rsidR="00CF3BD4" w:rsidRPr="00E72E21" w:rsidRDefault="00CF3BD4" w:rsidP="00E72E21">
      <w:pPr>
        <w:spacing w:line="360" w:lineRule="auto"/>
        <w:rPr>
          <w:sz w:val="22"/>
          <w:szCs w:val="22"/>
          <w:u w:val="single"/>
        </w:rPr>
      </w:pPr>
      <w:r w:rsidRPr="00E72E21">
        <w:rPr>
          <w:sz w:val="22"/>
          <w:szCs w:val="22"/>
          <w:u w:val="single"/>
        </w:rPr>
        <w:t>w zakresie terapeutyczno-wspomagającym:</w:t>
      </w:r>
    </w:p>
    <w:p w:rsidR="00CF3BD4" w:rsidRPr="00E72E21" w:rsidRDefault="00CF3BD4" w:rsidP="00014E31">
      <w:pPr>
        <w:spacing w:line="360" w:lineRule="auto"/>
        <w:ind w:left="284" w:hanging="284"/>
        <w:rPr>
          <w:sz w:val="22"/>
          <w:szCs w:val="22"/>
        </w:rPr>
      </w:pPr>
      <w:r w:rsidRPr="00E72E21">
        <w:rPr>
          <w:sz w:val="22"/>
          <w:szCs w:val="22"/>
        </w:rPr>
        <w:t>a)opracowanie diagnozy dotyczącej sytuacji osoby doznającej przemocy domowej przebywającej w ośrodku oraz dzie</w:t>
      </w:r>
      <w:r w:rsidR="00014E31">
        <w:rPr>
          <w:sz w:val="22"/>
          <w:szCs w:val="22"/>
        </w:rPr>
        <w:t>ci pozostających pod jej opieką;</w:t>
      </w:r>
    </w:p>
    <w:p w:rsidR="00CF3BD4" w:rsidRPr="00014E31" w:rsidRDefault="00CF3BD4" w:rsidP="00014E31">
      <w:pPr>
        <w:spacing w:line="360" w:lineRule="auto"/>
        <w:ind w:left="284" w:hanging="284"/>
        <w:rPr>
          <w:sz w:val="22"/>
          <w:szCs w:val="22"/>
        </w:rPr>
      </w:pPr>
      <w:r w:rsidRPr="00E72E21">
        <w:rPr>
          <w:sz w:val="22"/>
          <w:szCs w:val="22"/>
        </w:rPr>
        <w:t xml:space="preserve">b)udzielanie osobie doznającej </w:t>
      </w:r>
      <w:r w:rsidRPr="00014E31">
        <w:rPr>
          <w:sz w:val="22"/>
          <w:szCs w:val="22"/>
        </w:rPr>
        <w:t>przemocy domowej wsparcia w formie s</w:t>
      </w:r>
      <w:r w:rsidR="003642DB" w:rsidRPr="00014E31">
        <w:rPr>
          <w:sz w:val="22"/>
          <w:szCs w:val="22"/>
        </w:rPr>
        <w:t>pecjalistycznego poradnictwa, w </w:t>
      </w:r>
      <w:r w:rsidRPr="00014E31">
        <w:rPr>
          <w:sz w:val="22"/>
          <w:szCs w:val="22"/>
        </w:rPr>
        <w:t>szczególności:</w:t>
      </w:r>
      <w:r w:rsidR="003642DB" w:rsidRPr="00014E31">
        <w:rPr>
          <w:sz w:val="22"/>
          <w:szCs w:val="22"/>
        </w:rPr>
        <w:t xml:space="preserve"> </w:t>
      </w:r>
      <w:r w:rsidRPr="00014E31">
        <w:rPr>
          <w:sz w:val="22"/>
          <w:szCs w:val="22"/>
        </w:rPr>
        <w:t>prawnego,</w:t>
      </w:r>
      <w:r w:rsidR="003642DB" w:rsidRPr="00014E31">
        <w:rPr>
          <w:sz w:val="22"/>
          <w:szCs w:val="22"/>
        </w:rPr>
        <w:t xml:space="preserve"> psyc</w:t>
      </w:r>
      <w:r w:rsidRPr="00014E31">
        <w:rPr>
          <w:sz w:val="22"/>
          <w:szCs w:val="22"/>
        </w:rPr>
        <w:t xml:space="preserve">hologicznego, socjalnego, </w:t>
      </w:r>
      <w:r w:rsidR="00014E31" w:rsidRPr="00014E31">
        <w:rPr>
          <w:sz w:val="22"/>
          <w:szCs w:val="22"/>
        </w:rPr>
        <w:t>medycznego;</w:t>
      </w:r>
    </w:p>
    <w:p w:rsidR="00CF3BD4" w:rsidRPr="00E72E21" w:rsidRDefault="00CF3BD4" w:rsidP="00014E31">
      <w:pPr>
        <w:spacing w:line="360" w:lineRule="auto"/>
        <w:ind w:left="284" w:hanging="284"/>
        <w:rPr>
          <w:sz w:val="22"/>
          <w:szCs w:val="22"/>
        </w:rPr>
      </w:pPr>
      <w:r w:rsidRPr="00E72E21">
        <w:rPr>
          <w:sz w:val="22"/>
          <w:szCs w:val="22"/>
        </w:rPr>
        <w:t xml:space="preserve">c) prowadzenie grup wsparcia oraz grup terapeutycznych dla osób doznających przemocy </w:t>
      </w:r>
      <w:r w:rsidR="00014E31">
        <w:rPr>
          <w:sz w:val="22"/>
          <w:szCs w:val="22"/>
        </w:rPr>
        <w:lastRenderedPageBreak/>
        <w:t>domowej;</w:t>
      </w:r>
    </w:p>
    <w:p w:rsidR="00CF3BD4" w:rsidRPr="00E72E21" w:rsidRDefault="00CF3BD4" w:rsidP="00014E31">
      <w:pPr>
        <w:spacing w:line="360" w:lineRule="auto"/>
        <w:ind w:left="284" w:hanging="284"/>
        <w:rPr>
          <w:sz w:val="22"/>
          <w:szCs w:val="22"/>
        </w:rPr>
      </w:pPr>
      <w:r w:rsidRPr="00E72E21">
        <w:rPr>
          <w:sz w:val="22"/>
          <w:szCs w:val="22"/>
        </w:rPr>
        <w:t xml:space="preserve">d) prowadzenie terapii indywidualnej ukierunkowanej na wsparcie osoby doznającej przemocy domowej oraz nabycie przez nią umiejętności ochrony przed osobą stosującą </w:t>
      </w:r>
      <w:r w:rsidR="00014E31">
        <w:rPr>
          <w:sz w:val="22"/>
          <w:szCs w:val="22"/>
        </w:rPr>
        <w:t>przemoc domową;</w:t>
      </w:r>
    </w:p>
    <w:p w:rsidR="00CF3BD4" w:rsidRPr="00E72E21" w:rsidRDefault="00CF3BD4" w:rsidP="00014E31">
      <w:pPr>
        <w:spacing w:line="360" w:lineRule="auto"/>
        <w:ind w:left="284" w:hanging="284"/>
        <w:rPr>
          <w:sz w:val="22"/>
          <w:szCs w:val="22"/>
        </w:rPr>
      </w:pPr>
      <w:r w:rsidRPr="00E72E21">
        <w:rPr>
          <w:sz w:val="22"/>
          <w:szCs w:val="22"/>
        </w:rPr>
        <w:t>e) zapewnie</w:t>
      </w:r>
      <w:r w:rsidR="00014E31">
        <w:rPr>
          <w:sz w:val="22"/>
          <w:szCs w:val="22"/>
        </w:rPr>
        <w:t>nie dostępu do pomocy medycznej;</w:t>
      </w:r>
    </w:p>
    <w:p w:rsidR="00CF3BD4" w:rsidRPr="00E72E21" w:rsidRDefault="00CF3BD4" w:rsidP="00014E31">
      <w:pPr>
        <w:spacing w:line="360" w:lineRule="auto"/>
        <w:ind w:left="284" w:hanging="284"/>
        <w:rPr>
          <w:sz w:val="22"/>
          <w:szCs w:val="22"/>
        </w:rPr>
      </w:pPr>
      <w:r w:rsidRPr="00E72E21">
        <w:rPr>
          <w:sz w:val="22"/>
          <w:szCs w:val="22"/>
        </w:rPr>
        <w:t xml:space="preserve">f) ocenę sytuacji dzieci pozostających pod opieką osoby doznającej przemocy domowej na podstawie przeprowadzonego rodzinnego wywiadu środowiskowego, o którym mowa w </w:t>
      </w:r>
      <w:hyperlink r:id="rId7" w:history="1">
        <w:r w:rsidRPr="00014E31">
          <w:t>art. 107</w:t>
        </w:r>
      </w:hyperlink>
      <w:r w:rsidRPr="00E72E21">
        <w:rPr>
          <w:sz w:val="22"/>
          <w:szCs w:val="22"/>
        </w:rPr>
        <w:t xml:space="preserve"> ustawy z dnia 12 ma</w:t>
      </w:r>
      <w:r w:rsidR="00014E31">
        <w:rPr>
          <w:sz w:val="22"/>
          <w:szCs w:val="22"/>
        </w:rPr>
        <w:t>rca 2004 r. o pomocy społecznej;</w:t>
      </w:r>
    </w:p>
    <w:p w:rsidR="00CF3BD4" w:rsidRPr="00E72E21" w:rsidRDefault="00CF3BD4" w:rsidP="00014E31">
      <w:pPr>
        <w:spacing w:line="360" w:lineRule="auto"/>
        <w:ind w:left="284" w:hanging="284"/>
        <w:rPr>
          <w:sz w:val="22"/>
          <w:szCs w:val="22"/>
        </w:rPr>
      </w:pPr>
      <w:r w:rsidRPr="00E72E21">
        <w:rPr>
          <w:sz w:val="22"/>
          <w:szCs w:val="22"/>
        </w:rPr>
        <w:t>g)udzielanie konsultacji wychowawczych osobom doznającym p</w:t>
      </w:r>
      <w:r w:rsidR="003642DB" w:rsidRPr="00E72E21">
        <w:rPr>
          <w:sz w:val="22"/>
          <w:szCs w:val="22"/>
        </w:rPr>
        <w:t>rzemocy domowej przebywającym w </w:t>
      </w:r>
      <w:r w:rsidRPr="00E72E21">
        <w:rPr>
          <w:sz w:val="22"/>
          <w:szCs w:val="22"/>
        </w:rPr>
        <w:t>ośrodku przez specjalistów zatrudnionych w ośrodku;</w:t>
      </w:r>
    </w:p>
    <w:p w:rsidR="002607A3" w:rsidRPr="00014E31" w:rsidRDefault="00CF3BD4" w:rsidP="00014E31">
      <w:pPr>
        <w:spacing w:line="360" w:lineRule="auto"/>
        <w:ind w:left="284" w:hanging="284"/>
        <w:rPr>
          <w:sz w:val="22"/>
          <w:szCs w:val="22"/>
        </w:rPr>
      </w:pPr>
      <w:r w:rsidRPr="00E72E21">
        <w:rPr>
          <w:sz w:val="22"/>
          <w:szCs w:val="22"/>
        </w:rPr>
        <w:t>h)</w:t>
      </w:r>
      <w:r w:rsidR="002607A3" w:rsidRPr="00014E31">
        <w:rPr>
          <w:sz w:val="22"/>
          <w:szCs w:val="22"/>
        </w:rPr>
        <w:t xml:space="preserve"> zwiększenie dostępności i podniesienie jakości pomocy dla osób doznających przemocy domowej, </w:t>
      </w:r>
      <w:r w:rsidRPr="00014E31">
        <w:rPr>
          <w:sz w:val="22"/>
          <w:szCs w:val="22"/>
        </w:rPr>
        <w:t>w </w:t>
      </w:r>
      <w:r w:rsidR="002607A3" w:rsidRPr="00014E31">
        <w:rPr>
          <w:sz w:val="22"/>
          <w:szCs w:val="22"/>
        </w:rPr>
        <w:t>szczególności z problemem alkoholowym;</w:t>
      </w:r>
    </w:p>
    <w:p w:rsidR="002607A3" w:rsidRPr="00014E31" w:rsidRDefault="00CF3BD4" w:rsidP="00014E31">
      <w:pPr>
        <w:spacing w:line="360" w:lineRule="auto"/>
        <w:ind w:left="284" w:hanging="284"/>
        <w:rPr>
          <w:sz w:val="22"/>
          <w:szCs w:val="22"/>
        </w:rPr>
      </w:pPr>
      <w:r w:rsidRPr="00014E31">
        <w:rPr>
          <w:sz w:val="22"/>
          <w:szCs w:val="22"/>
        </w:rPr>
        <w:t>i</w:t>
      </w:r>
      <w:r w:rsidR="002607A3" w:rsidRPr="00014E31">
        <w:rPr>
          <w:sz w:val="22"/>
          <w:szCs w:val="22"/>
        </w:rPr>
        <w:t>) zapewnienie kompleksowej pomocy psychologicznej dla o</w:t>
      </w:r>
      <w:r w:rsidR="003642DB" w:rsidRPr="00014E31">
        <w:rPr>
          <w:sz w:val="22"/>
          <w:szCs w:val="22"/>
        </w:rPr>
        <w:t>sób i rodzin w sytuacji kryzysu </w:t>
      </w:r>
      <w:r w:rsidR="002607A3" w:rsidRPr="00014E31">
        <w:rPr>
          <w:sz w:val="22"/>
          <w:szCs w:val="22"/>
        </w:rPr>
        <w:t xml:space="preserve">psychologicznego poprzez: </w:t>
      </w:r>
    </w:p>
    <w:p w:rsidR="002607A3" w:rsidRPr="00E72E21" w:rsidRDefault="00014E31" w:rsidP="00014E31">
      <w:pPr>
        <w:widowControl/>
        <w:tabs>
          <w:tab w:val="left" w:pos="426"/>
          <w:tab w:val="left" w:pos="10662"/>
        </w:tabs>
        <w:autoSpaceDE w:val="0"/>
        <w:spacing w:line="360" w:lineRule="auto"/>
        <w:ind w:left="28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- </w:t>
      </w:r>
      <w:r w:rsidR="00930642" w:rsidRPr="00E72E21">
        <w:rPr>
          <w:rFonts w:eastAsia="Times New Roman"/>
          <w:color w:val="000000"/>
          <w:sz w:val="22"/>
          <w:szCs w:val="22"/>
        </w:rPr>
        <w:t>p</w:t>
      </w:r>
      <w:r w:rsidR="002607A3" w:rsidRPr="00E72E21">
        <w:rPr>
          <w:rFonts w:eastAsia="Times New Roman"/>
          <w:color w:val="000000"/>
          <w:sz w:val="22"/>
          <w:szCs w:val="22"/>
        </w:rPr>
        <w:t>rowadzenie interwencji kryzysowych osobiście w siedzibie Ośrodka oraz w szczególnych przyp</w:t>
      </w:r>
      <w:r>
        <w:rPr>
          <w:rFonts w:eastAsia="Times New Roman"/>
          <w:color w:val="000000"/>
          <w:sz w:val="22"/>
          <w:szCs w:val="22"/>
        </w:rPr>
        <w:t>adkach w miejscu pobytu klienta;</w:t>
      </w:r>
    </w:p>
    <w:p w:rsidR="002607A3" w:rsidRPr="00E72E21" w:rsidRDefault="00014E31" w:rsidP="00014E31">
      <w:pPr>
        <w:widowControl/>
        <w:tabs>
          <w:tab w:val="left" w:pos="426"/>
          <w:tab w:val="left" w:pos="10662"/>
        </w:tabs>
        <w:autoSpaceDE w:val="0"/>
        <w:spacing w:line="360" w:lineRule="auto"/>
        <w:ind w:left="28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- </w:t>
      </w:r>
      <w:r w:rsidR="00930642" w:rsidRPr="00E72E21">
        <w:rPr>
          <w:rFonts w:eastAsia="Times New Roman"/>
          <w:color w:val="000000"/>
          <w:sz w:val="22"/>
          <w:szCs w:val="22"/>
        </w:rPr>
        <w:t>p</w:t>
      </w:r>
      <w:r w:rsidR="002607A3" w:rsidRPr="00E72E21">
        <w:rPr>
          <w:rFonts w:eastAsia="Times New Roman"/>
          <w:color w:val="000000"/>
          <w:sz w:val="22"/>
          <w:szCs w:val="22"/>
        </w:rPr>
        <w:t>rowadzenie interwencji kryz</w:t>
      </w:r>
      <w:r>
        <w:rPr>
          <w:rFonts w:eastAsia="Times New Roman"/>
          <w:color w:val="000000"/>
          <w:sz w:val="22"/>
          <w:szCs w:val="22"/>
        </w:rPr>
        <w:t>ysowych telefonicznie i mailowo;</w:t>
      </w:r>
    </w:p>
    <w:p w:rsidR="002607A3" w:rsidRPr="00E72E21" w:rsidRDefault="00014E31" w:rsidP="00014E31">
      <w:pPr>
        <w:widowControl/>
        <w:tabs>
          <w:tab w:val="left" w:pos="426"/>
          <w:tab w:val="left" w:pos="10662"/>
        </w:tabs>
        <w:autoSpaceDE w:val="0"/>
        <w:spacing w:line="360" w:lineRule="auto"/>
        <w:ind w:left="28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- </w:t>
      </w:r>
      <w:r w:rsidR="00930642" w:rsidRPr="00E72E21">
        <w:rPr>
          <w:rFonts w:eastAsia="Times New Roman"/>
          <w:color w:val="000000"/>
          <w:sz w:val="22"/>
          <w:szCs w:val="22"/>
        </w:rPr>
        <w:t>p</w:t>
      </w:r>
      <w:r w:rsidR="002607A3" w:rsidRPr="00E72E21">
        <w:rPr>
          <w:rFonts w:eastAsia="Times New Roman"/>
          <w:color w:val="000000"/>
          <w:sz w:val="22"/>
          <w:szCs w:val="22"/>
        </w:rPr>
        <w:t>rowadzenie poradnictwa psychologicznego, pedagogiczn</w:t>
      </w:r>
      <w:r>
        <w:rPr>
          <w:rFonts w:eastAsia="Times New Roman"/>
          <w:color w:val="000000"/>
          <w:sz w:val="22"/>
          <w:szCs w:val="22"/>
        </w:rPr>
        <w:t>ego indywidualnego i rodzinnego;</w:t>
      </w:r>
    </w:p>
    <w:p w:rsidR="002607A3" w:rsidRPr="00E72E21" w:rsidRDefault="00014E31" w:rsidP="00014E31">
      <w:pPr>
        <w:widowControl/>
        <w:tabs>
          <w:tab w:val="left" w:pos="426"/>
          <w:tab w:val="left" w:pos="10662"/>
        </w:tabs>
        <w:autoSpaceDE w:val="0"/>
        <w:spacing w:line="360" w:lineRule="auto"/>
        <w:ind w:left="28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- </w:t>
      </w:r>
      <w:r w:rsidR="00930642" w:rsidRPr="00E72E21">
        <w:rPr>
          <w:rFonts w:eastAsia="Times New Roman"/>
          <w:color w:val="000000"/>
          <w:sz w:val="22"/>
          <w:szCs w:val="22"/>
        </w:rPr>
        <w:t>p</w:t>
      </w:r>
      <w:r w:rsidR="002607A3" w:rsidRPr="00E72E21">
        <w:rPr>
          <w:rFonts w:eastAsia="Times New Roman"/>
          <w:color w:val="000000"/>
          <w:sz w:val="22"/>
          <w:szCs w:val="22"/>
        </w:rPr>
        <w:t xml:space="preserve">rowadzenie poradnictwa prawnego, socjalnego (dopuszcza się zawarcie porozumienia z Miejskim Ośrodkiem Pomocy Społecznej w Częstochowie), medycznego (dopuszcza się zawarcie porozumienia z podmiotem </w:t>
      </w:r>
      <w:r>
        <w:rPr>
          <w:rFonts w:eastAsia="Times New Roman"/>
          <w:color w:val="000000"/>
          <w:sz w:val="22"/>
          <w:szCs w:val="22"/>
        </w:rPr>
        <w:t>leczniczym);</w:t>
      </w:r>
    </w:p>
    <w:p w:rsidR="002607A3" w:rsidRPr="00E72E21" w:rsidRDefault="00014E31" w:rsidP="00014E31">
      <w:pPr>
        <w:widowControl/>
        <w:tabs>
          <w:tab w:val="left" w:pos="426"/>
          <w:tab w:val="left" w:pos="10662"/>
        </w:tabs>
        <w:autoSpaceDE w:val="0"/>
        <w:spacing w:line="360" w:lineRule="auto"/>
        <w:ind w:left="28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- </w:t>
      </w:r>
      <w:r w:rsidR="00930642" w:rsidRPr="00E72E21">
        <w:rPr>
          <w:rFonts w:eastAsia="Times New Roman"/>
          <w:color w:val="000000"/>
          <w:sz w:val="22"/>
          <w:szCs w:val="22"/>
        </w:rPr>
        <w:t>t</w:t>
      </w:r>
      <w:r w:rsidR="002607A3" w:rsidRPr="00E72E21">
        <w:rPr>
          <w:rFonts w:eastAsia="Times New Roman"/>
          <w:color w:val="000000"/>
          <w:sz w:val="22"/>
          <w:szCs w:val="22"/>
        </w:rPr>
        <w:t>erapia indywidualna lub grupowa, terapia małżeńska, krótkoterminowa prowadzona przez psychologa lub c</w:t>
      </w:r>
      <w:r>
        <w:rPr>
          <w:rFonts w:eastAsia="Times New Roman"/>
          <w:color w:val="000000"/>
          <w:sz w:val="22"/>
          <w:szCs w:val="22"/>
        </w:rPr>
        <w:t>ertyfikowanego psychoterapeutę;</w:t>
      </w:r>
    </w:p>
    <w:p w:rsidR="002607A3" w:rsidRPr="00E72E21" w:rsidRDefault="00014E31" w:rsidP="00014E31">
      <w:pPr>
        <w:widowControl/>
        <w:tabs>
          <w:tab w:val="left" w:pos="426"/>
          <w:tab w:val="left" w:pos="10662"/>
        </w:tabs>
        <w:autoSpaceDE w:val="0"/>
        <w:spacing w:line="360" w:lineRule="auto"/>
        <w:ind w:left="28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- </w:t>
      </w:r>
      <w:r w:rsidR="00930642" w:rsidRPr="00E72E21">
        <w:rPr>
          <w:rFonts w:eastAsia="Times New Roman"/>
          <w:color w:val="000000"/>
          <w:sz w:val="22"/>
          <w:szCs w:val="22"/>
        </w:rPr>
        <w:t>a</w:t>
      </w:r>
      <w:r w:rsidR="002607A3" w:rsidRPr="00E72E21">
        <w:rPr>
          <w:rFonts w:eastAsia="Times New Roman"/>
          <w:color w:val="000000"/>
          <w:sz w:val="22"/>
          <w:szCs w:val="22"/>
        </w:rPr>
        <w:t xml:space="preserve">nimowanie i prowadzenie </w:t>
      </w:r>
      <w:r>
        <w:rPr>
          <w:rFonts w:eastAsia="Times New Roman"/>
          <w:color w:val="000000"/>
          <w:sz w:val="22"/>
          <w:szCs w:val="22"/>
        </w:rPr>
        <w:t>grup samopomocy, grup wsparcia;</w:t>
      </w:r>
    </w:p>
    <w:p w:rsidR="002607A3" w:rsidRPr="00E72E21" w:rsidRDefault="00014E31" w:rsidP="00014E31">
      <w:pPr>
        <w:widowControl/>
        <w:tabs>
          <w:tab w:val="left" w:pos="426"/>
          <w:tab w:val="left" w:pos="10662"/>
        </w:tabs>
        <w:autoSpaceDE w:val="0"/>
        <w:spacing w:line="360" w:lineRule="auto"/>
        <w:ind w:left="28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- </w:t>
      </w:r>
      <w:r w:rsidR="00930642" w:rsidRPr="00E72E21">
        <w:rPr>
          <w:rFonts w:eastAsia="Times New Roman"/>
          <w:color w:val="000000"/>
          <w:sz w:val="22"/>
          <w:szCs w:val="22"/>
        </w:rPr>
        <w:t>k</w:t>
      </w:r>
      <w:r w:rsidR="002607A3" w:rsidRPr="00E72E21">
        <w:rPr>
          <w:rFonts w:eastAsia="Times New Roman"/>
          <w:color w:val="000000"/>
          <w:sz w:val="22"/>
          <w:szCs w:val="22"/>
        </w:rPr>
        <w:t>onsultacje psychologiczne i interwencyjne dla pracowników jednostek organizacyjnych Systemu Pomocy Społecznej w Częstochowie;</w:t>
      </w:r>
    </w:p>
    <w:p w:rsidR="002607A3" w:rsidRPr="00014E31" w:rsidRDefault="00914972" w:rsidP="00014E31">
      <w:pPr>
        <w:spacing w:line="360" w:lineRule="auto"/>
        <w:ind w:left="284" w:hanging="284"/>
        <w:rPr>
          <w:sz w:val="22"/>
          <w:szCs w:val="22"/>
        </w:rPr>
      </w:pPr>
      <w:r w:rsidRPr="00014E31">
        <w:rPr>
          <w:sz w:val="22"/>
          <w:szCs w:val="22"/>
        </w:rPr>
        <w:t>j</w:t>
      </w:r>
      <w:r w:rsidR="002607A3" w:rsidRPr="00014E31">
        <w:rPr>
          <w:sz w:val="22"/>
          <w:szCs w:val="22"/>
        </w:rPr>
        <w:t>) zapewnienie do 3 miesięcy bezpłatnego schronienia w hostelu oso</w:t>
      </w:r>
      <w:r w:rsidR="00A34A5D" w:rsidRPr="00014E31">
        <w:rPr>
          <w:sz w:val="22"/>
          <w:szCs w:val="22"/>
        </w:rPr>
        <w:t>bom i rodzinom znajdującym się w </w:t>
      </w:r>
      <w:r w:rsidR="002607A3" w:rsidRPr="00014E31">
        <w:rPr>
          <w:sz w:val="22"/>
          <w:szCs w:val="22"/>
        </w:rPr>
        <w:t>stanie kryzysu, wymagającym pomocy w formie czasowego pobytu poza dotychczasowym miejscem zamieszkania, w celu odizolowania osób doznających przemocy od osób stosujących przemoc oraz cudzoziemcom, o których mowa w art. 5a ustawy z dnia 12 marca 2004 r. o pomocy społecznej;</w:t>
      </w:r>
    </w:p>
    <w:p w:rsidR="002607A3" w:rsidRPr="00014E31" w:rsidRDefault="00914972" w:rsidP="00014E31">
      <w:pPr>
        <w:spacing w:line="360" w:lineRule="auto"/>
        <w:ind w:left="284" w:hanging="284"/>
        <w:rPr>
          <w:sz w:val="22"/>
          <w:szCs w:val="22"/>
        </w:rPr>
      </w:pPr>
      <w:r w:rsidRPr="00014E31">
        <w:rPr>
          <w:sz w:val="22"/>
          <w:szCs w:val="22"/>
        </w:rPr>
        <w:t>k</w:t>
      </w:r>
      <w:r w:rsidR="002607A3" w:rsidRPr="00014E31">
        <w:rPr>
          <w:sz w:val="22"/>
          <w:szCs w:val="22"/>
        </w:rPr>
        <w:t>) udostępnienie w miejscu realizacji zadania publicznego pomieszczeń, w których odbywać się będą kontakty z dziećmi ustalone orzeczeniem Sądu;</w:t>
      </w:r>
    </w:p>
    <w:p w:rsidR="002607A3" w:rsidRPr="00E72E21" w:rsidRDefault="00914972" w:rsidP="00014E31">
      <w:pPr>
        <w:spacing w:line="360" w:lineRule="auto"/>
        <w:ind w:left="284" w:hanging="284"/>
        <w:rPr>
          <w:rFonts w:eastAsia="Times New Roman"/>
          <w:color w:val="000000"/>
          <w:sz w:val="22"/>
          <w:szCs w:val="22"/>
        </w:rPr>
      </w:pPr>
      <w:r w:rsidRPr="00014E31">
        <w:rPr>
          <w:sz w:val="22"/>
          <w:szCs w:val="22"/>
        </w:rPr>
        <w:t>l</w:t>
      </w:r>
      <w:r w:rsidR="002607A3" w:rsidRPr="00014E31">
        <w:rPr>
          <w:sz w:val="22"/>
          <w:szCs w:val="22"/>
        </w:rPr>
        <w:t>) niesienie pomocy i interwencja kryzysowa wobec osób i rodzin, które znalazły się w trudnej sytuacji kryzysowej w wyniku zdarzenia losowego, sytuacji rodzinnej lub trudnych przeżyć</w:t>
      </w:r>
      <w:r w:rsidR="002607A3" w:rsidRPr="00E72E21">
        <w:rPr>
          <w:rFonts w:eastAsia="Times New Roman"/>
          <w:color w:val="000000"/>
          <w:sz w:val="22"/>
          <w:szCs w:val="22"/>
        </w:rPr>
        <w:t xml:space="preserve"> </w:t>
      </w:r>
      <w:r w:rsidR="002607A3" w:rsidRPr="00E72E21">
        <w:rPr>
          <w:rFonts w:eastAsia="Times New Roman"/>
          <w:color w:val="000000"/>
          <w:sz w:val="22"/>
          <w:szCs w:val="22"/>
        </w:rPr>
        <w:lastRenderedPageBreak/>
        <w:t xml:space="preserve">osobistych, poprzez prowadzenie Częstochowskiego Telefonu Zaufania (dalej: CzTZ), zgodnie z zasadami i normami obowiązującymi w telefonach zaufania, zrzeszonymi w IFOTES - International Federation of Telephonic Emergency Services, dostępnego 7 dni w tygodniu, wg ustalonego harmonogramu, minimum od 16:00 do 6:00, tj. </w:t>
      </w:r>
      <w:r w:rsidR="00014E31">
        <w:rPr>
          <w:rFonts w:eastAsia="Times New Roman"/>
          <w:color w:val="000000"/>
          <w:sz w:val="22"/>
          <w:szCs w:val="22"/>
        </w:rPr>
        <w:t>98</w:t>
      </w:r>
      <w:r w:rsidR="002607A3" w:rsidRPr="00E72E21">
        <w:rPr>
          <w:rFonts w:eastAsia="Times New Roman"/>
          <w:color w:val="000000"/>
          <w:sz w:val="22"/>
          <w:szCs w:val="22"/>
        </w:rPr>
        <w:t xml:space="preserve"> godzin w </w:t>
      </w:r>
      <w:r w:rsidR="00014E31">
        <w:rPr>
          <w:rFonts w:eastAsia="Times New Roman"/>
          <w:color w:val="000000"/>
          <w:sz w:val="22"/>
          <w:szCs w:val="22"/>
        </w:rPr>
        <w:t>tygodniu</w:t>
      </w:r>
      <w:r w:rsidR="002607A3" w:rsidRPr="00E72E21">
        <w:rPr>
          <w:rFonts w:eastAsia="Times New Roman"/>
          <w:color w:val="000000"/>
          <w:sz w:val="22"/>
          <w:szCs w:val="22"/>
        </w:rPr>
        <w:t>:</w:t>
      </w:r>
    </w:p>
    <w:p w:rsidR="002607A3" w:rsidRPr="00E72E21" w:rsidRDefault="00014E31" w:rsidP="00014E31">
      <w:pPr>
        <w:widowControl/>
        <w:tabs>
          <w:tab w:val="left" w:pos="426"/>
          <w:tab w:val="left" w:pos="10662"/>
        </w:tabs>
        <w:autoSpaceDE w:val="0"/>
        <w:spacing w:line="360" w:lineRule="auto"/>
        <w:ind w:left="28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- </w:t>
      </w:r>
      <w:r w:rsidR="00930642" w:rsidRPr="00E72E21">
        <w:rPr>
          <w:rFonts w:eastAsia="Times New Roman"/>
          <w:color w:val="000000"/>
          <w:sz w:val="22"/>
          <w:szCs w:val="22"/>
        </w:rPr>
        <w:t>u</w:t>
      </w:r>
      <w:r w:rsidR="002607A3" w:rsidRPr="00E72E21">
        <w:rPr>
          <w:rFonts w:eastAsia="Times New Roman"/>
          <w:color w:val="000000"/>
          <w:sz w:val="22"/>
          <w:szCs w:val="22"/>
        </w:rPr>
        <w:t>dzielanie wsparcia i poszerzanie wiedzy osób korzystających z CzTZ na tematy z obszarów uzależnień, przemocy domowej, egzystencjalnych, etycznych, rodzinnych, informacyjnych, poznawczych, społecznych, zdrowotnych, pr</w:t>
      </w:r>
      <w:r>
        <w:rPr>
          <w:rFonts w:eastAsia="Times New Roman"/>
          <w:color w:val="000000"/>
          <w:sz w:val="22"/>
          <w:szCs w:val="22"/>
        </w:rPr>
        <w:t>zemocy w szkole, bezpieczeństwa;</w:t>
      </w:r>
    </w:p>
    <w:p w:rsidR="002607A3" w:rsidRPr="00E72E21" w:rsidRDefault="00014E31" w:rsidP="00014E31">
      <w:pPr>
        <w:widowControl/>
        <w:tabs>
          <w:tab w:val="left" w:pos="426"/>
          <w:tab w:val="left" w:pos="10662"/>
        </w:tabs>
        <w:autoSpaceDE w:val="0"/>
        <w:spacing w:line="360" w:lineRule="auto"/>
        <w:ind w:left="28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- </w:t>
      </w:r>
      <w:r w:rsidR="00930642" w:rsidRPr="00E72E21">
        <w:rPr>
          <w:rFonts w:eastAsia="Times New Roman"/>
          <w:color w:val="000000"/>
          <w:sz w:val="22"/>
          <w:szCs w:val="22"/>
        </w:rPr>
        <w:t>s</w:t>
      </w:r>
      <w:r w:rsidR="002607A3" w:rsidRPr="00E72E21">
        <w:rPr>
          <w:rFonts w:eastAsia="Times New Roman"/>
          <w:color w:val="000000"/>
          <w:sz w:val="22"/>
          <w:szCs w:val="22"/>
        </w:rPr>
        <w:t>tworzenie skutecznego sposobu postępowania/reagowania w sytuacjach zagrożenia zdrowia lu</w:t>
      </w:r>
      <w:r>
        <w:rPr>
          <w:rFonts w:eastAsia="Times New Roman"/>
          <w:color w:val="000000"/>
          <w:sz w:val="22"/>
          <w:szCs w:val="22"/>
        </w:rPr>
        <w:t xml:space="preserve">b życia mieszkańców Częstochowy; </w:t>
      </w:r>
    </w:p>
    <w:p w:rsidR="002607A3" w:rsidRPr="00E72E21" w:rsidRDefault="00014E31" w:rsidP="00014E31">
      <w:pPr>
        <w:widowControl/>
        <w:tabs>
          <w:tab w:val="left" w:pos="426"/>
          <w:tab w:val="left" w:pos="10662"/>
        </w:tabs>
        <w:autoSpaceDE w:val="0"/>
        <w:spacing w:line="360" w:lineRule="auto"/>
        <w:ind w:left="28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- </w:t>
      </w:r>
      <w:r w:rsidR="00930642" w:rsidRPr="00E72E21">
        <w:rPr>
          <w:rFonts w:eastAsia="Times New Roman"/>
          <w:color w:val="000000"/>
          <w:sz w:val="22"/>
          <w:szCs w:val="22"/>
        </w:rPr>
        <w:t>p</w:t>
      </w:r>
      <w:r w:rsidR="002607A3" w:rsidRPr="00E72E21">
        <w:rPr>
          <w:rFonts w:eastAsia="Times New Roman"/>
          <w:color w:val="000000"/>
          <w:sz w:val="22"/>
          <w:szCs w:val="22"/>
        </w:rPr>
        <w:t>rowadzenie CzTZ przez osoby kompetentne w zakresie udzielania pomocy oso</w:t>
      </w:r>
      <w:r>
        <w:rPr>
          <w:rFonts w:eastAsia="Times New Roman"/>
          <w:color w:val="000000"/>
          <w:sz w:val="22"/>
          <w:szCs w:val="22"/>
        </w:rPr>
        <w:t xml:space="preserve">bom doznającym przemocy domowej; </w:t>
      </w:r>
    </w:p>
    <w:p w:rsidR="002607A3" w:rsidRPr="00E72E21" w:rsidRDefault="00014E31" w:rsidP="00014E31">
      <w:pPr>
        <w:widowControl/>
        <w:tabs>
          <w:tab w:val="left" w:pos="426"/>
          <w:tab w:val="left" w:pos="10662"/>
        </w:tabs>
        <w:autoSpaceDE w:val="0"/>
        <w:spacing w:line="360" w:lineRule="auto"/>
        <w:ind w:left="28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- </w:t>
      </w:r>
      <w:r w:rsidR="00930642" w:rsidRPr="00E72E21">
        <w:rPr>
          <w:rFonts w:eastAsia="Times New Roman"/>
          <w:color w:val="000000"/>
          <w:sz w:val="22"/>
          <w:szCs w:val="22"/>
        </w:rPr>
        <w:t>p</w:t>
      </w:r>
      <w:r w:rsidR="002607A3" w:rsidRPr="00E72E21">
        <w:rPr>
          <w:rFonts w:eastAsia="Times New Roman"/>
          <w:color w:val="000000"/>
          <w:sz w:val="22"/>
          <w:szCs w:val="22"/>
        </w:rPr>
        <w:t xml:space="preserve">rowadzenie stosownej dokumentacji i rejestru rozmów, z uwzględnieniem aktualizacji opisu poszczególnych </w:t>
      </w:r>
      <w:r>
        <w:rPr>
          <w:rFonts w:eastAsia="Times New Roman"/>
          <w:color w:val="000000"/>
          <w:sz w:val="22"/>
          <w:szCs w:val="22"/>
        </w:rPr>
        <w:t>działań/harmonogramu/kosztorysu;</w:t>
      </w:r>
    </w:p>
    <w:p w:rsidR="002607A3" w:rsidRPr="00E72E21" w:rsidRDefault="00014E31" w:rsidP="00014E31">
      <w:pPr>
        <w:widowControl/>
        <w:tabs>
          <w:tab w:val="left" w:pos="426"/>
          <w:tab w:val="left" w:pos="10662"/>
        </w:tabs>
        <w:autoSpaceDE w:val="0"/>
        <w:spacing w:line="360" w:lineRule="auto"/>
        <w:ind w:left="28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-</w:t>
      </w:r>
      <w:r w:rsidR="00930642" w:rsidRPr="00E72E21">
        <w:rPr>
          <w:rFonts w:eastAsia="Times New Roman"/>
          <w:color w:val="000000"/>
          <w:sz w:val="22"/>
          <w:szCs w:val="22"/>
        </w:rPr>
        <w:t>p</w:t>
      </w:r>
      <w:r w:rsidR="002607A3" w:rsidRPr="00E72E21">
        <w:rPr>
          <w:rFonts w:eastAsia="Times New Roman"/>
          <w:color w:val="000000"/>
          <w:sz w:val="22"/>
          <w:szCs w:val="22"/>
        </w:rPr>
        <w:t>rowadzenie działań informacyjnych i promocyjnych skierowanych do mieszkańców Miasta Częstochowy w zakresie funkcjonowania CzTZ;</w:t>
      </w:r>
    </w:p>
    <w:p w:rsidR="002607A3" w:rsidRPr="00014E31" w:rsidRDefault="00914972" w:rsidP="00014E31">
      <w:pPr>
        <w:spacing w:line="360" w:lineRule="auto"/>
        <w:ind w:left="284" w:hanging="284"/>
        <w:rPr>
          <w:sz w:val="22"/>
          <w:szCs w:val="22"/>
        </w:rPr>
      </w:pPr>
      <w:r w:rsidRPr="00014E31">
        <w:rPr>
          <w:sz w:val="22"/>
          <w:szCs w:val="22"/>
        </w:rPr>
        <w:t>ł</w:t>
      </w:r>
      <w:r w:rsidR="002607A3" w:rsidRPr="00014E31">
        <w:rPr>
          <w:sz w:val="22"/>
          <w:szCs w:val="22"/>
        </w:rPr>
        <w:t>) prowadzenie działalności profilaktycznej i edukacyjnej oraz koordynowanie działań na terenie Miasta Częstochowy w zakresie przeciwdziałania przemocy;</w:t>
      </w:r>
    </w:p>
    <w:p w:rsidR="002607A3" w:rsidRPr="00014E31" w:rsidRDefault="00914972" w:rsidP="00014E31">
      <w:pPr>
        <w:spacing w:line="360" w:lineRule="auto"/>
        <w:ind w:left="284" w:hanging="284"/>
        <w:rPr>
          <w:sz w:val="22"/>
          <w:szCs w:val="22"/>
        </w:rPr>
      </w:pPr>
      <w:r w:rsidRPr="00014E31">
        <w:rPr>
          <w:sz w:val="22"/>
          <w:szCs w:val="22"/>
        </w:rPr>
        <w:t>m</w:t>
      </w:r>
      <w:r w:rsidR="002607A3" w:rsidRPr="00014E31">
        <w:rPr>
          <w:sz w:val="22"/>
          <w:szCs w:val="22"/>
        </w:rPr>
        <w:t>) współpraca z ośrodkami pomocy społecznej, instytucjami i organizacjami świadczącymi pomoc psychologiczną i psychiatryczną, instytucjami wymiaru sprawiedliwości oraz Policją, w celu rozwiązywania trudnej sytuacji życiowej osób i rodzin znajdujących się w sytuacji kryzysowej;</w:t>
      </w:r>
    </w:p>
    <w:p w:rsidR="002607A3" w:rsidRPr="00014E31" w:rsidRDefault="00914972" w:rsidP="00014E31">
      <w:pPr>
        <w:spacing w:line="360" w:lineRule="auto"/>
        <w:ind w:left="284" w:hanging="284"/>
        <w:rPr>
          <w:sz w:val="22"/>
          <w:szCs w:val="22"/>
        </w:rPr>
      </w:pPr>
      <w:r w:rsidRPr="00014E31">
        <w:rPr>
          <w:sz w:val="22"/>
          <w:szCs w:val="22"/>
        </w:rPr>
        <w:t>n</w:t>
      </w:r>
      <w:r w:rsidR="002607A3" w:rsidRPr="00014E31">
        <w:rPr>
          <w:sz w:val="22"/>
          <w:szCs w:val="22"/>
        </w:rPr>
        <w:t>) podejmowanie działań interwencyjnych i edukacyjnych adresowanych do osób stosujących przemoc domową;</w:t>
      </w:r>
    </w:p>
    <w:p w:rsidR="002607A3" w:rsidRPr="00014E31" w:rsidRDefault="00914972" w:rsidP="00014E31">
      <w:pPr>
        <w:spacing w:line="360" w:lineRule="auto"/>
        <w:ind w:left="284" w:hanging="284"/>
        <w:rPr>
          <w:sz w:val="22"/>
          <w:szCs w:val="22"/>
        </w:rPr>
      </w:pPr>
      <w:r w:rsidRPr="00014E31">
        <w:rPr>
          <w:sz w:val="22"/>
          <w:szCs w:val="22"/>
        </w:rPr>
        <w:t>o</w:t>
      </w:r>
      <w:r w:rsidR="002607A3" w:rsidRPr="00014E31">
        <w:rPr>
          <w:sz w:val="22"/>
          <w:szCs w:val="22"/>
        </w:rPr>
        <w:t>) prowadzenie działań diagnostycznych i interwencyjnych;</w:t>
      </w:r>
    </w:p>
    <w:p w:rsidR="002607A3" w:rsidRPr="00014E31" w:rsidRDefault="00914972" w:rsidP="00014E31">
      <w:pPr>
        <w:spacing w:line="360" w:lineRule="auto"/>
        <w:ind w:left="284" w:hanging="284"/>
        <w:rPr>
          <w:sz w:val="22"/>
          <w:szCs w:val="22"/>
        </w:rPr>
      </w:pPr>
      <w:r w:rsidRPr="00014E31">
        <w:rPr>
          <w:sz w:val="22"/>
          <w:szCs w:val="22"/>
        </w:rPr>
        <w:t>p</w:t>
      </w:r>
      <w:r w:rsidR="002607A3" w:rsidRPr="00014E31">
        <w:rPr>
          <w:sz w:val="22"/>
          <w:szCs w:val="22"/>
        </w:rPr>
        <w:t>) aktywny udział w partnerstwie lokalnym na rzecz przeciwdziałania przemocy.</w:t>
      </w:r>
    </w:p>
    <w:p w:rsidR="002607A3" w:rsidRPr="00E72E21" w:rsidRDefault="002607A3" w:rsidP="00E72E21">
      <w:pPr>
        <w:widowControl/>
        <w:tabs>
          <w:tab w:val="left" w:pos="426"/>
          <w:tab w:val="left" w:pos="10662"/>
        </w:tabs>
        <w:autoSpaceDE w:val="0"/>
        <w:spacing w:line="360" w:lineRule="auto"/>
        <w:rPr>
          <w:rFonts w:eastAsia="Times New Roman"/>
          <w:color w:val="000000"/>
          <w:sz w:val="22"/>
          <w:szCs w:val="22"/>
        </w:rPr>
      </w:pPr>
    </w:p>
    <w:p w:rsidR="002607A3" w:rsidRPr="00E72E21" w:rsidRDefault="002607A3" w:rsidP="00E72E21">
      <w:pPr>
        <w:widowControl/>
        <w:tabs>
          <w:tab w:val="left" w:pos="426"/>
          <w:tab w:val="left" w:pos="10662"/>
        </w:tabs>
        <w:autoSpaceDE w:val="0"/>
        <w:spacing w:line="360" w:lineRule="auto"/>
        <w:rPr>
          <w:rFonts w:eastAsia="Times New Roman"/>
          <w:color w:val="000000"/>
          <w:sz w:val="22"/>
          <w:szCs w:val="22"/>
        </w:rPr>
      </w:pPr>
      <w:r w:rsidRPr="00E72E21">
        <w:rPr>
          <w:rFonts w:eastAsia="Times New Roman"/>
          <w:b/>
          <w:bCs/>
          <w:color w:val="000000"/>
          <w:sz w:val="22"/>
          <w:szCs w:val="22"/>
        </w:rPr>
        <w:t>4. Rezultaty:</w:t>
      </w:r>
    </w:p>
    <w:p w:rsidR="00AB2752" w:rsidRPr="00014E31" w:rsidRDefault="003642DB" w:rsidP="00014E31">
      <w:pPr>
        <w:spacing w:line="360" w:lineRule="auto"/>
        <w:ind w:left="284" w:hanging="284"/>
        <w:rPr>
          <w:sz w:val="22"/>
          <w:szCs w:val="22"/>
        </w:rPr>
      </w:pPr>
      <w:r w:rsidRPr="00014E31">
        <w:rPr>
          <w:sz w:val="22"/>
          <w:szCs w:val="22"/>
        </w:rPr>
        <w:t>a)</w:t>
      </w:r>
      <w:r w:rsidR="00014E31" w:rsidRPr="00014E31">
        <w:rPr>
          <w:sz w:val="22"/>
          <w:szCs w:val="22"/>
        </w:rPr>
        <w:t xml:space="preserve"> </w:t>
      </w:r>
      <w:r w:rsidRPr="00014E31">
        <w:rPr>
          <w:sz w:val="22"/>
          <w:szCs w:val="22"/>
        </w:rPr>
        <w:t>l</w:t>
      </w:r>
      <w:r w:rsidR="00AB2752" w:rsidRPr="00014E31">
        <w:rPr>
          <w:sz w:val="22"/>
          <w:szCs w:val="22"/>
        </w:rPr>
        <w:t>iczba opracowanych diagnoz sytuacji osób doznając</w:t>
      </w:r>
      <w:r w:rsidRPr="00014E31">
        <w:rPr>
          <w:sz w:val="22"/>
          <w:szCs w:val="22"/>
        </w:rPr>
        <w:t>ych</w:t>
      </w:r>
      <w:r w:rsidR="00AB2752" w:rsidRPr="00014E31">
        <w:rPr>
          <w:sz w:val="22"/>
          <w:szCs w:val="22"/>
        </w:rPr>
        <w:t xml:space="preserve"> przemocy domowej przebywając</w:t>
      </w:r>
      <w:r w:rsidRPr="00014E31">
        <w:rPr>
          <w:sz w:val="22"/>
          <w:szCs w:val="22"/>
        </w:rPr>
        <w:t>ych w ośrodku;</w:t>
      </w:r>
    </w:p>
    <w:p w:rsidR="00AB2752" w:rsidRPr="00014E31" w:rsidRDefault="003642DB" w:rsidP="00014E31">
      <w:pPr>
        <w:spacing w:line="360" w:lineRule="auto"/>
        <w:ind w:left="284" w:hanging="284"/>
        <w:rPr>
          <w:sz w:val="22"/>
          <w:szCs w:val="22"/>
        </w:rPr>
      </w:pPr>
      <w:r w:rsidRPr="00014E31">
        <w:rPr>
          <w:sz w:val="22"/>
          <w:szCs w:val="22"/>
        </w:rPr>
        <w:t>b</w:t>
      </w:r>
      <w:r w:rsidR="00014E31">
        <w:rPr>
          <w:sz w:val="22"/>
          <w:szCs w:val="22"/>
        </w:rPr>
        <w:t xml:space="preserve"> </w:t>
      </w:r>
      <w:r w:rsidRPr="00014E31">
        <w:rPr>
          <w:sz w:val="22"/>
          <w:szCs w:val="22"/>
        </w:rPr>
        <w:t>)</w:t>
      </w:r>
      <w:r w:rsidR="00AB2752" w:rsidRPr="00014E31">
        <w:rPr>
          <w:sz w:val="22"/>
          <w:szCs w:val="22"/>
        </w:rPr>
        <w:t>liczba osób doświadczających przemocy domowej, którym udzielono wsparcia w formie specjalistycznego poradnictwa, w szczególności: prawnego, psychologicznego, socjalnego,</w:t>
      </w:r>
    </w:p>
    <w:p w:rsidR="00AB2752" w:rsidRPr="00014E31" w:rsidRDefault="00AB2752" w:rsidP="00014E31">
      <w:pPr>
        <w:spacing w:line="360" w:lineRule="auto"/>
        <w:ind w:left="284" w:hanging="284"/>
        <w:rPr>
          <w:sz w:val="22"/>
          <w:szCs w:val="22"/>
        </w:rPr>
      </w:pPr>
      <w:r w:rsidRPr="00014E31">
        <w:rPr>
          <w:sz w:val="22"/>
          <w:szCs w:val="22"/>
        </w:rPr>
        <w:t>medycznego</w:t>
      </w:r>
      <w:r w:rsidR="003642DB" w:rsidRPr="00014E31">
        <w:rPr>
          <w:sz w:val="22"/>
          <w:szCs w:val="22"/>
        </w:rPr>
        <w:t>;</w:t>
      </w:r>
    </w:p>
    <w:p w:rsidR="00AB2752" w:rsidRPr="00014E31" w:rsidRDefault="00AB2752" w:rsidP="00014E31">
      <w:pPr>
        <w:spacing w:line="360" w:lineRule="auto"/>
        <w:ind w:left="284" w:hanging="284"/>
        <w:rPr>
          <w:sz w:val="22"/>
          <w:szCs w:val="22"/>
        </w:rPr>
      </w:pPr>
      <w:r w:rsidRPr="00014E31">
        <w:rPr>
          <w:sz w:val="22"/>
          <w:szCs w:val="22"/>
        </w:rPr>
        <w:t xml:space="preserve">c) liczba prowadzonych grup wsparcia oraz grup terapeutycznych dla osób doznających przemocy domowej, (liczba spotkań, liczba osób na spotkaniach potwierdzona listą </w:t>
      </w:r>
      <w:r w:rsidRPr="00014E31">
        <w:rPr>
          <w:sz w:val="22"/>
          <w:szCs w:val="22"/>
        </w:rPr>
        <w:lastRenderedPageBreak/>
        <w:t>obec</w:t>
      </w:r>
      <w:r w:rsidR="003642DB" w:rsidRPr="00014E31">
        <w:rPr>
          <w:sz w:val="22"/>
          <w:szCs w:val="22"/>
        </w:rPr>
        <w:t>ności);</w:t>
      </w:r>
    </w:p>
    <w:p w:rsidR="00AB2752" w:rsidRPr="00E72E21" w:rsidRDefault="00AB2752" w:rsidP="00014E31">
      <w:pPr>
        <w:spacing w:line="360" w:lineRule="auto"/>
        <w:ind w:left="284" w:hanging="284"/>
        <w:rPr>
          <w:sz w:val="22"/>
          <w:szCs w:val="22"/>
        </w:rPr>
      </w:pPr>
      <w:r w:rsidRPr="00014E31">
        <w:rPr>
          <w:sz w:val="22"/>
          <w:szCs w:val="22"/>
        </w:rPr>
        <w:t>d) ilość terapii indywidualnych ukierunkowanych na wsparcie osoby doznającej przemocy</w:t>
      </w:r>
      <w:r w:rsidRPr="00E72E21">
        <w:rPr>
          <w:sz w:val="22"/>
          <w:szCs w:val="22"/>
        </w:rPr>
        <w:t xml:space="preserve"> domowej oraz nabycie przez nią umiejętności ochrony przed osobą stosującą przemoc domo</w:t>
      </w:r>
      <w:r w:rsidR="003642DB" w:rsidRPr="00E72E21">
        <w:rPr>
          <w:sz w:val="22"/>
          <w:szCs w:val="22"/>
        </w:rPr>
        <w:t>wą;</w:t>
      </w:r>
    </w:p>
    <w:p w:rsidR="00AB2752" w:rsidRPr="00E72E21" w:rsidRDefault="00AB2752" w:rsidP="00014E31">
      <w:pPr>
        <w:spacing w:line="360" w:lineRule="auto"/>
        <w:ind w:left="284" w:hanging="284"/>
        <w:rPr>
          <w:sz w:val="22"/>
          <w:szCs w:val="22"/>
        </w:rPr>
      </w:pPr>
      <w:r w:rsidRPr="00E72E21">
        <w:rPr>
          <w:sz w:val="22"/>
          <w:szCs w:val="22"/>
        </w:rPr>
        <w:t>e) liczba udzielonych konsultacji wychowawczych osobom doznającym przemocy domowej przebywającym w ośrodku przez specj</w:t>
      </w:r>
      <w:r w:rsidR="003642DB" w:rsidRPr="00E72E21">
        <w:rPr>
          <w:sz w:val="22"/>
          <w:szCs w:val="22"/>
        </w:rPr>
        <w:t>alistów zatrudnionych w ośrodku.</w:t>
      </w:r>
    </w:p>
    <w:p w:rsidR="002607A3" w:rsidRPr="00E72E21" w:rsidRDefault="002607A3" w:rsidP="00E72E21">
      <w:pPr>
        <w:widowControl/>
        <w:tabs>
          <w:tab w:val="left" w:pos="426"/>
          <w:tab w:val="left" w:pos="10662"/>
        </w:tabs>
        <w:autoSpaceDE w:val="0"/>
        <w:spacing w:line="360" w:lineRule="auto"/>
        <w:rPr>
          <w:rFonts w:eastAsia="Arial-BoldMT"/>
          <w:color w:val="000000"/>
          <w:sz w:val="22"/>
          <w:szCs w:val="22"/>
        </w:rPr>
      </w:pPr>
    </w:p>
    <w:p w:rsidR="002607A3" w:rsidRPr="00E72E21" w:rsidRDefault="002607A3" w:rsidP="00E72E21">
      <w:pPr>
        <w:widowControl/>
        <w:tabs>
          <w:tab w:val="left" w:pos="426"/>
          <w:tab w:val="left" w:pos="10662"/>
        </w:tabs>
        <w:autoSpaceDE w:val="0"/>
        <w:spacing w:line="360" w:lineRule="auto"/>
        <w:ind w:left="426" w:hanging="426"/>
        <w:rPr>
          <w:rFonts w:eastAsia="Times New Roman"/>
          <w:color w:val="000000"/>
          <w:sz w:val="22"/>
          <w:szCs w:val="22"/>
        </w:rPr>
      </w:pPr>
      <w:r w:rsidRPr="00E72E21">
        <w:rPr>
          <w:rFonts w:eastAsia="Arial-BoldMT"/>
          <w:b/>
          <w:bCs/>
          <w:color w:val="000000"/>
          <w:sz w:val="22"/>
          <w:szCs w:val="22"/>
        </w:rPr>
        <w:t>5</w:t>
      </w:r>
      <w:r w:rsidRPr="00E72E21">
        <w:rPr>
          <w:rFonts w:eastAsia="Arial-BoldMT"/>
          <w:color w:val="000000"/>
          <w:sz w:val="22"/>
          <w:szCs w:val="22"/>
        </w:rPr>
        <w:t xml:space="preserve">. </w:t>
      </w:r>
      <w:r w:rsidRPr="00E72E21">
        <w:rPr>
          <w:rFonts w:eastAsia="Times New Roman"/>
          <w:b/>
          <w:bCs/>
          <w:color w:val="000000"/>
          <w:sz w:val="22"/>
          <w:szCs w:val="22"/>
        </w:rPr>
        <w:t>Beneficjenci zadania:</w:t>
      </w:r>
      <w:r w:rsidRPr="00E72E21">
        <w:rPr>
          <w:rFonts w:eastAsia="Times New Roman"/>
          <w:color w:val="000000"/>
          <w:sz w:val="22"/>
          <w:szCs w:val="22"/>
        </w:rPr>
        <w:t xml:space="preserve"> </w:t>
      </w:r>
    </w:p>
    <w:p w:rsidR="002607A3" w:rsidRPr="00E72E21" w:rsidRDefault="002607A3" w:rsidP="00E72E21">
      <w:pPr>
        <w:widowControl/>
        <w:tabs>
          <w:tab w:val="left" w:pos="426"/>
          <w:tab w:val="left" w:pos="10662"/>
        </w:tabs>
        <w:autoSpaceDE w:val="0"/>
        <w:spacing w:line="360" w:lineRule="auto"/>
        <w:rPr>
          <w:rFonts w:eastAsia="Times New Roman"/>
          <w:color w:val="000000"/>
          <w:sz w:val="22"/>
          <w:szCs w:val="22"/>
        </w:rPr>
      </w:pPr>
      <w:r w:rsidRPr="00E72E21">
        <w:rPr>
          <w:rFonts w:eastAsia="Times New Roman"/>
          <w:color w:val="000000"/>
          <w:sz w:val="22"/>
          <w:szCs w:val="22"/>
        </w:rPr>
        <w:t>Osoby i rodziny zameldowane lub przebywające na terenie Miasta Częstochowy z zamiarem stałego pobytu (na podstawie podpisanego oświadczenia, a w przypadku osób niepełnoletnich - na podstawie oświadczenia podpisanego przez rodzica/opiekuna prawne</w:t>
      </w:r>
      <w:r w:rsidR="003642DB" w:rsidRPr="00E72E21">
        <w:rPr>
          <w:rFonts w:eastAsia="Times New Roman"/>
          <w:color w:val="000000"/>
          <w:sz w:val="22"/>
          <w:szCs w:val="22"/>
        </w:rPr>
        <w:t>go) doznające przemocy domowej  i </w:t>
      </w:r>
      <w:r w:rsidRPr="00E72E21">
        <w:rPr>
          <w:rFonts w:eastAsia="Times New Roman"/>
          <w:color w:val="000000"/>
          <w:sz w:val="22"/>
          <w:szCs w:val="22"/>
        </w:rPr>
        <w:t>różnorodnych sytuacji kryzysowych, a także ofiary handlu ludźmi czy p</w:t>
      </w:r>
      <w:r w:rsidR="003642DB" w:rsidRPr="00E72E21">
        <w:rPr>
          <w:rFonts w:eastAsia="Times New Roman"/>
          <w:color w:val="000000"/>
          <w:sz w:val="22"/>
          <w:szCs w:val="22"/>
        </w:rPr>
        <w:t>oszkodowani w wyniku katastrof  </w:t>
      </w:r>
      <w:r w:rsidRPr="00E72E21">
        <w:rPr>
          <w:rFonts w:eastAsia="Times New Roman"/>
          <w:color w:val="000000"/>
          <w:sz w:val="22"/>
          <w:szCs w:val="22"/>
        </w:rPr>
        <w:t xml:space="preserve">i klęsk żywiołowych. </w:t>
      </w:r>
    </w:p>
    <w:p w:rsidR="002607A3" w:rsidRPr="00E72E21" w:rsidRDefault="002607A3" w:rsidP="00E72E21">
      <w:pPr>
        <w:pStyle w:val="Standard"/>
        <w:widowControl/>
        <w:tabs>
          <w:tab w:val="left" w:pos="709"/>
        </w:tabs>
        <w:autoSpaceDE w:val="0"/>
        <w:spacing w:line="360" w:lineRule="auto"/>
        <w:rPr>
          <w:rFonts w:ascii="Arial" w:eastAsia="Times New Roman" w:hAnsi="Arial" w:cs="Arial"/>
          <w:sz w:val="22"/>
          <w:szCs w:val="22"/>
          <w:lang w:val="pl-PL"/>
        </w:rPr>
      </w:pPr>
    </w:p>
    <w:p w:rsidR="002607A3" w:rsidRPr="00E72E21" w:rsidRDefault="002607A3" w:rsidP="00E72E21">
      <w:pPr>
        <w:widowControl/>
        <w:tabs>
          <w:tab w:val="left" w:pos="426"/>
          <w:tab w:val="left" w:pos="10662"/>
        </w:tabs>
        <w:autoSpaceDE w:val="0"/>
        <w:spacing w:line="360" w:lineRule="auto"/>
        <w:rPr>
          <w:rFonts w:eastAsia="Times New Roman"/>
          <w:color w:val="000000"/>
          <w:sz w:val="22"/>
          <w:szCs w:val="22"/>
        </w:rPr>
      </w:pPr>
      <w:r w:rsidRPr="00E72E21">
        <w:rPr>
          <w:rFonts w:eastAsia="Times New Roman"/>
          <w:b/>
          <w:bCs/>
          <w:color w:val="000000"/>
          <w:sz w:val="22"/>
          <w:szCs w:val="22"/>
        </w:rPr>
        <w:t xml:space="preserve">6. Koszty pokrywane z dotacji: </w:t>
      </w:r>
    </w:p>
    <w:p w:rsidR="002607A3" w:rsidRPr="00E72E21" w:rsidRDefault="002607A3" w:rsidP="00E72E21">
      <w:pPr>
        <w:widowControl/>
        <w:tabs>
          <w:tab w:val="left" w:pos="426"/>
          <w:tab w:val="left" w:pos="10662"/>
        </w:tabs>
        <w:autoSpaceDE w:val="0"/>
        <w:spacing w:line="360" w:lineRule="auto"/>
        <w:rPr>
          <w:rFonts w:eastAsia="Times New Roman"/>
          <w:color w:val="000000"/>
          <w:sz w:val="22"/>
          <w:szCs w:val="22"/>
        </w:rPr>
      </w:pPr>
      <w:r w:rsidRPr="00E72E21">
        <w:rPr>
          <w:rFonts w:eastAsia="Times New Roman"/>
          <w:color w:val="000000"/>
          <w:sz w:val="22"/>
          <w:szCs w:val="22"/>
        </w:rPr>
        <w:t>1) koszty merytoryczne związane z bezpośrednią realizacją zadania;</w:t>
      </w:r>
    </w:p>
    <w:p w:rsidR="002607A3" w:rsidRPr="00E72E21" w:rsidRDefault="002607A3" w:rsidP="00E72E21">
      <w:pPr>
        <w:widowControl/>
        <w:tabs>
          <w:tab w:val="left" w:pos="426"/>
          <w:tab w:val="left" w:pos="10662"/>
        </w:tabs>
        <w:autoSpaceDE w:val="0"/>
        <w:spacing w:line="360" w:lineRule="auto"/>
        <w:rPr>
          <w:rFonts w:eastAsia="Times New Roman"/>
          <w:color w:val="000000"/>
          <w:sz w:val="22"/>
          <w:szCs w:val="22"/>
        </w:rPr>
      </w:pPr>
      <w:r w:rsidRPr="00E72E21">
        <w:rPr>
          <w:rFonts w:eastAsia="Times New Roman"/>
          <w:color w:val="000000"/>
          <w:sz w:val="22"/>
          <w:szCs w:val="22"/>
        </w:rPr>
        <w:t>2) pozostałe koszty administracyjne, do których należą m.in.:</w:t>
      </w:r>
    </w:p>
    <w:p w:rsidR="002607A3" w:rsidRPr="00E72E21" w:rsidRDefault="002607A3" w:rsidP="00E72E21">
      <w:pPr>
        <w:widowControl/>
        <w:tabs>
          <w:tab w:val="left" w:pos="426"/>
          <w:tab w:val="left" w:pos="10662"/>
        </w:tabs>
        <w:autoSpaceDE w:val="0"/>
        <w:spacing w:line="360" w:lineRule="auto"/>
        <w:rPr>
          <w:rFonts w:eastAsia="Times New Roman"/>
          <w:color w:val="000000"/>
          <w:sz w:val="22"/>
          <w:szCs w:val="22"/>
        </w:rPr>
      </w:pPr>
      <w:r w:rsidRPr="00E72E21">
        <w:rPr>
          <w:rFonts w:eastAsia="Times New Roman"/>
          <w:color w:val="000000"/>
          <w:sz w:val="22"/>
          <w:szCs w:val="22"/>
        </w:rPr>
        <w:t>a) koszty innego personelu bezpośrednio zaangażowanego w zarządzanie, rozliczanie, monitorowanie zdania lub prowadzenie innych działań administracyjnych, w tym w szczególności koszty wynagrodzeń tych osób, ich</w:t>
      </w:r>
      <w:r w:rsidR="00014E31">
        <w:rPr>
          <w:rFonts w:eastAsia="Times New Roman"/>
          <w:color w:val="000000"/>
          <w:sz w:val="22"/>
          <w:szCs w:val="22"/>
        </w:rPr>
        <w:t xml:space="preserve"> delegacji służbowych i szkoleń;</w:t>
      </w:r>
    </w:p>
    <w:p w:rsidR="002607A3" w:rsidRPr="00E72E21" w:rsidRDefault="002607A3" w:rsidP="00E72E21">
      <w:pPr>
        <w:widowControl/>
        <w:tabs>
          <w:tab w:val="left" w:pos="426"/>
          <w:tab w:val="left" w:pos="10662"/>
        </w:tabs>
        <w:autoSpaceDE w:val="0"/>
        <w:spacing w:line="360" w:lineRule="auto"/>
        <w:rPr>
          <w:rFonts w:eastAsia="Times New Roman"/>
          <w:color w:val="000000"/>
          <w:sz w:val="22"/>
          <w:szCs w:val="22"/>
        </w:rPr>
      </w:pPr>
      <w:r w:rsidRPr="00E72E21">
        <w:rPr>
          <w:rFonts w:eastAsia="Times New Roman"/>
          <w:color w:val="000000"/>
          <w:sz w:val="22"/>
          <w:szCs w:val="22"/>
        </w:rPr>
        <w:t>b) koszty personelu obsługowego (obsługa kadrowa, finansowa, administracyjna, sekretariat) oraz obsługi księgowej n</w:t>
      </w:r>
      <w:r w:rsidR="00014E31">
        <w:rPr>
          <w:rFonts w:eastAsia="Times New Roman"/>
          <w:color w:val="000000"/>
          <w:sz w:val="22"/>
          <w:szCs w:val="22"/>
        </w:rPr>
        <w:t>iezbędnej do realizacji zadania;</w:t>
      </w:r>
    </w:p>
    <w:p w:rsidR="002607A3" w:rsidRPr="00E72E21" w:rsidRDefault="002607A3" w:rsidP="00E72E21">
      <w:pPr>
        <w:widowControl/>
        <w:tabs>
          <w:tab w:val="left" w:pos="426"/>
          <w:tab w:val="left" w:pos="10662"/>
        </w:tabs>
        <w:autoSpaceDE w:val="0"/>
        <w:spacing w:line="360" w:lineRule="auto"/>
        <w:rPr>
          <w:rFonts w:eastAsia="Times New Roman"/>
          <w:color w:val="000000"/>
          <w:sz w:val="22"/>
          <w:szCs w:val="22"/>
        </w:rPr>
      </w:pPr>
      <w:r w:rsidRPr="00E72E21">
        <w:rPr>
          <w:rFonts w:eastAsia="Times New Roman"/>
          <w:color w:val="000000"/>
          <w:sz w:val="22"/>
          <w:szCs w:val="22"/>
        </w:rPr>
        <w:t>c) koszty utrzymania powierzchni niezbędnych do realizacji zadania (czynsz,</w:t>
      </w:r>
      <w:r w:rsidR="00014E31">
        <w:rPr>
          <w:rFonts w:eastAsia="Times New Roman"/>
          <w:color w:val="000000"/>
          <w:sz w:val="22"/>
          <w:szCs w:val="22"/>
        </w:rPr>
        <w:t xml:space="preserve"> najem, opłaty administracyjne);</w:t>
      </w:r>
    </w:p>
    <w:p w:rsidR="002607A3" w:rsidRPr="00E72E21" w:rsidRDefault="002607A3" w:rsidP="00E72E21">
      <w:pPr>
        <w:widowControl/>
        <w:tabs>
          <w:tab w:val="left" w:pos="426"/>
          <w:tab w:val="left" w:pos="10662"/>
        </w:tabs>
        <w:autoSpaceDE w:val="0"/>
        <w:spacing w:line="360" w:lineRule="auto"/>
        <w:rPr>
          <w:rFonts w:eastAsia="Times New Roman"/>
          <w:color w:val="000000"/>
          <w:sz w:val="22"/>
          <w:szCs w:val="22"/>
        </w:rPr>
      </w:pPr>
      <w:r w:rsidRPr="00E72E21">
        <w:rPr>
          <w:rFonts w:eastAsia="Times New Roman"/>
          <w:color w:val="000000"/>
          <w:sz w:val="22"/>
          <w:szCs w:val="22"/>
        </w:rPr>
        <w:t xml:space="preserve">d) opłaty za energię elektryczną, cieplną, gazową i wodę, opłaty przesyłowe, opłaty za odprowadzanie ścieków w zakresie </w:t>
      </w:r>
      <w:r w:rsidR="00014E31">
        <w:rPr>
          <w:rFonts w:eastAsia="Times New Roman"/>
          <w:color w:val="000000"/>
          <w:sz w:val="22"/>
          <w:szCs w:val="22"/>
        </w:rPr>
        <w:t>związanym z realizacją zadania;</w:t>
      </w:r>
    </w:p>
    <w:p w:rsidR="002607A3" w:rsidRPr="00E72E21" w:rsidRDefault="002607A3" w:rsidP="00E72E21">
      <w:pPr>
        <w:widowControl/>
        <w:tabs>
          <w:tab w:val="left" w:pos="426"/>
          <w:tab w:val="left" w:pos="10662"/>
        </w:tabs>
        <w:autoSpaceDE w:val="0"/>
        <w:spacing w:line="360" w:lineRule="auto"/>
        <w:rPr>
          <w:rFonts w:eastAsia="Times New Roman"/>
          <w:color w:val="000000"/>
          <w:sz w:val="22"/>
          <w:szCs w:val="22"/>
        </w:rPr>
      </w:pPr>
      <w:r w:rsidRPr="00E72E21">
        <w:rPr>
          <w:rFonts w:eastAsia="Times New Roman"/>
          <w:color w:val="000000"/>
          <w:sz w:val="22"/>
          <w:szCs w:val="22"/>
        </w:rPr>
        <w:t xml:space="preserve">e) koszty usług pocztowych, telefonicznych, internetowych, kurierskich </w:t>
      </w:r>
      <w:r w:rsidR="00014E31">
        <w:rPr>
          <w:rFonts w:eastAsia="Times New Roman"/>
          <w:color w:val="000000"/>
          <w:sz w:val="22"/>
          <w:szCs w:val="22"/>
        </w:rPr>
        <w:t>związanych z realizacją zadania;</w:t>
      </w:r>
    </w:p>
    <w:p w:rsidR="002607A3" w:rsidRPr="00E72E21" w:rsidRDefault="002607A3" w:rsidP="00E72E21">
      <w:pPr>
        <w:widowControl/>
        <w:tabs>
          <w:tab w:val="left" w:pos="426"/>
          <w:tab w:val="left" w:pos="10662"/>
        </w:tabs>
        <w:autoSpaceDE w:val="0"/>
        <w:spacing w:line="360" w:lineRule="auto"/>
        <w:rPr>
          <w:rFonts w:eastAsia="Times New Roman"/>
          <w:color w:val="000000"/>
          <w:sz w:val="22"/>
          <w:szCs w:val="22"/>
        </w:rPr>
      </w:pPr>
      <w:r w:rsidRPr="00E72E21">
        <w:rPr>
          <w:rFonts w:eastAsia="Times New Roman"/>
          <w:color w:val="000000"/>
          <w:sz w:val="22"/>
          <w:szCs w:val="22"/>
        </w:rPr>
        <w:t>f) koszty środków czystości, materiałów biuro</w:t>
      </w:r>
      <w:r w:rsidR="00014E31">
        <w:rPr>
          <w:rFonts w:eastAsia="Times New Roman"/>
          <w:color w:val="000000"/>
          <w:sz w:val="22"/>
          <w:szCs w:val="22"/>
        </w:rPr>
        <w:t>wych i artykułów piśmienniczych;</w:t>
      </w:r>
    </w:p>
    <w:p w:rsidR="002607A3" w:rsidRPr="00E72E21" w:rsidRDefault="002607A3" w:rsidP="00E72E21">
      <w:pPr>
        <w:widowControl/>
        <w:tabs>
          <w:tab w:val="left" w:pos="426"/>
          <w:tab w:val="left" w:pos="10662"/>
        </w:tabs>
        <w:autoSpaceDE w:val="0"/>
        <w:spacing w:line="360" w:lineRule="auto"/>
        <w:rPr>
          <w:sz w:val="22"/>
          <w:szCs w:val="22"/>
        </w:rPr>
      </w:pPr>
      <w:r w:rsidRPr="00E72E21">
        <w:rPr>
          <w:rFonts w:eastAsia="Times New Roman"/>
          <w:color w:val="000000"/>
          <w:sz w:val="22"/>
          <w:szCs w:val="22"/>
        </w:rPr>
        <w:t>g) koszty ubezpieczeń majątkowych.</w:t>
      </w:r>
    </w:p>
    <w:p w:rsidR="002607A3" w:rsidRPr="00E72E21" w:rsidRDefault="002607A3" w:rsidP="00E72E21">
      <w:pPr>
        <w:widowControl/>
        <w:tabs>
          <w:tab w:val="left" w:pos="426"/>
          <w:tab w:val="left" w:pos="10662"/>
        </w:tabs>
        <w:autoSpaceDE w:val="0"/>
        <w:spacing w:line="360" w:lineRule="auto"/>
        <w:rPr>
          <w:sz w:val="22"/>
          <w:szCs w:val="22"/>
        </w:rPr>
      </w:pPr>
    </w:p>
    <w:p w:rsidR="002607A3" w:rsidRPr="00E72E21" w:rsidRDefault="002607A3" w:rsidP="00E72E21">
      <w:pPr>
        <w:widowControl/>
        <w:tabs>
          <w:tab w:val="left" w:pos="426"/>
          <w:tab w:val="left" w:pos="10662"/>
        </w:tabs>
        <w:autoSpaceDE w:val="0"/>
        <w:spacing w:line="360" w:lineRule="auto"/>
        <w:rPr>
          <w:sz w:val="22"/>
          <w:szCs w:val="22"/>
        </w:rPr>
      </w:pPr>
      <w:r w:rsidRPr="00E72E21">
        <w:rPr>
          <w:rFonts w:eastAsia="Times New Roman"/>
          <w:b/>
          <w:bCs/>
          <w:color w:val="000000"/>
          <w:sz w:val="22"/>
          <w:szCs w:val="22"/>
        </w:rPr>
        <w:t>7.</w:t>
      </w:r>
      <w:r w:rsidRPr="00E72E21">
        <w:rPr>
          <w:rFonts w:eastAsia="Times New Roman"/>
          <w:b/>
          <w:bCs/>
          <w:color w:val="FF0000"/>
          <w:sz w:val="22"/>
          <w:szCs w:val="22"/>
        </w:rPr>
        <w:t xml:space="preserve"> </w:t>
      </w:r>
      <w:r w:rsidRPr="00E72E21">
        <w:rPr>
          <w:rFonts w:eastAsia="Times New Roman"/>
          <w:b/>
          <w:bCs/>
          <w:color w:val="000000"/>
          <w:sz w:val="22"/>
          <w:szCs w:val="22"/>
        </w:rPr>
        <w:t>Termin realizacji zadania:</w:t>
      </w:r>
      <w:r w:rsidRPr="00E72E21">
        <w:rPr>
          <w:rFonts w:eastAsia="Times New Roman"/>
          <w:color w:val="000000"/>
          <w:sz w:val="22"/>
          <w:szCs w:val="22"/>
        </w:rPr>
        <w:t xml:space="preserve"> 01.07.2024 r. - 31.10.2025 r.</w:t>
      </w:r>
    </w:p>
    <w:p w:rsidR="002607A3" w:rsidRPr="00E72E21" w:rsidRDefault="002607A3" w:rsidP="00E72E21">
      <w:pPr>
        <w:widowControl/>
        <w:tabs>
          <w:tab w:val="left" w:pos="426"/>
          <w:tab w:val="left" w:pos="10662"/>
        </w:tabs>
        <w:autoSpaceDE w:val="0"/>
        <w:spacing w:line="360" w:lineRule="auto"/>
        <w:rPr>
          <w:sz w:val="22"/>
          <w:szCs w:val="22"/>
        </w:rPr>
      </w:pPr>
    </w:p>
    <w:p w:rsidR="002607A3" w:rsidRPr="00E72E21" w:rsidRDefault="002607A3" w:rsidP="00E72E21">
      <w:pPr>
        <w:widowControl/>
        <w:tabs>
          <w:tab w:val="left" w:pos="426"/>
          <w:tab w:val="left" w:pos="10662"/>
        </w:tabs>
        <w:autoSpaceDE w:val="0"/>
        <w:spacing w:line="360" w:lineRule="auto"/>
        <w:rPr>
          <w:rFonts w:eastAsia="Times New Roman"/>
          <w:color w:val="000000"/>
          <w:sz w:val="22"/>
          <w:szCs w:val="22"/>
        </w:rPr>
      </w:pPr>
      <w:r w:rsidRPr="00E72E21">
        <w:rPr>
          <w:rFonts w:eastAsia="Times New Roman"/>
          <w:b/>
          <w:bCs/>
          <w:color w:val="000000"/>
          <w:sz w:val="22"/>
          <w:szCs w:val="22"/>
        </w:rPr>
        <w:t>8. Informacje o aktualnym stanie kadrowym CCIK:</w:t>
      </w:r>
    </w:p>
    <w:p w:rsidR="002607A3" w:rsidRPr="00E72E21" w:rsidRDefault="002607A3" w:rsidP="00E72E21">
      <w:pPr>
        <w:widowControl/>
        <w:tabs>
          <w:tab w:val="left" w:pos="426"/>
          <w:tab w:val="left" w:pos="10662"/>
        </w:tabs>
        <w:autoSpaceDE w:val="0"/>
        <w:spacing w:line="360" w:lineRule="auto"/>
        <w:rPr>
          <w:rFonts w:eastAsia="Times New Roman"/>
          <w:color w:val="000000"/>
          <w:sz w:val="22"/>
          <w:szCs w:val="22"/>
        </w:rPr>
      </w:pPr>
      <w:r w:rsidRPr="00E72E21">
        <w:rPr>
          <w:rFonts w:eastAsia="Times New Roman"/>
          <w:color w:val="000000"/>
          <w:sz w:val="22"/>
          <w:szCs w:val="22"/>
        </w:rPr>
        <w:t xml:space="preserve">Aktualny podział stanowisk pracy w Częstochowskim Centrum Interwencji Kryzysowej: </w:t>
      </w:r>
    </w:p>
    <w:p w:rsidR="002607A3" w:rsidRPr="00E72E21" w:rsidRDefault="002607A3" w:rsidP="00E72E21">
      <w:pPr>
        <w:widowControl/>
        <w:tabs>
          <w:tab w:val="left" w:pos="426"/>
          <w:tab w:val="left" w:pos="10662"/>
        </w:tabs>
        <w:autoSpaceDE w:val="0"/>
        <w:spacing w:line="360" w:lineRule="auto"/>
        <w:rPr>
          <w:rFonts w:eastAsia="Times New Roman"/>
          <w:color w:val="000000"/>
          <w:sz w:val="22"/>
          <w:szCs w:val="22"/>
        </w:rPr>
      </w:pPr>
      <w:r w:rsidRPr="00E72E21">
        <w:rPr>
          <w:rFonts w:eastAsia="Times New Roman"/>
          <w:color w:val="000000"/>
          <w:sz w:val="22"/>
          <w:szCs w:val="22"/>
        </w:rPr>
        <w:t xml:space="preserve">1) pracownicy merytoryczni – 7,3 etatu, </w:t>
      </w:r>
    </w:p>
    <w:p w:rsidR="002607A3" w:rsidRPr="00E72E21" w:rsidRDefault="002607A3" w:rsidP="00E72E21">
      <w:pPr>
        <w:widowControl/>
        <w:tabs>
          <w:tab w:val="left" w:pos="426"/>
          <w:tab w:val="left" w:pos="10662"/>
        </w:tabs>
        <w:autoSpaceDE w:val="0"/>
        <w:spacing w:line="360" w:lineRule="auto"/>
        <w:rPr>
          <w:rFonts w:eastAsia="Times New Roman"/>
          <w:color w:val="000000"/>
          <w:sz w:val="22"/>
          <w:szCs w:val="22"/>
        </w:rPr>
      </w:pPr>
      <w:r w:rsidRPr="00E72E21">
        <w:rPr>
          <w:rFonts w:eastAsia="Times New Roman"/>
          <w:color w:val="000000"/>
          <w:sz w:val="22"/>
          <w:szCs w:val="22"/>
        </w:rPr>
        <w:lastRenderedPageBreak/>
        <w:t xml:space="preserve">2) pracownicy administracyjni – 2 etaty, </w:t>
      </w:r>
    </w:p>
    <w:p w:rsidR="002607A3" w:rsidRPr="00E72E21" w:rsidRDefault="002607A3" w:rsidP="00E72E21">
      <w:pPr>
        <w:widowControl/>
        <w:tabs>
          <w:tab w:val="left" w:pos="426"/>
          <w:tab w:val="left" w:pos="10662"/>
        </w:tabs>
        <w:autoSpaceDE w:val="0"/>
        <w:spacing w:line="360" w:lineRule="auto"/>
        <w:rPr>
          <w:rFonts w:eastAsia="Times New Roman"/>
          <w:color w:val="000000"/>
          <w:sz w:val="22"/>
          <w:szCs w:val="22"/>
        </w:rPr>
      </w:pPr>
      <w:r w:rsidRPr="00E72E21">
        <w:rPr>
          <w:rFonts w:eastAsia="Times New Roman"/>
          <w:color w:val="000000"/>
          <w:sz w:val="22"/>
          <w:szCs w:val="22"/>
        </w:rPr>
        <w:t xml:space="preserve">3) pracownicy obsługi techniczno–gospodarczej – 1,5 etatu, </w:t>
      </w:r>
    </w:p>
    <w:p w:rsidR="002607A3" w:rsidRPr="00E72E21" w:rsidRDefault="002607A3" w:rsidP="00E72E21">
      <w:pPr>
        <w:widowControl/>
        <w:tabs>
          <w:tab w:val="left" w:pos="426"/>
          <w:tab w:val="left" w:pos="10662"/>
        </w:tabs>
        <w:autoSpaceDE w:val="0"/>
        <w:spacing w:line="360" w:lineRule="auto"/>
        <w:rPr>
          <w:color w:val="FF0000"/>
          <w:sz w:val="22"/>
          <w:szCs w:val="22"/>
        </w:rPr>
      </w:pPr>
      <w:r w:rsidRPr="00E72E21">
        <w:rPr>
          <w:rFonts w:eastAsia="Times New Roman"/>
          <w:color w:val="000000"/>
          <w:sz w:val="22"/>
          <w:szCs w:val="22"/>
        </w:rPr>
        <w:t xml:space="preserve">4) umowy cywilno–prawne: dyżuranci telefonu zaufania, superwizor, prawnik, psycholog, interwent. </w:t>
      </w:r>
    </w:p>
    <w:p w:rsidR="002607A3" w:rsidRPr="00E72E21" w:rsidRDefault="002607A3" w:rsidP="00E72E21">
      <w:pPr>
        <w:widowControl/>
        <w:tabs>
          <w:tab w:val="left" w:pos="426"/>
          <w:tab w:val="left" w:pos="10662"/>
        </w:tabs>
        <w:autoSpaceDE w:val="0"/>
        <w:spacing w:line="360" w:lineRule="auto"/>
        <w:rPr>
          <w:color w:val="FF0000"/>
          <w:sz w:val="22"/>
          <w:szCs w:val="22"/>
        </w:rPr>
      </w:pPr>
    </w:p>
    <w:p w:rsidR="002607A3" w:rsidRPr="00E72E21" w:rsidRDefault="002607A3" w:rsidP="00E72E21">
      <w:pPr>
        <w:widowControl/>
        <w:tabs>
          <w:tab w:val="left" w:pos="426"/>
          <w:tab w:val="left" w:pos="10662"/>
        </w:tabs>
        <w:autoSpaceDE w:val="0"/>
        <w:spacing w:line="360" w:lineRule="auto"/>
        <w:ind w:left="426" w:hanging="426"/>
        <w:rPr>
          <w:sz w:val="22"/>
          <w:szCs w:val="22"/>
        </w:rPr>
      </w:pPr>
      <w:r w:rsidRPr="00E72E21">
        <w:rPr>
          <w:b/>
          <w:bCs/>
          <w:sz w:val="22"/>
          <w:szCs w:val="22"/>
        </w:rPr>
        <w:t>9. Dodatkowe informacje o majątku CCIK:</w:t>
      </w:r>
    </w:p>
    <w:p w:rsidR="002607A3" w:rsidRPr="00E72E21" w:rsidRDefault="002607A3" w:rsidP="00E72E21">
      <w:pPr>
        <w:widowControl/>
        <w:tabs>
          <w:tab w:val="left" w:pos="426"/>
          <w:tab w:val="left" w:pos="10662"/>
        </w:tabs>
        <w:autoSpaceDE w:val="0"/>
        <w:spacing w:line="360" w:lineRule="auto"/>
        <w:ind w:left="426" w:hanging="426"/>
        <w:rPr>
          <w:sz w:val="22"/>
          <w:szCs w:val="22"/>
        </w:rPr>
      </w:pPr>
      <w:r w:rsidRPr="00E72E21">
        <w:rPr>
          <w:sz w:val="22"/>
          <w:szCs w:val="22"/>
        </w:rPr>
        <w:t>Aktualny wykaz majątku przekazanego przez Miejski Ośrodek Pomocy Społecznej</w:t>
      </w:r>
    </w:p>
    <w:p w:rsidR="002607A3" w:rsidRPr="00E72E21" w:rsidRDefault="002607A3" w:rsidP="00E72E21">
      <w:pPr>
        <w:widowControl/>
        <w:tabs>
          <w:tab w:val="left" w:pos="10662"/>
        </w:tabs>
        <w:autoSpaceDE w:val="0"/>
        <w:spacing w:line="360" w:lineRule="auto"/>
        <w:rPr>
          <w:sz w:val="22"/>
          <w:szCs w:val="22"/>
        </w:rPr>
      </w:pPr>
      <w:r w:rsidRPr="00E72E21">
        <w:rPr>
          <w:sz w:val="22"/>
          <w:szCs w:val="22"/>
        </w:rPr>
        <w:t xml:space="preserve">w Częstochowie oraz zakupionego z otrzymanej dotacji, którym dysponuje CCIK znajduje się </w:t>
      </w:r>
      <w:r w:rsidRPr="00E72E21">
        <w:rPr>
          <w:sz w:val="22"/>
          <w:szCs w:val="22"/>
        </w:rPr>
        <w:br/>
        <w:t>w załącznikach nr 1 i nr 2.</w:t>
      </w:r>
    </w:p>
    <w:p w:rsidR="002607A3" w:rsidRPr="00E72E21" w:rsidRDefault="002607A3" w:rsidP="00E72E21">
      <w:pPr>
        <w:widowControl/>
        <w:tabs>
          <w:tab w:val="left" w:pos="426"/>
          <w:tab w:val="left" w:pos="10662"/>
        </w:tabs>
        <w:autoSpaceDE w:val="0"/>
        <w:spacing w:line="360" w:lineRule="auto"/>
        <w:ind w:left="426" w:hanging="426"/>
        <w:rPr>
          <w:sz w:val="22"/>
          <w:szCs w:val="22"/>
        </w:rPr>
      </w:pPr>
    </w:p>
    <w:p w:rsidR="002607A3" w:rsidRPr="00E72E21" w:rsidRDefault="002607A3" w:rsidP="00E72E21">
      <w:pPr>
        <w:widowControl/>
        <w:tabs>
          <w:tab w:val="left" w:pos="426"/>
          <w:tab w:val="left" w:pos="10662"/>
        </w:tabs>
        <w:autoSpaceDE w:val="0"/>
        <w:spacing w:line="360" w:lineRule="auto"/>
        <w:ind w:left="426" w:hanging="426"/>
        <w:rPr>
          <w:sz w:val="22"/>
          <w:szCs w:val="22"/>
        </w:rPr>
      </w:pPr>
      <w:r w:rsidRPr="00E72E21">
        <w:rPr>
          <w:b/>
          <w:bCs/>
          <w:sz w:val="22"/>
          <w:szCs w:val="22"/>
        </w:rPr>
        <w:t>10. Informacja o pracownikach:</w:t>
      </w:r>
    </w:p>
    <w:p w:rsidR="002607A3" w:rsidRPr="00E72E21" w:rsidRDefault="002607A3" w:rsidP="00E72E21">
      <w:pPr>
        <w:widowControl/>
        <w:tabs>
          <w:tab w:val="left" w:pos="10662"/>
        </w:tabs>
        <w:autoSpaceDE w:val="0"/>
        <w:spacing w:line="360" w:lineRule="auto"/>
        <w:ind w:hanging="454"/>
        <w:rPr>
          <w:sz w:val="22"/>
          <w:szCs w:val="22"/>
        </w:rPr>
      </w:pPr>
      <w:r w:rsidRPr="00E72E21">
        <w:rPr>
          <w:sz w:val="22"/>
          <w:szCs w:val="22"/>
        </w:rPr>
        <w:tab/>
        <w:t xml:space="preserve">Podmiot dotowany zobowiązuje się przejąć na podstawie art. 23¹ kodeksu pracy pracowników, którzy byli wcześniej pracownikami MOPS od podmiotu realizującego zadanie. </w:t>
      </w:r>
    </w:p>
    <w:p w:rsidR="002607A3" w:rsidRPr="00E72E21" w:rsidRDefault="002607A3" w:rsidP="00E72E21">
      <w:pPr>
        <w:widowControl/>
        <w:tabs>
          <w:tab w:val="left" w:pos="10662"/>
        </w:tabs>
        <w:autoSpaceDE w:val="0"/>
        <w:spacing w:line="360" w:lineRule="auto"/>
        <w:ind w:left="426" w:hanging="426"/>
        <w:rPr>
          <w:sz w:val="22"/>
          <w:szCs w:val="22"/>
        </w:rPr>
      </w:pPr>
    </w:p>
    <w:p w:rsidR="002607A3" w:rsidRPr="00E72E21" w:rsidRDefault="002607A3" w:rsidP="00E72E21">
      <w:pPr>
        <w:widowControl/>
        <w:tabs>
          <w:tab w:val="left" w:pos="9530"/>
          <w:tab w:val="left" w:pos="10662"/>
        </w:tabs>
        <w:autoSpaceDE w:val="0"/>
        <w:spacing w:line="360" w:lineRule="auto"/>
        <w:rPr>
          <w:rFonts w:eastAsia="Times New Roman"/>
          <w:b/>
          <w:bCs/>
          <w:iCs/>
          <w:color w:val="000000"/>
          <w:spacing w:val="-2"/>
          <w:sz w:val="22"/>
          <w:szCs w:val="22"/>
        </w:rPr>
      </w:pPr>
      <w:r w:rsidRPr="00E72E21">
        <w:rPr>
          <w:rFonts w:eastAsia="Times New Roman"/>
          <w:b/>
          <w:bCs/>
          <w:iCs/>
          <w:color w:val="000000"/>
          <w:spacing w:val="-2"/>
          <w:sz w:val="22"/>
          <w:szCs w:val="22"/>
        </w:rPr>
        <w:t>II. Zasady i warunki zlecania realizacji zadań</w:t>
      </w:r>
    </w:p>
    <w:p w:rsidR="002607A3" w:rsidRPr="00E72E21" w:rsidRDefault="002607A3" w:rsidP="00E72E21">
      <w:pPr>
        <w:widowControl/>
        <w:tabs>
          <w:tab w:val="left" w:pos="9530"/>
          <w:tab w:val="left" w:pos="10662"/>
        </w:tabs>
        <w:autoSpaceDE w:val="0"/>
        <w:spacing w:line="360" w:lineRule="auto"/>
        <w:rPr>
          <w:rFonts w:eastAsia="Times New Roman"/>
          <w:b/>
          <w:bCs/>
          <w:iCs/>
          <w:color w:val="000000"/>
          <w:spacing w:val="-2"/>
          <w:sz w:val="22"/>
          <w:szCs w:val="22"/>
        </w:rPr>
      </w:pPr>
    </w:p>
    <w:p w:rsidR="00E72E21" w:rsidRPr="00E72E21" w:rsidRDefault="00E72E21" w:rsidP="00E72E21">
      <w:pPr>
        <w:widowControl/>
        <w:tabs>
          <w:tab w:val="left" w:pos="785"/>
        </w:tabs>
        <w:spacing w:line="360" w:lineRule="auto"/>
        <w:rPr>
          <w:rFonts w:eastAsia="Times New Roman"/>
          <w:b/>
          <w:kern w:val="0"/>
          <w:sz w:val="22"/>
          <w:szCs w:val="22"/>
        </w:rPr>
      </w:pPr>
      <w:r w:rsidRPr="00E72E21">
        <w:rPr>
          <w:rFonts w:eastAsia="Times New Roman"/>
          <w:b/>
          <w:color w:val="000000"/>
          <w:kern w:val="0"/>
          <w:sz w:val="22"/>
          <w:szCs w:val="22"/>
        </w:rPr>
        <w:t>B. Zasady i warunki zlecania realizacji zadań</w:t>
      </w:r>
    </w:p>
    <w:p w:rsidR="00E72E21" w:rsidRPr="00E72E21" w:rsidRDefault="00E72E21" w:rsidP="00E72E21">
      <w:pPr>
        <w:widowControl/>
        <w:tabs>
          <w:tab w:val="left" w:pos="3573"/>
          <w:tab w:val="left" w:pos="5152"/>
        </w:tabs>
        <w:spacing w:line="360" w:lineRule="auto"/>
        <w:rPr>
          <w:rFonts w:eastAsia="Times New Roman"/>
          <w:kern w:val="0"/>
          <w:sz w:val="22"/>
          <w:szCs w:val="22"/>
        </w:rPr>
      </w:pPr>
      <w:r w:rsidRPr="00E72E21">
        <w:rPr>
          <w:rFonts w:eastAsia="Times New Roman"/>
          <w:b/>
          <w:color w:val="000000"/>
          <w:kern w:val="0"/>
          <w:sz w:val="22"/>
          <w:szCs w:val="22"/>
        </w:rPr>
        <w:t>1.  Podmiot dotowany będzie zobowiązany do:</w:t>
      </w:r>
    </w:p>
    <w:p w:rsidR="00E72E21" w:rsidRPr="00E72E21" w:rsidRDefault="00E72E21" w:rsidP="00E72E21">
      <w:pPr>
        <w:widowControl/>
        <w:numPr>
          <w:ilvl w:val="2"/>
          <w:numId w:val="6"/>
        </w:numPr>
        <w:tabs>
          <w:tab w:val="clear" w:pos="708"/>
          <w:tab w:val="left" w:pos="709"/>
          <w:tab w:val="left" w:pos="1988"/>
          <w:tab w:val="left" w:pos="2556"/>
        </w:tabs>
        <w:spacing w:line="360" w:lineRule="auto"/>
        <w:ind w:left="709" w:hanging="567"/>
        <w:rPr>
          <w:rFonts w:eastAsia="Times New Roman"/>
          <w:kern w:val="0"/>
          <w:sz w:val="22"/>
          <w:szCs w:val="22"/>
        </w:rPr>
      </w:pPr>
      <w:r w:rsidRPr="00E72E21">
        <w:rPr>
          <w:rFonts w:eastAsia="Times New Roman"/>
          <w:color w:val="000000"/>
          <w:kern w:val="0"/>
          <w:sz w:val="22"/>
          <w:szCs w:val="22"/>
        </w:rPr>
        <w:t>zaakceptowania warunków zlecania zadania bez możliwości prowadzenia dodatkowyc</w:t>
      </w:r>
      <w:r w:rsidR="00517243">
        <w:rPr>
          <w:rFonts w:eastAsia="Times New Roman"/>
          <w:color w:val="000000"/>
          <w:kern w:val="0"/>
          <w:sz w:val="22"/>
          <w:szCs w:val="22"/>
        </w:rPr>
        <w:t>h negocjacji;</w:t>
      </w:r>
    </w:p>
    <w:p w:rsidR="00E72E21" w:rsidRPr="00E72E21" w:rsidRDefault="00E72E21" w:rsidP="00E72E21">
      <w:pPr>
        <w:widowControl/>
        <w:numPr>
          <w:ilvl w:val="2"/>
          <w:numId w:val="6"/>
        </w:numPr>
        <w:tabs>
          <w:tab w:val="clear" w:pos="708"/>
          <w:tab w:val="left" w:pos="709"/>
          <w:tab w:val="left" w:pos="1988"/>
          <w:tab w:val="left" w:pos="2556"/>
        </w:tabs>
        <w:spacing w:line="360" w:lineRule="auto"/>
        <w:ind w:hanging="1298"/>
        <w:rPr>
          <w:rFonts w:eastAsia="Times New Roman"/>
          <w:kern w:val="0"/>
          <w:sz w:val="22"/>
          <w:szCs w:val="22"/>
        </w:rPr>
      </w:pPr>
      <w:r w:rsidRPr="00E72E21">
        <w:rPr>
          <w:rFonts w:eastAsia="Times New Roman"/>
          <w:color w:val="000000"/>
          <w:kern w:val="0"/>
          <w:sz w:val="22"/>
          <w:szCs w:val="22"/>
        </w:rPr>
        <w:t>rzetelnego rozlicz</w:t>
      </w:r>
      <w:r w:rsidR="00517243">
        <w:rPr>
          <w:rFonts w:eastAsia="Times New Roman"/>
          <w:color w:val="000000"/>
          <w:kern w:val="0"/>
          <w:sz w:val="22"/>
          <w:szCs w:val="22"/>
        </w:rPr>
        <w:t>ania się z otrzymywanej dotacji;</w:t>
      </w:r>
    </w:p>
    <w:p w:rsidR="00E72E21" w:rsidRPr="00E72E21" w:rsidRDefault="00E72E21" w:rsidP="00E72E21">
      <w:pPr>
        <w:widowControl/>
        <w:numPr>
          <w:ilvl w:val="2"/>
          <w:numId w:val="6"/>
        </w:numPr>
        <w:tabs>
          <w:tab w:val="clear" w:pos="708"/>
          <w:tab w:val="left" w:pos="709"/>
          <w:tab w:val="left" w:pos="1988"/>
          <w:tab w:val="left" w:pos="2556"/>
        </w:tabs>
        <w:spacing w:line="360" w:lineRule="auto"/>
        <w:ind w:left="709" w:hanging="567"/>
        <w:rPr>
          <w:rFonts w:eastAsia="Times New Roman"/>
          <w:kern w:val="0"/>
          <w:sz w:val="22"/>
          <w:szCs w:val="22"/>
        </w:rPr>
      </w:pPr>
      <w:r w:rsidRPr="00E72E21">
        <w:rPr>
          <w:rFonts w:eastAsia="Times New Roman"/>
          <w:color w:val="000000"/>
          <w:kern w:val="0"/>
          <w:sz w:val="22"/>
          <w:szCs w:val="22"/>
        </w:rPr>
        <w:t>prowadzenia wyodrębnionej dokumentacji finansowo-księgowej środków finansowych otrzymanych na realizacje zadania, zgodnie z zasadami wynikającymi z ustawy z dnia 29 września 1994 r. o rachunk</w:t>
      </w:r>
      <w:r w:rsidR="00517243">
        <w:rPr>
          <w:rFonts w:eastAsia="Times New Roman"/>
          <w:color w:val="000000"/>
          <w:kern w:val="0"/>
          <w:sz w:val="22"/>
          <w:szCs w:val="22"/>
        </w:rPr>
        <w:t>owości;</w:t>
      </w:r>
    </w:p>
    <w:p w:rsidR="00E72E21" w:rsidRPr="00E72E21" w:rsidRDefault="00E72E21" w:rsidP="00E72E21">
      <w:pPr>
        <w:widowControl/>
        <w:numPr>
          <w:ilvl w:val="2"/>
          <w:numId w:val="6"/>
        </w:numPr>
        <w:tabs>
          <w:tab w:val="clear" w:pos="708"/>
          <w:tab w:val="left" w:pos="709"/>
          <w:tab w:val="left" w:pos="1988"/>
          <w:tab w:val="left" w:pos="2556"/>
        </w:tabs>
        <w:spacing w:line="360" w:lineRule="auto"/>
        <w:ind w:left="709" w:hanging="567"/>
        <w:rPr>
          <w:rFonts w:eastAsia="Times New Roman"/>
          <w:kern w:val="0"/>
          <w:sz w:val="22"/>
          <w:szCs w:val="22"/>
        </w:rPr>
      </w:pPr>
      <w:r w:rsidRPr="00E72E21">
        <w:rPr>
          <w:rFonts w:eastAsia="Times New Roman"/>
          <w:color w:val="000000"/>
          <w:kern w:val="0"/>
          <w:sz w:val="22"/>
          <w:szCs w:val="22"/>
        </w:rPr>
        <w:t xml:space="preserve">sporządzania </w:t>
      </w:r>
      <w:r w:rsidR="00517243">
        <w:rPr>
          <w:rFonts w:eastAsia="Times New Roman"/>
          <w:color w:val="000000"/>
          <w:kern w:val="0"/>
          <w:sz w:val="22"/>
          <w:szCs w:val="22"/>
        </w:rPr>
        <w:t>sprawozdań z realizacji zadania;</w:t>
      </w:r>
    </w:p>
    <w:p w:rsidR="00E72E21" w:rsidRPr="00E72E21" w:rsidRDefault="00E72E21" w:rsidP="00E72E21">
      <w:pPr>
        <w:widowControl/>
        <w:numPr>
          <w:ilvl w:val="2"/>
          <w:numId w:val="6"/>
        </w:numPr>
        <w:tabs>
          <w:tab w:val="clear" w:pos="708"/>
          <w:tab w:val="left" w:pos="709"/>
          <w:tab w:val="left" w:pos="1988"/>
          <w:tab w:val="left" w:pos="2556"/>
        </w:tabs>
        <w:spacing w:line="360" w:lineRule="auto"/>
        <w:ind w:left="709" w:hanging="567"/>
        <w:rPr>
          <w:rFonts w:eastAsia="Times New Roman"/>
          <w:kern w:val="0"/>
          <w:sz w:val="22"/>
          <w:szCs w:val="22"/>
        </w:rPr>
      </w:pPr>
      <w:r w:rsidRPr="00E72E21">
        <w:rPr>
          <w:rFonts w:eastAsia="Times New Roman"/>
          <w:color w:val="000000"/>
          <w:kern w:val="0"/>
          <w:sz w:val="22"/>
          <w:szCs w:val="22"/>
        </w:rPr>
        <w:t>nieposiadania zadłużenia wobec Gminy Miasta Częstochowy, Zakładu Ubezpieczeń Społecznych i Urzędu Skarbowego,</w:t>
      </w:r>
    </w:p>
    <w:p w:rsidR="00E72E21" w:rsidRPr="00E72E21" w:rsidRDefault="00E72E21" w:rsidP="00E72E21">
      <w:pPr>
        <w:widowControl/>
        <w:numPr>
          <w:ilvl w:val="2"/>
          <w:numId w:val="6"/>
        </w:numPr>
        <w:tabs>
          <w:tab w:val="clear" w:pos="708"/>
          <w:tab w:val="left" w:pos="709"/>
          <w:tab w:val="left" w:pos="1988"/>
          <w:tab w:val="left" w:pos="2556"/>
        </w:tabs>
        <w:spacing w:line="360" w:lineRule="auto"/>
        <w:ind w:left="709" w:hanging="567"/>
        <w:rPr>
          <w:rFonts w:eastAsia="Times New Roman"/>
          <w:kern w:val="0"/>
          <w:sz w:val="22"/>
          <w:szCs w:val="22"/>
        </w:rPr>
      </w:pPr>
      <w:r w:rsidRPr="00E72E21">
        <w:rPr>
          <w:rFonts w:eastAsia="Times New Roman"/>
          <w:color w:val="000000"/>
          <w:kern w:val="0"/>
          <w:sz w:val="22"/>
          <w:szCs w:val="22"/>
        </w:rPr>
        <w:t>złożenia w terminie poprawnie i czytelnie wypełnionej oferty, zgodnie z zasadami uczciwej konkurencji, gwarantującej wykonanie zadania w sposób efektywny, oszczędny i terminowy,</w:t>
      </w:r>
    </w:p>
    <w:p w:rsidR="00E72E21" w:rsidRPr="00F01ACD" w:rsidRDefault="00E72E21" w:rsidP="00E72E21">
      <w:pPr>
        <w:widowControl/>
        <w:numPr>
          <w:ilvl w:val="2"/>
          <w:numId w:val="6"/>
        </w:numPr>
        <w:tabs>
          <w:tab w:val="clear" w:pos="708"/>
          <w:tab w:val="left" w:pos="709"/>
          <w:tab w:val="left" w:pos="1988"/>
          <w:tab w:val="left" w:pos="2556"/>
        </w:tabs>
        <w:spacing w:line="360" w:lineRule="auto"/>
        <w:ind w:left="709" w:hanging="567"/>
        <w:rPr>
          <w:rFonts w:eastAsia="Times New Roman"/>
          <w:kern w:val="0"/>
          <w:sz w:val="22"/>
          <w:szCs w:val="22"/>
        </w:rPr>
      </w:pPr>
      <w:r w:rsidRPr="00E72E21">
        <w:rPr>
          <w:rFonts w:eastAsia="Times New Roman"/>
          <w:color w:val="000000"/>
          <w:kern w:val="0"/>
          <w:sz w:val="22"/>
          <w:szCs w:val="22"/>
        </w:rPr>
        <w:t>udostępniania informacji publicznej na zasadach i w trybie określonym w art. 4a, 4b, 4c ustawy z dnia 24 kwietnia 2003 r. o działalności pożytku publicznego i o wolontariacie,</w:t>
      </w:r>
    </w:p>
    <w:p w:rsidR="00F01ACD" w:rsidRPr="00E72E21" w:rsidRDefault="00F01ACD" w:rsidP="00E72E21">
      <w:pPr>
        <w:widowControl/>
        <w:numPr>
          <w:ilvl w:val="2"/>
          <w:numId w:val="6"/>
        </w:numPr>
        <w:tabs>
          <w:tab w:val="clear" w:pos="708"/>
          <w:tab w:val="left" w:pos="709"/>
          <w:tab w:val="left" w:pos="1988"/>
          <w:tab w:val="left" w:pos="2556"/>
        </w:tabs>
        <w:spacing w:line="360" w:lineRule="auto"/>
        <w:ind w:left="709" w:hanging="567"/>
        <w:rPr>
          <w:rFonts w:eastAsia="Times New Roman"/>
          <w:kern w:val="0"/>
          <w:sz w:val="22"/>
          <w:szCs w:val="22"/>
        </w:rPr>
      </w:pPr>
      <w:r w:rsidRPr="00F01ACD">
        <w:rPr>
          <w:rFonts w:eastAsia="Times New Roman"/>
          <w:kern w:val="0"/>
          <w:sz w:val="22"/>
          <w:szCs w:val="22"/>
        </w:rPr>
        <w:t>stosowania standardów ochrony małoletnich zgodnie z art. 22b i art.22c ustawy o przeciwdziałaniu zagrożeniom przestępczością na tle seksualnym i ochronie małoletnich o</w:t>
      </w:r>
      <w:r>
        <w:rPr>
          <w:rFonts w:eastAsia="Times New Roman"/>
          <w:kern w:val="0"/>
          <w:sz w:val="22"/>
          <w:szCs w:val="22"/>
        </w:rPr>
        <w:t>raz przepisów art.21 tej ustawy,</w:t>
      </w:r>
    </w:p>
    <w:p w:rsidR="00E72E21" w:rsidRPr="00E72E21" w:rsidRDefault="00E72E21" w:rsidP="00E72E21">
      <w:pPr>
        <w:widowControl/>
        <w:numPr>
          <w:ilvl w:val="2"/>
          <w:numId w:val="6"/>
        </w:numPr>
        <w:tabs>
          <w:tab w:val="clear" w:pos="708"/>
          <w:tab w:val="left" w:pos="709"/>
          <w:tab w:val="left" w:pos="1988"/>
          <w:tab w:val="left" w:pos="2556"/>
        </w:tabs>
        <w:spacing w:line="360" w:lineRule="auto"/>
        <w:ind w:left="709" w:hanging="567"/>
        <w:rPr>
          <w:rFonts w:eastAsia="Times New Roman"/>
          <w:kern w:val="0"/>
          <w:sz w:val="22"/>
          <w:szCs w:val="22"/>
        </w:rPr>
      </w:pPr>
      <w:r w:rsidRPr="00E72E21">
        <w:rPr>
          <w:rFonts w:eastAsia="Times New Roman"/>
          <w:color w:val="000000"/>
          <w:kern w:val="0"/>
          <w:sz w:val="22"/>
          <w:szCs w:val="22"/>
        </w:rPr>
        <w:t>zapewnienia dostępności osobom ze szczególnymi potrzebami, obowiązku wynikającego z ustawy z dnia 19 lipca 2019 r. o zapewnieniu dostępności osobom ze szczególnymi potrzebami:</w:t>
      </w:r>
    </w:p>
    <w:p w:rsidR="00E72E21" w:rsidRPr="00E72E21" w:rsidRDefault="00E72E21" w:rsidP="00E72E21">
      <w:pPr>
        <w:widowControl/>
        <w:numPr>
          <w:ilvl w:val="0"/>
          <w:numId w:val="7"/>
        </w:numPr>
        <w:suppressAutoHyphens w:val="0"/>
        <w:spacing w:line="360" w:lineRule="auto"/>
        <w:rPr>
          <w:rFonts w:eastAsia="Times New Roman"/>
          <w:kern w:val="0"/>
          <w:sz w:val="22"/>
          <w:szCs w:val="22"/>
        </w:rPr>
      </w:pPr>
      <w:r w:rsidRPr="00E72E21">
        <w:rPr>
          <w:rFonts w:eastAsia="Times New Roman"/>
          <w:kern w:val="0"/>
          <w:sz w:val="22"/>
          <w:szCs w:val="22"/>
        </w:rPr>
        <w:t xml:space="preserve">dostępności cyfrowej – w zakresie tworzenia materiałów edukacyjnych, zapewnienia obsługi lub prowadzenia korespondencji z beneficjentami według standardów WCAG, określonych w ustawie z dnia 4 kwietnia 2019 r. o dostępności cyfrowej stron internetowych i aplikacji mobilnych podmiotów publicznych, </w:t>
      </w:r>
    </w:p>
    <w:p w:rsidR="00F01ACD" w:rsidRPr="00F01ACD" w:rsidRDefault="00E72E21" w:rsidP="00F01ACD">
      <w:pPr>
        <w:widowControl/>
        <w:numPr>
          <w:ilvl w:val="0"/>
          <w:numId w:val="7"/>
        </w:numPr>
        <w:suppressAutoHyphens w:val="0"/>
        <w:spacing w:line="360" w:lineRule="auto"/>
        <w:rPr>
          <w:rFonts w:eastAsia="Times New Roman"/>
          <w:kern w:val="0"/>
          <w:sz w:val="22"/>
          <w:szCs w:val="22"/>
        </w:rPr>
      </w:pPr>
      <w:r w:rsidRPr="00E72E21">
        <w:rPr>
          <w:rFonts w:eastAsia="Times New Roman"/>
          <w:kern w:val="0"/>
          <w:sz w:val="22"/>
          <w:szCs w:val="22"/>
        </w:rPr>
        <w:t>dostępności informacyjno-komunikacyjnej - w zakresie obsługi z wykorzystaniem środków wspierających komunikowanie się, o których mowa w art. 3 pkt 5 ustawy z dnia 19 sierpnia 2011 r. o języku migowym i innych środkach komunikowania się, lub przez usługę tłumacza języka migowego lub wykorzystanie zdalnego dostępu online do usługi tłumacza przez strony internetowe i aplikacje, zapewnienie na stronie internetowej Zleceniobiorcy informacji o zakresie jej działalności – w postaci elektronicznego pliku zawierającego tekst odczytywalny maszynowo, nagrania treści w polskim języku migowym oraz informac</w:t>
      </w:r>
      <w:r w:rsidR="00CC0E62">
        <w:rPr>
          <w:rFonts w:eastAsia="Times New Roman"/>
          <w:kern w:val="0"/>
          <w:sz w:val="22"/>
          <w:szCs w:val="22"/>
        </w:rPr>
        <w:t>ji w tekście łatwym do czytania,</w:t>
      </w:r>
    </w:p>
    <w:p w:rsidR="00E72E21" w:rsidRPr="00E72E21" w:rsidRDefault="00E72E21" w:rsidP="00E72E21">
      <w:pPr>
        <w:widowControl/>
        <w:numPr>
          <w:ilvl w:val="2"/>
          <w:numId w:val="6"/>
        </w:numPr>
        <w:tabs>
          <w:tab w:val="clear" w:pos="708"/>
          <w:tab w:val="left" w:pos="709"/>
          <w:tab w:val="left" w:pos="1988"/>
          <w:tab w:val="left" w:pos="2556"/>
        </w:tabs>
        <w:spacing w:line="360" w:lineRule="auto"/>
        <w:ind w:left="709" w:hanging="567"/>
        <w:rPr>
          <w:rFonts w:eastAsia="Times New Roman"/>
          <w:kern w:val="0"/>
          <w:sz w:val="22"/>
          <w:szCs w:val="22"/>
        </w:rPr>
      </w:pPr>
      <w:r w:rsidRPr="00E72E21">
        <w:rPr>
          <w:rFonts w:eastAsia="Verdana"/>
          <w:color w:val="000000"/>
          <w:kern w:val="0"/>
          <w:sz w:val="22"/>
          <w:szCs w:val="22"/>
        </w:rPr>
        <w:t xml:space="preserve">w </w:t>
      </w:r>
      <w:r w:rsidRPr="00E72E21">
        <w:rPr>
          <w:rFonts w:eastAsia="Times New Roman"/>
          <w:color w:val="000000"/>
          <w:kern w:val="0"/>
          <w:sz w:val="22"/>
          <w:szCs w:val="22"/>
        </w:rPr>
        <w:t>przypadku braku możliwości zapewnienia dostępności na warunkach określonych w art. 6 ustawy z dnia 19 lipca 2019 r. o zapewnieniu dostępności osobom ze szczególnymi potrzebami, Zleceniobiorca jest zobowiązany zapewnić takiej osobie dostęp alternatywny,</w:t>
      </w:r>
    </w:p>
    <w:p w:rsidR="00E72E21" w:rsidRPr="00E72E21" w:rsidRDefault="00E72E21" w:rsidP="00E72E21">
      <w:pPr>
        <w:numPr>
          <w:ilvl w:val="2"/>
          <w:numId w:val="6"/>
        </w:numPr>
        <w:tabs>
          <w:tab w:val="clear" w:pos="708"/>
          <w:tab w:val="left" w:pos="709"/>
          <w:tab w:val="left" w:pos="1988"/>
          <w:tab w:val="left" w:pos="2556"/>
        </w:tabs>
        <w:spacing w:line="360" w:lineRule="auto"/>
        <w:ind w:left="709" w:hanging="567"/>
        <w:rPr>
          <w:sz w:val="22"/>
          <w:szCs w:val="22"/>
        </w:rPr>
      </w:pPr>
      <w:r w:rsidRPr="00E72E21">
        <w:rPr>
          <w:color w:val="000000"/>
          <w:sz w:val="22"/>
          <w:szCs w:val="22"/>
        </w:rPr>
        <w:t>wskazania w ofercie w jaki sposób zamierza zapewnić dostępność dla osób ze</w:t>
      </w:r>
      <w:r w:rsidRPr="00E72E21">
        <w:rPr>
          <w:rFonts w:eastAsia="Verdana"/>
          <w:color w:val="000000"/>
          <w:sz w:val="22"/>
          <w:szCs w:val="22"/>
        </w:rPr>
        <w:t xml:space="preserve"> szczególnymi potrzebami z uwzględnieniem zapisów dotyczących d</w:t>
      </w:r>
      <w:r w:rsidR="00AA58E1">
        <w:rPr>
          <w:rFonts w:eastAsia="Verdana"/>
          <w:color w:val="000000"/>
          <w:sz w:val="22"/>
          <w:szCs w:val="22"/>
        </w:rPr>
        <w:t>ostępności wymienionych w  pkt 9 i 10</w:t>
      </w:r>
      <w:r w:rsidR="00CC0E62">
        <w:rPr>
          <w:rFonts w:eastAsia="Verdana"/>
          <w:color w:val="000000"/>
          <w:sz w:val="22"/>
          <w:szCs w:val="22"/>
        </w:rPr>
        <w:t>.</w:t>
      </w:r>
    </w:p>
    <w:p w:rsidR="00E72E21" w:rsidRPr="00E72E21" w:rsidRDefault="00E72E21" w:rsidP="00E72E21">
      <w:pPr>
        <w:tabs>
          <w:tab w:val="left" w:pos="3573"/>
          <w:tab w:val="left" w:pos="5152"/>
        </w:tabs>
        <w:spacing w:line="360" w:lineRule="auto"/>
        <w:rPr>
          <w:b/>
          <w:bCs/>
          <w:color w:val="000000"/>
          <w:sz w:val="22"/>
          <w:szCs w:val="22"/>
        </w:rPr>
      </w:pPr>
    </w:p>
    <w:p w:rsidR="002607A3" w:rsidRPr="00E72E21" w:rsidRDefault="002607A3" w:rsidP="00E72E21">
      <w:pPr>
        <w:tabs>
          <w:tab w:val="left" w:pos="3573"/>
          <w:tab w:val="left" w:pos="5152"/>
        </w:tabs>
        <w:spacing w:line="360" w:lineRule="auto"/>
        <w:rPr>
          <w:color w:val="000000"/>
          <w:sz w:val="22"/>
          <w:szCs w:val="22"/>
        </w:rPr>
      </w:pPr>
      <w:r w:rsidRPr="00E72E21">
        <w:rPr>
          <w:b/>
          <w:bCs/>
          <w:color w:val="000000"/>
          <w:sz w:val="22"/>
          <w:szCs w:val="22"/>
        </w:rPr>
        <w:t>III. Termin i sposób składania ofert</w:t>
      </w:r>
      <w:r w:rsidRPr="00E72E21">
        <w:rPr>
          <w:color w:val="000000"/>
          <w:sz w:val="22"/>
          <w:szCs w:val="22"/>
        </w:rPr>
        <w:t>.</w:t>
      </w:r>
    </w:p>
    <w:p w:rsidR="00741F37" w:rsidRDefault="00741F37" w:rsidP="00741F37">
      <w:pPr>
        <w:pStyle w:val="Tekstpodstawowy"/>
        <w:numPr>
          <w:ilvl w:val="0"/>
          <w:numId w:val="10"/>
        </w:numPr>
        <w:tabs>
          <w:tab w:val="left" w:pos="273"/>
        </w:tabs>
        <w:spacing w:after="0" w:line="360" w:lineRule="auto"/>
      </w:pPr>
      <w:r>
        <w:rPr>
          <w:sz w:val="22"/>
          <w:szCs w:val="22"/>
          <w:shd w:val="clear" w:color="auto" w:fill="FFFFFF"/>
        </w:rPr>
        <w:t xml:space="preserve">Kompletną ofertę wraz z wymaganymi załącznikami należy złożyć za pomocą Generatora eNGO dostępnego na stronie https://czestochowa.engo.org.pl/konkursy-trwające, a następnie tożsamy (w stopce ta sama suma kontrolna) podpisany wydruk z Generatora eNGO dostarczyć w nieprzekraczalnym terminie </w:t>
      </w:r>
      <w:r>
        <w:rPr>
          <w:b/>
          <w:sz w:val="22"/>
          <w:szCs w:val="22"/>
          <w:shd w:val="clear" w:color="auto" w:fill="FFFFFF"/>
        </w:rPr>
        <w:t xml:space="preserve">do dnia </w:t>
      </w:r>
      <w:r w:rsidR="00E349D4">
        <w:rPr>
          <w:b/>
          <w:sz w:val="22"/>
          <w:szCs w:val="22"/>
          <w:shd w:val="clear" w:color="auto" w:fill="FFFFFF"/>
        </w:rPr>
        <w:t>7 czerwca</w:t>
      </w:r>
      <w:r>
        <w:rPr>
          <w:b/>
          <w:sz w:val="22"/>
          <w:szCs w:val="22"/>
          <w:shd w:val="clear" w:color="auto" w:fill="FFFFFF"/>
        </w:rPr>
        <w:t xml:space="preserve"> 2024 r. </w:t>
      </w:r>
      <w:r>
        <w:rPr>
          <w:sz w:val="22"/>
          <w:szCs w:val="22"/>
          <w:shd w:val="clear" w:color="auto" w:fill="FFFFFF"/>
        </w:rPr>
        <w:t xml:space="preserve">do Kancelarii Urzędu Miasta Częstochowy, ul. Śląska 11/13, 42-217 Częstochowa, pok. 3, lub nadesłać ofertę drogą pocztową na ww. adres (za ofertę złożoną w terminie zostanie uznana taka oferta, która została wysłana w Generatorze eNGO oraz wpłynie do Kancelarii do dnia </w:t>
      </w:r>
      <w:r w:rsidR="00E349D4">
        <w:rPr>
          <w:sz w:val="22"/>
          <w:szCs w:val="22"/>
          <w:shd w:val="clear" w:color="auto" w:fill="FFFFFF"/>
        </w:rPr>
        <w:t xml:space="preserve">7 czerwca </w:t>
      </w:r>
      <w:r>
        <w:rPr>
          <w:sz w:val="22"/>
          <w:szCs w:val="22"/>
          <w:shd w:val="clear" w:color="auto" w:fill="FFFFFF"/>
        </w:rPr>
        <w:t xml:space="preserve">2024 r.), możliwe jest także złożenie oferty w postaci elektronicznej przy użyciu profilu zaufanego ePUAP z podpisem elektronicznym osoby/osób uprawnionych do reprezentacji organizacji pozarządowej zgodnie z KRS, </w:t>
      </w:r>
      <w:r>
        <w:rPr>
          <w:b/>
          <w:sz w:val="22"/>
          <w:szCs w:val="22"/>
          <w:shd w:val="clear" w:color="auto" w:fill="FFFFFF"/>
        </w:rPr>
        <w:t xml:space="preserve">tj. wygenerowany z Generatora eNGO plik oferty w formacie PDF należy załączyć do pisma ogólnego podpisanego podpisem zaufanym przy użyciu profilu zaufanego ePUAP i wysłać na adres elektronicznej skrzynki podawczej Urzędu Miasta Częstochowa </w:t>
      </w:r>
      <w:r>
        <w:rPr>
          <w:sz w:val="22"/>
          <w:szCs w:val="22"/>
          <w:shd w:val="clear" w:color="auto" w:fill="FFFFFF"/>
        </w:rPr>
        <w:t xml:space="preserve">(złożenie/przesłanie oferty wraz z załącznikami poprzez ePUAP jest równorzędnym sposobem dostarczenia stosownej dokumentacji konkursowej do tut. Urzędu i może nastąpić tradycyjną korespondencją papierową). </w:t>
      </w:r>
    </w:p>
    <w:p w:rsidR="00741F37" w:rsidRDefault="00741F37" w:rsidP="00741F37">
      <w:pPr>
        <w:pStyle w:val="Tekstpodstawowy"/>
        <w:numPr>
          <w:ilvl w:val="0"/>
          <w:numId w:val="10"/>
        </w:numPr>
        <w:tabs>
          <w:tab w:val="left" w:pos="273"/>
        </w:tabs>
        <w:spacing w:after="0" w:line="360" w:lineRule="auto"/>
      </w:pPr>
      <w:r>
        <w:rPr>
          <w:sz w:val="22"/>
          <w:szCs w:val="22"/>
          <w:shd w:val="clear" w:color="auto" w:fill="FFFFFF"/>
        </w:rPr>
        <w:t>Procedurą konkursową nie będzie objęta oferta, która:</w:t>
      </w:r>
    </w:p>
    <w:p w:rsidR="00741F37" w:rsidRDefault="00741F37" w:rsidP="00741F37">
      <w:pPr>
        <w:pStyle w:val="Akapitzlist"/>
        <w:widowControl/>
        <w:numPr>
          <w:ilvl w:val="0"/>
          <w:numId w:val="8"/>
        </w:numPr>
        <w:suppressAutoHyphens w:val="0"/>
        <w:spacing w:line="360" w:lineRule="auto"/>
        <w:ind w:left="1134" w:hanging="425"/>
      </w:pPr>
      <w:r>
        <w:rPr>
          <w:sz w:val="22"/>
          <w:szCs w:val="22"/>
        </w:rPr>
        <w:t>wpłynie tylko w generatorze eNGO,</w:t>
      </w:r>
    </w:p>
    <w:p w:rsidR="00741F37" w:rsidRDefault="00741F37" w:rsidP="00741F37">
      <w:pPr>
        <w:pStyle w:val="Akapitzlist"/>
        <w:widowControl/>
        <w:numPr>
          <w:ilvl w:val="0"/>
          <w:numId w:val="8"/>
        </w:numPr>
        <w:tabs>
          <w:tab w:val="left" w:pos="1134"/>
          <w:tab w:val="left" w:pos="1276"/>
        </w:tabs>
        <w:suppressAutoHyphens w:val="0"/>
        <w:spacing w:line="360" w:lineRule="auto"/>
        <w:ind w:left="1134" w:hanging="425"/>
      </w:pPr>
      <w:r>
        <w:rPr>
          <w:sz w:val="22"/>
          <w:szCs w:val="22"/>
        </w:rPr>
        <w:t>złożona zostanie tylko w wersji papierowej lub wyłącznie za pośrednictwem platformy ePUAP,</w:t>
      </w:r>
    </w:p>
    <w:p w:rsidR="00741F37" w:rsidRDefault="00741F37" w:rsidP="00741F37">
      <w:pPr>
        <w:pStyle w:val="Akapitzlist"/>
        <w:widowControl/>
        <w:numPr>
          <w:ilvl w:val="0"/>
          <w:numId w:val="8"/>
        </w:numPr>
        <w:suppressAutoHyphens w:val="0"/>
        <w:spacing w:line="360" w:lineRule="auto"/>
        <w:ind w:left="1134" w:hanging="425"/>
      </w:pPr>
      <w:r>
        <w:rPr>
          <w:sz w:val="22"/>
          <w:szCs w:val="22"/>
        </w:rPr>
        <w:t>zarówno w generatorze eNGO lub / i w wersji papierowej lub / i za pośrednictwem platformy ePUAP wpłynie po terminie, w systemie generator eNGO posiada inną sumę kontrolną niż oferta złożona / przesłana w wersji papierowej lub przekazana elektronicznie systemem ePUAP,</w:t>
      </w:r>
    </w:p>
    <w:p w:rsidR="00741F37" w:rsidRDefault="00741F37" w:rsidP="00741F37">
      <w:pPr>
        <w:pStyle w:val="Tekstpodstawowy"/>
        <w:numPr>
          <w:ilvl w:val="0"/>
          <w:numId w:val="10"/>
        </w:numPr>
        <w:tabs>
          <w:tab w:val="left" w:pos="273"/>
        </w:tabs>
        <w:spacing w:after="0" w:line="360" w:lineRule="auto"/>
      </w:pPr>
      <w:r>
        <w:rPr>
          <w:sz w:val="22"/>
          <w:szCs w:val="22"/>
          <w:shd w:val="clear" w:color="auto" w:fill="FFFFFF"/>
        </w:rPr>
        <w:t xml:space="preserve">Oferta powinna być podpisana przez osobę(y) uprawnioną(e). Uprawnienie to powinno być udokumentowane stosowną uchwałą lub upoważnieniem właściwego organu lub zapisem w aktualnym odpisie z Krajowego Rejestru Sądowego. </w:t>
      </w:r>
      <w:r>
        <w:rPr>
          <w:sz w:val="22"/>
          <w:szCs w:val="22"/>
          <w:shd w:val="clear" w:color="auto" w:fill="FFFFFF"/>
        </w:rPr>
        <w:br/>
        <w:t>W przypadku wystawienia upoważnień do podpisywania dokumentów (lub określonych rodzajów dokumentów), upoważnienia muszą być dołączone do oferty w Elektronicznym Generatorze eNGO.</w:t>
      </w:r>
    </w:p>
    <w:p w:rsidR="00741F37" w:rsidRDefault="00741F37" w:rsidP="00741F37">
      <w:pPr>
        <w:pStyle w:val="Tekstpodstawowy"/>
        <w:numPr>
          <w:ilvl w:val="0"/>
          <w:numId w:val="10"/>
        </w:numPr>
        <w:tabs>
          <w:tab w:val="left" w:pos="273"/>
        </w:tabs>
        <w:spacing w:after="0" w:line="360" w:lineRule="auto"/>
      </w:pPr>
      <w:r>
        <w:rPr>
          <w:sz w:val="22"/>
          <w:szCs w:val="22"/>
          <w:shd w:val="clear" w:color="auto" w:fill="FFFFFF"/>
        </w:rPr>
        <w:t>Wszystkie złożone własnoręcznie podpisy muszą być czytelne lub opatrzone imienną pieczęcią.</w:t>
      </w:r>
    </w:p>
    <w:p w:rsidR="00741F37" w:rsidRDefault="00741F37" w:rsidP="00741F37">
      <w:pPr>
        <w:pStyle w:val="Tekstpodstawowy"/>
        <w:numPr>
          <w:ilvl w:val="0"/>
          <w:numId w:val="10"/>
        </w:numPr>
        <w:tabs>
          <w:tab w:val="left" w:pos="273"/>
        </w:tabs>
        <w:spacing w:after="0" w:line="360" w:lineRule="auto"/>
      </w:pPr>
      <w:r>
        <w:rPr>
          <w:sz w:val="22"/>
          <w:szCs w:val="22"/>
          <w:shd w:val="clear" w:color="auto" w:fill="FFFFFF"/>
        </w:rPr>
        <w:t>Ofertę mogą składać podmioty samodzielnie lub wspólnie z innymi podmiotami.</w:t>
      </w:r>
      <w:r>
        <w:rPr>
          <w:sz w:val="22"/>
          <w:szCs w:val="22"/>
          <w:shd w:val="clear" w:color="auto" w:fill="FFFFFF"/>
        </w:rPr>
        <w:br/>
        <w:t>W ofercie należy wskazać podmiot ubiegający się o dotację i odpowiedzialny za wykonanie zadania.</w:t>
      </w:r>
    </w:p>
    <w:p w:rsidR="00741F37" w:rsidRDefault="00741F37" w:rsidP="00741F37">
      <w:pPr>
        <w:pStyle w:val="Tekstpodstawowy"/>
        <w:numPr>
          <w:ilvl w:val="0"/>
          <w:numId w:val="10"/>
        </w:numPr>
        <w:tabs>
          <w:tab w:val="left" w:pos="273"/>
        </w:tabs>
        <w:spacing w:after="0" w:line="360" w:lineRule="auto"/>
      </w:pPr>
      <w:r>
        <w:rPr>
          <w:sz w:val="22"/>
          <w:szCs w:val="22"/>
          <w:shd w:val="clear" w:color="auto" w:fill="FFFFFF"/>
        </w:rPr>
        <w:t>Przy składaniu oferty wspólnej należy wskazać sposób reprezentowania każdego z podmiotów oraz określić, jakie działania w ramach realizacji zadania publicznego będą wykonywać poszczególne podmioty i jakie rodzaje kosztów będą opłacane z konta tych podmiotów.</w:t>
      </w:r>
    </w:p>
    <w:p w:rsidR="00741F37" w:rsidRDefault="00741F37" w:rsidP="00741F37">
      <w:pPr>
        <w:pStyle w:val="Tekstpodstawowy"/>
        <w:numPr>
          <w:ilvl w:val="0"/>
          <w:numId w:val="10"/>
        </w:numPr>
        <w:tabs>
          <w:tab w:val="left" w:pos="273"/>
        </w:tabs>
        <w:spacing w:after="0" w:line="360" w:lineRule="auto"/>
      </w:pPr>
      <w:r>
        <w:rPr>
          <w:sz w:val="22"/>
          <w:szCs w:val="22"/>
          <w:shd w:val="clear" w:color="auto" w:fill="FFFFFF"/>
        </w:rPr>
        <w:t xml:space="preserve">Do oferty w Generatorze eNGO, należy dołączyć wymagane załączniki: </w:t>
      </w:r>
    </w:p>
    <w:p w:rsidR="00741F37" w:rsidRDefault="00741F37" w:rsidP="00741F37">
      <w:pPr>
        <w:pStyle w:val="Tekstpodstawowy"/>
        <w:numPr>
          <w:ilvl w:val="0"/>
          <w:numId w:val="9"/>
        </w:numPr>
        <w:tabs>
          <w:tab w:val="left" w:pos="273"/>
        </w:tabs>
        <w:spacing w:after="0" w:line="360" w:lineRule="auto"/>
        <w:ind w:left="1276" w:hanging="567"/>
      </w:pPr>
      <w:r>
        <w:rPr>
          <w:sz w:val="22"/>
          <w:szCs w:val="22"/>
          <w:shd w:val="clear" w:color="auto" w:fill="FFFFFF"/>
        </w:rPr>
        <w:t>statut lub regulamin podmiotu potwierdzający zgodność zadań wymienionych w ofercie z prowadzoną przez podmiot działalnością,</w:t>
      </w:r>
    </w:p>
    <w:p w:rsidR="00741F37" w:rsidRDefault="00741F37" w:rsidP="00741F37">
      <w:pPr>
        <w:pStyle w:val="Tekstpodstawowy"/>
        <w:numPr>
          <w:ilvl w:val="0"/>
          <w:numId w:val="9"/>
        </w:numPr>
        <w:tabs>
          <w:tab w:val="left" w:pos="273"/>
        </w:tabs>
        <w:spacing w:after="0" w:line="360" w:lineRule="auto"/>
        <w:ind w:left="1276" w:hanging="567"/>
      </w:pPr>
      <w:r>
        <w:rPr>
          <w:sz w:val="22"/>
          <w:szCs w:val="22"/>
          <w:shd w:val="clear" w:color="auto" w:fill="FFFFFF"/>
        </w:rPr>
        <w:t>w przypadku oferty wspólnej: umowę zawarta między podmiotami, określającą zakres ich świadczeń składających się na realizację  zadania publicznego, sposób reprezentacji podmiotów,</w:t>
      </w:r>
    </w:p>
    <w:p w:rsidR="00741F37" w:rsidRDefault="00741F37" w:rsidP="00741F37">
      <w:pPr>
        <w:pStyle w:val="Tekstpodstawowy"/>
        <w:numPr>
          <w:ilvl w:val="0"/>
          <w:numId w:val="9"/>
        </w:numPr>
        <w:tabs>
          <w:tab w:val="left" w:pos="273"/>
        </w:tabs>
        <w:spacing w:after="0" w:line="360" w:lineRule="auto"/>
        <w:ind w:left="1276" w:hanging="567"/>
      </w:pPr>
      <w:r>
        <w:rPr>
          <w:sz w:val="22"/>
          <w:szCs w:val="22"/>
          <w:shd w:val="clear" w:color="auto" w:fill="FFFFFF"/>
        </w:rPr>
        <w:t>w przypadku posiadania innego dokumentu niż KRS, inne dokumenty potwierdzające osobowość prawną podmiotu,</w:t>
      </w:r>
    </w:p>
    <w:p w:rsidR="00741F37" w:rsidRDefault="00741F37" w:rsidP="00741F37">
      <w:pPr>
        <w:pStyle w:val="Tekstpodstawowy"/>
        <w:numPr>
          <w:ilvl w:val="0"/>
          <w:numId w:val="9"/>
        </w:numPr>
        <w:tabs>
          <w:tab w:val="left" w:pos="273"/>
        </w:tabs>
        <w:spacing w:after="0" w:line="360" w:lineRule="auto"/>
        <w:ind w:left="1276" w:hanging="567"/>
      </w:pPr>
      <w:r>
        <w:rPr>
          <w:sz w:val="22"/>
          <w:szCs w:val="22"/>
          <w:shd w:val="clear" w:color="auto" w:fill="FFFFFF"/>
        </w:rPr>
        <w:t>oświadczenie o nieposiadaniu zadłużenia wobec Gminy Miasta Częstochowa, Zakładu Ubezpieczeń Społecznych i Urzędu Skarbowego,</w:t>
      </w:r>
    </w:p>
    <w:p w:rsidR="00741F37" w:rsidRDefault="00741F37" w:rsidP="00741F37">
      <w:pPr>
        <w:pStyle w:val="Tekstpodstawowy"/>
        <w:numPr>
          <w:ilvl w:val="0"/>
          <w:numId w:val="9"/>
        </w:numPr>
        <w:tabs>
          <w:tab w:val="left" w:pos="273"/>
        </w:tabs>
        <w:spacing w:after="0" w:line="360" w:lineRule="auto"/>
        <w:ind w:left="1276" w:hanging="567"/>
      </w:pPr>
      <w:r>
        <w:rPr>
          <w:sz w:val="22"/>
          <w:szCs w:val="22"/>
          <w:shd w:val="clear" w:color="auto" w:fill="FFFFFF"/>
        </w:rPr>
        <w:t>o</w:t>
      </w:r>
      <w:r>
        <w:rPr>
          <w:rFonts w:eastAsia="Arial-BoldMT"/>
          <w:bCs/>
          <w:sz w:val="22"/>
          <w:szCs w:val="22"/>
          <w:shd w:val="clear" w:color="auto" w:fill="FFFFFF"/>
        </w:rPr>
        <w:t>świadczenie o przyjmowaniu lub dokonywaniu płatności w gotówce o wartości równej lub przekraczającej równowartość 10 000 euro – stosownie do postanowień ustawy z dnia 1 marca 2018 r. o przeciwdziałaniu praniu pieniędzy oraz finansowaniu terroryzmu, wzór oświadczenia stanowi załącznik do niniejszego ogłoszenia o konkursie,</w:t>
      </w:r>
    </w:p>
    <w:p w:rsidR="00741F37" w:rsidRDefault="00741F37" w:rsidP="00741F37">
      <w:pPr>
        <w:pStyle w:val="Tekstpodstawowy"/>
        <w:numPr>
          <w:ilvl w:val="0"/>
          <w:numId w:val="10"/>
        </w:numPr>
        <w:tabs>
          <w:tab w:val="left" w:pos="273"/>
        </w:tabs>
        <w:spacing w:after="0" w:line="360" w:lineRule="auto"/>
      </w:pPr>
      <w:r>
        <w:rPr>
          <w:sz w:val="22"/>
          <w:szCs w:val="22"/>
          <w:shd w:val="clear" w:color="auto" w:fill="FFFFFF"/>
        </w:rPr>
        <w:t>Każda strona kopii dokumentów załączonych w generatorze eNGO powinna być poświadczona za zgodność z oryginałem przez osobę/y upoważnioną/e do podpisywania oferty.</w:t>
      </w:r>
    </w:p>
    <w:p w:rsidR="002607A3" w:rsidRPr="00E72E21" w:rsidRDefault="002607A3" w:rsidP="00E72E21">
      <w:pPr>
        <w:tabs>
          <w:tab w:val="left" w:pos="3573"/>
          <w:tab w:val="left" w:pos="5152"/>
        </w:tabs>
        <w:spacing w:line="360" w:lineRule="auto"/>
        <w:rPr>
          <w:color w:val="000000"/>
          <w:sz w:val="22"/>
          <w:szCs w:val="22"/>
        </w:rPr>
      </w:pPr>
    </w:p>
    <w:p w:rsidR="002607A3" w:rsidRPr="00E72E21" w:rsidRDefault="002607A3" w:rsidP="00E72E21">
      <w:pPr>
        <w:tabs>
          <w:tab w:val="left" w:pos="3573"/>
          <w:tab w:val="left" w:pos="5152"/>
        </w:tabs>
        <w:spacing w:line="360" w:lineRule="auto"/>
        <w:rPr>
          <w:color w:val="000000"/>
          <w:sz w:val="22"/>
          <w:szCs w:val="22"/>
        </w:rPr>
      </w:pPr>
      <w:r w:rsidRPr="00E72E21">
        <w:rPr>
          <w:b/>
          <w:bCs/>
          <w:color w:val="000000"/>
          <w:sz w:val="22"/>
          <w:szCs w:val="22"/>
        </w:rPr>
        <w:t>IV. Termin, tryb i kryteria rozpatrywania ofert:</w:t>
      </w:r>
    </w:p>
    <w:p w:rsidR="00741F37" w:rsidRDefault="00741F37" w:rsidP="00741F37">
      <w:pPr>
        <w:numPr>
          <w:ilvl w:val="0"/>
          <w:numId w:val="12"/>
        </w:numPr>
        <w:spacing w:line="360" w:lineRule="auto"/>
      </w:pPr>
      <w:r>
        <w:rPr>
          <w:sz w:val="22"/>
          <w:szCs w:val="22"/>
        </w:rPr>
        <w:t>Rozpatrzenie ofert nastąpi w terminie 1</w:t>
      </w:r>
      <w:r>
        <w:rPr>
          <w:color w:val="000000"/>
          <w:sz w:val="22"/>
          <w:szCs w:val="22"/>
        </w:rPr>
        <w:t xml:space="preserve"> miesiąca</w:t>
      </w:r>
      <w:r>
        <w:rPr>
          <w:sz w:val="22"/>
          <w:szCs w:val="22"/>
        </w:rPr>
        <w:t xml:space="preserve"> od dnia, w którym upływa termin składania ofert.</w:t>
      </w:r>
    </w:p>
    <w:p w:rsidR="00741F37" w:rsidRDefault="00741F37" w:rsidP="00741F37">
      <w:pPr>
        <w:numPr>
          <w:ilvl w:val="0"/>
          <w:numId w:val="12"/>
        </w:numPr>
        <w:spacing w:line="360" w:lineRule="auto"/>
      </w:pPr>
      <w:r>
        <w:rPr>
          <w:sz w:val="22"/>
          <w:szCs w:val="22"/>
        </w:rPr>
        <w:t>Oferty spełniające wymogi formalne, opiniowane będą przez komisję konkursową, powołaną przez Prezydenta Miasta Częstochowy.</w:t>
      </w:r>
    </w:p>
    <w:p w:rsidR="00741F37" w:rsidRDefault="00741F37" w:rsidP="00741F37">
      <w:pPr>
        <w:numPr>
          <w:ilvl w:val="0"/>
          <w:numId w:val="12"/>
        </w:numPr>
        <w:spacing w:line="360" w:lineRule="auto"/>
      </w:pPr>
      <w:r>
        <w:rPr>
          <w:sz w:val="22"/>
          <w:szCs w:val="22"/>
        </w:rPr>
        <w:t>Ocenie podlegają:</w:t>
      </w:r>
    </w:p>
    <w:p w:rsidR="00741F37" w:rsidRDefault="00741F37" w:rsidP="00741F37">
      <w:pPr>
        <w:numPr>
          <w:ilvl w:val="0"/>
          <w:numId w:val="11"/>
        </w:numPr>
        <w:tabs>
          <w:tab w:val="left" w:pos="720"/>
        </w:tabs>
        <w:spacing w:line="360" w:lineRule="auto"/>
        <w:ind w:left="850" w:firstLine="0"/>
      </w:pPr>
      <w:r>
        <w:rPr>
          <w:color w:val="000000"/>
          <w:sz w:val="22"/>
          <w:szCs w:val="22"/>
        </w:rPr>
        <w:t>merytoryczny zakres oferty i jej zgodność z celami zadania,</w:t>
      </w:r>
    </w:p>
    <w:p w:rsidR="00741F37" w:rsidRDefault="00741F37" w:rsidP="00741F37">
      <w:pPr>
        <w:numPr>
          <w:ilvl w:val="0"/>
          <w:numId w:val="11"/>
        </w:numPr>
        <w:tabs>
          <w:tab w:val="left" w:pos="720"/>
        </w:tabs>
        <w:spacing w:line="360" w:lineRule="auto"/>
        <w:ind w:left="850" w:firstLine="0"/>
      </w:pPr>
      <w:r>
        <w:rPr>
          <w:color w:val="000000"/>
          <w:sz w:val="22"/>
          <w:szCs w:val="22"/>
        </w:rPr>
        <w:t>możliwość realizacji zadania publicznego przez uprawnione podmioty,</w:t>
      </w:r>
    </w:p>
    <w:p w:rsidR="00741F37" w:rsidRDefault="00741F37" w:rsidP="00741F37">
      <w:pPr>
        <w:numPr>
          <w:ilvl w:val="0"/>
          <w:numId w:val="11"/>
        </w:numPr>
        <w:tabs>
          <w:tab w:val="left" w:pos="720"/>
        </w:tabs>
        <w:spacing w:line="360" w:lineRule="auto"/>
        <w:ind w:left="1417" w:hanging="567"/>
      </w:pPr>
      <w:r>
        <w:rPr>
          <w:color w:val="000000"/>
          <w:sz w:val="22"/>
          <w:szCs w:val="22"/>
        </w:rPr>
        <w:t>kalkulacja środków realizacji publicznego, w tym w odniesieniu do zakresu rzeczowego zadania,</w:t>
      </w:r>
    </w:p>
    <w:p w:rsidR="00741F37" w:rsidRDefault="00741F37" w:rsidP="00741F37">
      <w:pPr>
        <w:numPr>
          <w:ilvl w:val="0"/>
          <w:numId w:val="11"/>
        </w:numPr>
        <w:tabs>
          <w:tab w:val="left" w:pos="720"/>
        </w:tabs>
        <w:spacing w:line="360" w:lineRule="auto"/>
        <w:ind w:left="1474" w:hanging="624"/>
      </w:pPr>
      <w:r>
        <w:rPr>
          <w:color w:val="000000"/>
          <w:sz w:val="22"/>
          <w:szCs w:val="22"/>
        </w:rPr>
        <w:t>proponowana jakość wykonania zadania i kwalifikacje osób, przy udziale których realizowane będzie zadanie publiczne,</w:t>
      </w:r>
    </w:p>
    <w:p w:rsidR="00741F37" w:rsidRDefault="00741F37" w:rsidP="00741F37">
      <w:pPr>
        <w:numPr>
          <w:ilvl w:val="0"/>
          <w:numId w:val="11"/>
        </w:numPr>
        <w:tabs>
          <w:tab w:val="left" w:pos="720"/>
        </w:tabs>
        <w:spacing w:line="360" w:lineRule="auto"/>
        <w:ind w:left="1417" w:hanging="567"/>
      </w:pPr>
      <w:r>
        <w:rPr>
          <w:color w:val="000000"/>
          <w:sz w:val="22"/>
          <w:szCs w:val="22"/>
        </w:rPr>
        <w:t>planowany udział środków finansowych własnych lub pochodzących z innych źródeł,</w:t>
      </w:r>
    </w:p>
    <w:p w:rsidR="00741F37" w:rsidRDefault="00741F37" w:rsidP="00741F37">
      <w:pPr>
        <w:numPr>
          <w:ilvl w:val="0"/>
          <w:numId w:val="11"/>
        </w:numPr>
        <w:tabs>
          <w:tab w:val="left" w:pos="720"/>
        </w:tabs>
        <w:spacing w:line="360" w:lineRule="auto"/>
        <w:ind w:left="850" w:firstLine="0"/>
      </w:pPr>
      <w:r>
        <w:rPr>
          <w:color w:val="000000"/>
          <w:sz w:val="22"/>
          <w:szCs w:val="22"/>
        </w:rPr>
        <w:t>planowany wkład rzeczowy, osobowy, w tym świadczenia wolontariuszy,</w:t>
      </w:r>
    </w:p>
    <w:p w:rsidR="00741F37" w:rsidRDefault="00741F37" w:rsidP="00741F37">
      <w:pPr>
        <w:numPr>
          <w:ilvl w:val="0"/>
          <w:numId w:val="11"/>
        </w:numPr>
        <w:tabs>
          <w:tab w:val="left" w:pos="720"/>
        </w:tabs>
        <w:spacing w:line="360" w:lineRule="auto"/>
        <w:ind w:left="1417" w:hanging="567"/>
      </w:pPr>
      <w:r>
        <w:rPr>
          <w:color w:val="000000"/>
          <w:sz w:val="22"/>
          <w:szCs w:val="22"/>
        </w:rPr>
        <w:t>rzetelność i terminowość rozliczenia środków otrzymanych na realizacje zadań publicznych Gminy Miasta Częstochowy, zleconych w latach ubiegłych,</w:t>
      </w:r>
    </w:p>
    <w:p w:rsidR="00741F37" w:rsidRPr="00D57735" w:rsidRDefault="00741F37" w:rsidP="00741F37">
      <w:pPr>
        <w:numPr>
          <w:ilvl w:val="0"/>
          <w:numId w:val="1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Wyboru oferty dokona Prezydent Miasta Częstochowy po zasięgnięciu opinii komisji konkursowej.</w:t>
      </w:r>
    </w:p>
    <w:p w:rsidR="00741F37" w:rsidRPr="00D57735" w:rsidRDefault="00741F37" w:rsidP="00741F37">
      <w:pPr>
        <w:numPr>
          <w:ilvl w:val="0"/>
          <w:numId w:val="1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Od podjętych decyzji nie przysługuje odwołanie.</w:t>
      </w:r>
    </w:p>
    <w:p w:rsidR="00741F37" w:rsidRPr="00D57735" w:rsidRDefault="00741F37" w:rsidP="00741F37">
      <w:pPr>
        <w:numPr>
          <w:ilvl w:val="0"/>
          <w:numId w:val="1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Oferty niezgodne ze wzorem, niekompletne co do wymaganego zestawu dokumentów lub informacji oraz złożone po terminie, nie będą rozpatrywane.</w:t>
      </w:r>
    </w:p>
    <w:p w:rsidR="00741F37" w:rsidRPr="00D57735" w:rsidRDefault="00741F37" w:rsidP="00741F37">
      <w:pPr>
        <w:numPr>
          <w:ilvl w:val="0"/>
          <w:numId w:val="1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 poprawność złożonej oferty odpowiada podmiot składający ofertę.</w:t>
      </w:r>
    </w:p>
    <w:p w:rsidR="00741F37" w:rsidRPr="00D57735" w:rsidRDefault="00741F37" w:rsidP="00741F37">
      <w:pPr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D57735">
        <w:rPr>
          <w:sz w:val="22"/>
          <w:szCs w:val="22"/>
        </w:rPr>
        <w:t>Z</w:t>
      </w:r>
      <w:r>
        <w:rPr>
          <w:sz w:val="22"/>
          <w:szCs w:val="22"/>
        </w:rPr>
        <w:t>łożenie oferty nie jest równoznaczne z przyznaniem dotacji.</w:t>
      </w:r>
    </w:p>
    <w:p w:rsidR="00741F37" w:rsidRPr="00D57735" w:rsidRDefault="00741F37" w:rsidP="00741F37">
      <w:pPr>
        <w:numPr>
          <w:ilvl w:val="0"/>
          <w:numId w:val="1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Kwota przyznanej dotacji może być niższa od wnioskowanej.</w:t>
      </w:r>
    </w:p>
    <w:p w:rsidR="00741F37" w:rsidRPr="00D57735" w:rsidRDefault="00741F37" w:rsidP="00741F37">
      <w:pPr>
        <w:numPr>
          <w:ilvl w:val="0"/>
          <w:numId w:val="1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 podjętych decyzjach składający ofertę powiadomieni zostaną w formie elektronicznej lub pisemnej.</w:t>
      </w:r>
    </w:p>
    <w:p w:rsidR="002607A3" w:rsidRPr="00741F37" w:rsidRDefault="00741F37" w:rsidP="00741F37">
      <w:pPr>
        <w:numPr>
          <w:ilvl w:val="0"/>
          <w:numId w:val="1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Dopuszcza się możliwość uzupełniania ofert konkursowych do czasu zakończenia prac komisji konkursowej</w:t>
      </w:r>
      <w:r w:rsidR="002607A3" w:rsidRPr="00741F37">
        <w:rPr>
          <w:sz w:val="22"/>
          <w:szCs w:val="22"/>
        </w:rPr>
        <w:t>.</w:t>
      </w:r>
    </w:p>
    <w:p w:rsidR="002607A3" w:rsidRPr="00E72E21" w:rsidRDefault="002607A3" w:rsidP="00E72E21">
      <w:pPr>
        <w:tabs>
          <w:tab w:val="left" w:pos="3573"/>
          <w:tab w:val="left" w:pos="5152"/>
        </w:tabs>
        <w:spacing w:line="360" w:lineRule="auto"/>
        <w:rPr>
          <w:color w:val="000000"/>
          <w:sz w:val="22"/>
          <w:szCs w:val="22"/>
        </w:rPr>
      </w:pPr>
    </w:p>
    <w:p w:rsidR="002607A3" w:rsidRPr="00E72E21" w:rsidRDefault="002607A3" w:rsidP="00E72E21">
      <w:pPr>
        <w:tabs>
          <w:tab w:val="left" w:pos="3573"/>
          <w:tab w:val="left" w:pos="5152"/>
        </w:tabs>
        <w:spacing w:line="360" w:lineRule="auto"/>
        <w:rPr>
          <w:color w:val="000000"/>
          <w:sz w:val="22"/>
          <w:szCs w:val="22"/>
        </w:rPr>
      </w:pPr>
      <w:r w:rsidRPr="00E72E21">
        <w:rPr>
          <w:b/>
          <w:bCs/>
          <w:color w:val="000000"/>
          <w:sz w:val="22"/>
          <w:szCs w:val="22"/>
        </w:rPr>
        <w:t>II. Postanowienia końcowe:</w:t>
      </w:r>
    </w:p>
    <w:p w:rsidR="00741F37" w:rsidRDefault="00741F37" w:rsidP="00741F37">
      <w:pPr>
        <w:pStyle w:val="NormalnyWeb"/>
        <w:widowControl/>
        <w:numPr>
          <w:ilvl w:val="2"/>
          <w:numId w:val="13"/>
        </w:numPr>
        <w:tabs>
          <w:tab w:val="left" w:pos="390"/>
          <w:tab w:val="left" w:pos="2160"/>
        </w:tabs>
        <w:suppressAutoHyphens w:val="0"/>
        <w:spacing w:before="0" w:after="0" w:line="360" w:lineRule="auto"/>
        <w:ind w:left="397" w:hanging="340"/>
      </w:pPr>
      <w:r>
        <w:rPr>
          <w:rFonts w:ascii="Arial" w:hAnsi="Arial" w:cs="Arial"/>
          <w:sz w:val="22"/>
          <w:szCs w:val="22"/>
        </w:rPr>
        <w:t>Dotacja nie może zostać wykorzystana na:</w:t>
      </w:r>
    </w:p>
    <w:p w:rsidR="00741F37" w:rsidRDefault="00741F37" w:rsidP="00741F37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ind w:left="1134" w:hanging="425"/>
      </w:pPr>
      <w:r>
        <w:rPr>
          <w:sz w:val="22"/>
          <w:szCs w:val="22"/>
        </w:rPr>
        <w:t>prowadzenie działalności gospodarczej,</w:t>
      </w:r>
    </w:p>
    <w:p w:rsidR="00741F37" w:rsidRDefault="00741F37" w:rsidP="00741F37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ind w:left="1134" w:hanging="425"/>
      </w:pPr>
      <w:r>
        <w:rPr>
          <w:sz w:val="22"/>
          <w:szCs w:val="22"/>
        </w:rPr>
        <w:t>realizację zadań już zleconych danemu podmiotowi przez Prezydenta Miasta Częstochowy,</w:t>
      </w:r>
    </w:p>
    <w:p w:rsidR="00741F37" w:rsidRDefault="00741F37" w:rsidP="00741F37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ind w:left="1134" w:hanging="425"/>
      </w:pPr>
      <w:r>
        <w:rPr>
          <w:sz w:val="22"/>
          <w:szCs w:val="22"/>
        </w:rPr>
        <w:t>projekty dyskryminujące jakiekolwiek osoby lub grupy,</w:t>
      </w:r>
    </w:p>
    <w:p w:rsidR="00741F37" w:rsidRDefault="00741F37" w:rsidP="00741F37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ind w:left="1134" w:hanging="425"/>
      </w:pPr>
      <w:r>
        <w:rPr>
          <w:sz w:val="22"/>
          <w:szCs w:val="22"/>
        </w:rPr>
        <w:t>inwestycje,</w:t>
      </w:r>
    </w:p>
    <w:p w:rsidR="00741F37" w:rsidRDefault="00741F37" w:rsidP="00741F37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ind w:left="1134" w:hanging="425"/>
      </w:pPr>
      <w:r>
        <w:rPr>
          <w:sz w:val="22"/>
          <w:szCs w:val="22"/>
        </w:rPr>
        <w:t>prowadzenie działalności politycznej;</w:t>
      </w:r>
    </w:p>
    <w:p w:rsidR="00741F37" w:rsidRDefault="00741F37" w:rsidP="00741F37">
      <w:pPr>
        <w:pStyle w:val="NormalnyWeb"/>
        <w:widowControl/>
        <w:numPr>
          <w:ilvl w:val="2"/>
          <w:numId w:val="13"/>
        </w:numPr>
        <w:tabs>
          <w:tab w:val="left" w:pos="390"/>
          <w:tab w:val="left" w:pos="2160"/>
        </w:tabs>
        <w:suppressAutoHyphens w:val="0"/>
        <w:spacing w:before="0" w:after="0" w:line="360" w:lineRule="auto"/>
        <w:ind w:left="397" w:hanging="340"/>
      </w:pPr>
      <w:r>
        <w:rPr>
          <w:rFonts w:ascii="Arial" w:hAnsi="Arial" w:cs="Arial"/>
          <w:sz w:val="22"/>
          <w:szCs w:val="22"/>
        </w:rPr>
        <w:t>Zastrzega się możliwość nierozstrzygnięcia konkursu, bez prawa do odwołania.</w:t>
      </w:r>
    </w:p>
    <w:p w:rsidR="00741F37" w:rsidRDefault="00741F37" w:rsidP="00741F37">
      <w:pPr>
        <w:pStyle w:val="NormalnyWeb"/>
        <w:widowControl/>
        <w:numPr>
          <w:ilvl w:val="2"/>
          <w:numId w:val="13"/>
        </w:numPr>
        <w:tabs>
          <w:tab w:val="left" w:pos="390"/>
          <w:tab w:val="left" w:pos="2160"/>
        </w:tabs>
        <w:suppressAutoHyphens w:val="0"/>
        <w:spacing w:before="0" w:after="0" w:line="360" w:lineRule="auto"/>
        <w:ind w:left="397" w:hanging="340"/>
      </w:pPr>
      <w:r>
        <w:rPr>
          <w:rFonts w:ascii="Arial" w:hAnsi="Arial" w:cs="Arial"/>
          <w:sz w:val="22"/>
          <w:szCs w:val="22"/>
        </w:rPr>
        <w:t>Podmiot dotowany zobowiązany jest do przedstawienia szczegółowego sprawozdania merytorycznego i finansowego z realizacji zadania.</w:t>
      </w:r>
    </w:p>
    <w:p w:rsidR="00741F37" w:rsidRDefault="00741F37" w:rsidP="00741F37">
      <w:pPr>
        <w:pStyle w:val="NormalnyWeb"/>
        <w:widowControl/>
        <w:numPr>
          <w:ilvl w:val="2"/>
          <w:numId w:val="13"/>
        </w:numPr>
        <w:tabs>
          <w:tab w:val="left" w:pos="390"/>
          <w:tab w:val="left" w:pos="2160"/>
        </w:tabs>
        <w:suppressAutoHyphens w:val="0"/>
        <w:spacing w:before="0" w:after="0" w:line="360" w:lineRule="auto"/>
        <w:ind w:left="397" w:hanging="340"/>
      </w:pPr>
      <w:r>
        <w:rPr>
          <w:rFonts w:ascii="Arial" w:hAnsi="Arial" w:cs="Arial"/>
          <w:sz w:val="22"/>
          <w:szCs w:val="22"/>
        </w:rPr>
        <w:t>Kwota dotacji winna być wydatkowana w trybie ustawy z dnia 11 września 2019 r. Prawo zamówień publicznych.</w:t>
      </w:r>
    </w:p>
    <w:p w:rsidR="00741F37" w:rsidRDefault="00741F37" w:rsidP="00741F37">
      <w:pPr>
        <w:pStyle w:val="NormalnyWeb"/>
        <w:widowControl/>
        <w:numPr>
          <w:ilvl w:val="2"/>
          <w:numId w:val="13"/>
        </w:numPr>
        <w:tabs>
          <w:tab w:val="left" w:pos="390"/>
          <w:tab w:val="left" w:pos="2160"/>
        </w:tabs>
        <w:suppressAutoHyphens w:val="0"/>
        <w:spacing w:before="0" w:after="0" w:line="360" w:lineRule="auto"/>
        <w:ind w:left="397" w:hanging="340"/>
      </w:pPr>
      <w:r>
        <w:rPr>
          <w:rFonts w:ascii="Arial" w:hAnsi="Arial" w:cs="Arial"/>
          <w:sz w:val="22"/>
          <w:szCs w:val="22"/>
        </w:rPr>
        <w:t>Warunkiem przekazania dotacji jest zawarcie, przed datą rozpoczęcia realizacji zadania, umowy pomiędzy Gminą Miastem Częstochowa, a podmiotem składającym ofertę.</w:t>
      </w:r>
    </w:p>
    <w:p w:rsidR="00741F37" w:rsidRDefault="00741F37" w:rsidP="00741F37">
      <w:pPr>
        <w:pStyle w:val="NormalnyWeb"/>
        <w:widowControl/>
        <w:numPr>
          <w:ilvl w:val="2"/>
          <w:numId w:val="13"/>
        </w:numPr>
        <w:tabs>
          <w:tab w:val="left" w:pos="390"/>
          <w:tab w:val="left" w:pos="2160"/>
        </w:tabs>
        <w:suppressAutoHyphens w:val="0"/>
        <w:spacing w:before="0" w:after="0" w:line="360" w:lineRule="auto"/>
        <w:ind w:left="397" w:hanging="340"/>
      </w:pPr>
      <w:r>
        <w:rPr>
          <w:rFonts w:ascii="Arial" w:hAnsi="Arial" w:cs="Arial"/>
          <w:sz w:val="22"/>
          <w:szCs w:val="22"/>
        </w:rPr>
        <w:t>W okresie realizacji zadania umowa może być zmieniona w formie aneksu.</w:t>
      </w:r>
    </w:p>
    <w:p w:rsidR="00741F37" w:rsidRDefault="00741F37" w:rsidP="00741F37">
      <w:pPr>
        <w:pStyle w:val="NormalnyWeb"/>
        <w:widowControl/>
        <w:numPr>
          <w:ilvl w:val="2"/>
          <w:numId w:val="13"/>
        </w:numPr>
        <w:tabs>
          <w:tab w:val="left" w:pos="390"/>
          <w:tab w:val="left" w:pos="2160"/>
        </w:tabs>
        <w:suppressAutoHyphens w:val="0"/>
        <w:spacing w:before="0" w:after="0" w:line="360" w:lineRule="auto"/>
        <w:ind w:left="397" w:hanging="340"/>
      </w:pPr>
      <w:r>
        <w:rPr>
          <w:rFonts w:ascii="Arial" w:hAnsi="Arial" w:cs="Arial"/>
          <w:sz w:val="22"/>
          <w:szCs w:val="22"/>
        </w:rPr>
        <w:t>W przypadku kwoty dotacji innej niż wnioskowana w ofercie, warunkiem zawarcia umowy jest złożenie zaktualizowanej kalkulacji przewidywanych kosztów planu, harmonogramu oraz rezultatów realizacji zadania publicznego.</w:t>
      </w:r>
    </w:p>
    <w:p w:rsidR="00741F37" w:rsidRDefault="00741F37" w:rsidP="00741F37">
      <w:pPr>
        <w:pStyle w:val="NormalnyWeb"/>
        <w:widowControl/>
        <w:numPr>
          <w:ilvl w:val="2"/>
          <w:numId w:val="13"/>
        </w:numPr>
        <w:tabs>
          <w:tab w:val="left" w:pos="390"/>
          <w:tab w:val="left" w:pos="2160"/>
        </w:tabs>
        <w:suppressAutoHyphens w:val="0"/>
        <w:spacing w:before="0" w:after="0" w:line="360" w:lineRule="auto"/>
        <w:ind w:left="397" w:hanging="340"/>
      </w:pPr>
      <w:r>
        <w:rPr>
          <w:rFonts w:ascii="Arial" w:hAnsi="Arial" w:cs="Arial"/>
          <w:sz w:val="22"/>
          <w:szCs w:val="22"/>
        </w:rPr>
        <w:t>Dotacja rozliczana będzie przez rezultaty:</w:t>
      </w:r>
    </w:p>
    <w:p w:rsidR="00741F37" w:rsidRDefault="00741F37" w:rsidP="00741F37">
      <w:pPr>
        <w:pStyle w:val="Akapitzlist"/>
        <w:widowControl/>
        <w:numPr>
          <w:ilvl w:val="0"/>
          <w:numId w:val="16"/>
        </w:numPr>
        <w:suppressAutoHyphens w:val="0"/>
        <w:spacing w:line="360" w:lineRule="auto"/>
      </w:pPr>
      <w:r>
        <w:rPr>
          <w:sz w:val="22"/>
          <w:szCs w:val="22"/>
        </w:rPr>
        <w:t>dotacja zostanie uznana za rozliczoną, jeżeli wszystkie działania i określone rezultaty określone w ofercie realizacji zadania publicznego zostaną zrealizowane,</w:t>
      </w:r>
    </w:p>
    <w:p w:rsidR="00741F37" w:rsidRDefault="00741F37" w:rsidP="00741F37">
      <w:pPr>
        <w:pStyle w:val="Akapitzlist"/>
        <w:widowControl/>
        <w:numPr>
          <w:ilvl w:val="0"/>
          <w:numId w:val="16"/>
        </w:numPr>
        <w:suppressAutoHyphens w:val="0"/>
        <w:spacing w:line="360" w:lineRule="auto"/>
      </w:pPr>
      <w:r>
        <w:rPr>
          <w:sz w:val="22"/>
          <w:szCs w:val="22"/>
        </w:rPr>
        <w:t>w przypadku, gdy wszystkie zaplanowane działania zostały zrealizowane, a wskaźniki rezultatu nie zostały osiągnięte na poziomie założonym w ofercie, Zleceniodawca dokonuje analizy, której celem jest ustalenie możliwej do rozliczenia kwoty dotacji – w tym zakresie brane będą pod uwagę okoliczności/wyjaśnienia Zleceniobiorcy, w szczególności działania, jakie zostały podjęte w celu osiągnięcia określonych rezultatów,</w:t>
      </w:r>
    </w:p>
    <w:p w:rsidR="00741F37" w:rsidRDefault="00741F37" w:rsidP="00741F37">
      <w:pPr>
        <w:pStyle w:val="Akapitzlist"/>
        <w:widowControl/>
        <w:numPr>
          <w:ilvl w:val="0"/>
          <w:numId w:val="16"/>
        </w:numPr>
        <w:suppressAutoHyphens w:val="0"/>
        <w:spacing w:line="360" w:lineRule="auto"/>
      </w:pPr>
      <w:r>
        <w:rPr>
          <w:sz w:val="22"/>
          <w:szCs w:val="22"/>
        </w:rPr>
        <w:t xml:space="preserve">szczegóły dotyczące zadań zleconych znajdują się na stronie internetowej </w:t>
      </w:r>
      <w:hyperlink r:id="rId8" w:anchor="_blank" w:history="1">
        <w:r>
          <w:rPr>
            <w:rStyle w:val="Hipercze"/>
            <w:sz w:val="22"/>
            <w:szCs w:val="22"/>
          </w:rPr>
          <w:t>www.bip.czestochowa.pl</w:t>
        </w:r>
      </w:hyperlink>
      <w:r>
        <w:rPr>
          <w:sz w:val="22"/>
          <w:szCs w:val="22"/>
        </w:rPr>
        <w:t xml:space="preserve"> zakładka „Dla organizacji”.</w:t>
      </w:r>
    </w:p>
    <w:p w:rsidR="00741F37" w:rsidRDefault="00741F37" w:rsidP="00741F37">
      <w:pPr>
        <w:pStyle w:val="NormalnyWeb"/>
        <w:widowControl/>
        <w:numPr>
          <w:ilvl w:val="2"/>
          <w:numId w:val="13"/>
        </w:numPr>
        <w:tabs>
          <w:tab w:val="left" w:pos="390"/>
          <w:tab w:val="left" w:pos="2160"/>
        </w:tabs>
        <w:suppressAutoHyphens w:val="0"/>
        <w:spacing w:before="0" w:after="0" w:line="360" w:lineRule="auto"/>
        <w:ind w:left="397" w:hanging="340"/>
      </w:pPr>
      <w:r>
        <w:rPr>
          <w:rFonts w:ascii="Arial" w:hAnsi="Arial" w:cs="Arial"/>
          <w:sz w:val="22"/>
          <w:szCs w:val="22"/>
        </w:rPr>
        <w:t>Przesunięcia budżetowe dokonywane w trakcie realizacji zadania publicznego:</w:t>
      </w:r>
    </w:p>
    <w:p w:rsidR="00741F37" w:rsidRDefault="00741F37" w:rsidP="00741F37">
      <w:pPr>
        <w:pStyle w:val="Akapitzlist"/>
        <w:widowControl/>
        <w:numPr>
          <w:ilvl w:val="0"/>
          <w:numId w:val="15"/>
        </w:numPr>
        <w:suppressAutoHyphens w:val="0"/>
        <w:spacing w:line="360" w:lineRule="auto"/>
        <w:ind w:left="1134" w:hanging="425"/>
      </w:pPr>
      <w:r>
        <w:rPr>
          <w:sz w:val="22"/>
          <w:szCs w:val="22"/>
        </w:rPr>
        <w:t>Zleceniodawca dopuszcza przesunięcia pomiędzy poszczególnymi pozycjami kosztorysu finansowanymi z dotacji w granicach do 10% wartości poszczególnych pozycji kosztów (chyba, że przepisy stanowią inaczej) bez konieczności uprzedniego informowania Zleceniodawcy. Przesunięcia dokonane w tych granicach nie stanowią podstawy do zmiany umowy, ale należy je później uzasadnić w sprawozdaniu końcowym z wykonania zadania.</w:t>
      </w:r>
    </w:p>
    <w:p w:rsidR="00741F37" w:rsidRDefault="00741F37" w:rsidP="00741F37">
      <w:pPr>
        <w:pStyle w:val="Akapitzlist"/>
        <w:widowControl/>
        <w:numPr>
          <w:ilvl w:val="0"/>
          <w:numId w:val="15"/>
        </w:numPr>
        <w:suppressAutoHyphens w:val="0"/>
        <w:spacing w:line="360" w:lineRule="auto"/>
        <w:ind w:left="1134" w:hanging="425"/>
      </w:pPr>
      <w:r>
        <w:rPr>
          <w:sz w:val="22"/>
          <w:szCs w:val="22"/>
        </w:rPr>
        <w:t>wszelkie przesunięcia wydatków - w ramach przyznanej dotacji - powyżej 10% danej pozycji kosztorysu wymagają zgody Zleceniodawcy. Wzrost wydatków z dotacji powyżej 10% danej pozycji kosztorysu, bez wymaganej zgody dotującego, traktowany będzie jako pobranie dotacji w nadmiernej wysokości i podlegać będzie zwrotowi wraz z odsetkami liczonymi jak dla zaległości podatkowych od dnia przekazania dotacji.</w:t>
      </w:r>
    </w:p>
    <w:p w:rsidR="00741F37" w:rsidRDefault="00741F37" w:rsidP="00741F37">
      <w:pPr>
        <w:pStyle w:val="NormalnyWeb"/>
        <w:widowControl/>
        <w:numPr>
          <w:ilvl w:val="2"/>
          <w:numId w:val="13"/>
        </w:numPr>
        <w:tabs>
          <w:tab w:val="left" w:pos="390"/>
          <w:tab w:val="left" w:pos="2160"/>
        </w:tabs>
        <w:suppressAutoHyphens w:val="0"/>
        <w:spacing w:before="0" w:after="0" w:line="360" w:lineRule="auto"/>
        <w:ind w:left="397" w:hanging="340"/>
      </w:pPr>
      <w:r>
        <w:rPr>
          <w:rFonts w:ascii="Arial" w:hAnsi="Arial" w:cs="Arial"/>
          <w:sz w:val="22"/>
          <w:szCs w:val="22"/>
        </w:rPr>
        <w:t>Organizacje pozarządowe w odpowiedzi na ogłoszony konkurs przygotowują ofertę na obowiązującym formularzu w Generatorze eNGO.</w:t>
      </w:r>
    </w:p>
    <w:p w:rsidR="00741F37" w:rsidRDefault="00741F37" w:rsidP="00741F37">
      <w:pPr>
        <w:pStyle w:val="NormalnyWeb"/>
        <w:widowControl/>
        <w:numPr>
          <w:ilvl w:val="2"/>
          <w:numId w:val="13"/>
        </w:numPr>
        <w:tabs>
          <w:tab w:val="left" w:pos="345"/>
          <w:tab w:val="left" w:pos="2160"/>
        </w:tabs>
        <w:suppressAutoHyphens w:val="0"/>
        <w:spacing w:before="0" w:after="0" w:line="360" w:lineRule="auto"/>
        <w:ind w:left="397" w:hanging="397"/>
      </w:pPr>
      <w:r>
        <w:rPr>
          <w:rFonts w:ascii="Arial" w:hAnsi="Arial" w:cs="Arial"/>
          <w:sz w:val="22"/>
          <w:szCs w:val="22"/>
        </w:rPr>
        <w:t xml:space="preserve">Obowiązujący formularz oferty opublikowany jest w załączniku do rozporządzenia Przewodniczącego Komitetu do spraw Pożytku Publicznego z dnia 24 października 2018 r. w sprawie wzorów ofert i ramowych wzorów umów dotyczących realizacji zadań publicznych oraz wzorów sprawozdań z wykonania tych zadań. Możliwe jest również pobranie aktualnego wzoru ze strony internetowej </w:t>
      </w:r>
      <w:hyperlink r:id="rId9" w:anchor="_blank" w:history="1">
        <w:r>
          <w:rPr>
            <w:rStyle w:val="Hipercze"/>
            <w:rFonts w:ascii="Arial" w:hAnsi="Arial" w:cs="Arial"/>
            <w:sz w:val="22"/>
            <w:szCs w:val="22"/>
          </w:rPr>
          <w:t>www.czestochowa.pl</w:t>
        </w:r>
      </w:hyperlink>
      <w:r>
        <w:rPr>
          <w:rFonts w:ascii="Arial" w:hAnsi="Arial" w:cs="Arial"/>
          <w:sz w:val="22"/>
          <w:szCs w:val="22"/>
        </w:rPr>
        <w:t xml:space="preserve"> z zakładki Miasto/NGO/Dokumenty do pobrania/Wzór oferty - zadanie publiczne.</w:t>
      </w:r>
    </w:p>
    <w:p w:rsidR="00741F37" w:rsidRDefault="00741F37" w:rsidP="006A5139">
      <w:pPr>
        <w:pStyle w:val="NormalnyWeb"/>
        <w:widowControl/>
        <w:numPr>
          <w:ilvl w:val="2"/>
          <w:numId w:val="13"/>
        </w:numPr>
        <w:tabs>
          <w:tab w:val="left" w:pos="345"/>
          <w:tab w:val="left" w:pos="2160"/>
        </w:tabs>
        <w:suppressAutoHyphens w:val="0"/>
        <w:spacing w:before="0" w:after="0" w:line="360" w:lineRule="auto"/>
        <w:ind w:left="397" w:hanging="397"/>
        <w:rPr>
          <w:rFonts w:ascii="Arial" w:hAnsi="Arial" w:cs="Arial"/>
          <w:sz w:val="22"/>
          <w:szCs w:val="22"/>
        </w:rPr>
      </w:pPr>
      <w:r w:rsidRPr="00741F37">
        <w:rPr>
          <w:rFonts w:ascii="Arial" w:hAnsi="Arial" w:cs="Arial"/>
          <w:sz w:val="22"/>
          <w:szCs w:val="22"/>
        </w:rPr>
        <w:t>Dodatkowych informacji na temat warunków i możliwości uzyskania dotacji udzielają pracownicy Wydziału Polityki Społecznej Urzędu Miasta Częstochowy, tel.34 370 74 97</w:t>
      </w:r>
      <w:r>
        <w:rPr>
          <w:rFonts w:ascii="Arial" w:hAnsi="Arial" w:cs="Arial"/>
          <w:sz w:val="22"/>
          <w:szCs w:val="22"/>
        </w:rPr>
        <w:t>.</w:t>
      </w:r>
    </w:p>
    <w:p w:rsidR="00741F37" w:rsidRDefault="00741F37" w:rsidP="00741F37">
      <w:pPr>
        <w:pStyle w:val="NormalnyWeb"/>
        <w:widowControl/>
        <w:tabs>
          <w:tab w:val="left" w:pos="345"/>
          <w:tab w:val="left" w:pos="2160"/>
        </w:tabs>
        <w:suppressAutoHyphens w:val="0"/>
        <w:spacing w:before="0" w:after="0" w:line="360" w:lineRule="auto"/>
        <w:ind w:left="1080"/>
        <w:rPr>
          <w:rFonts w:ascii="Arial" w:hAnsi="Arial" w:cs="Arial"/>
          <w:sz w:val="22"/>
          <w:szCs w:val="22"/>
        </w:rPr>
      </w:pPr>
    </w:p>
    <w:p w:rsidR="00741F37" w:rsidRPr="00741F37" w:rsidRDefault="00741F37" w:rsidP="00741F37">
      <w:pPr>
        <w:pStyle w:val="NormalnyWeb"/>
        <w:widowControl/>
        <w:tabs>
          <w:tab w:val="left" w:pos="345"/>
          <w:tab w:val="left" w:pos="2160"/>
        </w:tabs>
        <w:suppressAutoHyphens w:val="0"/>
        <w:spacing w:before="0" w:after="0" w:line="360" w:lineRule="auto"/>
        <w:ind w:left="1080"/>
        <w:rPr>
          <w:rFonts w:ascii="Arial" w:hAnsi="Arial" w:cs="Arial"/>
          <w:sz w:val="22"/>
          <w:szCs w:val="22"/>
        </w:rPr>
      </w:pPr>
    </w:p>
    <w:p w:rsidR="002607A3" w:rsidRDefault="00741F37" w:rsidP="00741F37">
      <w:pPr>
        <w:tabs>
          <w:tab w:val="left" w:pos="3573"/>
          <w:tab w:val="left" w:pos="5152"/>
        </w:tabs>
        <w:spacing w:line="360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Częstochowa, dnia</w:t>
      </w:r>
      <w:r w:rsidR="00E349D4">
        <w:rPr>
          <w:color w:val="000000"/>
          <w:sz w:val="22"/>
          <w:szCs w:val="22"/>
        </w:rPr>
        <w:t xml:space="preserve"> 15.05.</w:t>
      </w:r>
      <w:r w:rsidR="002607A3" w:rsidRPr="00E72E21">
        <w:rPr>
          <w:color w:val="000000"/>
          <w:sz w:val="22"/>
          <w:szCs w:val="22"/>
        </w:rPr>
        <w:t>2024 r.</w:t>
      </w:r>
    </w:p>
    <w:p w:rsidR="00E941DF" w:rsidRPr="00712E3F" w:rsidRDefault="00E941DF" w:rsidP="00E941DF">
      <w:pPr>
        <w:suppressAutoHyphens w:val="0"/>
        <w:autoSpaceDE w:val="0"/>
        <w:autoSpaceDN w:val="0"/>
        <w:adjustRightInd w:val="0"/>
        <w:spacing w:line="360" w:lineRule="auto"/>
        <w:ind w:left="5812" w:hanging="709"/>
        <w:rPr>
          <w:sz w:val="22"/>
          <w:szCs w:val="22"/>
          <w:lang w:eastAsia="pl-PL"/>
        </w:rPr>
      </w:pPr>
      <w:r w:rsidRPr="00712E3F">
        <w:rPr>
          <w:sz w:val="22"/>
          <w:szCs w:val="22"/>
          <w:lang w:eastAsia="pl-PL"/>
        </w:rPr>
        <w:t>Z up. Prezydenta</w:t>
      </w:r>
      <w:r>
        <w:rPr>
          <w:sz w:val="22"/>
          <w:szCs w:val="22"/>
          <w:lang w:eastAsia="pl-PL"/>
        </w:rPr>
        <w:t xml:space="preserve"> Miasta Częstochowy</w:t>
      </w:r>
    </w:p>
    <w:p w:rsidR="00E941DF" w:rsidRPr="00712E3F" w:rsidRDefault="00E941DF" w:rsidP="00E941DF">
      <w:pPr>
        <w:suppressAutoHyphens w:val="0"/>
        <w:autoSpaceDE w:val="0"/>
        <w:autoSpaceDN w:val="0"/>
        <w:adjustRightInd w:val="0"/>
        <w:spacing w:line="360" w:lineRule="auto"/>
        <w:ind w:left="5812" w:hanging="709"/>
        <w:rPr>
          <w:sz w:val="22"/>
          <w:szCs w:val="22"/>
          <w:lang w:eastAsia="pl-PL"/>
        </w:rPr>
      </w:pPr>
      <w:r w:rsidRPr="00712E3F">
        <w:rPr>
          <w:sz w:val="22"/>
          <w:szCs w:val="22"/>
          <w:lang w:eastAsia="pl-PL"/>
        </w:rPr>
        <w:t xml:space="preserve">(-) </w:t>
      </w:r>
      <w:r>
        <w:rPr>
          <w:sz w:val="22"/>
          <w:szCs w:val="22"/>
          <w:lang w:eastAsia="pl-PL"/>
        </w:rPr>
        <w:t>Ryszard Stefaniak</w:t>
      </w:r>
      <w:bookmarkStart w:id="0" w:name="_GoBack"/>
      <w:bookmarkEnd w:id="0"/>
    </w:p>
    <w:p w:rsidR="00E941DF" w:rsidRPr="00712E3F" w:rsidRDefault="00E941DF" w:rsidP="00E941DF">
      <w:pPr>
        <w:suppressAutoHyphens w:val="0"/>
        <w:autoSpaceDE w:val="0"/>
        <w:autoSpaceDN w:val="0"/>
        <w:adjustRightInd w:val="0"/>
        <w:spacing w:line="360" w:lineRule="auto"/>
        <w:ind w:left="5812" w:hanging="709"/>
        <w:rPr>
          <w:sz w:val="22"/>
          <w:szCs w:val="22"/>
          <w:lang w:eastAsia="pl-PL"/>
        </w:rPr>
      </w:pPr>
      <w:r w:rsidRPr="00712E3F">
        <w:rPr>
          <w:sz w:val="22"/>
          <w:szCs w:val="22"/>
          <w:lang w:eastAsia="pl-PL"/>
        </w:rPr>
        <w:t xml:space="preserve">Zastępca Prezydenta </w:t>
      </w:r>
    </w:p>
    <w:p w:rsidR="00E941DF" w:rsidRPr="00712E3F" w:rsidRDefault="00E941DF" w:rsidP="00E941DF">
      <w:pPr>
        <w:spacing w:line="360" w:lineRule="auto"/>
        <w:ind w:left="5812" w:hanging="709"/>
      </w:pPr>
      <w:r w:rsidRPr="00712E3F">
        <w:rPr>
          <w:sz w:val="22"/>
          <w:szCs w:val="22"/>
          <w:lang w:eastAsia="pl-PL"/>
        </w:rPr>
        <w:t>Miasta Częstochowy</w:t>
      </w:r>
    </w:p>
    <w:p w:rsidR="00E941DF" w:rsidRPr="00E72E21" w:rsidRDefault="00E941DF" w:rsidP="00741F37">
      <w:pPr>
        <w:tabs>
          <w:tab w:val="left" w:pos="3573"/>
          <w:tab w:val="left" w:pos="5152"/>
        </w:tabs>
        <w:spacing w:line="360" w:lineRule="auto"/>
        <w:rPr>
          <w:sz w:val="22"/>
          <w:szCs w:val="22"/>
        </w:rPr>
      </w:pPr>
    </w:p>
    <w:sectPr w:rsidR="00E941DF" w:rsidRPr="00E72E21" w:rsidSect="006C0E44">
      <w:footerReference w:type="default" r:id="rId10"/>
      <w:pgSz w:w="11906" w:h="16838"/>
      <w:pgMar w:top="1134" w:right="1134" w:bottom="1871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85" w:rsidRDefault="00CE6085">
      <w:r>
        <w:separator/>
      </w:r>
    </w:p>
  </w:endnote>
  <w:endnote w:type="continuationSeparator" w:id="0">
    <w:p w:rsidR="00CE6085" w:rsidRDefault="00CE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charset w:val="EE"/>
    <w:family w:val="swiss"/>
    <w:pitch w:val="default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2DB" w:rsidRDefault="003642DB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ind w:right="-3"/>
      <w:jc w:val="both"/>
      <w:rPr>
        <w:sz w:val="16"/>
        <w:szCs w:val="16"/>
      </w:rPr>
    </w:pPr>
    <w:r>
      <w:rPr>
        <w:sz w:val="16"/>
        <w:szCs w:val="16"/>
      </w:rPr>
      <w:t>OGŁOSZENIE OTWARTEGO KONKURSU OFERT NA REALIZACJĘ ZADANIA PUBLICZNEGO MIASTA CZĘSTOCHOWY</w:t>
    </w:r>
  </w:p>
  <w:p w:rsidR="003642DB" w:rsidRDefault="003642DB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ind w:right="-3"/>
      <w:jc w:val="right"/>
    </w:pPr>
    <w:r>
      <w:rPr>
        <w:sz w:val="16"/>
        <w:szCs w:val="16"/>
      </w:rPr>
      <w:t xml:space="preserve">Strona </w:t>
    </w:r>
    <w:r w:rsidR="00D04932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D04932">
      <w:rPr>
        <w:sz w:val="16"/>
        <w:szCs w:val="16"/>
      </w:rPr>
      <w:fldChar w:fldCharType="separate"/>
    </w:r>
    <w:r w:rsidR="00E941DF">
      <w:rPr>
        <w:noProof/>
        <w:sz w:val="16"/>
        <w:szCs w:val="16"/>
      </w:rPr>
      <w:t>11</w:t>
    </w:r>
    <w:r w:rsidR="00D04932"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D04932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 ARABIC </w:instrText>
    </w:r>
    <w:r w:rsidR="00D04932">
      <w:rPr>
        <w:sz w:val="16"/>
        <w:szCs w:val="16"/>
      </w:rPr>
      <w:fldChar w:fldCharType="separate"/>
    </w:r>
    <w:r w:rsidR="00E941DF">
      <w:rPr>
        <w:noProof/>
        <w:sz w:val="16"/>
        <w:szCs w:val="16"/>
      </w:rPr>
      <w:t>11</w:t>
    </w:r>
    <w:r w:rsidR="00D0493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85" w:rsidRDefault="00CE6085">
      <w:r>
        <w:separator/>
      </w:r>
    </w:p>
  </w:footnote>
  <w:footnote w:type="continuationSeparator" w:id="0">
    <w:p w:rsidR="00CE6085" w:rsidRDefault="00CE6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0000005"/>
    <w:multiLevelType w:val="multilevel"/>
    <w:tmpl w:val="00000005"/>
    <w:name w:val="WW8Num1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Arial"/>
        <w:b/>
        <w:sz w:val="22"/>
        <w:szCs w:val="22"/>
        <w:shd w:val="clear" w:color="auto" w:fill="FFFFFF"/>
        <w:lang w:val="pl-PL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Arial"/>
        <w:b/>
        <w:sz w:val="22"/>
        <w:szCs w:val="22"/>
        <w:shd w:val="clear" w:color="auto" w:fill="FFFFFF"/>
        <w:lang w:val="pl-PL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17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Arial"/>
        <w:b/>
        <w:sz w:val="22"/>
        <w:szCs w:val="22"/>
        <w:shd w:val="clear" w:color="auto" w:fill="FFFFFF"/>
        <w:lang w:val="pl-PL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Arial"/>
        <w:b/>
        <w:sz w:val="22"/>
        <w:szCs w:val="22"/>
        <w:shd w:val="clear" w:color="auto" w:fill="FFFFFF"/>
        <w:lang w:val="pl-PL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00000007"/>
    <w:name w:val="WW8Num18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Arial"/>
        <w:b/>
        <w:sz w:val="22"/>
        <w:szCs w:val="22"/>
        <w:shd w:val="clear" w:color="auto" w:fill="FFFFFF"/>
        <w:lang w:val="pl-PL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Arial"/>
        <w:b/>
        <w:sz w:val="22"/>
        <w:szCs w:val="22"/>
        <w:shd w:val="clear" w:color="auto" w:fill="FFFFFF"/>
        <w:lang w:val="pl-PL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</w:abstractNum>
  <w:abstractNum w:abstractNumId="6" w15:restartNumberingAfterBreak="0">
    <w:nsid w:val="00000009"/>
    <w:multiLevelType w:val="multi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1440" w:hanging="360"/>
      </w:pPr>
      <w:rPr>
        <w:rFonts w:cs="Arial" w:hint="default"/>
      </w:r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-BoldMT" w:hAnsi="Arial" w:cs="Arial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bCs w:val="0"/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0000000D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E"/>
    <w:multiLevelType w:val="multilevel"/>
    <w:tmpl w:val="0000000E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  <w:b w:val="0"/>
        <w:bCs w:val="0"/>
        <w:color w:val="000000"/>
        <w:kern w:val="2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0"/>
        <w:szCs w:val="20"/>
        <w:lang w:val="pl-PL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bCs w:val="0"/>
        <w:i/>
        <w:color w:val="000000"/>
        <w:sz w:val="22"/>
        <w:szCs w:val="22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69D0504"/>
    <w:multiLevelType w:val="hybridMultilevel"/>
    <w:tmpl w:val="48B01B6E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180946"/>
    <w:multiLevelType w:val="hybridMultilevel"/>
    <w:tmpl w:val="741262D6"/>
    <w:lvl w:ilvl="0" w:tplc="64EC3B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AD640E"/>
    <w:multiLevelType w:val="hybridMultilevel"/>
    <w:tmpl w:val="53FE9F16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680A73"/>
    <w:multiLevelType w:val="hybridMultilevel"/>
    <w:tmpl w:val="4064CAF6"/>
    <w:lvl w:ilvl="0" w:tplc="BE184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4"/>
  </w:num>
  <w:num w:numId="5">
    <w:abstractNumId w:val="13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  <w:num w:numId="13">
    <w:abstractNumId w:val="1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005DD"/>
    <w:rsid w:val="00014E31"/>
    <w:rsid w:val="000D5330"/>
    <w:rsid w:val="001A122E"/>
    <w:rsid w:val="002607A3"/>
    <w:rsid w:val="002956B2"/>
    <w:rsid w:val="003201F5"/>
    <w:rsid w:val="003642DB"/>
    <w:rsid w:val="00483976"/>
    <w:rsid w:val="00517243"/>
    <w:rsid w:val="005A0ACF"/>
    <w:rsid w:val="005D1BC5"/>
    <w:rsid w:val="005D1E1E"/>
    <w:rsid w:val="005F5756"/>
    <w:rsid w:val="006C0E44"/>
    <w:rsid w:val="00741F37"/>
    <w:rsid w:val="007D0F90"/>
    <w:rsid w:val="00803079"/>
    <w:rsid w:val="008A5A48"/>
    <w:rsid w:val="008B3D94"/>
    <w:rsid w:val="00914972"/>
    <w:rsid w:val="00930642"/>
    <w:rsid w:val="00A129DA"/>
    <w:rsid w:val="00A34A5D"/>
    <w:rsid w:val="00A671C9"/>
    <w:rsid w:val="00AA58E1"/>
    <w:rsid w:val="00AB2752"/>
    <w:rsid w:val="00C55AAC"/>
    <w:rsid w:val="00C64B36"/>
    <w:rsid w:val="00CC0E62"/>
    <w:rsid w:val="00CE6085"/>
    <w:rsid w:val="00CF3BD4"/>
    <w:rsid w:val="00D04932"/>
    <w:rsid w:val="00E349D4"/>
    <w:rsid w:val="00E63F10"/>
    <w:rsid w:val="00E72E21"/>
    <w:rsid w:val="00E8082A"/>
    <w:rsid w:val="00E941DF"/>
    <w:rsid w:val="00F005DD"/>
    <w:rsid w:val="00F0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BB1F38"/>
  <w15:docId w15:val="{1882AF28-644C-4A00-A322-378FB154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te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E44"/>
    <w:pPr>
      <w:widowControl w:val="0"/>
      <w:suppressAutoHyphens/>
    </w:pPr>
    <w:rPr>
      <w:rFonts w:ascii="Arial" w:eastAsia="Arial Unicode MS" w:hAnsi="Arial" w:cs="Arial"/>
      <w:kern w:val="2"/>
      <w:szCs w:val="24"/>
      <w:lang w:eastAsia="zh-CN" w:bidi="ar-SA"/>
    </w:rPr>
  </w:style>
  <w:style w:type="paragraph" w:styleId="Nagwek1">
    <w:name w:val="heading 1"/>
    <w:basedOn w:val="Normalny"/>
    <w:next w:val="Normalny"/>
    <w:qFormat/>
    <w:rsid w:val="006C0E44"/>
    <w:pPr>
      <w:keepNext/>
      <w:numPr>
        <w:numId w:val="1"/>
      </w:numPr>
      <w:ind w:left="284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6C0E44"/>
    <w:pPr>
      <w:keepNext/>
      <w:numPr>
        <w:ilvl w:val="1"/>
        <w:numId w:val="1"/>
      </w:numPr>
      <w:ind w:left="360"/>
      <w:jc w:val="both"/>
      <w:outlineLvl w:val="1"/>
    </w:pPr>
    <w:rPr>
      <w:b/>
      <w:bCs/>
      <w:szCs w:val="20"/>
    </w:rPr>
  </w:style>
  <w:style w:type="paragraph" w:styleId="Nagwek3">
    <w:name w:val="heading 3"/>
    <w:basedOn w:val="Normalny"/>
    <w:next w:val="Normalny"/>
    <w:qFormat/>
    <w:rsid w:val="006C0E44"/>
    <w:pPr>
      <w:keepNext/>
      <w:numPr>
        <w:ilvl w:val="2"/>
        <w:numId w:val="1"/>
      </w:numPr>
      <w:ind w:left="180"/>
      <w:jc w:val="both"/>
      <w:outlineLvl w:val="2"/>
    </w:pPr>
    <w:rPr>
      <w:b/>
      <w:bCs/>
      <w:color w:val="1E1E1E"/>
      <w:szCs w:val="20"/>
    </w:rPr>
  </w:style>
  <w:style w:type="paragraph" w:styleId="Nagwek4">
    <w:name w:val="heading 4"/>
    <w:basedOn w:val="Normalny"/>
    <w:next w:val="Normalny"/>
    <w:qFormat/>
    <w:rsid w:val="006C0E44"/>
    <w:pPr>
      <w:keepNext/>
      <w:tabs>
        <w:tab w:val="left" w:pos="9062"/>
        <w:tab w:val="left" w:pos="10194"/>
      </w:tabs>
      <w:spacing w:line="100" w:lineRule="atLeast"/>
      <w:ind w:firstLine="30"/>
      <w:jc w:val="both"/>
      <w:outlineLvl w:val="3"/>
    </w:pPr>
    <w:rPr>
      <w:rFonts w:eastAsia="Arial"/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sid w:val="006C0E44"/>
    <w:rPr>
      <w:rFonts w:eastAsia="Times New Roman" w:cs="Arial"/>
      <w:b w:val="0"/>
      <w:bCs w:val="0"/>
      <w:spacing w:val="-2"/>
      <w:sz w:val="20"/>
      <w:szCs w:val="20"/>
    </w:rPr>
  </w:style>
  <w:style w:type="character" w:customStyle="1" w:styleId="WW8Num2z3">
    <w:name w:val="WW8Num2z3"/>
    <w:rsid w:val="006C0E44"/>
    <w:rPr>
      <w:rFonts w:eastAsia="Arial" w:cs="Verdana"/>
      <w:spacing w:val="-4"/>
      <w:szCs w:val="20"/>
    </w:rPr>
  </w:style>
  <w:style w:type="character" w:customStyle="1" w:styleId="WW8Num3z0">
    <w:name w:val="WW8Num3z0"/>
    <w:rsid w:val="006C0E44"/>
    <w:rPr>
      <w:rFonts w:ascii="Arial" w:eastAsia="Times New Roman" w:hAnsi="Arial" w:cs="Verdana" w:hint="default"/>
      <w:b/>
      <w:bCs/>
      <w:iCs/>
      <w:spacing w:val="-2"/>
      <w:sz w:val="20"/>
      <w:szCs w:val="20"/>
      <w:lang w:val="pl-PL"/>
    </w:rPr>
  </w:style>
  <w:style w:type="character" w:customStyle="1" w:styleId="WW8Num4z0">
    <w:name w:val="WW8Num4z0"/>
    <w:rsid w:val="006C0E44"/>
    <w:rPr>
      <w:rFonts w:ascii="Arial" w:hAnsi="Arial" w:cs="Arial"/>
      <w:b/>
      <w:bCs/>
      <w:sz w:val="20"/>
      <w:szCs w:val="20"/>
    </w:rPr>
  </w:style>
  <w:style w:type="character" w:customStyle="1" w:styleId="WW8Num5z0">
    <w:name w:val="WW8Num5z0"/>
    <w:rsid w:val="006C0E44"/>
    <w:rPr>
      <w:rFonts w:ascii="Arial" w:hAnsi="Arial" w:cs="Arial"/>
      <w:b/>
      <w:bCs/>
      <w:sz w:val="20"/>
      <w:szCs w:val="20"/>
    </w:rPr>
  </w:style>
  <w:style w:type="character" w:customStyle="1" w:styleId="WW8Num6z0">
    <w:name w:val="WW8Num6z0"/>
    <w:rsid w:val="006C0E44"/>
    <w:rPr>
      <w:rFonts w:ascii="Arial" w:hAnsi="Arial" w:cs="Arial"/>
      <w:b/>
      <w:bCs/>
      <w:sz w:val="20"/>
      <w:szCs w:val="20"/>
    </w:rPr>
  </w:style>
  <w:style w:type="character" w:customStyle="1" w:styleId="WW8Num3z1">
    <w:name w:val="WW8Num3z1"/>
    <w:rsid w:val="006C0E44"/>
    <w:rPr>
      <w:rFonts w:ascii="Arial" w:eastAsia="Arial" w:hAnsi="Arial" w:cs="Arial"/>
      <w:b/>
      <w:bCs/>
      <w:sz w:val="20"/>
      <w:szCs w:val="20"/>
    </w:rPr>
  </w:style>
  <w:style w:type="character" w:customStyle="1" w:styleId="WW8Num3z2">
    <w:name w:val="WW8Num3z2"/>
    <w:rsid w:val="006C0E44"/>
    <w:rPr>
      <w:rFonts w:ascii="Arial" w:eastAsia="Arial-BoldMT" w:hAnsi="Arial" w:cs="Arial"/>
      <w:b/>
      <w:bCs/>
      <w:sz w:val="20"/>
      <w:szCs w:val="20"/>
    </w:rPr>
  </w:style>
  <w:style w:type="character" w:customStyle="1" w:styleId="WW8Num7z0">
    <w:name w:val="WW8Num7z0"/>
    <w:rsid w:val="006C0E44"/>
    <w:rPr>
      <w:rFonts w:ascii="Arial" w:hAnsi="Arial" w:cs="Arial"/>
      <w:b/>
      <w:bCs/>
      <w:sz w:val="20"/>
      <w:szCs w:val="20"/>
    </w:rPr>
  </w:style>
  <w:style w:type="character" w:customStyle="1" w:styleId="WW8Num1z0">
    <w:name w:val="WW8Num1z0"/>
    <w:rsid w:val="006C0E44"/>
  </w:style>
  <w:style w:type="character" w:customStyle="1" w:styleId="WW8Num1z1">
    <w:name w:val="WW8Num1z1"/>
    <w:rsid w:val="006C0E44"/>
  </w:style>
  <w:style w:type="character" w:customStyle="1" w:styleId="WW8Num1z2">
    <w:name w:val="WW8Num1z2"/>
    <w:rsid w:val="006C0E44"/>
  </w:style>
  <w:style w:type="character" w:customStyle="1" w:styleId="WW8Num1z3">
    <w:name w:val="WW8Num1z3"/>
    <w:rsid w:val="006C0E44"/>
  </w:style>
  <w:style w:type="character" w:customStyle="1" w:styleId="WW8Num1z4">
    <w:name w:val="WW8Num1z4"/>
    <w:rsid w:val="006C0E44"/>
  </w:style>
  <w:style w:type="character" w:customStyle="1" w:styleId="WW8Num1z5">
    <w:name w:val="WW8Num1z5"/>
    <w:rsid w:val="006C0E44"/>
  </w:style>
  <w:style w:type="character" w:customStyle="1" w:styleId="WW8Num1z6">
    <w:name w:val="WW8Num1z6"/>
    <w:rsid w:val="006C0E44"/>
  </w:style>
  <w:style w:type="character" w:customStyle="1" w:styleId="WW8Num1z7">
    <w:name w:val="WW8Num1z7"/>
    <w:rsid w:val="006C0E44"/>
  </w:style>
  <w:style w:type="character" w:customStyle="1" w:styleId="WW8Num1z8">
    <w:name w:val="WW8Num1z8"/>
    <w:rsid w:val="006C0E44"/>
  </w:style>
  <w:style w:type="character" w:customStyle="1" w:styleId="WW8Num2z0">
    <w:name w:val="WW8Num2z0"/>
    <w:rsid w:val="006C0E44"/>
  </w:style>
  <w:style w:type="character" w:customStyle="1" w:styleId="WW8Num2z4">
    <w:name w:val="WW8Num2z4"/>
    <w:rsid w:val="006C0E44"/>
  </w:style>
  <w:style w:type="character" w:customStyle="1" w:styleId="WW8Num2z5">
    <w:name w:val="WW8Num2z5"/>
    <w:rsid w:val="006C0E44"/>
  </w:style>
  <w:style w:type="character" w:customStyle="1" w:styleId="WW8Num2z6">
    <w:name w:val="WW8Num2z6"/>
    <w:rsid w:val="006C0E44"/>
  </w:style>
  <w:style w:type="character" w:customStyle="1" w:styleId="WW8Num2z7">
    <w:name w:val="WW8Num2z7"/>
    <w:rsid w:val="006C0E44"/>
  </w:style>
  <w:style w:type="character" w:customStyle="1" w:styleId="WW8Num2z8">
    <w:name w:val="WW8Num2z8"/>
    <w:rsid w:val="006C0E44"/>
  </w:style>
  <w:style w:type="character" w:customStyle="1" w:styleId="WW8Num2z2">
    <w:name w:val="WW8Num2z2"/>
    <w:rsid w:val="006C0E44"/>
  </w:style>
  <w:style w:type="character" w:customStyle="1" w:styleId="WW8Num3z3">
    <w:name w:val="WW8Num3z3"/>
    <w:rsid w:val="006C0E44"/>
    <w:rPr>
      <w:rFonts w:eastAsia="Arial" w:cs="Verdana"/>
      <w:spacing w:val="-4"/>
      <w:szCs w:val="20"/>
    </w:rPr>
  </w:style>
  <w:style w:type="character" w:customStyle="1" w:styleId="WW8Num3z4">
    <w:name w:val="WW8Num3z4"/>
    <w:rsid w:val="006C0E44"/>
  </w:style>
  <w:style w:type="character" w:customStyle="1" w:styleId="WW8Num3z5">
    <w:name w:val="WW8Num3z5"/>
    <w:rsid w:val="006C0E44"/>
  </w:style>
  <w:style w:type="character" w:customStyle="1" w:styleId="WW8Num3z6">
    <w:name w:val="WW8Num3z6"/>
    <w:rsid w:val="006C0E44"/>
  </w:style>
  <w:style w:type="character" w:customStyle="1" w:styleId="WW8Num3z7">
    <w:name w:val="WW8Num3z7"/>
    <w:rsid w:val="006C0E44"/>
  </w:style>
  <w:style w:type="character" w:customStyle="1" w:styleId="WW8Num3z8">
    <w:name w:val="WW8Num3z8"/>
    <w:rsid w:val="006C0E44"/>
  </w:style>
  <w:style w:type="character" w:customStyle="1" w:styleId="WW8Num4z1">
    <w:name w:val="WW8Num4z1"/>
    <w:rsid w:val="006C0E44"/>
    <w:rPr>
      <w:rFonts w:ascii="Arial" w:eastAsia="Arial" w:hAnsi="Arial" w:cs="Arial"/>
      <w:b/>
      <w:bCs/>
      <w:sz w:val="20"/>
      <w:szCs w:val="20"/>
    </w:rPr>
  </w:style>
  <w:style w:type="character" w:customStyle="1" w:styleId="WW8Num4z2">
    <w:name w:val="WW8Num4z2"/>
    <w:rsid w:val="006C0E44"/>
    <w:rPr>
      <w:rFonts w:ascii="Arial" w:eastAsia="Arial-BoldMT" w:hAnsi="Arial" w:cs="Arial"/>
      <w:b/>
      <w:bCs/>
      <w:sz w:val="20"/>
      <w:szCs w:val="20"/>
    </w:rPr>
  </w:style>
  <w:style w:type="character" w:customStyle="1" w:styleId="WW8Num8z0">
    <w:name w:val="WW8Num8z0"/>
    <w:rsid w:val="006C0E44"/>
    <w:rPr>
      <w:rFonts w:ascii="Arial" w:hAnsi="Arial" w:cs="Arial"/>
      <w:b/>
      <w:bCs/>
      <w:sz w:val="20"/>
      <w:szCs w:val="20"/>
    </w:rPr>
  </w:style>
  <w:style w:type="character" w:customStyle="1" w:styleId="WW8Num5z1">
    <w:name w:val="WW8Num5z1"/>
    <w:rsid w:val="006C0E44"/>
  </w:style>
  <w:style w:type="character" w:customStyle="1" w:styleId="WW8Num5z2">
    <w:name w:val="WW8Num5z2"/>
    <w:rsid w:val="006C0E44"/>
  </w:style>
  <w:style w:type="character" w:customStyle="1" w:styleId="WW8Num5z3">
    <w:name w:val="WW8Num5z3"/>
    <w:rsid w:val="006C0E44"/>
    <w:rPr>
      <w:rFonts w:hint="default"/>
      <w:b/>
    </w:rPr>
  </w:style>
  <w:style w:type="character" w:customStyle="1" w:styleId="WW8Num5z4">
    <w:name w:val="WW8Num5z4"/>
    <w:rsid w:val="006C0E44"/>
  </w:style>
  <w:style w:type="character" w:customStyle="1" w:styleId="WW8Num5z5">
    <w:name w:val="WW8Num5z5"/>
    <w:rsid w:val="006C0E44"/>
  </w:style>
  <w:style w:type="character" w:customStyle="1" w:styleId="WW8Num5z6">
    <w:name w:val="WW8Num5z6"/>
    <w:rsid w:val="006C0E44"/>
  </w:style>
  <w:style w:type="character" w:customStyle="1" w:styleId="WW8Num5z7">
    <w:name w:val="WW8Num5z7"/>
    <w:rsid w:val="006C0E44"/>
  </w:style>
  <w:style w:type="character" w:customStyle="1" w:styleId="WW8Num5z8">
    <w:name w:val="WW8Num5z8"/>
    <w:rsid w:val="006C0E44"/>
  </w:style>
  <w:style w:type="character" w:customStyle="1" w:styleId="WW8Num4z3">
    <w:name w:val="WW8Num4z3"/>
    <w:rsid w:val="006C0E44"/>
  </w:style>
  <w:style w:type="character" w:customStyle="1" w:styleId="WW8Num4z4">
    <w:name w:val="WW8Num4z4"/>
    <w:rsid w:val="006C0E44"/>
  </w:style>
  <w:style w:type="character" w:customStyle="1" w:styleId="WW8Num4z5">
    <w:name w:val="WW8Num4z5"/>
    <w:rsid w:val="006C0E44"/>
  </w:style>
  <w:style w:type="character" w:customStyle="1" w:styleId="WW8Num4z6">
    <w:name w:val="WW8Num4z6"/>
    <w:rsid w:val="006C0E44"/>
  </w:style>
  <w:style w:type="character" w:customStyle="1" w:styleId="WW8Num4z7">
    <w:name w:val="WW8Num4z7"/>
    <w:rsid w:val="006C0E44"/>
  </w:style>
  <w:style w:type="character" w:customStyle="1" w:styleId="WW8Num4z8">
    <w:name w:val="WW8Num4z8"/>
    <w:rsid w:val="006C0E44"/>
  </w:style>
  <w:style w:type="character" w:customStyle="1" w:styleId="WW8Num6z1">
    <w:name w:val="WW8Num6z1"/>
    <w:rsid w:val="006C0E44"/>
    <w:rPr>
      <w:rFonts w:ascii="Arial" w:eastAsia="Times New Roman" w:hAnsi="Arial" w:cs="Verdana"/>
      <w:b w:val="0"/>
      <w:bCs w:val="0"/>
      <w:spacing w:val="-2"/>
      <w:sz w:val="20"/>
      <w:szCs w:val="20"/>
    </w:rPr>
  </w:style>
  <w:style w:type="character" w:customStyle="1" w:styleId="WW8Num6z2">
    <w:name w:val="WW8Num6z2"/>
    <w:rsid w:val="006C0E44"/>
    <w:rPr>
      <w:rFonts w:ascii="Wingdings" w:hAnsi="Wingdings" w:cs="Wingdings"/>
    </w:rPr>
  </w:style>
  <w:style w:type="character" w:customStyle="1" w:styleId="WW8Num6z3">
    <w:name w:val="WW8Num6z3"/>
    <w:rsid w:val="006C0E44"/>
  </w:style>
  <w:style w:type="character" w:customStyle="1" w:styleId="WW8Num6z4">
    <w:name w:val="WW8Num6z4"/>
    <w:rsid w:val="006C0E44"/>
  </w:style>
  <w:style w:type="character" w:customStyle="1" w:styleId="WW8Num6z5">
    <w:name w:val="WW8Num6z5"/>
    <w:rsid w:val="006C0E44"/>
  </w:style>
  <w:style w:type="character" w:customStyle="1" w:styleId="WW8Num6z6">
    <w:name w:val="WW8Num6z6"/>
    <w:rsid w:val="006C0E44"/>
  </w:style>
  <w:style w:type="character" w:customStyle="1" w:styleId="WW8Num6z7">
    <w:name w:val="WW8Num6z7"/>
    <w:rsid w:val="006C0E44"/>
  </w:style>
  <w:style w:type="character" w:customStyle="1" w:styleId="WW8Num6z8">
    <w:name w:val="WW8Num6z8"/>
    <w:rsid w:val="006C0E44"/>
  </w:style>
  <w:style w:type="character" w:customStyle="1" w:styleId="WW8Num7z1">
    <w:name w:val="WW8Num7z1"/>
    <w:rsid w:val="006C0E44"/>
    <w:rPr>
      <w:rFonts w:ascii="Arial" w:eastAsia="Arial-BoldMT" w:hAnsi="Arial" w:cs="Arial"/>
      <w:b/>
      <w:bCs/>
      <w:sz w:val="20"/>
      <w:szCs w:val="20"/>
    </w:rPr>
  </w:style>
  <w:style w:type="character" w:customStyle="1" w:styleId="WW8Num9z0">
    <w:name w:val="WW8Num9z0"/>
    <w:rsid w:val="006C0E44"/>
    <w:rPr>
      <w:b/>
    </w:rPr>
  </w:style>
  <w:style w:type="character" w:customStyle="1" w:styleId="WW8Num9z1">
    <w:name w:val="WW8Num9z1"/>
    <w:rsid w:val="006C0E44"/>
  </w:style>
  <w:style w:type="character" w:customStyle="1" w:styleId="WW8Num9z2">
    <w:name w:val="WW8Num9z2"/>
    <w:rsid w:val="006C0E44"/>
  </w:style>
  <w:style w:type="character" w:customStyle="1" w:styleId="WW8Num9z3">
    <w:name w:val="WW8Num9z3"/>
    <w:rsid w:val="006C0E44"/>
    <w:rPr>
      <w:rFonts w:hint="default"/>
      <w:b/>
    </w:rPr>
  </w:style>
  <w:style w:type="character" w:customStyle="1" w:styleId="WW8Num9z4">
    <w:name w:val="WW8Num9z4"/>
    <w:rsid w:val="006C0E44"/>
  </w:style>
  <w:style w:type="character" w:customStyle="1" w:styleId="WW8Num9z5">
    <w:name w:val="WW8Num9z5"/>
    <w:rsid w:val="006C0E44"/>
  </w:style>
  <w:style w:type="character" w:customStyle="1" w:styleId="WW8Num9z6">
    <w:name w:val="WW8Num9z6"/>
    <w:rsid w:val="006C0E44"/>
  </w:style>
  <w:style w:type="character" w:customStyle="1" w:styleId="WW8Num9z7">
    <w:name w:val="WW8Num9z7"/>
    <w:rsid w:val="006C0E44"/>
  </w:style>
  <w:style w:type="character" w:customStyle="1" w:styleId="WW8Num9z8">
    <w:name w:val="WW8Num9z8"/>
    <w:rsid w:val="006C0E44"/>
  </w:style>
  <w:style w:type="character" w:customStyle="1" w:styleId="WW8Num10z0">
    <w:name w:val="WW8Num10z0"/>
    <w:rsid w:val="006C0E44"/>
    <w:rPr>
      <w:rFonts w:ascii="Arial" w:eastAsia="Times New Roman" w:hAnsi="Arial" w:cs="Verdana" w:hint="default"/>
      <w:b/>
      <w:sz w:val="20"/>
      <w:szCs w:val="20"/>
    </w:rPr>
  </w:style>
  <w:style w:type="character" w:customStyle="1" w:styleId="WW8Num11z0">
    <w:name w:val="WW8Num11z0"/>
    <w:rsid w:val="006C0E44"/>
    <w:rPr>
      <w:b/>
      <w:spacing w:val="-2"/>
    </w:rPr>
  </w:style>
  <w:style w:type="character" w:customStyle="1" w:styleId="WW8Num12z0">
    <w:name w:val="WW8Num12z0"/>
    <w:rsid w:val="006C0E44"/>
    <w:rPr>
      <w:rFonts w:ascii="Arial" w:hAnsi="Arial" w:cs="Arial"/>
      <w:b/>
      <w:sz w:val="20"/>
    </w:rPr>
  </w:style>
  <w:style w:type="character" w:customStyle="1" w:styleId="WW8Num8z1">
    <w:name w:val="WW8Num8z1"/>
    <w:rsid w:val="006C0E44"/>
  </w:style>
  <w:style w:type="character" w:customStyle="1" w:styleId="WW8Num8z2">
    <w:name w:val="WW8Num8z2"/>
    <w:rsid w:val="006C0E44"/>
  </w:style>
  <w:style w:type="character" w:customStyle="1" w:styleId="WW8Num8z3">
    <w:name w:val="WW8Num8z3"/>
    <w:rsid w:val="006C0E44"/>
  </w:style>
  <w:style w:type="character" w:customStyle="1" w:styleId="WW8Num8z4">
    <w:name w:val="WW8Num8z4"/>
    <w:rsid w:val="006C0E44"/>
  </w:style>
  <w:style w:type="character" w:customStyle="1" w:styleId="WW8Num8z5">
    <w:name w:val="WW8Num8z5"/>
    <w:rsid w:val="006C0E44"/>
  </w:style>
  <w:style w:type="character" w:customStyle="1" w:styleId="WW8Num8z6">
    <w:name w:val="WW8Num8z6"/>
    <w:rsid w:val="006C0E44"/>
  </w:style>
  <w:style w:type="character" w:customStyle="1" w:styleId="WW8Num8z7">
    <w:name w:val="WW8Num8z7"/>
    <w:rsid w:val="006C0E44"/>
  </w:style>
  <w:style w:type="character" w:customStyle="1" w:styleId="WW8Num8z8">
    <w:name w:val="WW8Num8z8"/>
    <w:rsid w:val="006C0E44"/>
  </w:style>
  <w:style w:type="character" w:customStyle="1" w:styleId="WW8Num10z1">
    <w:name w:val="WW8Num10z1"/>
    <w:rsid w:val="006C0E44"/>
  </w:style>
  <w:style w:type="character" w:customStyle="1" w:styleId="WW8Num10z2">
    <w:name w:val="WW8Num10z2"/>
    <w:rsid w:val="006C0E44"/>
  </w:style>
  <w:style w:type="character" w:customStyle="1" w:styleId="WW8Num10z3">
    <w:name w:val="WW8Num10z3"/>
    <w:rsid w:val="006C0E44"/>
    <w:rPr>
      <w:rFonts w:hint="default"/>
      <w:b/>
    </w:rPr>
  </w:style>
  <w:style w:type="character" w:customStyle="1" w:styleId="WW8Num10z4">
    <w:name w:val="WW8Num10z4"/>
    <w:rsid w:val="006C0E44"/>
  </w:style>
  <w:style w:type="character" w:customStyle="1" w:styleId="WW8Num10z5">
    <w:name w:val="WW8Num10z5"/>
    <w:rsid w:val="006C0E44"/>
  </w:style>
  <w:style w:type="character" w:customStyle="1" w:styleId="WW8Num10z6">
    <w:name w:val="WW8Num10z6"/>
    <w:rsid w:val="006C0E44"/>
  </w:style>
  <w:style w:type="character" w:customStyle="1" w:styleId="WW8Num10z7">
    <w:name w:val="WW8Num10z7"/>
    <w:rsid w:val="006C0E44"/>
  </w:style>
  <w:style w:type="character" w:customStyle="1" w:styleId="WW8Num10z8">
    <w:name w:val="WW8Num10z8"/>
    <w:rsid w:val="006C0E44"/>
  </w:style>
  <w:style w:type="character" w:customStyle="1" w:styleId="WW8Num11z1">
    <w:name w:val="WW8Num11z1"/>
    <w:rsid w:val="006C0E44"/>
  </w:style>
  <w:style w:type="character" w:customStyle="1" w:styleId="WW8Num11z2">
    <w:name w:val="WW8Num11z2"/>
    <w:rsid w:val="006C0E44"/>
  </w:style>
  <w:style w:type="character" w:customStyle="1" w:styleId="WW8Num11z3">
    <w:name w:val="WW8Num11z3"/>
    <w:rsid w:val="006C0E44"/>
  </w:style>
  <w:style w:type="character" w:customStyle="1" w:styleId="WW8Num11z4">
    <w:name w:val="WW8Num11z4"/>
    <w:rsid w:val="006C0E44"/>
  </w:style>
  <w:style w:type="character" w:customStyle="1" w:styleId="WW8Num11z5">
    <w:name w:val="WW8Num11z5"/>
    <w:rsid w:val="006C0E44"/>
  </w:style>
  <w:style w:type="character" w:customStyle="1" w:styleId="WW8Num11z6">
    <w:name w:val="WW8Num11z6"/>
    <w:rsid w:val="006C0E44"/>
  </w:style>
  <w:style w:type="character" w:customStyle="1" w:styleId="WW8Num11z7">
    <w:name w:val="WW8Num11z7"/>
    <w:rsid w:val="006C0E44"/>
  </w:style>
  <w:style w:type="character" w:customStyle="1" w:styleId="WW8Num11z8">
    <w:name w:val="WW8Num11z8"/>
    <w:rsid w:val="006C0E44"/>
  </w:style>
  <w:style w:type="character" w:customStyle="1" w:styleId="WW8Num12z1">
    <w:name w:val="WW8Num12z1"/>
    <w:rsid w:val="006C0E44"/>
  </w:style>
  <w:style w:type="character" w:customStyle="1" w:styleId="WW8Num12z2">
    <w:name w:val="WW8Num12z2"/>
    <w:rsid w:val="006C0E44"/>
  </w:style>
  <w:style w:type="character" w:customStyle="1" w:styleId="WW8Num12z3">
    <w:name w:val="WW8Num12z3"/>
    <w:rsid w:val="006C0E44"/>
  </w:style>
  <w:style w:type="character" w:customStyle="1" w:styleId="WW8Num12z4">
    <w:name w:val="WW8Num12z4"/>
    <w:rsid w:val="006C0E44"/>
  </w:style>
  <w:style w:type="character" w:customStyle="1" w:styleId="WW8Num12z5">
    <w:name w:val="WW8Num12z5"/>
    <w:rsid w:val="006C0E44"/>
  </w:style>
  <w:style w:type="character" w:customStyle="1" w:styleId="WW8Num12z6">
    <w:name w:val="WW8Num12z6"/>
    <w:rsid w:val="006C0E44"/>
  </w:style>
  <w:style w:type="character" w:customStyle="1" w:styleId="WW8Num12z7">
    <w:name w:val="WW8Num12z7"/>
    <w:rsid w:val="006C0E44"/>
  </w:style>
  <w:style w:type="character" w:customStyle="1" w:styleId="WW8Num12z8">
    <w:name w:val="WW8Num12z8"/>
    <w:rsid w:val="006C0E44"/>
  </w:style>
  <w:style w:type="character" w:customStyle="1" w:styleId="WW8Num13z0">
    <w:name w:val="WW8Num13z0"/>
    <w:rsid w:val="006C0E44"/>
  </w:style>
  <w:style w:type="character" w:customStyle="1" w:styleId="WW8Num13z1">
    <w:name w:val="WW8Num13z1"/>
    <w:rsid w:val="006C0E44"/>
  </w:style>
  <w:style w:type="character" w:customStyle="1" w:styleId="WW8Num13z2">
    <w:name w:val="WW8Num13z2"/>
    <w:rsid w:val="006C0E44"/>
  </w:style>
  <w:style w:type="character" w:customStyle="1" w:styleId="WW8Num13z3">
    <w:name w:val="WW8Num13z3"/>
    <w:rsid w:val="006C0E44"/>
  </w:style>
  <w:style w:type="character" w:customStyle="1" w:styleId="WW8Num13z4">
    <w:name w:val="WW8Num13z4"/>
    <w:rsid w:val="006C0E44"/>
  </w:style>
  <w:style w:type="character" w:customStyle="1" w:styleId="WW8Num13z5">
    <w:name w:val="WW8Num13z5"/>
    <w:rsid w:val="006C0E44"/>
  </w:style>
  <w:style w:type="character" w:customStyle="1" w:styleId="WW8Num13z6">
    <w:name w:val="WW8Num13z6"/>
    <w:rsid w:val="006C0E44"/>
  </w:style>
  <w:style w:type="character" w:customStyle="1" w:styleId="WW8Num13z7">
    <w:name w:val="WW8Num13z7"/>
    <w:rsid w:val="006C0E44"/>
  </w:style>
  <w:style w:type="character" w:customStyle="1" w:styleId="WW8Num13z8">
    <w:name w:val="WW8Num13z8"/>
    <w:rsid w:val="006C0E44"/>
  </w:style>
  <w:style w:type="character" w:customStyle="1" w:styleId="WW8Num14z0">
    <w:name w:val="WW8Num14z0"/>
    <w:rsid w:val="006C0E44"/>
    <w:rPr>
      <w:b/>
    </w:rPr>
  </w:style>
  <w:style w:type="character" w:customStyle="1" w:styleId="WW8Num14z1">
    <w:name w:val="WW8Num14z1"/>
    <w:rsid w:val="006C0E44"/>
  </w:style>
  <w:style w:type="character" w:customStyle="1" w:styleId="WW8Num14z2">
    <w:name w:val="WW8Num14z2"/>
    <w:rsid w:val="006C0E44"/>
  </w:style>
  <w:style w:type="character" w:customStyle="1" w:styleId="WW8Num14z3">
    <w:name w:val="WW8Num14z3"/>
    <w:rsid w:val="006C0E44"/>
  </w:style>
  <w:style w:type="character" w:customStyle="1" w:styleId="WW8Num14z4">
    <w:name w:val="WW8Num14z4"/>
    <w:rsid w:val="006C0E44"/>
  </w:style>
  <w:style w:type="character" w:customStyle="1" w:styleId="WW8Num14z5">
    <w:name w:val="WW8Num14z5"/>
    <w:rsid w:val="006C0E44"/>
  </w:style>
  <w:style w:type="character" w:customStyle="1" w:styleId="WW8Num14z6">
    <w:name w:val="WW8Num14z6"/>
    <w:rsid w:val="006C0E44"/>
  </w:style>
  <w:style w:type="character" w:customStyle="1" w:styleId="WW8Num14z7">
    <w:name w:val="WW8Num14z7"/>
    <w:rsid w:val="006C0E44"/>
  </w:style>
  <w:style w:type="character" w:customStyle="1" w:styleId="WW8Num14z8">
    <w:name w:val="WW8Num14z8"/>
    <w:rsid w:val="006C0E44"/>
  </w:style>
  <w:style w:type="character" w:customStyle="1" w:styleId="WW8Num15z0">
    <w:name w:val="WW8Num15z0"/>
    <w:rsid w:val="006C0E44"/>
    <w:rPr>
      <w:b/>
    </w:rPr>
  </w:style>
  <w:style w:type="character" w:customStyle="1" w:styleId="WW8Num15z1">
    <w:name w:val="WW8Num15z1"/>
    <w:rsid w:val="006C0E44"/>
  </w:style>
  <w:style w:type="character" w:customStyle="1" w:styleId="WW8Num15z2">
    <w:name w:val="WW8Num15z2"/>
    <w:rsid w:val="006C0E44"/>
  </w:style>
  <w:style w:type="character" w:customStyle="1" w:styleId="WW8Num15z3">
    <w:name w:val="WW8Num15z3"/>
    <w:rsid w:val="006C0E44"/>
  </w:style>
  <w:style w:type="character" w:customStyle="1" w:styleId="WW8Num15z4">
    <w:name w:val="WW8Num15z4"/>
    <w:rsid w:val="006C0E44"/>
  </w:style>
  <w:style w:type="character" w:customStyle="1" w:styleId="WW8Num15z5">
    <w:name w:val="WW8Num15z5"/>
    <w:rsid w:val="006C0E44"/>
  </w:style>
  <w:style w:type="character" w:customStyle="1" w:styleId="WW8Num15z6">
    <w:name w:val="WW8Num15z6"/>
    <w:rsid w:val="006C0E44"/>
  </w:style>
  <w:style w:type="character" w:customStyle="1" w:styleId="WW8Num15z7">
    <w:name w:val="WW8Num15z7"/>
    <w:rsid w:val="006C0E44"/>
  </w:style>
  <w:style w:type="character" w:customStyle="1" w:styleId="WW8Num15z8">
    <w:name w:val="WW8Num15z8"/>
    <w:rsid w:val="006C0E44"/>
  </w:style>
  <w:style w:type="character" w:customStyle="1" w:styleId="Domylnaczcionkaakapitu8">
    <w:name w:val="Domyślna czcionka akapitu8"/>
    <w:rsid w:val="006C0E44"/>
  </w:style>
  <w:style w:type="character" w:customStyle="1" w:styleId="Domylnaczcionkaakapitu7">
    <w:name w:val="Domyślna czcionka akapitu7"/>
    <w:rsid w:val="006C0E44"/>
  </w:style>
  <w:style w:type="character" w:customStyle="1" w:styleId="Domylnaczcionkaakapitu6">
    <w:name w:val="Domyślna czcionka akapitu6"/>
    <w:rsid w:val="006C0E44"/>
  </w:style>
  <w:style w:type="character" w:customStyle="1" w:styleId="Absatz-Standardschriftart">
    <w:name w:val="Absatz-Standardschriftart"/>
    <w:rsid w:val="006C0E44"/>
  </w:style>
  <w:style w:type="character" w:customStyle="1" w:styleId="WW-Absatz-Standardschriftart">
    <w:name w:val="WW-Absatz-Standardschriftart"/>
    <w:rsid w:val="006C0E44"/>
  </w:style>
  <w:style w:type="character" w:customStyle="1" w:styleId="WW-Absatz-Standardschriftart1">
    <w:name w:val="WW-Absatz-Standardschriftart1"/>
    <w:rsid w:val="006C0E44"/>
  </w:style>
  <w:style w:type="character" w:customStyle="1" w:styleId="Domylnaczcionkaakapitu5">
    <w:name w:val="Domyślna czcionka akapitu5"/>
    <w:rsid w:val="006C0E44"/>
  </w:style>
  <w:style w:type="character" w:customStyle="1" w:styleId="WW-Absatz-Standardschriftart11">
    <w:name w:val="WW-Absatz-Standardschriftart11"/>
    <w:rsid w:val="006C0E44"/>
  </w:style>
  <w:style w:type="character" w:customStyle="1" w:styleId="Domylnaczcionkaakapitu4">
    <w:name w:val="Domyślna czcionka akapitu4"/>
    <w:rsid w:val="006C0E44"/>
  </w:style>
  <w:style w:type="character" w:customStyle="1" w:styleId="WW-Absatz-Standardschriftart111">
    <w:name w:val="WW-Absatz-Standardschriftart111"/>
    <w:rsid w:val="006C0E44"/>
  </w:style>
  <w:style w:type="character" w:customStyle="1" w:styleId="WW-Absatz-Standardschriftart1111">
    <w:name w:val="WW-Absatz-Standardschriftart1111"/>
    <w:rsid w:val="006C0E44"/>
  </w:style>
  <w:style w:type="character" w:customStyle="1" w:styleId="WW-Absatz-Standardschriftart11111">
    <w:name w:val="WW-Absatz-Standardschriftart11111"/>
    <w:rsid w:val="006C0E44"/>
  </w:style>
  <w:style w:type="character" w:customStyle="1" w:styleId="WW-Absatz-Standardschriftart111111">
    <w:name w:val="WW-Absatz-Standardschriftart111111"/>
    <w:rsid w:val="006C0E44"/>
  </w:style>
  <w:style w:type="character" w:customStyle="1" w:styleId="WW-Absatz-Standardschriftart1111111">
    <w:name w:val="WW-Absatz-Standardschriftart1111111"/>
    <w:rsid w:val="006C0E44"/>
  </w:style>
  <w:style w:type="character" w:customStyle="1" w:styleId="WW-Absatz-Standardschriftart11111111">
    <w:name w:val="WW-Absatz-Standardschriftart11111111"/>
    <w:rsid w:val="006C0E44"/>
  </w:style>
  <w:style w:type="character" w:customStyle="1" w:styleId="WW-Absatz-Standardschriftart111111111">
    <w:name w:val="WW-Absatz-Standardschriftart111111111"/>
    <w:rsid w:val="006C0E44"/>
  </w:style>
  <w:style w:type="character" w:customStyle="1" w:styleId="WW-Absatz-Standardschriftart1111111111">
    <w:name w:val="WW-Absatz-Standardschriftart1111111111"/>
    <w:rsid w:val="006C0E44"/>
  </w:style>
  <w:style w:type="character" w:customStyle="1" w:styleId="WW-Absatz-Standardschriftart11111111111">
    <w:name w:val="WW-Absatz-Standardschriftart11111111111"/>
    <w:rsid w:val="006C0E44"/>
  </w:style>
  <w:style w:type="character" w:customStyle="1" w:styleId="WW-Absatz-Standardschriftart111111111111">
    <w:name w:val="WW-Absatz-Standardschriftart111111111111"/>
    <w:rsid w:val="006C0E44"/>
  </w:style>
  <w:style w:type="character" w:customStyle="1" w:styleId="WW-Absatz-Standardschriftart1111111111111">
    <w:name w:val="WW-Absatz-Standardschriftart1111111111111"/>
    <w:rsid w:val="006C0E44"/>
  </w:style>
  <w:style w:type="character" w:customStyle="1" w:styleId="WW-Absatz-Standardschriftart11111111111111">
    <w:name w:val="WW-Absatz-Standardschriftart11111111111111"/>
    <w:rsid w:val="006C0E44"/>
  </w:style>
  <w:style w:type="character" w:customStyle="1" w:styleId="WW-Absatz-Standardschriftart111111111111111">
    <w:name w:val="WW-Absatz-Standardschriftart111111111111111"/>
    <w:rsid w:val="006C0E44"/>
  </w:style>
  <w:style w:type="character" w:customStyle="1" w:styleId="WW-Absatz-Standardschriftart1111111111111111">
    <w:name w:val="WW-Absatz-Standardschriftart1111111111111111"/>
    <w:rsid w:val="006C0E44"/>
  </w:style>
  <w:style w:type="character" w:customStyle="1" w:styleId="WW-Absatz-Standardschriftart11111111111111111">
    <w:name w:val="WW-Absatz-Standardschriftart11111111111111111"/>
    <w:rsid w:val="006C0E44"/>
  </w:style>
  <w:style w:type="character" w:customStyle="1" w:styleId="WW-Absatz-Standardschriftart111111111111111111">
    <w:name w:val="WW-Absatz-Standardschriftart111111111111111111"/>
    <w:rsid w:val="006C0E44"/>
  </w:style>
  <w:style w:type="character" w:customStyle="1" w:styleId="WW-Absatz-Standardschriftart1111111111111111111">
    <w:name w:val="WW-Absatz-Standardschriftart1111111111111111111"/>
    <w:rsid w:val="006C0E44"/>
  </w:style>
  <w:style w:type="character" w:customStyle="1" w:styleId="WW-Absatz-Standardschriftart11111111111111111111">
    <w:name w:val="WW-Absatz-Standardschriftart11111111111111111111"/>
    <w:rsid w:val="006C0E44"/>
  </w:style>
  <w:style w:type="character" w:customStyle="1" w:styleId="WW-Absatz-Standardschriftart111111111111111111111">
    <w:name w:val="WW-Absatz-Standardschriftart111111111111111111111"/>
    <w:rsid w:val="006C0E44"/>
  </w:style>
  <w:style w:type="character" w:customStyle="1" w:styleId="Domylnaczcionkaakapitu3">
    <w:name w:val="Domyślna czcionka akapitu3"/>
    <w:rsid w:val="006C0E44"/>
  </w:style>
  <w:style w:type="character" w:customStyle="1" w:styleId="WW-Absatz-Standardschriftart1111111111111111111111">
    <w:name w:val="WW-Absatz-Standardschriftart1111111111111111111111"/>
    <w:rsid w:val="006C0E44"/>
  </w:style>
  <w:style w:type="character" w:customStyle="1" w:styleId="WW-Absatz-Standardschriftart11111111111111111111111">
    <w:name w:val="WW-Absatz-Standardschriftart11111111111111111111111"/>
    <w:rsid w:val="006C0E44"/>
  </w:style>
  <w:style w:type="character" w:customStyle="1" w:styleId="WW-Absatz-Standardschriftart111111111111111111111111">
    <w:name w:val="WW-Absatz-Standardschriftart111111111111111111111111"/>
    <w:rsid w:val="006C0E44"/>
  </w:style>
  <w:style w:type="character" w:customStyle="1" w:styleId="WW-Absatz-Standardschriftart1111111111111111111111111">
    <w:name w:val="WW-Absatz-Standardschriftart1111111111111111111111111"/>
    <w:rsid w:val="006C0E44"/>
  </w:style>
  <w:style w:type="character" w:customStyle="1" w:styleId="WW-Absatz-Standardschriftart11111111111111111111111111">
    <w:name w:val="WW-Absatz-Standardschriftart11111111111111111111111111"/>
    <w:rsid w:val="006C0E44"/>
  </w:style>
  <w:style w:type="character" w:customStyle="1" w:styleId="WW-Absatz-Standardschriftart111111111111111111111111111">
    <w:name w:val="WW-Absatz-Standardschriftart111111111111111111111111111"/>
    <w:rsid w:val="006C0E44"/>
  </w:style>
  <w:style w:type="character" w:customStyle="1" w:styleId="WW-Absatz-Standardschriftart1111111111111111111111111111">
    <w:name w:val="WW-Absatz-Standardschriftart1111111111111111111111111111"/>
    <w:rsid w:val="006C0E44"/>
  </w:style>
  <w:style w:type="character" w:customStyle="1" w:styleId="WW-Absatz-Standardschriftart11111111111111111111111111111">
    <w:name w:val="WW-Absatz-Standardschriftart11111111111111111111111111111"/>
    <w:rsid w:val="006C0E44"/>
  </w:style>
  <w:style w:type="character" w:customStyle="1" w:styleId="WW-Domylnaczcionkaakapitu">
    <w:name w:val="WW-Domyślna czcionka akapitu"/>
    <w:rsid w:val="006C0E44"/>
  </w:style>
  <w:style w:type="character" w:customStyle="1" w:styleId="WW8Num17z0">
    <w:name w:val="WW8Num17z0"/>
    <w:rsid w:val="006C0E44"/>
    <w:rPr>
      <w:rFonts w:ascii="Symbol" w:hAnsi="Symbol" w:cs="Symbol"/>
    </w:rPr>
  </w:style>
  <w:style w:type="character" w:customStyle="1" w:styleId="WW8Num18z0">
    <w:name w:val="WW8Num18z0"/>
    <w:rsid w:val="006C0E44"/>
    <w:rPr>
      <w:rFonts w:ascii="Arial" w:eastAsia="Arial Unicode MS" w:hAnsi="Arial" w:cs="Times New Roman"/>
      <w:b w:val="0"/>
      <w:bCs w:val="0"/>
      <w:color w:val="000000"/>
      <w:sz w:val="20"/>
      <w:szCs w:val="20"/>
    </w:rPr>
  </w:style>
  <w:style w:type="character" w:customStyle="1" w:styleId="WW8Num18z2">
    <w:name w:val="WW8Num18z2"/>
    <w:rsid w:val="006C0E44"/>
    <w:rPr>
      <w:rFonts w:ascii="Symbol" w:hAnsi="Symbol" w:cs="Symbol"/>
    </w:rPr>
  </w:style>
  <w:style w:type="character" w:customStyle="1" w:styleId="WW8Num19z0">
    <w:name w:val="WW8Num19z0"/>
    <w:rsid w:val="006C0E44"/>
    <w:rPr>
      <w:rFonts w:ascii="Symbol" w:hAnsi="Symbol" w:cs="Symbol"/>
      <w:sz w:val="24"/>
    </w:rPr>
  </w:style>
  <w:style w:type="character" w:customStyle="1" w:styleId="WW8Num19z1">
    <w:name w:val="WW8Num19z1"/>
    <w:rsid w:val="006C0E44"/>
    <w:rPr>
      <w:rFonts w:ascii="Courier New" w:hAnsi="Courier New" w:cs="Courier New"/>
    </w:rPr>
  </w:style>
  <w:style w:type="character" w:customStyle="1" w:styleId="WW8Num19z2">
    <w:name w:val="WW8Num19z2"/>
    <w:rsid w:val="006C0E44"/>
    <w:rPr>
      <w:rFonts w:ascii="Symbol" w:hAnsi="Symbol" w:cs="Symbol"/>
    </w:rPr>
  </w:style>
  <w:style w:type="character" w:customStyle="1" w:styleId="WW8Num20z0">
    <w:name w:val="WW8Num20z0"/>
    <w:rsid w:val="006C0E44"/>
    <w:rPr>
      <w:rFonts w:ascii="Arial" w:hAnsi="Arial" w:cs="Arial"/>
      <w:b w:val="0"/>
      <w:i w:val="0"/>
      <w:sz w:val="24"/>
    </w:rPr>
  </w:style>
  <w:style w:type="character" w:customStyle="1" w:styleId="WW8Num21z0">
    <w:name w:val="WW8Num21z0"/>
    <w:rsid w:val="006C0E44"/>
    <w:rPr>
      <w:rFonts w:ascii="Arial" w:hAnsi="Arial" w:cs="Arial"/>
      <w:b w:val="0"/>
      <w:i w:val="0"/>
      <w:sz w:val="24"/>
    </w:rPr>
  </w:style>
  <w:style w:type="character" w:customStyle="1" w:styleId="WW8Num22z2">
    <w:name w:val="WW8Num22z2"/>
    <w:rsid w:val="006C0E44"/>
    <w:rPr>
      <w:rFonts w:ascii="Times New Roman" w:eastAsia="Arial Unicode MS" w:hAnsi="Times New Roman" w:cs="Times New Roman"/>
      <w:sz w:val="20"/>
    </w:rPr>
  </w:style>
  <w:style w:type="character" w:customStyle="1" w:styleId="WW8Num23z0">
    <w:name w:val="WW8Num23z0"/>
    <w:rsid w:val="006C0E44"/>
    <w:rPr>
      <w:rFonts w:ascii="Wingdings" w:hAnsi="Wingdings" w:cs="Wingdings"/>
    </w:rPr>
  </w:style>
  <w:style w:type="character" w:customStyle="1" w:styleId="WW8Num23z1">
    <w:name w:val="WW8Num23z1"/>
    <w:rsid w:val="006C0E44"/>
    <w:rPr>
      <w:rFonts w:ascii="Courier New" w:hAnsi="Courier New" w:cs="Courier New"/>
    </w:rPr>
  </w:style>
  <w:style w:type="character" w:customStyle="1" w:styleId="WW8Num23z3">
    <w:name w:val="WW8Num23z3"/>
    <w:rsid w:val="006C0E44"/>
    <w:rPr>
      <w:rFonts w:ascii="Symbol" w:hAnsi="Symbol" w:cs="Symbol"/>
    </w:rPr>
  </w:style>
  <w:style w:type="character" w:customStyle="1" w:styleId="WW8Num25z0">
    <w:name w:val="WW8Num25z0"/>
    <w:rsid w:val="006C0E44"/>
    <w:rPr>
      <w:rFonts w:ascii="Symbol" w:hAnsi="Symbol" w:cs="Symbol"/>
    </w:rPr>
  </w:style>
  <w:style w:type="character" w:customStyle="1" w:styleId="WW8Num26z0">
    <w:name w:val="WW8Num26z0"/>
    <w:rsid w:val="006C0E44"/>
    <w:rPr>
      <w:rFonts w:ascii="Arial" w:hAnsi="Arial" w:cs="Arial"/>
      <w:b w:val="0"/>
      <w:i w:val="0"/>
      <w:sz w:val="24"/>
    </w:rPr>
  </w:style>
  <w:style w:type="character" w:customStyle="1" w:styleId="WW8Num28z0">
    <w:name w:val="WW8Num28z0"/>
    <w:rsid w:val="006C0E44"/>
    <w:rPr>
      <w:b w:val="0"/>
      <w:i w:val="0"/>
    </w:rPr>
  </w:style>
  <w:style w:type="character" w:customStyle="1" w:styleId="WW-Domylnaczcionkaakapitu1">
    <w:name w:val="WW-Domyślna czcionka akapitu1"/>
    <w:rsid w:val="006C0E44"/>
  </w:style>
  <w:style w:type="character" w:customStyle="1" w:styleId="WW-Absatz-Standardschriftart111111111111111111111111111111">
    <w:name w:val="WW-Absatz-Standardschriftart111111111111111111111111111111"/>
    <w:rsid w:val="006C0E44"/>
  </w:style>
  <w:style w:type="character" w:customStyle="1" w:styleId="WW-Absatz-Standardschriftart1111111111111111111111111111111">
    <w:name w:val="WW-Absatz-Standardschriftart1111111111111111111111111111111"/>
    <w:rsid w:val="006C0E44"/>
  </w:style>
  <w:style w:type="character" w:customStyle="1" w:styleId="WW-Absatz-Standardschriftart11111111111111111111111111111111">
    <w:name w:val="WW-Absatz-Standardschriftart11111111111111111111111111111111"/>
    <w:rsid w:val="006C0E44"/>
  </w:style>
  <w:style w:type="character" w:customStyle="1" w:styleId="WW-Absatz-Standardschriftart111111111111111111111111111111111">
    <w:name w:val="WW-Absatz-Standardschriftart111111111111111111111111111111111"/>
    <w:rsid w:val="006C0E44"/>
  </w:style>
  <w:style w:type="character" w:customStyle="1" w:styleId="WW-Absatz-Standardschriftart1111111111111111111111111111111111">
    <w:name w:val="WW-Absatz-Standardschriftart1111111111111111111111111111111111"/>
    <w:rsid w:val="006C0E44"/>
  </w:style>
  <w:style w:type="character" w:customStyle="1" w:styleId="WW-Domylnaczcionkaakapitu11">
    <w:name w:val="WW-Domyślna czcionka akapitu11"/>
    <w:rsid w:val="006C0E44"/>
  </w:style>
  <w:style w:type="character" w:customStyle="1" w:styleId="WW-Absatz-Standardschriftart11111111111111111111111111111111111">
    <w:name w:val="WW-Absatz-Standardschriftart11111111111111111111111111111111111"/>
    <w:rsid w:val="006C0E44"/>
  </w:style>
  <w:style w:type="character" w:customStyle="1" w:styleId="WW-Absatz-Standardschriftart111111111111111111111111111111111111">
    <w:name w:val="WW-Absatz-Standardschriftart111111111111111111111111111111111111"/>
    <w:rsid w:val="006C0E44"/>
  </w:style>
  <w:style w:type="character" w:customStyle="1" w:styleId="WW-Absatz-Standardschriftart1111111111111111111111111111111111111">
    <w:name w:val="WW-Absatz-Standardschriftart1111111111111111111111111111111111111"/>
    <w:rsid w:val="006C0E44"/>
  </w:style>
  <w:style w:type="character" w:customStyle="1" w:styleId="WW-Absatz-Standardschriftart11111111111111111111111111111111111111">
    <w:name w:val="WW-Absatz-Standardschriftart11111111111111111111111111111111111111"/>
    <w:rsid w:val="006C0E44"/>
  </w:style>
  <w:style w:type="character" w:customStyle="1" w:styleId="WW-Absatz-Standardschriftart111111111111111111111111111111111111111">
    <w:name w:val="WW-Absatz-Standardschriftart111111111111111111111111111111111111111"/>
    <w:rsid w:val="006C0E44"/>
  </w:style>
  <w:style w:type="character" w:customStyle="1" w:styleId="WW-Absatz-Standardschriftart1111111111111111111111111111111111111111">
    <w:name w:val="WW-Absatz-Standardschriftart1111111111111111111111111111111111111111"/>
    <w:rsid w:val="006C0E44"/>
  </w:style>
  <w:style w:type="character" w:customStyle="1" w:styleId="WW-Absatz-Standardschriftart11111111111111111111111111111111111111111">
    <w:name w:val="WW-Absatz-Standardschriftart11111111111111111111111111111111111111111"/>
    <w:rsid w:val="006C0E44"/>
  </w:style>
  <w:style w:type="character" w:customStyle="1" w:styleId="WW-Absatz-Standardschriftart111111111111111111111111111111111111111111">
    <w:name w:val="WW-Absatz-Standardschriftart111111111111111111111111111111111111111111"/>
    <w:rsid w:val="006C0E44"/>
  </w:style>
  <w:style w:type="character" w:customStyle="1" w:styleId="WW-Absatz-Standardschriftart1111111111111111111111111111111111111111111">
    <w:name w:val="WW-Absatz-Standardschriftart1111111111111111111111111111111111111111111"/>
    <w:rsid w:val="006C0E44"/>
  </w:style>
  <w:style w:type="character" w:customStyle="1" w:styleId="WW-Absatz-Standardschriftart11111111111111111111111111111111111111111111">
    <w:name w:val="WW-Absatz-Standardschriftart11111111111111111111111111111111111111111111"/>
    <w:rsid w:val="006C0E44"/>
  </w:style>
  <w:style w:type="character" w:customStyle="1" w:styleId="WW-Absatz-Standardschriftart111111111111111111111111111111111111111111111">
    <w:name w:val="WW-Absatz-Standardschriftart111111111111111111111111111111111111111111111"/>
    <w:rsid w:val="006C0E44"/>
  </w:style>
  <w:style w:type="character" w:customStyle="1" w:styleId="WW-Absatz-Standardschriftart1111111111111111111111111111111111111111111111">
    <w:name w:val="WW-Absatz-Standardschriftart1111111111111111111111111111111111111111111111"/>
    <w:rsid w:val="006C0E44"/>
  </w:style>
  <w:style w:type="character" w:customStyle="1" w:styleId="WW-Absatz-Standardschriftart11111111111111111111111111111111111111111111111">
    <w:name w:val="WW-Absatz-Standardschriftart11111111111111111111111111111111111111111111111"/>
    <w:rsid w:val="006C0E44"/>
  </w:style>
  <w:style w:type="character" w:customStyle="1" w:styleId="WW-Absatz-Standardschriftart111111111111111111111111111111111111111111111111">
    <w:name w:val="WW-Absatz-Standardschriftart111111111111111111111111111111111111111111111111"/>
    <w:rsid w:val="006C0E44"/>
  </w:style>
  <w:style w:type="character" w:customStyle="1" w:styleId="WW-Absatz-Standardschriftart1111111111111111111111111111111111111111111111111">
    <w:name w:val="WW-Absatz-Standardschriftart1111111111111111111111111111111111111111111111111"/>
    <w:rsid w:val="006C0E44"/>
  </w:style>
  <w:style w:type="character" w:customStyle="1" w:styleId="WW-Domylnaczcionkaakapitu111">
    <w:name w:val="WW-Domyślna czcionka akapitu111"/>
    <w:rsid w:val="006C0E4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C0E4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C0E4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C0E4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C0E4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C0E4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C0E44"/>
  </w:style>
  <w:style w:type="character" w:customStyle="1" w:styleId="Domylnaczcionkaakapitu2">
    <w:name w:val="Domyślna czcionka akapitu2"/>
    <w:rsid w:val="006C0E4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C0E4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C0E4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C0E4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C0E4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C0E4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C0E4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C0E44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C0E44"/>
  </w:style>
  <w:style w:type="character" w:customStyle="1" w:styleId="WW8Num31z1">
    <w:name w:val="WW8Num31z1"/>
    <w:rsid w:val="006C0E44"/>
    <w:rPr>
      <w:rFonts w:ascii="Times New Roman" w:eastAsia="Arial" w:hAnsi="Times New Roman" w:cs="Times New Roman"/>
      <w:b w:val="0"/>
    </w:rPr>
  </w:style>
  <w:style w:type="character" w:customStyle="1" w:styleId="WW8Num34z2">
    <w:name w:val="WW8Num34z2"/>
    <w:rsid w:val="006C0E44"/>
    <w:rPr>
      <w:rFonts w:ascii="Symbol" w:hAnsi="Symbol" w:cs="Symbol"/>
    </w:rPr>
  </w:style>
  <w:style w:type="character" w:customStyle="1" w:styleId="Domylnaczcionkaakapitu1">
    <w:name w:val="Domyślna czcionka akapitu1"/>
    <w:rsid w:val="006C0E4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C0E44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C0E44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C0E44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C0E44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C0E44"/>
  </w:style>
  <w:style w:type="character" w:customStyle="1" w:styleId="WW8Num17z2">
    <w:name w:val="WW8Num17z2"/>
    <w:rsid w:val="006C0E44"/>
    <w:rPr>
      <w:rFonts w:ascii="Wingdings" w:hAnsi="Wingdings" w:cs="Wingdings"/>
    </w:rPr>
  </w:style>
  <w:style w:type="character" w:customStyle="1" w:styleId="WW8Num17z3">
    <w:name w:val="WW8Num17z3"/>
    <w:rsid w:val="006C0E44"/>
    <w:rPr>
      <w:rFonts w:ascii="Symbol" w:hAnsi="Symbol" w:cs="Symbol"/>
    </w:rPr>
  </w:style>
  <w:style w:type="character" w:customStyle="1" w:styleId="WW8Num17z4">
    <w:name w:val="WW8Num17z4"/>
    <w:rsid w:val="006C0E44"/>
    <w:rPr>
      <w:rFonts w:ascii="Courier New" w:hAnsi="Courier New" w:cs="Courier New"/>
    </w:rPr>
  </w:style>
  <w:style w:type="character" w:customStyle="1" w:styleId="WW-Domylnaczcionkaakapitu1111">
    <w:name w:val="WW-Domyślna czcionka akapitu1111"/>
    <w:rsid w:val="006C0E44"/>
  </w:style>
  <w:style w:type="character" w:customStyle="1" w:styleId="WW8Num16z0">
    <w:name w:val="WW8Num16z0"/>
    <w:rsid w:val="006C0E44"/>
    <w:rPr>
      <w:rFonts w:ascii="Symbol" w:hAnsi="Symbol" w:cs="Symbol"/>
    </w:rPr>
  </w:style>
  <w:style w:type="character" w:customStyle="1" w:styleId="WW8Num16z1">
    <w:name w:val="WW8Num16z1"/>
    <w:rsid w:val="006C0E44"/>
    <w:rPr>
      <w:rFonts w:ascii="Courier New" w:hAnsi="Courier New" w:cs="Courier New"/>
    </w:rPr>
  </w:style>
  <w:style w:type="character" w:customStyle="1" w:styleId="WW8Num16z2">
    <w:name w:val="WW8Num16z2"/>
    <w:rsid w:val="006C0E44"/>
    <w:rPr>
      <w:rFonts w:ascii="Wingdings" w:hAnsi="Wingdings" w:cs="Wingdings"/>
    </w:rPr>
  </w:style>
  <w:style w:type="character" w:customStyle="1" w:styleId="WW8Num17z1">
    <w:name w:val="WW8Num17z1"/>
    <w:rsid w:val="006C0E44"/>
    <w:rPr>
      <w:rFonts w:ascii="Courier New" w:hAnsi="Courier New" w:cs="Courier New"/>
    </w:rPr>
  </w:style>
  <w:style w:type="character" w:customStyle="1" w:styleId="WW8Num24z2">
    <w:name w:val="WW8Num24z2"/>
    <w:rsid w:val="006C0E44"/>
    <w:rPr>
      <w:rFonts w:ascii="Wingdings" w:hAnsi="Wingdings" w:cs="Wingdings"/>
    </w:rPr>
  </w:style>
  <w:style w:type="character" w:customStyle="1" w:styleId="WW8Num24z3">
    <w:name w:val="WW8Num24z3"/>
    <w:rsid w:val="006C0E44"/>
    <w:rPr>
      <w:rFonts w:ascii="Symbol" w:hAnsi="Symbol" w:cs="Symbol"/>
    </w:rPr>
  </w:style>
  <w:style w:type="character" w:customStyle="1" w:styleId="WW8Num24z4">
    <w:name w:val="WW8Num24z4"/>
    <w:rsid w:val="006C0E44"/>
    <w:rPr>
      <w:rFonts w:ascii="Courier New" w:hAnsi="Courier New" w:cs="Courier New"/>
    </w:rPr>
  </w:style>
  <w:style w:type="character" w:customStyle="1" w:styleId="WW8Num25z1">
    <w:name w:val="WW8Num25z1"/>
    <w:rsid w:val="006C0E44"/>
    <w:rPr>
      <w:rFonts w:ascii="Courier New" w:hAnsi="Courier New" w:cs="Courier New"/>
    </w:rPr>
  </w:style>
  <w:style w:type="character" w:customStyle="1" w:styleId="WW8Num25z2">
    <w:name w:val="WW8Num25z2"/>
    <w:rsid w:val="006C0E44"/>
    <w:rPr>
      <w:rFonts w:ascii="Wingdings" w:hAnsi="Wingdings" w:cs="Wingdings"/>
    </w:rPr>
  </w:style>
  <w:style w:type="character" w:customStyle="1" w:styleId="WW8Num27z0">
    <w:name w:val="WW8Num27z0"/>
    <w:rsid w:val="006C0E44"/>
    <w:rPr>
      <w:rFonts w:ascii="Symbol" w:hAnsi="Symbol" w:cs="Symbol"/>
    </w:rPr>
  </w:style>
  <w:style w:type="character" w:customStyle="1" w:styleId="WW8Num27z1">
    <w:name w:val="WW8Num27z1"/>
    <w:rsid w:val="006C0E44"/>
    <w:rPr>
      <w:rFonts w:ascii="Courier New" w:hAnsi="Courier New" w:cs="Courier New"/>
    </w:rPr>
  </w:style>
  <w:style w:type="character" w:customStyle="1" w:styleId="WW8Num27z2">
    <w:name w:val="WW8Num27z2"/>
    <w:rsid w:val="006C0E44"/>
    <w:rPr>
      <w:rFonts w:ascii="Wingdings" w:hAnsi="Wingdings" w:cs="Wingdings"/>
    </w:rPr>
  </w:style>
  <w:style w:type="character" w:customStyle="1" w:styleId="WW8Num30z0">
    <w:name w:val="WW8Num30z0"/>
    <w:rsid w:val="006C0E44"/>
    <w:rPr>
      <w:b/>
    </w:rPr>
  </w:style>
  <w:style w:type="character" w:customStyle="1" w:styleId="WW-Domylnaczcionkaakapitu11111">
    <w:name w:val="WW-Domyślna czcionka akapitu11111"/>
    <w:rsid w:val="006C0E44"/>
  </w:style>
  <w:style w:type="character" w:styleId="Hipercze">
    <w:name w:val="Hyperlink"/>
    <w:rsid w:val="006C0E44"/>
    <w:rPr>
      <w:color w:val="000080"/>
      <w:u w:val="single"/>
    </w:rPr>
  </w:style>
  <w:style w:type="character" w:customStyle="1" w:styleId="TekstpodstawowyZnak">
    <w:name w:val="Tekst podstawowy Znak"/>
    <w:rsid w:val="006C0E44"/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TytuZnak">
    <w:name w:val="Tytuł Znak"/>
    <w:rsid w:val="006C0E44"/>
    <w:rPr>
      <w:rFonts w:ascii="Verdana" w:eastAsia="Arial Unicode MS" w:hAnsi="Verdana" w:cs="Times New Roman"/>
      <w:b/>
      <w:bCs/>
      <w:kern w:val="2"/>
      <w:sz w:val="18"/>
      <w:szCs w:val="24"/>
    </w:rPr>
  </w:style>
  <w:style w:type="character" w:customStyle="1" w:styleId="StopkaZnak">
    <w:name w:val="Stopka Znak"/>
    <w:rsid w:val="006C0E44"/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t1">
    <w:name w:val="t1"/>
    <w:basedOn w:val="WW-Domylnaczcionkaakapitu11111"/>
    <w:rsid w:val="006C0E44"/>
  </w:style>
  <w:style w:type="character" w:customStyle="1" w:styleId="apple-converted-space">
    <w:name w:val="apple-converted-space"/>
    <w:basedOn w:val="WW-Domylnaczcionkaakapitu11111"/>
    <w:rsid w:val="006C0E44"/>
  </w:style>
  <w:style w:type="character" w:customStyle="1" w:styleId="PodtytuZnak">
    <w:name w:val="Podtytuł Znak"/>
    <w:rsid w:val="006C0E44"/>
    <w:rPr>
      <w:rFonts w:ascii="Cambria" w:eastAsia="Times New Roman" w:hAnsi="Cambria" w:cs="Times New Roman"/>
      <w:i/>
      <w:iCs/>
      <w:color w:val="4F81BD"/>
      <w:spacing w:val="15"/>
      <w:kern w:val="2"/>
      <w:sz w:val="24"/>
      <w:szCs w:val="24"/>
    </w:rPr>
  </w:style>
  <w:style w:type="character" w:styleId="UyteHipercze">
    <w:name w:val="FollowedHyperlink"/>
    <w:rsid w:val="006C0E44"/>
    <w:rPr>
      <w:color w:val="800080"/>
      <w:u w:val="single"/>
    </w:rPr>
  </w:style>
  <w:style w:type="character" w:customStyle="1" w:styleId="Znakinumeracji">
    <w:name w:val="Znaki numeracji"/>
    <w:rsid w:val="006C0E44"/>
    <w:rPr>
      <w:rFonts w:ascii="Arial" w:hAnsi="Arial" w:cs="Arial"/>
      <w:b/>
      <w:bCs/>
      <w:sz w:val="20"/>
      <w:szCs w:val="20"/>
    </w:rPr>
  </w:style>
  <w:style w:type="character" w:customStyle="1" w:styleId="Symbolewypunktowania">
    <w:name w:val="Symbole wypunktowania"/>
    <w:rsid w:val="006C0E44"/>
    <w:rPr>
      <w:rFonts w:ascii="OpenSymbol" w:eastAsia="OpenSymbol" w:hAnsi="OpenSymbol" w:cs="OpenSymbol"/>
    </w:rPr>
  </w:style>
  <w:style w:type="character" w:customStyle="1" w:styleId="WW8Num25z3">
    <w:name w:val="WW8Num25z3"/>
    <w:rsid w:val="006C0E44"/>
  </w:style>
  <w:style w:type="character" w:customStyle="1" w:styleId="WW8Num25z4">
    <w:name w:val="WW8Num25z4"/>
    <w:rsid w:val="006C0E44"/>
  </w:style>
  <w:style w:type="character" w:customStyle="1" w:styleId="WW8Num25z5">
    <w:name w:val="WW8Num25z5"/>
    <w:rsid w:val="006C0E44"/>
  </w:style>
  <w:style w:type="character" w:customStyle="1" w:styleId="WW8Num25z6">
    <w:name w:val="WW8Num25z6"/>
    <w:rsid w:val="006C0E44"/>
  </w:style>
  <w:style w:type="character" w:customStyle="1" w:styleId="WW8Num25z7">
    <w:name w:val="WW8Num25z7"/>
    <w:rsid w:val="006C0E44"/>
  </w:style>
  <w:style w:type="character" w:customStyle="1" w:styleId="WW8Num25z8">
    <w:name w:val="WW8Num25z8"/>
    <w:rsid w:val="006C0E44"/>
  </w:style>
  <w:style w:type="character" w:customStyle="1" w:styleId="Znakiprzypiswdolnych">
    <w:name w:val="Znaki przypisów dolnych"/>
    <w:rsid w:val="006C0E44"/>
  </w:style>
  <w:style w:type="character" w:customStyle="1" w:styleId="Odwoanieprzypisudolnego1">
    <w:name w:val="Odwołanie przypisu dolnego1"/>
    <w:rsid w:val="006C0E44"/>
    <w:rPr>
      <w:vertAlign w:val="superscript"/>
    </w:rPr>
  </w:style>
  <w:style w:type="character" w:customStyle="1" w:styleId="Znakiprzypiswkocowych">
    <w:name w:val="Znaki przypisów końcowych"/>
    <w:rsid w:val="006C0E44"/>
  </w:style>
  <w:style w:type="character" w:customStyle="1" w:styleId="Odwoanieprzypisukocowego1">
    <w:name w:val="Odwołanie przypisu końcowego1"/>
    <w:rsid w:val="006C0E44"/>
    <w:rPr>
      <w:vertAlign w:val="superscript"/>
    </w:rPr>
  </w:style>
  <w:style w:type="character" w:customStyle="1" w:styleId="Znakiwypunktowania">
    <w:name w:val="Znaki wypunktowania"/>
    <w:rsid w:val="006C0E44"/>
    <w:rPr>
      <w:rFonts w:ascii="OpenSymbol" w:eastAsia="OpenSymbol" w:hAnsi="OpenSymbol" w:cs="OpenSymbol"/>
    </w:rPr>
  </w:style>
  <w:style w:type="character" w:customStyle="1" w:styleId="WW8Num18z1">
    <w:name w:val="WW8Num18z1"/>
    <w:rsid w:val="006C0E44"/>
  </w:style>
  <w:style w:type="character" w:customStyle="1" w:styleId="WW8Num18z3">
    <w:name w:val="WW8Num18z3"/>
    <w:rsid w:val="006C0E44"/>
  </w:style>
  <w:style w:type="character" w:customStyle="1" w:styleId="WW8Num18z4">
    <w:name w:val="WW8Num18z4"/>
    <w:rsid w:val="006C0E44"/>
  </w:style>
  <w:style w:type="character" w:customStyle="1" w:styleId="WW8Num18z5">
    <w:name w:val="WW8Num18z5"/>
    <w:rsid w:val="006C0E44"/>
  </w:style>
  <w:style w:type="character" w:customStyle="1" w:styleId="WW8Num18z6">
    <w:name w:val="WW8Num18z6"/>
    <w:rsid w:val="006C0E44"/>
  </w:style>
  <w:style w:type="character" w:customStyle="1" w:styleId="WW8Num18z7">
    <w:name w:val="WW8Num18z7"/>
    <w:rsid w:val="006C0E44"/>
  </w:style>
  <w:style w:type="character" w:customStyle="1" w:styleId="WW8Num18z8">
    <w:name w:val="WW8Num18z8"/>
    <w:rsid w:val="006C0E44"/>
  </w:style>
  <w:style w:type="character" w:customStyle="1" w:styleId="WW8Num7z2">
    <w:name w:val="WW8Num7z2"/>
    <w:rsid w:val="006C0E44"/>
    <w:rPr>
      <w:rFonts w:ascii="Wingdings" w:hAnsi="Wingdings" w:cs="Wingdings"/>
    </w:rPr>
  </w:style>
  <w:style w:type="character" w:customStyle="1" w:styleId="WW8Num7z3">
    <w:name w:val="WW8Num7z3"/>
    <w:rsid w:val="006C0E44"/>
    <w:rPr>
      <w:rFonts w:ascii="Symbol" w:hAnsi="Symbol" w:cs="Symbol"/>
    </w:rPr>
  </w:style>
  <w:style w:type="character" w:customStyle="1" w:styleId="WW8Num7z4">
    <w:name w:val="WW8Num7z4"/>
    <w:rsid w:val="006C0E44"/>
    <w:rPr>
      <w:rFonts w:ascii="Courier New" w:hAnsi="Courier New" w:cs="Courier New"/>
    </w:rPr>
  </w:style>
  <w:style w:type="character" w:customStyle="1" w:styleId="WW8Num7z5">
    <w:name w:val="WW8Num7z5"/>
    <w:rsid w:val="006C0E44"/>
  </w:style>
  <w:style w:type="character" w:customStyle="1" w:styleId="WW8Num7z6">
    <w:name w:val="WW8Num7z6"/>
    <w:rsid w:val="006C0E44"/>
  </w:style>
  <w:style w:type="character" w:customStyle="1" w:styleId="WW8Num7z7">
    <w:name w:val="WW8Num7z7"/>
    <w:rsid w:val="006C0E44"/>
  </w:style>
  <w:style w:type="character" w:customStyle="1" w:styleId="WW8Num7z8">
    <w:name w:val="WW8Num7z8"/>
    <w:rsid w:val="006C0E44"/>
  </w:style>
  <w:style w:type="character" w:styleId="Pogrubienie">
    <w:name w:val="Strong"/>
    <w:qFormat/>
    <w:rsid w:val="006C0E44"/>
    <w:rPr>
      <w:b/>
      <w:bCs/>
    </w:rPr>
  </w:style>
  <w:style w:type="character" w:styleId="Numerwiersza">
    <w:name w:val="line number"/>
    <w:rsid w:val="006C0E44"/>
  </w:style>
  <w:style w:type="paragraph" w:customStyle="1" w:styleId="Nagwek9">
    <w:name w:val="Nagłówek9"/>
    <w:basedOn w:val="Nagwek8"/>
    <w:next w:val="Tekstpodstawowy"/>
    <w:rsid w:val="006C0E44"/>
  </w:style>
  <w:style w:type="paragraph" w:styleId="Tekstpodstawowy">
    <w:name w:val="Body Text"/>
    <w:basedOn w:val="Normalny"/>
    <w:rsid w:val="006C0E44"/>
    <w:pPr>
      <w:spacing w:after="120"/>
    </w:pPr>
  </w:style>
  <w:style w:type="paragraph" w:styleId="Lista">
    <w:name w:val="List"/>
    <w:basedOn w:val="Tekstpodstawowy"/>
    <w:rsid w:val="006C0E44"/>
    <w:rPr>
      <w:rFonts w:cs="Tahoma"/>
    </w:rPr>
  </w:style>
  <w:style w:type="paragraph" w:styleId="Legenda">
    <w:name w:val="caption"/>
    <w:basedOn w:val="Normalny"/>
    <w:qFormat/>
    <w:rsid w:val="006C0E44"/>
    <w:pPr>
      <w:suppressLineNumbers/>
      <w:spacing w:before="120" w:after="120"/>
    </w:pPr>
    <w:rPr>
      <w:rFonts w:ascii="Times New Roman" w:hAnsi="Times New Roman"/>
      <w:i/>
      <w:iCs/>
      <w:sz w:val="24"/>
    </w:rPr>
  </w:style>
  <w:style w:type="paragraph" w:customStyle="1" w:styleId="Indeks">
    <w:name w:val="Indeks"/>
    <w:basedOn w:val="Normalny"/>
    <w:rsid w:val="006C0E44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Podtytu"/>
    <w:rsid w:val="006C0E44"/>
    <w:pPr>
      <w:jc w:val="center"/>
    </w:pPr>
    <w:rPr>
      <w:rFonts w:ascii="Verdana" w:hAnsi="Verdana" w:cs="Verdana"/>
      <w:b/>
      <w:bCs/>
      <w:sz w:val="18"/>
    </w:rPr>
  </w:style>
  <w:style w:type="paragraph" w:customStyle="1" w:styleId="Nagwek8">
    <w:name w:val="Nagłówek8"/>
    <w:basedOn w:val="Nagwek6"/>
    <w:next w:val="Tekstpodstawowy"/>
    <w:rsid w:val="006C0E44"/>
    <w:rPr>
      <w:sz w:val="56"/>
      <w:szCs w:val="56"/>
    </w:rPr>
  </w:style>
  <w:style w:type="paragraph" w:customStyle="1" w:styleId="Legenda2">
    <w:name w:val="Legenda2"/>
    <w:basedOn w:val="Normalny"/>
    <w:rsid w:val="006C0E44"/>
    <w:pPr>
      <w:suppressLineNumbers/>
      <w:spacing w:before="120" w:after="120"/>
    </w:pPr>
    <w:rPr>
      <w:i/>
      <w:iCs/>
      <w:sz w:val="24"/>
    </w:rPr>
  </w:style>
  <w:style w:type="paragraph" w:customStyle="1" w:styleId="Legenda1">
    <w:name w:val="Legenda1"/>
    <w:basedOn w:val="Normalny"/>
    <w:rsid w:val="006C0E44"/>
    <w:pPr>
      <w:suppressLineNumbers/>
      <w:spacing w:before="120" w:after="120"/>
    </w:pPr>
    <w:rPr>
      <w:i/>
      <w:iCs/>
      <w:sz w:val="24"/>
    </w:rPr>
  </w:style>
  <w:style w:type="paragraph" w:customStyle="1" w:styleId="Nagwek5">
    <w:name w:val="Nagłówek5"/>
    <w:basedOn w:val="Normalny"/>
    <w:next w:val="Tekstpodstawowy"/>
    <w:rsid w:val="006C0E44"/>
    <w:pPr>
      <w:keepNext/>
      <w:spacing w:before="240" w:after="120"/>
    </w:pPr>
    <w:rPr>
      <w:rFonts w:eastAsia="SimSun" w:cs="Tahoma"/>
      <w:sz w:val="28"/>
      <w:szCs w:val="28"/>
    </w:rPr>
  </w:style>
  <w:style w:type="paragraph" w:customStyle="1" w:styleId="Podpis5">
    <w:name w:val="Podpis5"/>
    <w:basedOn w:val="Normalny"/>
    <w:rsid w:val="006C0E44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40">
    <w:name w:val="Nagłówek4"/>
    <w:basedOn w:val="Normalny"/>
    <w:next w:val="Tekstpodstawowy"/>
    <w:rsid w:val="006C0E44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4">
    <w:name w:val="Podpis4"/>
    <w:basedOn w:val="Normalny"/>
    <w:rsid w:val="006C0E4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30">
    <w:name w:val="Nagłówek3"/>
    <w:basedOn w:val="Normalny"/>
    <w:next w:val="Tekstpodstawowy"/>
    <w:rsid w:val="006C0E44"/>
    <w:pPr>
      <w:keepNext/>
      <w:spacing w:before="240" w:after="120"/>
    </w:pPr>
    <w:rPr>
      <w:rFonts w:eastAsia="Microsoft YaHei" w:cs="Mangal"/>
      <w:szCs w:val="28"/>
    </w:rPr>
  </w:style>
  <w:style w:type="paragraph" w:customStyle="1" w:styleId="Podpis3">
    <w:name w:val="Podpis3"/>
    <w:basedOn w:val="Normalny"/>
    <w:rsid w:val="006C0E44"/>
    <w:pPr>
      <w:suppressLineNumbers/>
      <w:spacing w:before="120" w:after="120"/>
    </w:pPr>
    <w:rPr>
      <w:rFonts w:cs="Tahoma"/>
      <w:i/>
      <w:iCs/>
      <w:szCs w:val="20"/>
    </w:rPr>
  </w:style>
  <w:style w:type="paragraph" w:styleId="Podpis">
    <w:name w:val="Signature"/>
    <w:basedOn w:val="Normalny"/>
    <w:rsid w:val="006C0E44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Gwkaistopka">
    <w:name w:val="Główka i stopka"/>
    <w:basedOn w:val="Normalny"/>
    <w:rsid w:val="006C0E44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rsid w:val="006C0E4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Nagwek20">
    <w:name w:val="Nagłówek2"/>
    <w:basedOn w:val="Normalny"/>
    <w:next w:val="Tekstpodstawowy"/>
    <w:rsid w:val="006C0E44"/>
    <w:pPr>
      <w:keepNext/>
      <w:spacing w:before="240" w:after="120"/>
    </w:pPr>
    <w:rPr>
      <w:rFonts w:eastAsia="SimSun" w:cs="Tahoma"/>
      <w:sz w:val="28"/>
      <w:szCs w:val="28"/>
    </w:rPr>
  </w:style>
  <w:style w:type="paragraph" w:customStyle="1" w:styleId="Podpis2">
    <w:name w:val="Podpis2"/>
    <w:basedOn w:val="Normalny"/>
    <w:rsid w:val="006C0E44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0">
    <w:name w:val="Nagłówek1"/>
    <w:basedOn w:val="Normalny"/>
    <w:next w:val="Tekstpodstawowy"/>
    <w:rsid w:val="006C0E4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">
    <w:name w:val="Podpis1"/>
    <w:basedOn w:val="Normalny"/>
    <w:rsid w:val="006C0E44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7">
    <w:name w:val="Nagłówek7"/>
    <w:basedOn w:val="Normalny"/>
    <w:next w:val="Tekstpodstawowy"/>
    <w:rsid w:val="006C0E44"/>
  </w:style>
  <w:style w:type="paragraph" w:styleId="Podtytu">
    <w:name w:val="Subtitle"/>
    <w:basedOn w:val="Normalny"/>
    <w:next w:val="Normalny"/>
    <w:qFormat/>
    <w:rsid w:val="006C0E44"/>
    <w:rPr>
      <w:rFonts w:ascii="Cambria" w:eastAsia="Times New Roman" w:hAnsi="Cambria" w:cs="Times New Roman"/>
      <w:i/>
      <w:iCs/>
      <w:color w:val="4F81BD"/>
      <w:spacing w:val="15"/>
    </w:rPr>
  </w:style>
  <w:style w:type="paragraph" w:customStyle="1" w:styleId="WW-Tekstpodstawowy2">
    <w:name w:val="WW-Tekst podstawowy 2"/>
    <w:basedOn w:val="Normalny"/>
    <w:rsid w:val="006C0E44"/>
    <w:rPr>
      <w:rFonts w:ascii="Verdana" w:hAnsi="Verdana" w:cs="Verdana"/>
    </w:rPr>
  </w:style>
  <w:style w:type="paragraph" w:customStyle="1" w:styleId="WW-Tekstpodstawowy3">
    <w:name w:val="WW-Tekst podstawowy 3"/>
    <w:basedOn w:val="Normalny"/>
    <w:rsid w:val="006C0E44"/>
    <w:pPr>
      <w:jc w:val="both"/>
    </w:pPr>
    <w:rPr>
      <w:rFonts w:ascii="Verdana" w:hAnsi="Verdana" w:cs="Verdana"/>
      <w:b/>
      <w:bCs/>
    </w:rPr>
  </w:style>
  <w:style w:type="paragraph" w:styleId="Stopka">
    <w:name w:val="footer"/>
    <w:basedOn w:val="Normalny"/>
    <w:rsid w:val="006C0E44"/>
    <w:pPr>
      <w:suppressLineNumbers/>
    </w:pPr>
  </w:style>
  <w:style w:type="paragraph" w:customStyle="1" w:styleId="Tekstpodstawowy21">
    <w:name w:val="Tekst podstawowy 21"/>
    <w:basedOn w:val="Normalny"/>
    <w:rsid w:val="006C0E44"/>
    <w:pPr>
      <w:suppressAutoHyphens w:val="0"/>
      <w:spacing w:after="113" w:line="200" w:lineRule="atLeast"/>
      <w:jc w:val="both"/>
    </w:pPr>
    <w:rPr>
      <w:rFonts w:eastAsia="Times New Roman"/>
      <w:b/>
      <w:bCs/>
      <w:color w:val="000000"/>
      <w:spacing w:val="-6"/>
      <w:szCs w:val="20"/>
    </w:rPr>
  </w:style>
  <w:style w:type="paragraph" w:styleId="Akapitzlist">
    <w:name w:val="List Paragraph"/>
    <w:basedOn w:val="Normalny"/>
    <w:qFormat/>
    <w:rsid w:val="006C0E44"/>
    <w:pPr>
      <w:ind w:left="708"/>
    </w:pPr>
  </w:style>
  <w:style w:type="paragraph" w:styleId="Tekstpodstawowywcity">
    <w:name w:val="Body Text Indent"/>
    <w:basedOn w:val="Normalny"/>
    <w:rsid w:val="006C0E44"/>
    <w:pPr>
      <w:ind w:left="284"/>
      <w:jc w:val="both"/>
    </w:pPr>
    <w:rPr>
      <w:rFonts w:eastAsia="Arial"/>
      <w:szCs w:val="20"/>
    </w:rPr>
  </w:style>
  <w:style w:type="paragraph" w:customStyle="1" w:styleId="Tekstpodstawowywcity21">
    <w:name w:val="Tekst podstawowy wcięty 21"/>
    <w:basedOn w:val="Normalny"/>
    <w:rsid w:val="006C0E44"/>
    <w:pPr>
      <w:ind w:left="567"/>
      <w:jc w:val="both"/>
    </w:pPr>
    <w:rPr>
      <w:color w:val="1E1E1E"/>
      <w:szCs w:val="20"/>
    </w:rPr>
  </w:style>
  <w:style w:type="paragraph" w:customStyle="1" w:styleId="Cytaty">
    <w:name w:val="Cytaty"/>
    <w:basedOn w:val="Normalny"/>
    <w:rsid w:val="006C0E44"/>
    <w:pPr>
      <w:spacing w:after="283"/>
      <w:ind w:left="567" w:right="567"/>
    </w:pPr>
  </w:style>
  <w:style w:type="paragraph" w:customStyle="1" w:styleId="Tekstpodstawowy22">
    <w:name w:val="Tekst podstawowy 22"/>
    <w:basedOn w:val="Normalny"/>
    <w:rsid w:val="006C0E44"/>
    <w:pPr>
      <w:widowControl/>
      <w:tabs>
        <w:tab w:val="left" w:pos="426"/>
      </w:tabs>
      <w:autoSpaceDE w:val="0"/>
      <w:spacing w:line="200" w:lineRule="atLeast"/>
      <w:jc w:val="both"/>
    </w:pPr>
    <w:rPr>
      <w:rFonts w:eastAsia="Times New Roman" w:cs="Times New Roman"/>
      <w:color w:val="FF3366"/>
      <w:spacing w:val="-2"/>
      <w:szCs w:val="20"/>
    </w:rPr>
  </w:style>
  <w:style w:type="paragraph" w:styleId="Tytu">
    <w:name w:val="Title"/>
    <w:basedOn w:val="Nagwek9"/>
    <w:next w:val="Tekstpodstawowy"/>
    <w:qFormat/>
    <w:rsid w:val="006C0E44"/>
  </w:style>
  <w:style w:type="paragraph" w:customStyle="1" w:styleId="WW-Normal">
    <w:name w:val="WW-Normal"/>
    <w:basedOn w:val="Normalny"/>
    <w:rsid w:val="006C0E44"/>
    <w:pPr>
      <w:autoSpaceDE w:val="0"/>
      <w:spacing w:after="200" w:line="276" w:lineRule="auto"/>
    </w:pPr>
    <w:rPr>
      <w:rFonts w:eastAsia="Arial"/>
      <w:color w:val="000000"/>
      <w:sz w:val="22"/>
      <w:szCs w:val="22"/>
    </w:rPr>
  </w:style>
  <w:style w:type="paragraph" w:styleId="NormalnyWeb">
    <w:name w:val="Normal (Web)"/>
    <w:basedOn w:val="Normalny"/>
    <w:rsid w:val="006C0E44"/>
    <w:pPr>
      <w:spacing w:before="100" w:after="119"/>
    </w:pPr>
    <w:rPr>
      <w:rFonts w:ascii="Arial Unicode MS" w:hAnsi="Arial Unicode MS" w:cs="Arial Unicode MS"/>
      <w:color w:val="000000"/>
    </w:rPr>
  </w:style>
  <w:style w:type="paragraph" w:customStyle="1" w:styleId="Standard">
    <w:name w:val="Standard"/>
    <w:rsid w:val="006C0E44"/>
    <w:pPr>
      <w:widowControl w:val="0"/>
      <w:suppressAutoHyphens/>
      <w:textAlignment w:val="baseline"/>
    </w:pPr>
    <w:rPr>
      <w:rFonts w:eastAsia="Lucida Sans Unicode" w:cs="Calibri"/>
      <w:color w:val="000000"/>
      <w:kern w:val="2"/>
      <w:sz w:val="24"/>
      <w:szCs w:val="24"/>
      <w:lang w:val="en-US" w:eastAsia="zh-CN" w:bidi="en-US"/>
    </w:rPr>
  </w:style>
  <w:style w:type="paragraph" w:styleId="Bezodstpw">
    <w:name w:val="No Spacing"/>
    <w:qFormat/>
    <w:rsid w:val="006C0E44"/>
    <w:pPr>
      <w:suppressAutoHyphens/>
    </w:pPr>
    <w:rPr>
      <w:rFonts w:ascii="Calibri" w:eastAsia="Calibri" w:hAnsi="Calibri" w:cs="Calibri"/>
      <w:sz w:val="22"/>
      <w:szCs w:val="22"/>
      <w:lang w:eastAsia="zh-CN" w:bidi="ar-SA"/>
    </w:rPr>
  </w:style>
  <w:style w:type="character" w:customStyle="1" w:styleId="text-justifylist-indent-3">
    <w:name w:val="text-justify list-indent-3"/>
    <w:basedOn w:val="Domylnaczcionkaakapitu"/>
    <w:rsid w:val="00CF3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zestochow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pomoc-spoleczna-17087802/art-1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zestoch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3259</Words>
  <Characters>19554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otwartego konkursu ofert</vt:lpstr>
    </vt:vector>
  </TitlesOfParts>
  <Company>umc</Company>
  <LinksUpToDate>false</LinksUpToDate>
  <CharactersWithSpaces>22768</CharactersWithSpaces>
  <SharedDoc>false</SharedDoc>
  <HLinks>
    <vt:vector size="18" baseType="variant">
      <vt:variant>
        <vt:i4>7012459</vt:i4>
      </vt:variant>
      <vt:variant>
        <vt:i4>6</vt:i4>
      </vt:variant>
      <vt:variant>
        <vt:i4>0</vt:i4>
      </vt:variant>
      <vt:variant>
        <vt:i4>5</vt:i4>
      </vt:variant>
      <vt:variant>
        <vt:lpwstr>http://www.czestochowa.pl/</vt:lpwstr>
      </vt:variant>
      <vt:variant>
        <vt:lpwstr/>
      </vt:variant>
      <vt:variant>
        <vt:i4>7929900</vt:i4>
      </vt:variant>
      <vt:variant>
        <vt:i4>3</vt:i4>
      </vt:variant>
      <vt:variant>
        <vt:i4>0</vt:i4>
      </vt:variant>
      <vt:variant>
        <vt:i4>5</vt:i4>
      </vt:variant>
      <vt:variant>
        <vt:lpwstr>http://www.bip.czestochowa.pl/</vt:lpwstr>
      </vt:variant>
      <vt:variant>
        <vt:lpwstr/>
      </vt:variant>
      <vt:variant>
        <vt:i4>2424875</vt:i4>
      </vt:variant>
      <vt:variant>
        <vt:i4>0</vt:i4>
      </vt:variant>
      <vt:variant>
        <vt:i4>0</vt:i4>
      </vt:variant>
      <vt:variant>
        <vt:i4>5</vt:i4>
      </vt:variant>
      <vt:variant>
        <vt:lpwstr>https://sip.lex.pl/akty-prawne/dzu-dziennik-ustaw/pomoc-spoleczna-17087802/art-107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otwartego konkursu ofert</dc:title>
  <dc:creator>Jolanta Pełka</dc:creator>
  <cp:lastModifiedBy>aswiercz</cp:lastModifiedBy>
  <cp:revision>4</cp:revision>
  <cp:lastPrinted>2024-05-06T09:04:00Z</cp:lastPrinted>
  <dcterms:created xsi:type="dcterms:W3CDTF">2024-05-15T12:08:00Z</dcterms:created>
  <dcterms:modified xsi:type="dcterms:W3CDTF">2024-05-17T08:33:00Z</dcterms:modified>
</cp:coreProperties>
</file>