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87092" w14:textId="38F98F03" w:rsidR="0055765C" w:rsidRPr="00105ED0" w:rsidRDefault="00693CC3">
      <w:pPr>
        <w:spacing w:before="2835"/>
        <w:jc w:val="left"/>
        <w:rPr>
          <w:rFonts w:ascii="Arial" w:hAnsi="Arial" w:cs="Arial"/>
        </w:rPr>
      </w:pPr>
      <w:r w:rsidRPr="00105ED0">
        <w:rPr>
          <w:rFonts w:ascii="Arial" w:eastAsia="Times New Roman" w:hAnsi="Arial" w:cs="Arial"/>
          <w:b/>
          <w:bCs/>
          <w:smallCaps/>
          <w:color w:val="000000"/>
          <w:spacing w:val="20"/>
          <w:lang w:eastAsia="pl-PL"/>
        </w:rPr>
        <w:t>SPRAWOZDANIE</w:t>
      </w:r>
    </w:p>
    <w:p w14:paraId="79C38E3E" w14:textId="77777777" w:rsidR="0055765C" w:rsidRPr="00105ED0" w:rsidRDefault="00693CC3">
      <w:pPr>
        <w:spacing w:before="1701"/>
        <w:jc w:val="left"/>
        <w:rPr>
          <w:rFonts w:ascii="Arial" w:hAnsi="Arial" w:cs="Arial"/>
        </w:rPr>
      </w:pPr>
      <w:r w:rsidRPr="00105ED0">
        <w:rPr>
          <w:rFonts w:ascii="Arial" w:eastAsia="Times New Roman" w:hAnsi="Arial" w:cs="Arial"/>
          <w:b/>
          <w:bCs/>
          <w:color w:val="000000"/>
          <w:lang w:eastAsia="pl-PL"/>
        </w:rPr>
        <w:t>z realizacji Rocznego Programu Współpracy Miasta Częstochowy z organizacjami</w:t>
      </w:r>
    </w:p>
    <w:p w14:paraId="5E34CE71" w14:textId="77777777" w:rsidR="0055765C" w:rsidRPr="00105ED0" w:rsidRDefault="00693CC3">
      <w:pPr>
        <w:jc w:val="left"/>
        <w:rPr>
          <w:rFonts w:ascii="Arial" w:hAnsi="Arial" w:cs="Arial"/>
        </w:rPr>
      </w:pPr>
      <w:r w:rsidRPr="00105ED0">
        <w:rPr>
          <w:rFonts w:ascii="Arial" w:eastAsia="Times New Roman" w:hAnsi="Arial" w:cs="Arial"/>
          <w:b/>
          <w:bCs/>
          <w:color w:val="000000"/>
          <w:lang w:eastAsia="pl-PL"/>
        </w:rPr>
        <w:t>pozarządowymi oraz podmiotami, o których mowa w art. 3 ust. 3 ustawy</w:t>
      </w:r>
    </w:p>
    <w:p w14:paraId="2AE0B0E0" w14:textId="2E84A10D" w:rsidR="0055765C" w:rsidRPr="00134348" w:rsidRDefault="00693CC3">
      <w:pPr>
        <w:spacing w:after="1814"/>
        <w:jc w:val="left"/>
        <w:rPr>
          <w:rFonts w:ascii="Arial" w:hAnsi="Arial" w:cs="Arial"/>
        </w:rPr>
      </w:pPr>
      <w:r w:rsidRPr="00134348">
        <w:rPr>
          <w:rFonts w:ascii="Arial" w:eastAsia="Times New Roman" w:hAnsi="Arial" w:cs="Arial"/>
          <w:b/>
          <w:bCs/>
          <w:lang w:eastAsia="pl-PL"/>
        </w:rPr>
        <w:t>z dnia 24 kwietnia 2003 r. o działalności pożytku public</w:t>
      </w:r>
      <w:r w:rsidR="00296BE3" w:rsidRPr="00134348">
        <w:rPr>
          <w:rFonts w:ascii="Arial" w:eastAsia="Times New Roman" w:hAnsi="Arial" w:cs="Arial"/>
          <w:b/>
          <w:bCs/>
          <w:lang w:eastAsia="pl-PL"/>
        </w:rPr>
        <w:t>znego i o wolontariacie, na 202</w:t>
      </w:r>
      <w:r w:rsidR="005028F5" w:rsidRPr="00134348">
        <w:rPr>
          <w:rFonts w:ascii="Arial" w:eastAsia="Times New Roman" w:hAnsi="Arial" w:cs="Arial"/>
          <w:b/>
          <w:bCs/>
          <w:lang w:eastAsia="pl-PL"/>
        </w:rPr>
        <w:t xml:space="preserve">3 </w:t>
      </w:r>
      <w:r w:rsidRPr="00134348">
        <w:rPr>
          <w:rFonts w:ascii="Arial" w:eastAsia="Times New Roman" w:hAnsi="Arial" w:cs="Arial"/>
          <w:b/>
          <w:bCs/>
          <w:lang w:eastAsia="pl-PL"/>
        </w:rPr>
        <w:t>rok</w:t>
      </w:r>
    </w:p>
    <w:p w14:paraId="08EE4377" w14:textId="2D12A14D" w:rsidR="0055765C" w:rsidRPr="00105ED0" w:rsidRDefault="00693CC3">
      <w:pPr>
        <w:spacing w:before="5669"/>
        <w:jc w:val="left"/>
        <w:rPr>
          <w:rFonts w:ascii="Arial" w:hAnsi="Arial" w:cs="Arial"/>
        </w:rPr>
      </w:pPr>
      <w:r w:rsidRPr="00134348">
        <w:rPr>
          <w:rFonts w:ascii="Arial" w:hAnsi="Arial" w:cs="Arial"/>
          <w:noProof/>
          <w:lang w:eastAsia="pl-PL"/>
        </w:rPr>
        <w:drawing>
          <wp:anchor distT="0" distB="0" distL="114300" distR="114300" simplePos="0" relativeHeight="251658240" behindDoc="0" locked="0" layoutInCell="0" allowOverlap="1" wp14:anchorId="0AB12B3E" wp14:editId="49D49B80">
            <wp:simplePos x="0" y="0"/>
            <wp:positionH relativeFrom="column">
              <wp:posOffset>986790</wp:posOffset>
            </wp:positionH>
            <wp:positionV relativeFrom="paragraph">
              <wp:posOffset>-310515</wp:posOffset>
            </wp:positionV>
            <wp:extent cx="3637915" cy="1819275"/>
            <wp:effectExtent l="0" t="0" r="0" b="0"/>
            <wp:wrapSquare wrapText="bothSides"/>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a:stretch>
                      <a:fillRect/>
                    </a:stretch>
                  </pic:blipFill>
                  <pic:spPr bwMode="auto">
                    <a:xfrm>
                      <a:off x="0" y="0"/>
                      <a:ext cx="3637915" cy="1819275"/>
                    </a:xfrm>
                    <a:prstGeom prst="rect">
                      <a:avLst/>
                    </a:prstGeom>
                  </pic:spPr>
                </pic:pic>
              </a:graphicData>
            </a:graphic>
          </wp:anchor>
        </w:drawing>
      </w:r>
      <w:r w:rsidR="00296BE3" w:rsidRPr="00134348">
        <w:rPr>
          <w:rFonts w:ascii="Arial" w:eastAsia="Times New Roman" w:hAnsi="Arial" w:cs="Arial"/>
          <w:b/>
          <w:bCs/>
          <w:lang w:eastAsia="pl-PL"/>
        </w:rPr>
        <w:t>Maj 202</w:t>
      </w:r>
      <w:r w:rsidR="005028F5" w:rsidRPr="00134348">
        <w:rPr>
          <w:rFonts w:ascii="Arial" w:eastAsia="Times New Roman" w:hAnsi="Arial" w:cs="Arial"/>
          <w:b/>
          <w:bCs/>
          <w:lang w:eastAsia="pl-PL"/>
        </w:rPr>
        <w:t>4</w:t>
      </w:r>
      <w:r w:rsidRPr="00134348">
        <w:rPr>
          <w:rFonts w:ascii="Arial" w:eastAsia="Times New Roman" w:hAnsi="Arial" w:cs="Arial"/>
          <w:b/>
          <w:bCs/>
          <w:lang w:eastAsia="pl-PL"/>
        </w:rPr>
        <w:t xml:space="preserve"> r.</w:t>
      </w:r>
      <w:r w:rsidRPr="00105ED0">
        <w:rPr>
          <w:rFonts w:ascii="Arial" w:hAnsi="Arial" w:cs="Arial"/>
        </w:rPr>
        <w:br w:type="page"/>
      </w:r>
    </w:p>
    <w:p w14:paraId="379EE7A6" w14:textId="77777777" w:rsidR="0055765C" w:rsidRPr="00105ED0" w:rsidRDefault="00693CC3">
      <w:pPr>
        <w:jc w:val="left"/>
        <w:rPr>
          <w:rFonts w:ascii="Arial" w:hAnsi="Arial" w:cs="Arial"/>
        </w:rPr>
      </w:pPr>
      <w:r w:rsidRPr="00105ED0">
        <w:rPr>
          <w:rFonts w:ascii="Arial" w:eastAsia="Times New Roman" w:hAnsi="Arial" w:cs="Arial"/>
          <w:b/>
          <w:bCs/>
          <w:color w:val="000000"/>
          <w:lang w:eastAsia="pl-PL"/>
        </w:rPr>
        <w:lastRenderedPageBreak/>
        <w:t>WSTĘP</w:t>
      </w:r>
    </w:p>
    <w:p w14:paraId="50EFC5C3" w14:textId="3B7E0592" w:rsidR="00125A60" w:rsidRPr="00125A60" w:rsidRDefault="00125A60" w:rsidP="00125A60">
      <w:pPr>
        <w:jc w:val="left"/>
        <w:rPr>
          <w:rFonts w:ascii="Arial" w:hAnsi="Arial" w:cs="Arial"/>
        </w:rPr>
      </w:pPr>
      <w:r w:rsidRPr="00125A60">
        <w:rPr>
          <w:rFonts w:ascii="Arial" w:hAnsi="Arial" w:cs="Arial"/>
        </w:rPr>
        <w:t>Roczny Program Współpracy Miasta Częstochowy z organizacjami pozarządowymi oraz podmiotami, o których mowa w art. 3 ust. 3 ustawy z dnia 24 kwietnia 2003 r. o działalności pożytku publicznego i o wolontariacie na 2023 r., zwany dalej „Programem” przyjęto do realizacji uchwałą  930.LXIX.2022  Rady Miasta Częstochowy dnia 17 listopada 2022 r.</w:t>
      </w:r>
    </w:p>
    <w:p w14:paraId="1982B18B" w14:textId="315F1147" w:rsidR="00125A60" w:rsidRPr="007E45CE" w:rsidRDefault="00125A60" w:rsidP="00125A60">
      <w:pPr>
        <w:jc w:val="left"/>
        <w:rPr>
          <w:rFonts w:ascii="Arial" w:hAnsi="Arial" w:cs="Arial"/>
        </w:rPr>
      </w:pPr>
      <w:r>
        <w:rPr>
          <w:rFonts w:ascii="Arial" w:hAnsi="Arial" w:cs="Arial"/>
        </w:rPr>
        <w:t>Program</w:t>
      </w:r>
      <w:r w:rsidRPr="007E45CE">
        <w:rPr>
          <w:rFonts w:ascii="Arial" w:hAnsi="Arial" w:cs="Arial"/>
        </w:rPr>
        <w:t xml:space="preserve"> </w:t>
      </w:r>
      <w:r>
        <w:rPr>
          <w:rFonts w:ascii="Arial" w:hAnsi="Arial" w:cs="Arial"/>
        </w:rPr>
        <w:t xml:space="preserve">był </w:t>
      </w:r>
      <w:r w:rsidRPr="00125A60">
        <w:rPr>
          <w:rFonts w:ascii="Arial" w:hAnsi="Arial" w:cs="Arial"/>
        </w:rPr>
        <w:t>dokumentem, który w perspektywie rocznej określa</w:t>
      </w:r>
      <w:r>
        <w:rPr>
          <w:rFonts w:ascii="Arial" w:hAnsi="Arial" w:cs="Arial"/>
        </w:rPr>
        <w:t>ł</w:t>
      </w:r>
      <w:r w:rsidRPr="00125A60">
        <w:rPr>
          <w:rFonts w:ascii="Arial" w:hAnsi="Arial" w:cs="Arial"/>
        </w:rPr>
        <w:t xml:space="preserve"> cele, zasady, zakres przedmiotowy i formy współpracy, a także priorytetowe zadania publiczne realizowane w ramach współpracy miasta z podmiotami prowadzącymi działalność pożytku publicznego na jego terenie lub na rzecz jego mieszkańców.</w:t>
      </w:r>
    </w:p>
    <w:p w14:paraId="28030144" w14:textId="1BCFDB10" w:rsidR="006A6532" w:rsidRDefault="00693CC3" w:rsidP="00125A60">
      <w:pPr>
        <w:autoSpaceDE w:val="0"/>
        <w:snapToGrid w:val="0"/>
        <w:jc w:val="left"/>
        <w:rPr>
          <w:rFonts w:ascii="Arial" w:hAnsi="Arial" w:cs="Arial"/>
        </w:rPr>
      </w:pPr>
      <w:r w:rsidRPr="00105ED0">
        <w:rPr>
          <w:rFonts w:ascii="Arial" w:eastAsia="Times New Roman" w:hAnsi="Arial" w:cs="Arial"/>
          <w:color w:val="000000"/>
          <w:lang w:eastAsia="pl-PL"/>
        </w:rPr>
        <w:t>Celem</w:t>
      </w:r>
      <w:r w:rsidR="006B1C7C">
        <w:rPr>
          <w:rFonts w:ascii="Arial" w:eastAsia="Times New Roman" w:hAnsi="Arial" w:cs="Arial"/>
          <w:color w:val="000000"/>
          <w:lang w:eastAsia="pl-PL"/>
        </w:rPr>
        <w:t xml:space="preserve"> głównym</w:t>
      </w:r>
      <w:r w:rsidRPr="00105ED0">
        <w:rPr>
          <w:rFonts w:ascii="Arial" w:eastAsia="Times New Roman" w:hAnsi="Arial" w:cs="Arial"/>
          <w:color w:val="000000"/>
          <w:lang w:eastAsia="pl-PL"/>
        </w:rPr>
        <w:t xml:space="preserve"> Programu w </w:t>
      </w:r>
      <w:r w:rsidRPr="00125A60">
        <w:rPr>
          <w:rFonts w:ascii="Arial" w:eastAsia="Times New Roman" w:hAnsi="Arial" w:cs="Arial"/>
          <w:lang w:eastAsia="pl-PL"/>
        </w:rPr>
        <w:t>roku 202</w:t>
      </w:r>
      <w:r w:rsidR="005028F5" w:rsidRPr="00125A60">
        <w:rPr>
          <w:rFonts w:ascii="Arial" w:eastAsia="Times New Roman" w:hAnsi="Arial" w:cs="Arial"/>
          <w:lang w:eastAsia="pl-PL"/>
        </w:rPr>
        <w:t xml:space="preserve">3 </w:t>
      </w:r>
      <w:r w:rsidRPr="00125A60">
        <w:rPr>
          <w:rFonts w:ascii="Arial" w:eastAsia="Times New Roman" w:hAnsi="Arial" w:cs="Arial"/>
          <w:lang w:eastAsia="pl-PL"/>
        </w:rPr>
        <w:t xml:space="preserve">było </w:t>
      </w:r>
      <w:r w:rsidR="00125A60" w:rsidRPr="00125A60">
        <w:rPr>
          <w:rFonts w:ascii="Arial" w:eastAsia="Times New Roman" w:hAnsi="Arial" w:cs="Arial"/>
          <w:color w:val="000000"/>
          <w:lang w:eastAsia="pl-PL"/>
        </w:rPr>
        <w:t>budowanie partnerstwa miasta z organizacjami dla wspólnych działań służących definiowaniu i zaspokajaniu potrzeb jego mieszkanek i mieszkańców oraz wzmacnianie aktywności społeczności lokalnej</w:t>
      </w:r>
      <w:r w:rsidR="008D4E26" w:rsidRPr="006B1C7C">
        <w:rPr>
          <w:rFonts w:ascii="Arial" w:hAnsi="Arial" w:cs="Arial"/>
        </w:rPr>
        <w:t>.</w:t>
      </w:r>
    </w:p>
    <w:p w14:paraId="6629A6B7" w14:textId="13F0E741" w:rsidR="00202987" w:rsidRDefault="00202987" w:rsidP="000C35E0">
      <w:pPr>
        <w:autoSpaceDE w:val="0"/>
        <w:snapToGrid w:val="0"/>
        <w:jc w:val="left"/>
        <w:rPr>
          <w:rFonts w:ascii="Arial" w:hAnsi="Arial" w:cs="Arial"/>
        </w:rPr>
      </w:pPr>
      <w:r>
        <w:rPr>
          <w:rFonts w:ascii="Arial" w:hAnsi="Arial" w:cs="Arial"/>
        </w:rPr>
        <w:t xml:space="preserve">Natomiast cele </w:t>
      </w:r>
      <w:r w:rsidR="006B1C7C">
        <w:rPr>
          <w:rFonts w:ascii="Arial" w:hAnsi="Arial" w:cs="Arial"/>
        </w:rPr>
        <w:t>szczegółow</w:t>
      </w:r>
      <w:r>
        <w:rPr>
          <w:rFonts w:ascii="Arial" w:hAnsi="Arial" w:cs="Arial"/>
        </w:rPr>
        <w:t>e to</w:t>
      </w:r>
      <w:r w:rsidR="006B1C7C">
        <w:rPr>
          <w:rFonts w:ascii="Arial" w:hAnsi="Arial" w:cs="Arial"/>
        </w:rPr>
        <w:t xml:space="preserve">: </w:t>
      </w:r>
    </w:p>
    <w:p w14:paraId="4BEC313C" w14:textId="77777777" w:rsidR="00125A60" w:rsidRPr="00125A60" w:rsidRDefault="00125A60" w:rsidP="00125A60">
      <w:pPr>
        <w:autoSpaceDE w:val="0"/>
        <w:snapToGrid w:val="0"/>
        <w:jc w:val="left"/>
        <w:rPr>
          <w:rFonts w:ascii="Arial" w:hAnsi="Arial" w:cs="Arial"/>
        </w:rPr>
      </w:pPr>
      <w:r w:rsidRPr="00125A60">
        <w:rPr>
          <w:rFonts w:ascii="Arial" w:hAnsi="Arial" w:cs="Arial"/>
        </w:rPr>
        <w:t>1) poprawa jakości życia mieszkanek i mieszkańców miasta poprzez pełniejsze zaspokajanie ich potrzeb,</w:t>
      </w:r>
    </w:p>
    <w:p w14:paraId="3F299FB1" w14:textId="77777777" w:rsidR="00125A60" w:rsidRPr="00125A60" w:rsidRDefault="00125A60" w:rsidP="00125A60">
      <w:pPr>
        <w:autoSpaceDE w:val="0"/>
        <w:snapToGrid w:val="0"/>
        <w:jc w:val="left"/>
        <w:rPr>
          <w:rFonts w:ascii="Arial" w:hAnsi="Arial" w:cs="Arial"/>
        </w:rPr>
      </w:pPr>
      <w:r w:rsidRPr="00125A60">
        <w:rPr>
          <w:rFonts w:ascii="Arial" w:hAnsi="Arial" w:cs="Arial"/>
        </w:rPr>
        <w:t>2) umacnianie partnerstwa pomiędzy samorządem a organizacjami,</w:t>
      </w:r>
    </w:p>
    <w:p w14:paraId="3AE01B6C" w14:textId="77777777" w:rsidR="00125A60" w:rsidRPr="00125A60" w:rsidRDefault="00125A60" w:rsidP="00125A60">
      <w:pPr>
        <w:autoSpaceDE w:val="0"/>
        <w:snapToGrid w:val="0"/>
        <w:jc w:val="left"/>
        <w:rPr>
          <w:rFonts w:ascii="Arial" w:hAnsi="Arial" w:cs="Arial"/>
        </w:rPr>
      </w:pPr>
      <w:r w:rsidRPr="00125A60">
        <w:rPr>
          <w:rFonts w:ascii="Arial" w:hAnsi="Arial" w:cs="Arial"/>
        </w:rPr>
        <w:t>3) wspieranie organizacji w realizacji ich zadań statutowych,</w:t>
      </w:r>
    </w:p>
    <w:p w14:paraId="4288DB12" w14:textId="77777777" w:rsidR="00125A60" w:rsidRPr="00125A60" w:rsidRDefault="00125A60" w:rsidP="00125A60">
      <w:pPr>
        <w:autoSpaceDE w:val="0"/>
        <w:snapToGrid w:val="0"/>
        <w:jc w:val="left"/>
        <w:rPr>
          <w:rFonts w:ascii="Arial" w:hAnsi="Arial" w:cs="Arial"/>
        </w:rPr>
      </w:pPr>
      <w:r w:rsidRPr="00125A60">
        <w:rPr>
          <w:rFonts w:ascii="Arial" w:hAnsi="Arial" w:cs="Arial"/>
        </w:rPr>
        <w:t>4) zwiększanie roli organizacji w realizacji zadań publicznych miasta,</w:t>
      </w:r>
    </w:p>
    <w:p w14:paraId="17491D67" w14:textId="77777777" w:rsidR="00125A60" w:rsidRPr="00125A60" w:rsidRDefault="00125A60" w:rsidP="00125A60">
      <w:pPr>
        <w:autoSpaceDE w:val="0"/>
        <w:snapToGrid w:val="0"/>
        <w:jc w:val="left"/>
        <w:rPr>
          <w:rFonts w:ascii="Arial" w:hAnsi="Arial" w:cs="Arial"/>
        </w:rPr>
      </w:pPr>
      <w:r w:rsidRPr="00125A60">
        <w:rPr>
          <w:rFonts w:ascii="Arial" w:hAnsi="Arial" w:cs="Arial"/>
        </w:rPr>
        <w:t>5) zwiększenie udziału organizacji w konsultacjach ogłaszanych przez miasto,</w:t>
      </w:r>
    </w:p>
    <w:p w14:paraId="6AF9C66B" w14:textId="77777777" w:rsidR="00125A60" w:rsidRPr="00125A60" w:rsidRDefault="00125A60" w:rsidP="00125A60">
      <w:pPr>
        <w:autoSpaceDE w:val="0"/>
        <w:snapToGrid w:val="0"/>
        <w:jc w:val="left"/>
        <w:rPr>
          <w:rFonts w:ascii="Arial" w:hAnsi="Arial" w:cs="Arial"/>
        </w:rPr>
      </w:pPr>
      <w:r w:rsidRPr="00125A60">
        <w:rPr>
          <w:rFonts w:ascii="Arial" w:hAnsi="Arial" w:cs="Arial"/>
        </w:rPr>
        <w:t>6) usprawnienie procesu składania ofert i sprawozdań z realizacji zadań publicznych,</w:t>
      </w:r>
    </w:p>
    <w:p w14:paraId="0B3DD416" w14:textId="77777777" w:rsidR="00125A60" w:rsidRPr="00125A60" w:rsidRDefault="00125A60" w:rsidP="00125A60">
      <w:pPr>
        <w:autoSpaceDE w:val="0"/>
        <w:snapToGrid w:val="0"/>
        <w:jc w:val="left"/>
        <w:rPr>
          <w:rFonts w:ascii="Arial" w:hAnsi="Arial" w:cs="Arial"/>
        </w:rPr>
      </w:pPr>
      <w:r w:rsidRPr="00125A60">
        <w:rPr>
          <w:rFonts w:ascii="Arial" w:hAnsi="Arial" w:cs="Arial"/>
        </w:rPr>
        <w:t>7) zapewnianie efektywniejszej realizacji zadań publicznych poprzez włączenie organizacji w ich realizację,</w:t>
      </w:r>
    </w:p>
    <w:p w14:paraId="5DFE01F8" w14:textId="77777777" w:rsidR="00125A60" w:rsidRPr="00125A60" w:rsidRDefault="00125A60" w:rsidP="00125A60">
      <w:pPr>
        <w:autoSpaceDE w:val="0"/>
        <w:snapToGrid w:val="0"/>
        <w:jc w:val="left"/>
        <w:rPr>
          <w:rFonts w:ascii="Arial" w:hAnsi="Arial" w:cs="Arial"/>
        </w:rPr>
      </w:pPr>
      <w:r w:rsidRPr="00125A60">
        <w:rPr>
          <w:rFonts w:ascii="Arial" w:hAnsi="Arial" w:cs="Arial"/>
        </w:rPr>
        <w:t>8) budowanie społeczeństwa obywatelskiego poprzez rozwój lokalnych społeczności i wspieranie ich liderów,</w:t>
      </w:r>
    </w:p>
    <w:p w14:paraId="749E66D9" w14:textId="77777777" w:rsidR="00125A60" w:rsidRPr="00125A60" w:rsidRDefault="00125A60" w:rsidP="00125A60">
      <w:pPr>
        <w:autoSpaceDE w:val="0"/>
        <w:snapToGrid w:val="0"/>
        <w:jc w:val="left"/>
        <w:rPr>
          <w:rFonts w:ascii="Arial" w:hAnsi="Arial" w:cs="Arial"/>
        </w:rPr>
      </w:pPr>
      <w:r w:rsidRPr="00125A60">
        <w:rPr>
          <w:rFonts w:ascii="Arial" w:hAnsi="Arial" w:cs="Arial"/>
        </w:rPr>
        <w:t>9) stałe usprawnianie wzajemnej komunikacji między urzędem a organizacjami,</w:t>
      </w:r>
    </w:p>
    <w:p w14:paraId="7BDC9847" w14:textId="77777777" w:rsidR="00125A60" w:rsidRPr="00125A60" w:rsidRDefault="00125A60" w:rsidP="00125A60">
      <w:pPr>
        <w:autoSpaceDE w:val="0"/>
        <w:snapToGrid w:val="0"/>
        <w:jc w:val="left"/>
        <w:rPr>
          <w:rFonts w:ascii="Arial" w:hAnsi="Arial" w:cs="Arial"/>
        </w:rPr>
      </w:pPr>
      <w:r w:rsidRPr="00125A60">
        <w:rPr>
          <w:rFonts w:ascii="Arial" w:hAnsi="Arial" w:cs="Arial"/>
        </w:rPr>
        <w:t>10) zwiększanie roli miasta w promocji działań organizacji,</w:t>
      </w:r>
    </w:p>
    <w:p w14:paraId="58CAC8F6" w14:textId="77777777" w:rsidR="00125A60" w:rsidRPr="00125A60" w:rsidRDefault="00125A60" w:rsidP="00125A60">
      <w:pPr>
        <w:autoSpaceDE w:val="0"/>
        <w:snapToGrid w:val="0"/>
        <w:jc w:val="left"/>
        <w:rPr>
          <w:rFonts w:ascii="Arial" w:hAnsi="Arial" w:cs="Arial"/>
        </w:rPr>
      </w:pPr>
      <w:r w:rsidRPr="00125A60">
        <w:rPr>
          <w:rFonts w:ascii="Arial" w:hAnsi="Arial" w:cs="Arial"/>
        </w:rPr>
        <w:t>11) zwiększenie roli miasta w promocji wolontariatu,</w:t>
      </w:r>
    </w:p>
    <w:p w14:paraId="768C783B" w14:textId="77777777" w:rsidR="00125A60" w:rsidRPr="00125A60" w:rsidRDefault="00125A60" w:rsidP="00125A60">
      <w:pPr>
        <w:autoSpaceDE w:val="0"/>
        <w:snapToGrid w:val="0"/>
        <w:jc w:val="left"/>
        <w:rPr>
          <w:rFonts w:ascii="Arial" w:hAnsi="Arial" w:cs="Arial"/>
        </w:rPr>
      </w:pPr>
      <w:r w:rsidRPr="00125A60">
        <w:rPr>
          <w:rFonts w:ascii="Arial" w:hAnsi="Arial" w:cs="Arial"/>
        </w:rPr>
        <w:t>12) stała współpraca z Częstochowską Radą Działalności Pożytku Publicznego,</w:t>
      </w:r>
    </w:p>
    <w:p w14:paraId="704990C1" w14:textId="77777777" w:rsidR="00125A60" w:rsidRDefault="00125A60" w:rsidP="00125A60">
      <w:pPr>
        <w:autoSpaceDE w:val="0"/>
        <w:snapToGrid w:val="0"/>
        <w:jc w:val="left"/>
        <w:rPr>
          <w:rFonts w:ascii="Arial" w:hAnsi="Arial" w:cs="Arial"/>
        </w:rPr>
      </w:pPr>
      <w:r w:rsidRPr="00125A60">
        <w:rPr>
          <w:rFonts w:ascii="Arial" w:hAnsi="Arial" w:cs="Arial"/>
        </w:rPr>
        <w:t>13) tworzenie warunków do współpracy między organizacjami oraz nawiązywania relacji międzysektorowych organizacji z samorządem, biznesem i podmiotami działającymi w ich otoczeniu.</w:t>
      </w:r>
    </w:p>
    <w:p w14:paraId="03A87325" w14:textId="40CD3F78" w:rsidR="00E77DBF" w:rsidRDefault="00693CC3" w:rsidP="00125A60">
      <w:pPr>
        <w:autoSpaceDE w:val="0"/>
        <w:snapToGrid w:val="0"/>
        <w:jc w:val="left"/>
        <w:rPr>
          <w:rFonts w:ascii="Arial" w:hAnsi="Arial" w:cs="Arial"/>
        </w:rPr>
      </w:pPr>
      <w:r w:rsidRPr="00105ED0">
        <w:rPr>
          <w:rFonts w:ascii="Arial" w:eastAsia="Times New Roman" w:hAnsi="Arial" w:cs="Arial"/>
          <w:color w:val="000000"/>
          <w:lang w:eastAsia="pl-PL"/>
        </w:rPr>
        <w:tab/>
      </w:r>
      <w:r w:rsidR="00125A60">
        <w:rPr>
          <w:rFonts w:ascii="Arial" w:eastAsia="Times New Roman" w:hAnsi="Arial" w:cs="Arial"/>
          <w:color w:val="000000"/>
          <w:lang w:eastAsia="pl-PL"/>
        </w:rPr>
        <w:t xml:space="preserve">Współpraca z organizacjami </w:t>
      </w:r>
      <w:r w:rsidRPr="00105ED0">
        <w:rPr>
          <w:rFonts w:ascii="Arial" w:eastAsia="Times New Roman" w:hAnsi="Arial" w:cs="Arial"/>
          <w:color w:val="000000"/>
          <w:lang w:eastAsia="pl-PL"/>
        </w:rPr>
        <w:t>realizowan</w:t>
      </w:r>
      <w:r w:rsidR="00125A60">
        <w:rPr>
          <w:rFonts w:ascii="Arial" w:eastAsia="Times New Roman" w:hAnsi="Arial" w:cs="Arial"/>
          <w:color w:val="000000"/>
          <w:lang w:eastAsia="pl-PL"/>
        </w:rPr>
        <w:t>a była</w:t>
      </w:r>
      <w:r w:rsidRPr="00105ED0">
        <w:rPr>
          <w:rFonts w:ascii="Arial" w:eastAsia="Times New Roman" w:hAnsi="Arial" w:cs="Arial"/>
          <w:color w:val="000000"/>
          <w:lang w:eastAsia="pl-PL"/>
        </w:rPr>
        <w:t xml:space="preserve"> z uwzględnieniem zasad</w:t>
      </w:r>
      <w:r w:rsidRPr="00105ED0">
        <w:rPr>
          <w:rFonts w:ascii="Arial" w:eastAsia="Times New Roman" w:hAnsi="Arial" w:cs="Arial"/>
          <w:color w:val="C9211E"/>
          <w:lang w:eastAsia="pl-PL"/>
        </w:rPr>
        <w:t xml:space="preserve"> </w:t>
      </w:r>
      <w:r w:rsidRPr="00105ED0">
        <w:rPr>
          <w:rFonts w:ascii="Arial" w:eastAsia="Times New Roman" w:hAnsi="Arial" w:cs="Arial"/>
          <w:color w:val="000000"/>
          <w:lang w:eastAsia="pl-PL"/>
        </w:rPr>
        <w:t>pomocniczości, partnerstwa, efektywności, uczciwej konkurencji i jawności, przy jednoczesnym zachowaniu suwerenności każdej ze stron.</w:t>
      </w:r>
      <w:r w:rsidRPr="00105ED0">
        <w:rPr>
          <w:rFonts w:ascii="Arial" w:eastAsia="Times New Roman" w:hAnsi="Arial" w:cs="Arial"/>
          <w:color w:val="000000"/>
          <w:lang w:eastAsia="pl-PL"/>
        </w:rPr>
        <w:br/>
      </w:r>
      <w:r w:rsidRPr="00105ED0">
        <w:rPr>
          <w:rFonts w:ascii="Arial" w:eastAsia="Times New Roman" w:hAnsi="Arial" w:cs="Arial"/>
          <w:color w:val="000000"/>
          <w:lang w:eastAsia="pl-PL"/>
        </w:rPr>
        <w:tab/>
      </w:r>
      <w:r w:rsidRPr="00105ED0">
        <w:rPr>
          <w:rFonts w:ascii="Arial" w:hAnsi="Arial" w:cs="Arial"/>
        </w:rPr>
        <w:t xml:space="preserve">Uczestnikami Programu były organizacje pozarządowe i podmioty wymienione w art. </w:t>
      </w:r>
      <w:r w:rsidRPr="00105ED0">
        <w:rPr>
          <w:rFonts w:ascii="Arial" w:hAnsi="Arial" w:cs="Arial"/>
        </w:rPr>
        <w:lastRenderedPageBreak/>
        <w:t xml:space="preserve">3 ust. 3 ustawy, prowadzące działalność pożytku publicznego, mające swoją siedzibę na terenie </w:t>
      </w:r>
      <w:r w:rsidR="009D19A2">
        <w:rPr>
          <w:rFonts w:ascii="Arial" w:hAnsi="Arial" w:cs="Arial"/>
        </w:rPr>
        <w:t xml:space="preserve">miasta </w:t>
      </w:r>
      <w:r w:rsidRPr="00105ED0">
        <w:rPr>
          <w:rFonts w:ascii="Arial" w:hAnsi="Arial" w:cs="Arial"/>
        </w:rPr>
        <w:t>Częstochowy lub działające na rzecz jej mieszkańców.</w:t>
      </w:r>
      <w:r w:rsidRPr="00105ED0">
        <w:rPr>
          <w:rFonts w:ascii="Arial" w:hAnsi="Arial" w:cs="Arial"/>
        </w:rPr>
        <w:br/>
      </w:r>
      <w:r w:rsidR="00E77DBF">
        <w:rPr>
          <w:rFonts w:ascii="Arial" w:hAnsi="Arial" w:cs="Arial"/>
        </w:rPr>
        <w:t xml:space="preserve">Ilekroć w sprawozdaniu jest mowa o podmiotach ekonomii społecznej należy przez to rozumieć </w:t>
      </w:r>
      <w:r w:rsidR="00E77DBF" w:rsidRPr="00E77DBF">
        <w:rPr>
          <w:rFonts w:ascii="Arial" w:hAnsi="Arial" w:cs="Arial"/>
        </w:rPr>
        <w:t>organizacje pozarządowe oraz podmioty, o któryc</w:t>
      </w:r>
      <w:r w:rsidR="009D19A2">
        <w:rPr>
          <w:rFonts w:ascii="Arial" w:hAnsi="Arial" w:cs="Arial"/>
        </w:rPr>
        <w:t>h mowa w art. 3 ust. 3 ustawy o </w:t>
      </w:r>
      <w:r w:rsidR="00E77DBF" w:rsidRPr="00E77DBF">
        <w:rPr>
          <w:rFonts w:ascii="Arial" w:hAnsi="Arial" w:cs="Arial"/>
        </w:rPr>
        <w:t xml:space="preserve">działalności pożytku publicznego i o wolontariacie, spółdzielnie socjalne, przedsiębiorstwa społeczne, które prowadzą działalność gospodarczą lub odpłatną pożytku publicznego, zatrudniają i aktywizują zawodowo osoby </w:t>
      </w:r>
      <w:proofErr w:type="spellStart"/>
      <w:r w:rsidR="00E77DBF" w:rsidRPr="00E77DBF">
        <w:rPr>
          <w:rFonts w:ascii="Arial" w:hAnsi="Arial" w:cs="Arial"/>
        </w:rPr>
        <w:t>trudnozatrudnialne</w:t>
      </w:r>
      <w:proofErr w:type="spellEnd"/>
      <w:r w:rsidR="00E77DBF" w:rsidRPr="00E77DBF">
        <w:rPr>
          <w:rFonts w:ascii="Arial" w:hAnsi="Arial" w:cs="Arial"/>
        </w:rPr>
        <w:t>, nie prywatyzują zysku lub nadwyżki bilansowej i są zarządzane w  sposób partycypacyjny, jednostki reintegracyjne tj. takie, których głównym działaniem jest reintegracja społeczna i zawodowa osób zagrożonych wykluczeniem społecznym, czyli: Zakłady Aktywności Zawodowej, Warsztaty Terapii Zajęciowej, Centra Integracji Społecznej, Kluby Integracji Społecznej.</w:t>
      </w:r>
    </w:p>
    <w:p w14:paraId="241155FC" w14:textId="6A380C4E" w:rsidR="005871F3" w:rsidRPr="00EA0947" w:rsidRDefault="005871F3" w:rsidP="005871F3">
      <w:pPr>
        <w:rPr>
          <w:rFonts w:ascii="Arial" w:hAnsi="Arial" w:cs="Arial"/>
        </w:rPr>
      </w:pPr>
      <w:r w:rsidRPr="00EA0947">
        <w:rPr>
          <w:rFonts w:ascii="Arial" w:hAnsi="Arial" w:cs="Arial"/>
        </w:rPr>
        <w:t>Na koniec roku 2023 w Częstochowie zarejestrowanych było:</w:t>
      </w:r>
    </w:p>
    <w:p w14:paraId="481C794A" w14:textId="77777777" w:rsidR="005871F3" w:rsidRPr="00EA0947" w:rsidRDefault="005871F3" w:rsidP="005871F3">
      <w:pPr>
        <w:numPr>
          <w:ilvl w:val="0"/>
          <w:numId w:val="15"/>
        </w:numPr>
        <w:jc w:val="left"/>
        <w:rPr>
          <w:rFonts w:ascii="Arial" w:hAnsi="Arial" w:cs="Arial"/>
        </w:rPr>
      </w:pPr>
      <w:r w:rsidRPr="00EA0947">
        <w:rPr>
          <w:rFonts w:ascii="Arial" w:eastAsia="Times New Roman" w:hAnsi="Arial" w:cs="Arial"/>
          <w:lang w:eastAsia="pl-PL"/>
        </w:rPr>
        <w:t>483 organizacji pozarządowych wg. KRS;</w:t>
      </w:r>
    </w:p>
    <w:p w14:paraId="0765F66F" w14:textId="77777777" w:rsidR="005871F3" w:rsidRPr="00EA0947" w:rsidRDefault="005871F3" w:rsidP="005871F3">
      <w:pPr>
        <w:numPr>
          <w:ilvl w:val="0"/>
          <w:numId w:val="15"/>
        </w:numPr>
        <w:jc w:val="left"/>
        <w:rPr>
          <w:rFonts w:ascii="Arial" w:hAnsi="Arial" w:cs="Arial"/>
        </w:rPr>
      </w:pPr>
      <w:r w:rsidRPr="00EA0947">
        <w:rPr>
          <w:rFonts w:ascii="Arial" w:eastAsia="Times New Roman" w:hAnsi="Arial" w:cs="Arial"/>
          <w:lang w:eastAsia="pl-PL"/>
        </w:rPr>
        <w:t>138 jednostek terenowych organizacji pozarządowych;</w:t>
      </w:r>
    </w:p>
    <w:p w14:paraId="6DABBF09" w14:textId="77777777" w:rsidR="005871F3" w:rsidRPr="00EA0947" w:rsidRDefault="005871F3" w:rsidP="005871F3">
      <w:pPr>
        <w:numPr>
          <w:ilvl w:val="0"/>
          <w:numId w:val="15"/>
        </w:numPr>
        <w:jc w:val="left"/>
        <w:rPr>
          <w:rFonts w:ascii="Arial" w:hAnsi="Arial" w:cs="Arial"/>
        </w:rPr>
      </w:pPr>
      <w:r w:rsidRPr="00EA0947">
        <w:rPr>
          <w:rFonts w:ascii="Arial" w:eastAsia="Times New Roman" w:hAnsi="Arial" w:cs="Arial"/>
          <w:lang w:eastAsia="pl-PL"/>
        </w:rPr>
        <w:t>20 ochotniczych straży pożarnych i ich związków;</w:t>
      </w:r>
    </w:p>
    <w:p w14:paraId="70CCBDBE" w14:textId="77777777" w:rsidR="005871F3" w:rsidRPr="00EA0947" w:rsidRDefault="005871F3" w:rsidP="005871F3">
      <w:pPr>
        <w:numPr>
          <w:ilvl w:val="0"/>
          <w:numId w:val="15"/>
        </w:numPr>
        <w:jc w:val="left"/>
        <w:rPr>
          <w:rFonts w:ascii="Arial" w:hAnsi="Arial" w:cs="Arial"/>
        </w:rPr>
      </w:pPr>
      <w:r w:rsidRPr="00EA0947">
        <w:rPr>
          <w:rFonts w:ascii="Arial" w:hAnsi="Arial" w:cs="Arial"/>
        </w:rPr>
        <w:t>72 stowarzyszeń zwykłych;</w:t>
      </w:r>
    </w:p>
    <w:p w14:paraId="79981D6D" w14:textId="77777777" w:rsidR="005871F3" w:rsidRPr="00EA0947" w:rsidRDefault="005871F3" w:rsidP="005871F3">
      <w:pPr>
        <w:numPr>
          <w:ilvl w:val="0"/>
          <w:numId w:val="15"/>
        </w:numPr>
        <w:jc w:val="left"/>
        <w:rPr>
          <w:rFonts w:ascii="Arial" w:hAnsi="Arial" w:cs="Arial"/>
        </w:rPr>
      </w:pPr>
      <w:r w:rsidRPr="00EA0947">
        <w:rPr>
          <w:rFonts w:ascii="Arial" w:hAnsi="Arial" w:cs="Arial"/>
        </w:rPr>
        <w:t>301 fundacji;</w:t>
      </w:r>
    </w:p>
    <w:p w14:paraId="5BADE518" w14:textId="77777777" w:rsidR="005871F3" w:rsidRPr="00E300D0" w:rsidRDefault="005871F3" w:rsidP="005871F3">
      <w:pPr>
        <w:numPr>
          <w:ilvl w:val="0"/>
          <w:numId w:val="15"/>
        </w:numPr>
        <w:jc w:val="left"/>
        <w:rPr>
          <w:rFonts w:ascii="Arial" w:hAnsi="Arial" w:cs="Arial"/>
        </w:rPr>
      </w:pPr>
      <w:r w:rsidRPr="00E300D0">
        <w:rPr>
          <w:rFonts w:ascii="Arial" w:eastAsia="Times New Roman" w:hAnsi="Arial" w:cs="Arial"/>
          <w:lang w:eastAsia="pl-PL"/>
        </w:rPr>
        <w:t>62 uczniowskich klubów sportowych;</w:t>
      </w:r>
    </w:p>
    <w:p w14:paraId="393AA55B" w14:textId="77777777" w:rsidR="005871F3" w:rsidRPr="00E300D0" w:rsidRDefault="005871F3" w:rsidP="005871F3">
      <w:pPr>
        <w:numPr>
          <w:ilvl w:val="0"/>
          <w:numId w:val="15"/>
        </w:numPr>
        <w:jc w:val="left"/>
        <w:rPr>
          <w:rFonts w:ascii="Arial" w:hAnsi="Arial" w:cs="Arial"/>
        </w:rPr>
      </w:pPr>
      <w:r w:rsidRPr="00E300D0">
        <w:rPr>
          <w:rFonts w:ascii="Arial" w:eastAsia="Times New Roman" w:hAnsi="Arial" w:cs="Arial"/>
          <w:lang w:eastAsia="pl-PL"/>
        </w:rPr>
        <w:t>52 klubów sportowych</w:t>
      </w:r>
      <w:r w:rsidRPr="00E300D0">
        <w:rPr>
          <w:rFonts w:ascii="Arial" w:eastAsia="Times New Roman" w:hAnsi="Arial" w:cs="Arial"/>
          <w:bCs/>
          <w:lang w:eastAsia="pl-PL"/>
        </w:rPr>
        <w:t>;</w:t>
      </w:r>
    </w:p>
    <w:p w14:paraId="19E67385" w14:textId="77777777" w:rsidR="005871F3" w:rsidRPr="00FA7E3B" w:rsidRDefault="005871F3" w:rsidP="005871F3">
      <w:pPr>
        <w:numPr>
          <w:ilvl w:val="0"/>
          <w:numId w:val="15"/>
        </w:numPr>
        <w:jc w:val="left"/>
        <w:rPr>
          <w:rFonts w:ascii="Arial" w:eastAsia="Times New Roman" w:hAnsi="Arial" w:cs="Arial"/>
          <w:lang w:eastAsia="pl-PL"/>
        </w:rPr>
      </w:pPr>
      <w:r w:rsidRPr="00FA7E3B">
        <w:rPr>
          <w:rFonts w:ascii="Arial" w:eastAsia="Times New Roman" w:hAnsi="Arial" w:cs="Arial"/>
          <w:lang w:eastAsia="pl-PL"/>
        </w:rPr>
        <w:t>3 warsztaty terapii zajęciowej;</w:t>
      </w:r>
    </w:p>
    <w:p w14:paraId="38EA7887" w14:textId="77777777" w:rsidR="005871F3" w:rsidRPr="00FA7E3B" w:rsidRDefault="005871F3" w:rsidP="005871F3">
      <w:pPr>
        <w:numPr>
          <w:ilvl w:val="0"/>
          <w:numId w:val="15"/>
        </w:numPr>
        <w:jc w:val="left"/>
        <w:rPr>
          <w:rFonts w:ascii="Arial" w:eastAsia="Times New Roman" w:hAnsi="Arial" w:cs="Arial"/>
          <w:lang w:eastAsia="pl-PL"/>
        </w:rPr>
      </w:pPr>
      <w:r w:rsidRPr="00FA7E3B">
        <w:rPr>
          <w:rFonts w:ascii="Arial" w:eastAsia="Times New Roman" w:hAnsi="Arial" w:cs="Arial"/>
          <w:lang w:eastAsia="pl-PL"/>
        </w:rPr>
        <w:t>5 centrów integracji społecznej;</w:t>
      </w:r>
    </w:p>
    <w:p w14:paraId="161EAA43" w14:textId="77777777" w:rsidR="005871F3" w:rsidRPr="00FA7E3B" w:rsidRDefault="005871F3" w:rsidP="005871F3">
      <w:pPr>
        <w:numPr>
          <w:ilvl w:val="0"/>
          <w:numId w:val="15"/>
        </w:numPr>
        <w:jc w:val="left"/>
        <w:rPr>
          <w:rFonts w:ascii="Arial" w:eastAsia="Times New Roman" w:hAnsi="Arial" w:cs="Arial"/>
          <w:lang w:eastAsia="pl-PL"/>
        </w:rPr>
      </w:pPr>
      <w:r w:rsidRPr="00FA7E3B">
        <w:rPr>
          <w:rFonts w:ascii="Arial" w:eastAsia="Times New Roman" w:hAnsi="Arial" w:cs="Arial"/>
          <w:lang w:eastAsia="pl-PL"/>
        </w:rPr>
        <w:t>1 klub integracji społecznej;</w:t>
      </w:r>
    </w:p>
    <w:p w14:paraId="3176904D" w14:textId="77777777" w:rsidR="005871F3" w:rsidRPr="00FA7E3B" w:rsidRDefault="005871F3" w:rsidP="005871F3">
      <w:pPr>
        <w:numPr>
          <w:ilvl w:val="0"/>
          <w:numId w:val="15"/>
        </w:numPr>
        <w:jc w:val="left"/>
        <w:rPr>
          <w:rFonts w:ascii="Arial" w:eastAsia="Times New Roman" w:hAnsi="Arial" w:cs="Arial"/>
          <w:lang w:eastAsia="pl-PL"/>
        </w:rPr>
      </w:pPr>
      <w:r w:rsidRPr="00FA7E3B">
        <w:rPr>
          <w:rFonts w:ascii="Arial" w:eastAsia="Times New Roman" w:hAnsi="Arial" w:cs="Arial"/>
          <w:lang w:eastAsia="pl-PL"/>
        </w:rPr>
        <w:t>1 zakład aktywności społecznej;</w:t>
      </w:r>
    </w:p>
    <w:p w14:paraId="53E8AFC5" w14:textId="77777777" w:rsidR="005871F3" w:rsidRDefault="005871F3" w:rsidP="005871F3">
      <w:pPr>
        <w:numPr>
          <w:ilvl w:val="0"/>
          <w:numId w:val="15"/>
        </w:numPr>
        <w:jc w:val="left"/>
        <w:rPr>
          <w:rFonts w:ascii="Arial" w:eastAsia="Times New Roman" w:hAnsi="Arial" w:cs="Arial"/>
          <w:lang w:eastAsia="pl-PL"/>
        </w:rPr>
      </w:pPr>
      <w:r w:rsidRPr="00FA7E3B">
        <w:rPr>
          <w:rFonts w:ascii="Arial" w:eastAsia="Times New Roman" w:hAnsi="Arial" w:cs="Arial"/>
          <w:lang w:eastAsia="pl-PL"/>
        </w:rPr>
        <w:t>14 spółdzielni socjalnych.</w:t>
      </w:r>
    </w:p>
    <w:p w14:paraId="5EAE34EA" w14:textId="6499A543" w:rsidR="005871F3" w:rsidRPr="005871F3" w:rsidRDefault="005871F3" w:rsidP="005871F3">
      <w:pPr>
        <w:jc w:val="left"/>
        <w:rPr>
          <w:rFonts w:ascii="Arial" w:eastAsia="Times New Roman" w:hAnsi="Arial" w:cs="Arial"/>
          <w:lang w:eastAsia="pl-PL"/>
        </w:rPr>
      </w:pPr>
      <w:r>
        <w:rPr>
          <w:rFonts w:ascii="Arial" w:eastAsia="Times New Roman" w:hAnsi="Arial" w:cs="Arial"/>
          <w:lang w:eastAsia="pl-PL"/>
        </w:rPr>
        <w:t xml:space="preserve">Natomiast, w okresie sprawozdawczym, </w:t>
      </w:r>
      <w:r w:rsidRPr="005871F3">
        <w:rPr>
          <w:rFonts w:ascii="Arial" w:hAnsi="Arial" w:cs="Arial"/>
        </w:rPr>
        <w:t>82 organizacj</w:t>
      </w:r>
      <w:r w:rsidR="00736349">
        <w:rPr>
          <w:rFonts w:ascii="Arial" w:hAnsi="Arial" w:cs="Arial"/>
        </w:rPr>
        <w:t>e</w:t>
      </w:r>
      <w:r w:rsidRPr="005871F3">
        <w:rPr>
          <w:rFonts w:ascii="Arial" w:hAnsi="Arial" w:cs="Arial"/>
        </w:rPr>
        <w:t xml:space="preserve"> pozarządow</w:t>
      </w:r>
      <w:r w:rsidR="00736349">
        <w:rPr>
          <w:rFonts w:ascii="Arial" w:hAnsi="Arial" w:cs="Arial"/>
        </w:rPr>
        <w:t>e</w:t>
      </w:r>
      <w:r w:rsidRPr="005871F3">
        <w:rPr>
          <w:rFonts w:ascii="Arial" w:hAnsi="Arial" w:cs="Arial"/>
        </w:rPr>
        <w:t xml:space="preserve"> posiadał</w:t>
      </w:r>
      <w:r w:rsidR="00736349">
        <w:rPr>
          <w:rFonts w:ascii="Arial" w:hAnsi="Arial" w:cs="Arial"/>
        </w:rPr>
        <w:t>y</w:t>
      </w:r>
      <w:r w:rsidRPr="005871F3">
        <w:rPr>
          <w:rFonts w:ascii="Arial" w:hAnsi="Arial" w:cs="Arial"/>
        </w:rPr>
        <w:t xml:space="preserve"> status organizacji pożytku publicznego.</w:t>
      </w:r>
    </w:p>
    <w:p w14:paraId="5C30EF4A" w14:textId="77777777" w:rsidR="005871F3" w:rsidRPr="00E300D0" w:rsidRDefault="005871F3" w:rsidP="005871F3">
      <w:pPr>
        <w:shd w:val="clear" w:color="auto" w:fill="FFFFFF"/>
        <w:jc w:val="left"/>
        <w:rPr>
          <w:rFonts w:ascii="Arial" w:eastAsia="Times New Roman" w:hAnsi="Arial" w:cs="Arial"/>
          <w:color w:val="000000"/>
          <w:lang w:eastAsia="pl-PL"/>
        </w:rPr>
      </w:pPr>
      <w:r w:rsidRPr="00E300D0">
        <w:rPr>
          <w:rFonts w:ascii="Arial" w:eastAsia="Times New Roman" w:hAnsi="Arial" w:cs="Arial"/>
          <w:color w:val="000000"/>
          <w:lang w:eastAsia="pl-PL"/>
        </w:rPr>
        <w:t>Źródłem powyższych danych są głównie informacje przekazywanie przez sądy, a także wpisy w Krajowym Rejestrze Sądowym, ewidencji Prezydenta Miasta Częstochowy</w:t>
      </w:r>
      <w:r>
        <w:rPr>
          <w:rFonts w:ascii="Arial" w:eastAsia="Times New Roman" w:hAnsi="Arial" w:cs="Arial"/>
          <w:color w:val="000000"/>
          <w:lang w:eastAsia="pl-PL"/>
        </w:rPr>
        <w:t xml:space="preserve"> i </w:t>
      </w:r>
      <w:r w:rsidRPr="00E300D0">
        <w:rPr>
          <w:rFonts w:ascii="Arial" w:eastAsia="Times New Roman" w:hAnsi="Arial" w:cs="Arial"/>
          <w:color w:val="000000"/>
          <w:lang w:eastAsia="pl-PL"/>
        </w:rPr>
        <w:t>informacje uzyskane od organizacji.</w:t>
      </w:r>
    </w:p>
    <w:p w14:paraId="5C58D481" w14:textId="32D52D50" w:rsidR="005871F3" w:rsidRPr="00E300D0" w:rsidRDefault="005871F3" w:rsidP="005871F3">
      <w:pPr>
        <w:shd w:val="clear" w:color="auto" w:fill="FFFFFF"/>
        <w:rPr>
          <w:rFonts w:ascii="Arial" w:eastAsia="Times New Roman" w:hAnsi="Arial" w:cs="Arial"/>
          <w:color w:val="000000"/>
          <w:lang w:eastAsia="pl-PL"/>
        </w:rPr>
      </w:pPr>
      <w:r w:rsidRPr="00E300D0">
        <w:rPr>
          <w:rFonts w:ascii="Arial" w:eastAsia="Times New Roman" w:hAnsi="Arial" w:cs="Arial"/>
          <w:color w:val="000000"/>
          <w:lang w:eastAsia="pl-PL"/>
        </w:rPr>
        <w:t xml:space="preserve">Z powyższych danych wynika, że w stosunku do roku 2022 wzrosła </w:t>
      </w:r>
      <w:r>
        <w:rPr>
          <w:rFonts w:ascii="Arial" w:eastAsia="Times New Roman" w:hAnsi="Arial" w:cs="Arial"/>
          <w:color w:val="000000"/>
          <w:lang w:eastAsia="pl-PL"/>
        </w:rPr>
        <w:t>w Częstochowie</w:t>
      </w:r>
      <w:r w:rsidRPr="00E300D0">
        <w:rPr>
          <w:rFonts w:ascii="Arial" w:eastAsia="Times New Roman" w:hAnsi="Arial" w:cs="Arial"/>
          <w:color w:val="000000"/>
          <w:lang w:eastAsia="pl-PL"/>
        </w:rPr>
        <w:t xml:space="preserve"> liczba:</w:t>
      </w:r>
    </w:p>
    <w:p w14:paraId="56DD44E9" w14:textId="77777777" w:rsidR="005871F3" w:rsidRPr="00E300D0" w:rsidRDefault="005871F3" w:rsidP="005871F3">
      <w:pPr>
        <w:pStyle w:val="Akapitzlist"/>
        <w:numPr>
          <w:ilvl w:val="0"/>
          <w:numId w:val="16"/>
        </w:numPr>
        <w:shd w:val="clear" w:color="auto" w:fill="FFFFFF"/>
        <w:suppressAutoHyphens w:val="0"/>
        <w:jc w:val="left"/>
        <w:rPr>
          <w:rFonts w:ascii="Arial" w:eastAsia="Times New Roman" w:hAnsi="Arial" w:cs="Arial"/>
          <w:color w:val="000000"/>
          <w:lang w:eastAsia="pl-PL"/>
        </w:rPr>
      </w:pPr>
      <w:r w:rsidRPr="00E300D0">
        <w:rPr>
          <w:rFonts w:ascii="Arial" w:eastAsia="Times New Roman" w:hAnsi="Arial" w:cs="Arial"/>
          <w:color w:val="000000"/>
          <w:lang w:eastAsia="pl-PL"/>
        </w:rPr>
        <w:t>organizacji pozarządowych zarejestrowanych na terenie Miasta wg KRS (w 2022 r. 366);</w:t>
      </w:r>
    </w:p>
    <w:p w14:paraId="01A975A4" w14:textId="77777777" w:rsidR="005871F3" w:rsidRPr="00E300D0" w:rsidRDefault="005871F3" w:rsidP="005871F3">
      <w:pPr>
        <w:pStyle w:val="Akapitzlist"/>
        <w:numPr>
          <w:ilvl w:val="0"/>
          <w:numId w:val="16"/>
        </w:numPr>
        <w:shd w:val="clear" w:color="auto" w:fill="FFFFFF"/>
        <w:suppressAutoHyphens w:val="0"/>
        <w:jc w:val="left"/>
        <w:rPr>
          <w:rFonts w:ascii="Arial" w:eastAsia="Times New Roman" w:hAnsi="Arial" w:cs="Arial"/>
          <w:color w:val="000000"/>
          <w:lang w:eastAsia="pl-PL"/>
        </w:rPr>
      </w:pPr>
      <w:r w:rsidRPr="00E300D0">
        <w:rPr>
          <w:rFonts w:ascii="Arial" w:eastAsia="Times New Roman" w:hAnsi="Arial" w:cs="Arial"/>
          <w:lang w:eastAsia="pl-PL"/>
        </w:rPr>
        <w:t>jednostek terenowych organizacji pozarządowych</w:t>
      </w:r>
      <w:r w:rsidRPr="00E300D0">
        <w:rPr>
          <w:rFonts w:ascii="Arial" w:eastAsia="Times New Roman" w:hAnsi="Arial" w:cs="Arial"/>
          <w:color w:val="000000"/>
          <w:lang w:eastAsia="pl-PL"/>
        </w:rPr>
        <w:t xml:space="preserve"> (w 2022 r. 127);</w:t>
      </w:r>
    </w:p>
    <w:p w14:paraId="5D12C3A2" w14:textId="77777777" w:rsidR="005871F3" w:rsidRPr="00E300D0" w:rsidRDefault="005871F3" w:rsidP="005871F3">
      <w:pPr>
        <w:pStyle w:val="Akapitzlist"/>
        <w:numPr>
          <w:ilvl w:val="0"/>
          <w:numId w:val="16"/>
        </w:numPr>
        <w:shd w:val="clear" w:color="auto" w:fill="FFFFFF"/>
        <w:suppressAutoHyphens w:val="0"/>
        <w:jc w:val="left"/>
        <w:rPr>
          <w:rFonts w:ascii="Arial" w:eastAsia="Times New Roman" w:hAnsi="Arial" w:cs="Arial"/>
          <w:color w:val="000000"/>
          <w:lang w:eastAsia="pl-PL"/>
        </w:rPr>
      </w:pPr>
      <w:r w:rsidRPr="00E300D0">
        <w:rPr>
          <w:rFonts w:ascii="Arial" w:eastAsia="Times New Roman" w:hAnsi="Arial" w:cs="Arial"/>
          <w:lang w:eastAsia="pl-PL"/>
        </w:rPr>
        <w:t>ochotniczych straży pożarnych i ich związków</w:t>
      </w:r>
      <w:r w:rsidRPr="00E300D0">
        <w:rPr>
          <w:rFonts w:ascii="Arial" w:eastAsia="Times New Roman" w:hAnsi="Arial" w:cs="Arial"/>
          <w:color w:val="000000"/>
          <w:lang w:eastAsia="pl-PL"/>
        </w:rPr>
        <w:t xml:space="preserve"> (w 2022 r. 18);</w:t>
      </w:r>
    </w:p>
    <w:p w14:paraId="33E7FA64" w14:textId="77777777" w:rsidR="005871F3" w:rsidRPr="00E300D0" w:rsidRDefault="005871F3" w:rsidP="005871F3">
      <w:pPr>
        <w:pStyle w:val="Akapitzlist"/>
        <w:numPr>
          <w:ilvl w:val="0"/>
          <w:numId w:val="16"/>
        </w:numPr>
        <w:shd w:val="clear" w:color="auto" w:fill="FFFFFF"/>
        <w:suppressAutoHyphens w:val="0"/>
        <w:jc w:val="left"/>
        <w:rPr>
          <w:rFonts w:ascii="Arial" w:eastAsia="Times New Roman" w:hAnsi="Arial" w:cs="Arial"/>
          <w:color w:val="000000"/>
          <w:lang w:eastAsia="pl-PL"/>
        </w:rPr>
      </w:pPr>
      <w:r w:rsidRPr="00E300D0">
        <w:rPr>
          <w:rFonts w:ascii="Arial" w:eastAsia="Times New Roman" w:hAnsi="Arial" w:cs="Arial"/>
          <w:lang w:eastAsia="pl-PL"/>
        </w:rPr>
        <w:t>stowarzyszeń zwykłych (w 2022 r. 64);</w:t>
      </w:r>
    </w:p>
    <w:p w14:paraId="657D99C7" w14:textId="77777777" w:rsidR="005871F3" w:rsidRPr="00E300D0" w:rsidRDefault="005871F3" w:rsidP="005871F3">
      <w:pPr>
        <w:pStyle w:val="Akapitzlist"/>
        <w:numPr>
          <w:ilvl w:val="0"/>
          <w:numId w:val="16"/>
        </w:numPr>
        <w:shd w:val="clear" w:color="auto" w:fill="FFFFFF"/>
        <w:suppressAutoHyphens w:val="0"/>
        <w:jc w:val="left"/>
        <w:rPr>
          <w:rFonts w:ascii="Arial" w:eastAsia="Times New Roman" w:hAnsi="Arial" w:cs="Arial"/>
          <w:color w:val="000000"/>
          <w:lang w:eastAsia="pl-PL"/>
        </w:rPr>
      </w:pPr>
      <w:r w:rsidRPr="00E300D0">
        <w:rPr>
          <w:rFonts w:ascii="Arial" w:eastAsia="Times New Roman" w:hAnsi="Arial" w:cs="Arial"/>
          <w:lang w:eastAsia="pl-PL"/>
        </w:rPr>
        <w:lastRenderedPageBreak/>
        <w:t>fundacji (w 2022 r. 283);</w:t>
      </w:r>
    </w:p>
    <w:p w14:paraId="1E816420" w14:textId="77777777" w:rsidR="005871F3" w:rsidRPr="00E300D0" w:rsidRDefault="005871F3" w:rsidP="005871F3">
      <w:pPr>
        <w:pStyle w:val="Akapitzlist"/>
        <w:numPr>
          <w:ilvl w:val="0"/>
          <w:numId w:val="16"/>
        </w:numPr>
        <w:shd w:val="clear" w:color="auto" w:fill="FFFFFF"/>
        <w:suppressAutoHyphens w:val="0"/>
        <w:jc w:val="left"/>
        <w:rPr>
          <w:rFonts w:ascii="Arial" w:eastAsia="Times New Roman" w:hAnsi="Arial" w:cs="Arial"/>
          <w:color w:val="000000"/>
          <w:lang w:eastAsia="pl-PL"/>
        </w:rPr>
      </w:pPr>
      <w:r w:rsidRPr="00E300D0">
        <w:rPr>
          <w:rFonts w:ascii="Arial" w:eastAsia="Times New Roman" w:hAnsi="Arial" w:cs="Arial"/>
          <w:lang w:eastAsia="pl-PL"/>
        </w:rPr>
        <w:t>uczniowskich klubów sportowych (w 2022 r.</w:t>
      </w:r>
      <w:r>
        <w:rPr>
          <w:rFonts w:ascii="Arial" w:eastAsia="Times New Roman" w:hAnsi="Arial" w:cs="Arial"/>
          <w:lang w:eastAsia="pl-PL"/>
        </w:rPr>
        <w:t xml:space="preserve"> </w:t>
      </w:r>
      <w:r w:rsidRPr="00E300D0">
        <w:rPr>
          <w:rFonts w:ascii="Arial" w:eastAsia="Times New Roman" w:hAnsi="Arial" w:cs="Arial"/>
          <w:lang w:eastAsia="pl-PL"/>
        </w:rPr>
        <w:t>52);</w:t>
      </w:r>
    </w:p>
    <w:p w14:paraId="64EAEAA0" w14:textId="77777777" w:rsidR="005871F3" w:rsidRPr="00E300D0" w:rsidRDefault="005871F3" w:rsidP="005871F3">
      <w:pPr>
        <w:pStyle w:val="Akapitzlist"/>
        <w:numPr>
          <w:ilvl w:val="0"/>
          <w:numId w:val="16"/>
        </w:numPr>
        <w:shd w:val="clear" w:color="auto" w:fill="FFFFFF"/>
        <w:suppressAutoHyphens w:val="0"/>
        <w:jc w:val="left"/>
        <w:rPr>
          <w:rFonts w:ascii="Arial" w:eastAsia="Times New Roman" w:hAnsi="Arial" w:cs="Arial"/>
          <w:color w:val="000000"/>
          <w:lang w:eastAsia="pl-PL"/>
        </w:rPr>
      </w:pPr>
      <w:r w:rsidRPr="00E300D0">
        <w:rPr>
          <w:rFonts w:ascii="Arial" w:eastAsia="Times New Roman" w:hAnsi="Arial" w:cs="Arial"/>
          <w:lang w:eastAsia="pl-PL"/>
        </w:rPr>
        <w:t>klubów sportowych (w 2022 r. 46);</w:t>
      </w:r>
    </w:p>
    <w:p w14:paraId="2337F583" w14:textId="77777777" w:rsidR="005871F3" w:rsidRPr="00E300D0" w:rsidRDefault="005871F3" w:rsidP="005871F3">
      <w:pPr>
        <w:pStyle w:val="Akapitzlist"/>
        <w:numPr>
          <w:ilvl w:val="0"/>
          <w:numId w:val="16"/>
        </w:numPr>
        <w:shd w:val="clear" w:color="auto" w:fill="FFFFFF"/>
        <w:suppressAutoHyphens w:val="0"/>
        <w:jc w:val="left"/>
        <w:rPr>
          <w:rFonts w:ascii="Arial" w:eastAsia="Times New Roman" w:hAnsi="Arial" w:cs="Arial"/>
          <w:color w:val="000000"/>
          <w:lang w:eastAsia="pl-PL"/>
        </w:rPr>
      </w:pPr>
      <w:r w:rsidRPr="00E300D0">
        <w:rPr>
          <w:rFonts w:ascii="Arial" w:eastAsia="Times New Roman" w:hAnsi="Arial" w:cs="Arial"/>
          <w:lang w:eastAsia="pl-PL"/>
        </w:rPr>
        <w:t>warsztatów terapii zajęciowej (w 2022 r. 2).</w:t>
      </w:r>
    </w:p>
    <w:p w14:paraId="34D25FF5" w14:textId="77777777" w:rsidR="005871F3" w:rsidRPr="00E300D0" w:rsidRDefault="005871F3" w:rsidP="005871F3">
      <w:pPr>
        <w:shd w:val="clear" w:color="auto" w:fill="FFFFFF"/>
        <w:jc w:val="left"/>
        <w:rPr>
          <w:rFonts w:ascii="Arial" w:eastAsia="Times New Roman" w:hAnsi="Arial" w:cs="Arial"/>
          <w:color w:val="000000"/>
          <w:lang w:eastAsia="pl-PL"/>
        </w:rPr>
      </w:pPr>
      <w:r w:rsidRPr="00E300D0">
        <w:rPr>
          <w:rFonts w:ascii="Arial" w:eastAsia="Times New Roman" w:hAnsi="Arial" w:cs="Arial"/>
          <w:color w:val="000000"/>
          <w:lang w:eastAsia="pl-PL"/>
        </w:rPr>
        <w:t>Ilość pozostałych podmiotów ekonomii społecznej pozos</w:t>
      </w:r>
      <w:r>
        <w:rPr>
          <w:rFonts w:ascii="Arial" w:eastAsia="Times New Roman" w:hAnsi="Arial" w:cs="Arial"/>
          <w:color w:val="000000"/>
          <w:lang w:eastAsia="pl-PL"/>
        </w:rPr>
        <w:t>tała na tym samym poziomie co w </w:t>
      </w:r>
      <w:r w:rsidRPr="00E300D0">
        <w:rPr>
          <w:rFonts w:ascii="Arial" w:eastAsia="Times New Roman" w:hAnsi="Arial" w:cs="Arial"/>
          <w:color w:val="000000"/>
          <w:lang w:eastAsia="pl-PL"/>
        </w:rPr>
        <w:t>roku 2022.</w:t>
      </w:r>
    </w:p>
    <w:p w14:paraId="05B80AC8" w14:textId="77777777" w:rsidR="005871F3" w:rsidRPr="00E03FC8" w:rsidRDefault="005871F3" w:rsidP="005871F3">
      <w:pPr>
        <w:shd w:val="clear" w:color="auto" w:fill="FFFFFF"/>
        <w:jc w:val="left"/>
        <w:rPr>
          <w:rFonts w:ascii="Arial" w:hAnsi="Arial" w:cs="Arial"/>
          <w:shd w:val="clear" w:color="auto" w:fill="FFFFFF"/>
        </w:rPr>
      </w:pPr>
      <w:r w:rsidRPr="00E300D0">
        <w:rPr>
          <w:rFonts w:ascii="Arial" w:eastAsia="Times New Roman" w:hAnsi="Arial" w:cs="Arial"/>
          <w:color w:val="000000"/>
          <w:lang w:eastAsia="pl-PL"/>
        </w:rPr>
        <w:t xml:space="preserve">Powyższe oznacza, że wzrasta </w:t>
      </w:r>
      <w:r w:rsidRPr="00E300D0">
        <w:rPr>
          <w:rFonts w:ascii="Arial" w:hAnsi="Arial" w:cs="Arial"/>
          <w:color w:val="0C0C0C"/>
          <w:shd w:val="clear" w:color="auto" w:fill="FFFFFF"/>
        </w:rPr>
        <w:t xml:space="preserve">aktywność obywatelska społeczeństwa. </w:t>
      </w:r>
      <w:r>
        <w:rPr>
          <w:rFonts w:ascii="Arial" w:hAnsi="Arial" w:cs="Arial"/>
          <w:color w:val="0C0C0C"/>
          <w:shd w:val="clear" w:color="auto" w:fill="FFFFFF"/>
        </w:rPr>
        <w:t>Mieszkańcy i </w:t>
      </w:r>
      <w:r w:rsidRPr="00E300D0">
        <w:rPr>
          <w:rFonts w:ascii="Arial" w:hAnsi="Arial" w:cs="Arial"/>
          <w:color w:val="0C0C0C"/>
          <w:shd w:val="clear" w:color="auto" w:fill="FFFFFF"/>
        </w:rPr>
        <w:t>mieszkanki Częstochowy z większym zapałem powołują do życia organizację pozarządową (np. stowarzyszenie lub fundacja) do celów prowadzenia działalności społecznej, publicznej, sportowej czy edukacyjnej, itd</w:t>
      </w:r>
      <w:r w:rsidRPr="008864EA">
        <w:rPr>
          <w:rFonts w:ascii="Arial" w:hAnsi="Arial" w:cs="Arial"/>
          <w:color w:val="FF0000"/>
          <w:shd w:val="clear" w:color="auto" w:fill="FFFFFF"/>
        </w:rPr>
        <w:t xml:space="preserve">. </w:t>
      </w:r>
      <w:r w:rsidRPr="00E03FC8">
        <w:rPr>
          <w:rFonts w:ascii="Arial" w:hAnsi="Arial" w:cs="Arial"/>
          <w:shd w:val="clear" w:color="auto" w:fill="FFFFFF"/>
        </w:rPr>
        <w:t xml:space="preserve">Organizacje diagnozują problemy, przedstawiają rozwiązania i realizują działania, które wspierają rozwój mniejszych i większych społeczności. </w:t>
      </w:r>
    </w:p>
    <w:p w14:paraId="008246CB" w14:textId="77777777" w:rsidR="005871F3" w:rsidRPr="00E03FC8" w:rsidRDefault="005871F3" w:rsidP="005871F3">
      <w:pPr>
        <w:shd w:val="clear" w:color="auto" w:fill="FFFFFF"/>
        <w:jc w:val="left"/>
        <w:rPr>
          <w:rFonts w:ascii="Arial" w:eastAsia="Times New Roman" w:hAnsi="Arial" w:cs="Arial"/>
          <w:lang w:eastAsia="pl-PL"/>
        </w:rPr>
      </w:pPr>
      <w:r w:rsidRPr="00E03FC8">
        <w:rPr>
          <w:rFonts w:ascii="Arial" w:hAnsi="Arial" w:cs="Arial"/>
          <w:shd w:val="clear" w:color="auto" w:fill="FFFFFF"/>
        </w:rPr>
        <w:t>Nie mniej jednak, warto zaznaczyć, że ponad tysiąc zarejestrowanych w Częstochowie organizacji nie oznacza, że tyle organizacji aktywnie działa. Szacuje się, że około 70% będących w rejestrze organizacji rzeczywiście prowadzi swoją działalność. Pozostałe ją zawiesiły bądź zakończyły działalność, jednak nie wyrejestrowały się z rejestrów.</w:t>
      </w:r>
    </w:p>
    <w:p w14:paraId="707D81A9" w14:textId="4D98FE23" w:rsidR="0055765C" w:rsidRDefault="00693CC3" w:rsidP="005871F3">
      <w:pPr>
        <w:jc w:val="left"/>
        <w:rPr>
          <w:rFonts w:ascii="Arial" w:eastAsia="Times New Roman" w:hAnsi="Arial" w:cs="Arial"/>
          <w:color w:val="000000"/>
          <w:lang w:eastAsia="pl-PL"/>
        </w:rPr>
      </w:pPr>
      <w:r w:rsidRPr="00105ED0">
        <w:rPr>
          <w:rFonts w:ascii="Arial" w:eastAsia="Times New Roman" w:hAnsi="Arial" w:cs="Arial"/>
          <w:color w:val="000000"/>
          <w:lang w:eastAsia="pl-PL"/>
        </w:rPr>
        <w:t xml:space="preserve">Roczny Program Współpracy Miasta Częstochowy z organizacjami pozarządowymi na rok </w:t>
      </w:r>
      <w:r w:rsidRPr="005871F3">
        <w:rPr>
          <w:rFonts w:ascii="Arial" w:eastAsia="Times New Roman" w:hAnsi="Arial" w:cs="Arial"/>
          <w:lang w:eastAsia="pl-PL"/>
        </w:rPr>
        <w:t>202</w:t>
      </w:r>
      <w:r w:rsidR="006A6532" w:rsidRPr="005871F3">
        <w:rPr>
          <w:rFonts w:ascii="Arial" w:eastAsia="Times New Roman" w:hAnsi="Arial" w:cs="Arial"/>
          <w:lang w:eastAsia="pl-PL"/>
        </w:rPr>
        <w:t xml:space="preserve">3 </w:t>
      </w:r>
      <w:r w:rsidRPr="005871F3">
        <w:rPr>
          <w:rFonts w:ascii="Arial" w:eastAsia="Times New Roman" w:hAnsi="Arial" w:cs="Arial"/>
          <w:lang w:eastAsia="pl-PL"/>
        </w:rPr>
        <w:t xml:space="preserve">zawierał możliwe formy współpracy oraz zakres priorytetowych zadań zaplanowanych </w:t>
      </w:r>
      <w:r w:rsidRPr="00105ED0">
        <w:rPr>
          <w:rFonts w:ascii="Arial" w:eastAsia="Times New Roman" w:hAnsi="Arial" w:cs="Arial"/>
          <w:color w:val="000000"/>
          <w:lang w:eastAsia="pl-PL"/>
        </w:rPr>
        <w:t>do przekazania organizacjom pozarządowym, jak i określał mierniki efektywności Programu.</w:t>
      </w:r>
    </w:p>
    <w:p w14:paraId="19E421EA" w14:textId="03D034EA" w:rsidR="0055765C" w:rsidRPr="005871F3" w:rsidRDefault="00AE4978" w:rsidP="000C35E0">
      <w:pPr>
        <w:spacing w:before="567"/>
        <w:jc w:val="left"/>
        <w:rPr>
          <w:rFonts w:ascii="Arial" w:hAnsi="Arial" w:cs="Arial"/>
        </w:rPr>
      </w:pPr>
      <w:r w:rsidRPr="005871F3">
        <w:rPr>
          <w:rFonts w:ascii="Arial" w:eastAsia="Times New Roman" w:hAnsi="Arial" w:cs="Arial"/>
          <w:lang w:eastAsia="pl-PL"/>
        </w:rPr>
        <w:t>T</w:t>
      </w:r>
      <w:r w:rsidR="00693CC3" w:rsidRPr="005871F3">
        <w:rPr>
          <w:rFonts w:ascii="Arial" w:eastAsia="Times New Roman" w:hAnsi="Arial" w:cs="Arial"/>
          <w:lang w:eastAsia="pl-PL"/>
        </w:rPr>
        <w:t xml:space="preserve">abela 1: Mierniki efektywności realizacji Programu </w:t>
      </w:r>
      <w:r w:rsidRPr="005871F3">
        <w:rPr>
          <w:rFonts w:ascii="Arial" w:eastAsia="Times New Roman" w:hAnsi="Arial" w:cs="Arial"/>
          <w:lang w:eastAsia="pl-PL"/>
        </w:rPr>
        <w:t>wskazane w Rocznym programie współpracy Miasta Częstochowy z organizacjami pozarządowymi oraz podmiotami, o których mowa w art. 3 ust. 3 ustawy z dnia 24 kwietnia 2003 r. o dział</w:t>
      </w:r>
      <w:r w:rsidR="00202987" w:rsidRPr="005871F3">
        <w:rPr>
          <w:rFonts w:ascii="Arial" w:eastAsia="Times New Roman" w:hAnsi="Arial" w:cs="Arial"/>
          <w:lang w:eastAsia="pl-PL"/>
        </w:rPr>
        <w:t>alności pożytku publicznego i   </w:t>
      </w:r>
      <w:r w:rsidRPr="005871F3">
        <w:rPr>
          <w:rFonts w:ascii="Arial" w:eastAsia="Times New Roman" w:hAnsi="Arial" w:cs="Arial"/>
          <w:lang w:eastAsia="pl-PL"/>
        </w:rPr>
        <w:t>wolontariacie na 202</w:t>
      </w:r>
      <w:r w:rsidR="006A6532" w:rsidRPr="005871F3">
        <w:rPr>
          <w:rFonts w:ascii="Arial" w:eastAsia="Times New Roman" w:hAnsi="Arial" w:cs="Arial"/>
          <w:lang w:eastAsia="pl-PL"/>
        </w:rPr>
        <w:t>3</w:t>
      </w:r>
      <w:r w:rsidRPr="005871F3">
        <w:rPr>
          <w:rFonts w:ascii="Arial" w:eastAsia="Times New Roman" w:hAnsi="Arial" w:cs="Arial"/>
          <w:lang w:eastAsia="pl-PL"/>
        </w:rPr>
        <w:t xml:space="preserve"> rok</w:t>
      </w:r>
    </w:p>
    <w:tbl>
      <w:tblPr>
        <w:tblStyle w:val="Tabela-Siatka"/>
        <w:tblW w:w="9210" w:type="dxa"/>
        <w:tblLayout w:type="fixed"/>
        <w:tblLook w:val="04A0" w:firstRow="1" w:lastRow="0" w:firstColumn="1" w:lastColumn="0" w:noHBand="0" w:noVBand="1"/>
      </w:tblPr>
      <w:tblGrid>
        <w:gridCol w:w="4606"/>
        <w:gridCol w:w="4604"/>
      </w:tblGrid>
      <w:tr w:rsidR="00AE4978" w:rsidRPr="00266488" w14:paraId="3F8DB8BD" w14:textId="77777777">
        <w:trPr>
          <w:tblHeader/>
        </w:trPr>
        <w:tc>
          <w:tcPr>
            <w:tcW w:w="4605" w:type="dxa"/>
          </w:tcPr>
          <w:p w14:paraId="5FF5C8AD" w14:textId="77777777" w:rsidR="0055765C" w:rsidRPr="00266488" w:rsidRDefault="00693CC3" w:rsidP="000C35E0">
            <w:pPr>
              <w:widowControl w:val="0"/>
              <w:ind w:left="23" w:right="6"/>
              <w:jc w:val="left"/>
              <w:rPr>
                <w:rFonts w:ascii="Arial" w:eastAsia="Times New Roman" w:hAnsi="Arial" w:cs="Arial"/>
                <w:lang w:eastAsia="pl-PL"/>
              </w:rPr>
            </w:pPr>
            <w:r w:rsidRPr="00266488">
              <w:rPr>
                <w:rFonts w:ascii="Arial" w:eastAsia="Times New Roman" w:hAnsi="Arial" w:cs="Arial"/>
                <w:b/>
                <w:bCs/>
                <w:lang w:eastAsia="pl-PL"/>
              </w:rPr>
              <w:t>Nazwa miernika</w:t>
            </w:r>
          </w:p>
        </w:tc>
        <w:tc>
          <w:tcPr>
            <w:tcW w:w="4604" w:type="dxa"/>
          </w:tcPr>
          <w:p w14:paraId="7320774D" w14:textId="15B32018" w:rsidR="0055765C" w:rsidRPr="00266488" w:rsidRDefault="00693CC3" w:rsidP="003D47F2">
            <w:pPr>
              <w:widowControl w:val="0"/>
              <w:jc w:val="left"/>
              <w:rPr>
                <w:rFonts w:ascii="Arial" w:eastAsia="Times New Roman" w:hAnsi="Arial" w:cs="Arial"/>
                <w:lang w:eastAsia="pl-PL"/>
              </w:rPr>
            </w:pPr>
            <w:r w:rsidRPr="005871F3">
              <w:rPr>
                <w:rFonts w:ascii="Arial" w:eastAsia="Times New Roman" w:hAnsi="Arial" w:cs="Arial"/>
                <w:b/>
                <w:bCs/>
                <w:lang w:eastAsia="pl-PL"/>
              </w:rPr>
              <w:t>Wartość miernika w 202</w:t>
            </w:r>
            <w:r w:rsidR="006A6532" w:rsidRPr="005871F3">
              <w:rPr>
                <w:rFonts w:ascii="Arial" w:eastAsia="Times New Roman" w:hAnsi="Arial" w:cs="Arial"/>
                <w:b/>
                <w:bCs/>
                <w:lang w:eastAsia="pl-PL"/>
              </w:rPr>
              <w:t>3</w:t>
            </w:r>
            <w:r w:rsidRPr="005871F3">
              <w:rPr>
                <w:rFonts w:ascii="Arial" w:eastAsia="Times New Roman" w:hAnsi="Arial" w:cs="Arial"/>
                <w:b/>
                <w:bCs/>
                <w:lang w:eastAsia="pl-PL"/>
              </w:rPr>
              <w:t xml:space="preserve"> r.</w:t>
            </w:r>
          </w:p>
        </w:tc>
      </w:tr>
      <w:tr w:rsidR="00266488" w:rsidRPr="00FE0693" w14:paraId="40DEA5B6" w14:textId="77777777">
        <w:tc>
          <w:tcPr>
            <w:tcW w:w="4605" w:type="dxa"/>
          </w:tcPr>
          <w:p w14:paraId="3AF4F690" w14:textId="77777777" w:rsidR="0055765C" w:rsidRPr="00FE0693" w:rsidRDefault="00693CC3" w:rsidP="000C35E0">
            <w:pPr>
              <w:widowControl w:val="0"/>
              <w:jc w:val="left"/>
              <w:rPr>
                <w:rFonts w:ascii="Arial" w:eastAsia="Times New Roman" w:hAnsi="Arial" w:cs="Arial"/>
                <w:lang w:eastAsia="pl-PL"/>
              </w:rPr>
            </w:pPr>
            <w:r w:rsidRPr="00FE0693">
              <w:rPr>
                <w:rFonts w:ascii="Arial" w:eastAsia="Times New Roman" w:hAnsi="Arial" w:cs="Arial"/>
                <w:lang w:eastAsia="pl-PL"/>
              </w:rPr>
              <w:t>liczba ogłoszonych konkursów</w:t>
            </w:r>
          </w:p>
        </w:tc>
        <w:tc>
          <w:tcPr>
            <w:tcW w:w="4604" w:type="dxa"/>
          </w:tcPr>
          <w:p w14:paraId="62A3CC3A" w14:textId="6A43FDDA" w:rsidR="0055765C" w:rsidRPr="00FE0693" w:rsidRDefault="005871F3" w:rsidP="00266488">
            <w:pPr>
              <w:widowControl w:val="0"/>
              <w:jc w:val="left"/>
              <w:rPr>
                <w:rFonts w:ascii="Arial" w:eastAsia="Times New Roman" w:hAnsi="Arial" w:cs="Arial"/>
                <w:lang w:eastAsia="pl-PL"/>
              </w:rPr>
            </w:pPr>
            <w:r w:rsidRPr="00FE0693">
              <w:rPr>
                <w:rFonts w:ascii="Arial" w:eastAsia="Times New Roman" w:hAnsi="Arial" w:cs="Arial"/>
                <w:lang w:eastAsia="pl-PL"/>
              </w:rPr>
              <w:t>37</w:t>
            </w:r>
            <w:r w:rsidR="00693CC3" w:rsidRPr="00FE0693">
              <w:rPr>
                <w:rFonts w:ascii="Arial" w:eastAsia="Times New Roman" w:hAnsi="Arial" w:cs="Arial"/>
                <w:lang w:eastAsia="pl-PL"/>
              </w:rPr>
              <w:t xml:space="preserve">, w tym </w:t>
            </w:r>
            <w:r w:rsidR="00982481" w:rsidRPr="00FE0693">
              <w:rPr>
                <w:rFonts w:ascii="Arial" w:eastAsia="Times New Roman" w:hAnsi="Arial" w:cs="Arial"/>
                <w:lang w:eastAsia="pl-PL"/>
              </w:rPr>
              <w:t>13</w:t>
            </w:r>
            <w:r w:rsidR="00693CC3" w:rsidRPr="00FE0693">
              <w:rPr>
                <w:rFonts w:ascii="Arial" w:eastAsia="Times New Roman" w:hAnsi="Arial" w:cs="Arial"/>
                <w:lang w:eastAsia="pl-PL"/>
              </w:rPr>
              <w:t xml:space="preserve"> na podstawie ustawy z dnia 11 września 2015 r. o zdrowiu publicznym</w:t>
            </w:r>
          </w:p>
        </w:tc>
      </w:tr>
      <w:tr w:rsidR="003D47F2" w:rsidRPr="00FE0693" w14:paraId="563282E8" w14:textId="77777777">
        <w:tc>
          <w:tcPr>
            <w:tcW w:w="4605" w:type="dxa"/>
          </w:tcPr>
          <w:p w14:paraId="38880C63" w14:textId="77777777" w:rsidR="0055765C" w:rsidRPr="00FE0693" w:rsidRDefault="00693CC3" w:rsidP="000C35E0">
            <w:pPr>
              <w:widowControl w:val="0"/>
              <w:jc w:val="left"/>
              <w:rPr>
                <w:rFonts w:ascii="Arial" w:eastAsia="Times New Roman" w:hAnsi="Arial" w:cs="Arial"/>
                <w:lang w:eastAsia="pl-PL"/>
              </w:rPr>
            </w:pPr>
            <w:r w:rsidRPr="00FE0693">
              <w:rPr>
                <w:rFonts w:ascii="Arial" w:eastAsia="Times New Roman" w:hAnsi="Arial" w:cs="Arial"/>
                <w:lang w:eastAsia="pl-PL"/>
              </w:rPr>
              <w:t>liczba ofert, które wpłynęły w ramach konkursów</w:t>
            </w:r>
          </w:p>
        </w:tc>
        <w:tc>
          <w:tcPr>
            <w:tcW w:w="4604" w:type="dxa"/>
          </w:tcPr>
          <w:p w14:paraId="56500090" w14:textId="627DAB42" w:rsidR="0055765C" w:rsidRPr="00FE0693" w:rsidRDefault="006202BF" w:rsidP="00D96458">
            <w:pPr>
              <w:widowControl w:val="0"/>
              <w:jc w:val="left"/>
              <w:rPr>
                <w:rFonts w:ascii="Arial" w:eastAsia="Times New Roman" w:hAnsi="Arial" w:cs="Arial"/>
                <w:lang w:eastAsia="pl-PL"/>
              </w:rPr>
            </w:pPr>
            <w:r w:rsidRPr="00FE0693">
              <w:rPr>
                <w:rFonts w:ascii="Arial" w:eastAsia="Times New Roman" w:hAnsi="Arial" w:cs="Arial"/>
                <w:lang w:eastAsia="pl-PL"/>
              </w:rPr>
              <w:t>335</w:t>
            </w:r>
            <w:r w:rsidR="00693CC3" w:rsidRPr="00FE0693">
              <w:rPr>
                <w:rFonts w:ascii="Arial" w:eastAsia="Times New Roman" w:hAnsi="Arial" w:cs="Arial"/>
                <w:lang w:eastAsia="pl-PL"/>
              </w:rPr>
              <w:t xml:space="preserve">, w tym: </w:t>
            </w:r>
            <w:r w:rsidR="001B54B5" w:rsidRPr="00FE0693">
              <w:rPr>
                <w:rFonts w:ascii="Arial" w:eastAsia="Times New Roman" w:hAnsi="Arial" w:cs="Arial"/>
                <w:lang w:eastAsia="pl-PL"/>
              </w:rPr>
              <w:t>257</w:t>
            </w:r>
            <w:r w:rsidR="00E24B11" w:rsidRPr="00FE0693">
              <w:rPr>
                <w:rFonts w:ascii="Arial" w:eastAsia="Times New Roman" w:hAnsi="Arial" w:cs="Arial"/>
                <w:lang w:eastAsia="pl-PL"/>
              </w:rPr>
              <w:t xml:space="preserve"> </w:t>
            </w:r>
            <w:r w:rsidR="00693CC3" w:rsidRPr="00FE0693">
              <w:rPr>
                <w:rFonts w:ascii="Arial" w:eastAsia="Times New Roman" w:hAnsi="Arial" w:cs="Arial"/>
                <w:lang w:eastAsia="pl-PL"/>
              </w:rPr>
              <w:t xml:space="preserve">w ramach ustawy o działalności pożytku publicznego i o wolontariacie, </w:t>
            </w:r>
            <w:r w:rsidRPr="00FE0693">
              <w:rPr>
                <w:rFonts w:ascii="Arial" w:eastAsia="Times New Roman" w:hAnsi="Arial" w:cs="Arial"/>
                <w:lang w:eastAsia="pl-PL"/>
              </w:rPr>
              <w:t>7</w:t>
            </w:r>
            <w:r w:rsidR="001B54B5" w:rsidRPr="00FE0693">
              <w:rPr>
                <w:rFonts w:ascii="Arial" w:eastAsia="Times New Roman" w:hAnsi="Arial" w:cs="Arial"/>
                <w:lang w:eastAsia="pl-PL"/>
              </w:rPr>
              <w:t>8</w:t>
            </w:r>
            <w:r w:rsidR="00693CC3" w:rsidRPr="00FE0693">
              <w:rPr>
                <w:rFonts w:ascii="Arial" w:eastAsia="Times New Roman" w:hAnsi="Arial" w:cs="Arial"/>
                <w:lang w:eastAsia="pl-PL"/>
              </w:rPr>
              <w:t xml:space="preserve"> na podstawie ustawy o zdrowiu publicznym</w:t>
            </w:r>
          </w:p>
        </w:tc>
      </w:tr>
      <w:tr w:rsidR="003D47F2" w:rsidRPr="003D47F2" w14:paraId="1AEFA2AE" w14:textId="77777777">
        <w:tc>
          <w:tcPr>
            <w:tcW w:w="4605" w:type="dxa"/>
          </w:tcPr>
          <w:p w14:paraId="6AD4DC04" w14:textId="77777777" w:rsidR="0055765C" w:rsidRPr="003D47F2" w:rsidRDefault="00693CC3" w:rsidP="000C35E0">
            <w:pPr>
              <w:widowControl w:val="0"/>
              <w:jc w:val="left"/>
              <w:rPr>
                <w:rFonts w:ascii="Arial" w:eastAsia="Times New Roman" w:hAnsi="Arial" w:cs="Arial"/>
                <w:lang w:eastAsia="pl-PL"/>
              </w:rPr>
            </w:pPr>
            <w:r w:rsidRPr="003D47F2">
              <w:rPr>
                <w:rFonts w:ascii="Arial" w:eastAsia="Times New Roman" w:hAnsi="Arial" w:cs="Arial"/>
                <w:lang w:eastAsia="pl-PL"/>
              </w:rPr>
              <w:t>liczba ofert, które wpłynęły w trybie małych zleceń</w:t>
            </w:r>
          </w:p>
        </w:tc>
        <w:tc>
          <w:tcPr>
            <w:tcW w:w="4604" w:type="dxa"/>
          </w:tcPr>
          <w:p w14:paraId="03096836" w14:textId="5DE784BD" w:rsidR="0055765C" w:rsidRPr="00FE0693" w:rsidRDefault="001B54B5" w:rsidP="000C35E0">
            <w:pPr>
              <w:widowControl w:val="0"/>
              <w:jc w:val="left"/>
              <w:rPr>
                <w:rFonts w:ascii="Arial" w:eastAsia="Times New Roman" w:hAnsi="Arial" w:cs="Arial"/>
                <w:lang w:eastAsia="pl-PL"/>
              </w:rPr>
            </w:pPr>
            <w:r w:rsidRPr="00FE0693">
              <w:rPr>
                <w:rFonts w:ascii="Arial" w:eastAsia="Times New Roman" w:hAnsi="Arial" w:cs="Arial"/>
                <w:lang w:eastAsia="pl-PL"/>
              </w:rPr>
              <w:t>38</w:t>
            </w:r>
          </w:p>
        </w:tc>
      </w:tr>
      <w:tr w:rsidR="00AE4978" w:rsidRPr="006A49D1" w14:paraId="16017D8B" w14:textId="77777777">
        <w:tc>
          <w:tcPr>
            <w:tcW w:w="4605" w:type="dxa"/>
          </w:tcPr>
          <w:p w14:paraId="7640B67D" w14:textId="77777777" w:rsidR="0055765C" w:rsidRPr="006A49D1" w:rsidRDefault="00693CC3" w:rsidP="003D47F2">
            <w:pPr>
              <w:widowControl w:val="0"/>
              <w:jc w:val="left"/>
              <w:rPr>
                <w:rFonts w:ascii="Arial" w:eastAsia="Times New Roman" w:hAnsi="Arial" w:cs="Arial"/>
                <w:lang w:eastAsia="pl-PL"/>
              </w:rPr>
            </w:pPr>
            <w:r w:rsidRPr="006A49D1">
              <w:rPr>
                <w:rFonts w:ascii="Arial" w:eastAsia="Times New Roman" w:hAnsi="Arial" w:cs="Arial"/>
                <w:lang w:eastAsia="pl-PL"/>
              </w:rPr>
              <w:t xml:space="preserve">liczba wniosków w których organizacje pozarządowe upoważnione zostały do </w:t>
            </w:r>
            <w:r w:rsidRPr="006A49D1">
              <w:rPr>
                <w:rFonts w:ascii="Arial" w:eastAsia="Times New Roman" w:hAnsi="Arial" w:cs="Arial"/>
                <w:lang w:eastAsia="pl-PL"/>
              </w:rPr>
              <w:lastRenderedPageBreak/>
              <w:t>złożenia i realizowania inicjatywy lokalnej (w ramach naboru w 202</w:t>
            </w:r>
            <w:r w:rsidR="003D47F2" w:rsidRPr="006A49D1">
              <w:rPr>
                <w:rFonts w:ascii="Arial" w:eastAsia="Times New Roman" w:hAnsi="Arial" w:cs="Arial"/>
                <w:lang w:eastAsia="pl-PL"/>
              </w:rPr>
              <w:t>2</w:t>
            </w:r>
            <w:r w:rsidRPr="006A49D1">
              <w:rPr>
                <w:rFonts w:ascii="Arial" w:eastAsia="Times New Roman" w:hAnsi="Arial" w:cs="Arial"/>
                <w:lang w:eastAsia="pl-PL"/>
              </w:rPr>
              <w:t>r.)</w:t>
            </w:r>
          </w:p>
        </w:tc>
        <w:tc>
          <w:tcPr>
            <w:tcW w:w="4604" w:type="dxa"/>
          </w:tcPr>
          <w:p w14:paraId="2BA5E2FB" w14:textId="788E292E" w:rsidR="0055765C" w:rsidRPr="00FE0693" w:rsidRDefault="00C31567" w:rsidP="000C35E0">
            <w:pPr>
              <w:widowControl w:val="0"/>
              <w:jc w:val="left"/>
              <w:rPr>
                <w:rFonts w:ascii="Arial" w:eastAsia="Times New Roman" w:hAnsi="Arial" w:cs="Arial"/>
                <w:lang w:eastAsia="pl-PL"/>
              </w:rPr>
            </w:pPr>
            <w:r w:rsidRPr="00FE0693">
              <w:rPr>
                <w:rFonts w:ascii="Arial" w:eastAsia="Times New Roman" w:hAnsi="Arial" w:cs="Arial"/>
                <w:lang w:eastAsia="pl-PL"/>
              </w:rPr>
              <w:lastRenderedPageBreak/>
              <w:t>5</w:t>
            </w:r>
          </w:p>
        </w:tc>
      </w:tr>
      <w:tr w:rsidR="003D47F2" w:rsidRPr="003D47F2" w14:paraId="315A62A9" w14:textId="77777777">
        <w:tc>
          <w:tcPr>
            <w:tcW w:w="4605" w:type="dxa"/>
          </w:tcPr>
          <w:p w14:paraId="523A067A" w14:textId="77777777" w:rsidR="0055765C" w:rsidRPr="003D47F2" w:rsidRDefault="00693CC3">
            <w:pPr>
              <w:widowControl w:val="0"/>
              <w:ind w:left="23" w:right="6"/>
              <w:jc w:val="left"/>
              <w:rPr>
                <w:rFonts w:ascii="Arial" w:eastAsia="Times New Roman" w:hAnsi="Arial" w:cs="Arial"/>
                <w:lang w:eastAsia="pl-PL"/>
              </w:rPr>
            </w:pPr>
            <w:r w:rsidRPr="003D47F2">
              <w:rPr>
                <w:rFonts w:ascii="Arial" w:eastAsia="Times New Roman" w:hAnsi="Arial" w:cs="Arial"/>
                <w:lang w:eastAsia="pl-PL"/>
              </w:rPr>
              <w:t>liczba umów zawartych na realizację zadań publicznych w ramach konkursów (w tym umowy wieloletnie)</w:t>
            </w:r>
          </w:p>
        </w:tc>
        <w:tc>
          <w:tcPr>
            <w:tcW w:w="4604" w:type="dxa"/>
          </w:tcPr>
          <w:p w14:paraId="17174D04" w14:textId="072B6AB8" w:rsidR="0055765C" w:rsidRPr="00FE0693" w:rsidRDefault="001B54B5">
            <w:pPr>
              <w:widowControl w:val="0"/>
              <w:jc w:val="left"/>
              <w:rPr>
                <w:rFonts w:ascii="Arial" w:eastAsia="Times New Roman" w:hAnsi="Arial" w:cs="Arial"/>
                <w:lang w:eastAsia="pl-PL"/>
              </w:rPr>
            </w:pPr>
            <w:r w:rsidRPr="00FE0693">
              <w:rPr>
                <w:rFonts w:ascii="Arial" w:eastAsia="Times New Roman" w:hAnsi="Arial" w:cs="Arial"/>
                <w:lang w:eastAsia="pl-PL"/>
              </w:rPr>
              <w:t>302</w:t>
            </w:r>
            <w:r w:rsidR="00693CC3" w:rsidRPr="00FE0693">
              <w:rPr>
                <w:rFonts w:ascii="Arial" w:eastAsia="Times New Roman" w:hAnsi="Arial" w:cs="Arial"/>
                <w:lang w:eastAsia="pl-PL"/>
              </w:rPr>
              <w:t xml:space="preserve">, w tym: </w:t>
            </w:r>
            <w:r w:rsidRPr="00FE0693">
              <w:rPr>
                <w:rFonts w:ascii="Arial" w:eastAsia="Times New Roman" w:hAnsi="Arial" w:cs="Arial"/>
                <w:lang w:eastAsia="pl-PL"/>
              </w:rPr>
              <w:t>239</w:t>
            </w:r>
            <w:r w:rsidR="00693CC3" w:rsidRPr="00FE0693">
              <w:rPr>
                <w:rFonts w:ascii="Arial" w:eastAsia="Times New Roman" w:hAnsi="Arial" w:cs="Arial"/>
                <w:lang w:eastAsia="pl-PL"/>
              </w:rPr>
              <w:t xml:space="preserve"> w ramach ustawy o działalności pożytku publicznego</w:t>
            </w:r>
          </w:p>
          <w:p w14:paraId="73F24BFF" w14:textId="19EE6E56" w:rsidR="0055765C" w:rsidRPr="00FE0693" w:rsidRDefault="00693CC3">
            <w:pPr>
              <w:widowControl w:val="0"/>
              <w:ind w:left="62" w:right="6" w:firstLine="17"/>
              <w:jc w:val="left"/>
              <w:rPr>
                <w:rFonts w:ascii="Arial" w:eastAsia="Times New Roman" w:hAnsi="Arial" w:cs="Arial"/>
                <w:lang w:eastAsia="pl-PL"/>
              </w:rPr>
            </w:pPr>
            <w:r w:rsidRPr="00FE0693">
              <w:rPr>
                <w:rFonts w:ascii="Arial" w:eastAsia="Times New Roman" w:hAnsi="Arial" w:cs="Arial"/>
                <w:lang w:eastAsia="pl-PL"/>
              </w:rPr>
              <w:t xml:space="preserve">i o wolontariacie, </w:t>
            </w:r>
            <w:r w:rsidR="001B54B5" w:rsidRPr="00FE0693">
              <w:rPr>
                <w:rFonts w:ascii="Arial" w:eastAsia="Times New Roman" w:hAnsi="Arial" w:cs="Arial"/>
                <w:lang w:eastAsia="pl-PL"/>
              </w:rPr>
              <w:t>63</w:t>
            </w:r>
            <w:r w:rsidRPr="00FE0693">
              <w:rPr>
                <w:rFonts w:ascii="Arial" w:eastAsia="Times New Roman" w:hAnsi="Arial" w:cs="Arial"/>
                <w:lang w:eastAsia="pl-PL"/>
              </w:rPr>
              <w:t xml:space="preserve"> w ramach ustawy o zdrowiu publicznym</w:t>
            </w:r>
          </w:p>
        </w:tc>
      </w:tr>
      <w:tr w:rsidR="003D47F2" w:rsidRPr="003D47F2" w14:paraId="4F2CB6EE" w14:textId="77777777">
        <w:tc>
          <w:tcPr>
            <w:tcW w:w="4605" w:type="dxa"/>
          </w:tcPr>
          <w:p w14:paraId="7387ABF5" w14:textId="77777777" w:rsidR="0055765C" w:rsidRPr="003D47F2" w:rsidRDefault="00693CC3">
            <w:pPr>
              <w:widowControl w:val="0"/>
              <w:ind w:left="23" w:right="6"/>
              <w:jc w:val="left"/>
              <w:rPr>
                <w:rFonts w:ascii="Arial" w:eastAsia="Times New Roman" w:hAnsi="Arial" w:cs="Arial"/>
                <w:lang w:eastAsia="pl-PL"/>
              </w:rPr>
            </w:pPr>
            <w:r w:rsidRPr="003D47F2">
              <w:rPr>
                <w:rFonts w:ascii="Arial" w:eastAsia="Times New Roman" w:hAnsi="Arial" w:cs="Arial"/>
                <w:lang w:eastAsia="pl-PL"/>
              </w:rPr>
              <w:t>liczba umów zawartych na realizację zadań publicznych w ramach małych zleceń</w:t>
            </w:r>
          </w:p>
        </w:tc>
        <w:tc>
          <w:tcPr>
            <w:tcW w:w="4604" w:type="dxa"/>
          </w:tcPr>
          <w:p w14:paraId="36DCC98B" w14:textId="54A6E898" w:rsidR="0055765C" w:rsidRPr="00FE0693" w:rsidRDefault="001B54B5">
            <w:pPr>
              <w:widowControl w:val="0"/>
              <w:jc w:val="left"/>
              <w:rPr>
                <w:rFonts w:ascii="Arial" w:eastAsia="Times New Roman" w:hAnsi="Arial" w:cs="Arial"/>
                <w:lang w:eastAsia="pl-PL"/>
              </w:rPr>
            </w:pPr>
            <w:r w:rsidRPr="00FE0693">
              <w:rPr>
                <w:rFonts w:ascii="Arial" w:eastAsia="Times New Roman" w:hAnsi="Arial" w:cs="Arial"/>
                <w:lang w:eastAsia="pl-PL"/>
              </w:rPr>
              <w:t>17</w:t>
            </w:r>
          </w:p>
        </w:tc>
      </w:tr>
      <w:tr w:rsidR="006A49D1" w:rsidRPr="006A49D1" w14:paraId="23E2BF20" w14:textId="77777777">
        <w:tc>
          <w:tcPr>
            <w:tcW w:w="4605" w:type="dxa"/>
          </w:tcPr>
          <w:p w14:paraId="0172B5B6" w14:textId="54E7F207" w:rsidR="0055765C" w:rsidRPr="006A49D1" w:rsidRDefault="00693CC3" w:rsidP="003D47F2">
            <w:pPr>
              <w:widowControl w:val="0"/>
              <w:ind w:left="23" w:right="6"/>
              <w:jc w:val="left"/>
              <w:rPr>
                <w:rFonts w:ascii="Arial" w:eastAsia="Times New Roman" w:hAnsi="Arial" w:cs="Arial"/>
                <w:lang w:eastAsia="pl-PL"/>
              </w:rPr>
            </w:pPr>
            <w:r w:rsidRPr="006A49D1">
              <w:rPr>
                <w:rFonts w:ascii="Arial" w:eastAsia="Times New Roman" w:hAnsi="Arial" w:cs="Arial"/>
                <w:lang w:eastAsia="pl-PL"/>
              </w:rPr>
              <w:t>liczba umów zawartych w 202</w:t>
            </w:r>
            <w:r w:rsidR="00C31567">
              <w:rPr>
                <w:rFonts w:ascii="Arial" w:eastAsia="Times New Roman" w:hAnsi="Arial" w:cs="Arial"/>
                <w:lang w:eastAsia="pl-PL"/>
              </w:rPr>
              <w:t>3</w:t>
            </w:r>
            <w:r w:rsidRPr="006A49D1">
              <w:rPr>
                <w:rFonts w:ascii="Arial" w:eastAsia="Times New Roman" w:hAnsi="Arial" w:cs="Arial"/>
                <w:lang w:eastAsia="pl-PL"/>
              </w:rPr>
              <w:t> r. na realizację inicjatywy lokalnej (w ramach naboru w 202</w:t>
            </w:r>
            <w:r w:rsidR="00C31567">
              <w:rPr>
                <w:rFonts w:ascii="Arial" w:eastAsia="Times New Roman" w:hAnsi="Arial" w:cs="Arial"/>
                <w:lang w:eastAsia="pl-PL"/>
              </w:rPr>
              <w:t>2</w:t>
            </w:r>
            <w:r w:rsidRPr="006A49D1">
              <w:rPr>
                <w:rFonts w:ascii="Arial" w:eastAsia="Times New Roman" w:hAnsi="Arial" w:cs="Arial"/>
                <w:lang w:eastAsia="pl-PL"/>
              </w:rPr>
              <w:t xml:space="preserve"> r.)</w:t>
            </w:r>
          </w:p>
        </w:tc>
        <w:tc>
          <w:tcPr>
            <w:tcW w:w="4604" w:type="dxa"/>
          </w:tcPr>
          <w:p w14:paraId="4458F604" w14:textId="6BB9B4F9" w:rsidR="006A49D1" w:rsidRPr="00FE0693" w:rsidRDefault="00FE0693">
            <w:pPr>
              <w:widowControl w:val="0"/>
              <w:jc w:val="left"/>
              <w:rPr>
                <w:rFonts w:ascii="Arial" w:eastAsia="Times New Roman" w:hAnsi="Arial" w:cs="Arial"/>
                <w:lang w:eastAsia="pl-PL"/>
              </w:rPr>
            </w:pPr>
            <w:r w:rsidRPr="00FE0693">
              <w:rPr>
                <w:rFonts w:ascii="Arial" w:eastAsia="Times New Roman" w:hAnsi="Arial" w:cs="Arial"/>
                <w:lang w:eastAsia="pl-PL"/>
              </w:rPr>
              <w:t>11</w:t>
            </w:r>
            <w:r w:rsidR="006A49D1" w:rsidRPr="00FE0693">
              <w:rPr>
                <w:rFonts w:ascii="Arial" w:eastAsia="Times New Roman" w:hAnsi="Arial" w:cs="Arial"/>
                <w:lang w:eastAsia="pl-PL"/>
              </w:rPr>
              <w:t xml:space="preserve"> – podpisane i zrealizowane</w:t>
            </w:r>
          </w:p>
        </w:tc>
      </w:tr>
      <w:tr w:rsidR="003D47F2" w:rsidRPr="003D47F2" w14:paraId="194825D8" w14:textId="77777777">
        <w:tc>
          <w:tcPr>
            <w:tcW w:w="4605" w:type="dxa"/>
          </w:tcPr>
          <w:p w14:paraId="4CCAEB51" w14:textId="77777777" w:rsidR="0055765C" w:rsidRPr="003D47F2" w:rsidRDefault="00693CC3">
            <w:pPr>
              <w:widowControl w:val="0"/>
              <w:ind w:left="23" w:right="6"/>
              <w:jc w:val="left"/>
              <w:rPr>
                <w:rFonts w:ascii="Arial" w:eastAsia="Times New Roman" w:hAnsi="Arial" w:cs="Arial"/>
                <w:lang w:eastAsia="pl-PL"/>
              </w:rPr>
            </w:pPr>
            <w:r w:rsidRPr="003D47F2">
              <w:rPr>
                <w:rFonts w:ascii="Arial" w:eastAsia="Times New Roman" w:hAnsi="Arial" w:cs="Arial"/>
                <w:lang w:eastAsia="pl-PL"/>
              </w:rPr>
              <w:t>wysokość środków finansowych przeznaczonych z budżetu miasta na realizację zadań publicznych</w:t>
            </w:r>
          </w:p>
        </w:tc>
        <w:tc>
          <w:tcPr>
            <w:tcW w:w="4604" w:type="dxa"/>
          </w:tcPr>
          <w:p w14:paraId="1DC46B01" w14:textId="3DA6BE55" w:rsidR="00C31567" w:rsidRPr="00C31567" w:rsidRDefault="00C31567" w:rsidP="00C31567">
            <w:pPr>
              <w:spacing w:line="240" w:lineRule="auto"/>
              <w:jc w:val="left"/>
              <w:rPr>
                <w:rFonts w:ascii="Arial" w:hAnsi="Arial" w:cs="Arial"/>
                <w:color w:val="000000"/>
              </w:rPr>
            </w:pPr>
            <w:r w:rsidRPr="00C31567">
              <w:rPr>
                <w:rFonts w:ascii="Arial" w:hAnsi="Arial" w:cs="Arial"/>
                <w:color w:val="000000"/>
              </w:rPr>
              <w:t>43 4</w:t>
            </w:r>
            <w:r w:rsidR="001B54B5">
              <w:rPr>
                <w:rFonts w:ascii="Arial" w:hAnsi="Arial" w:cs="Arial"/>
                <w:color w:val="000000"/>
              </w:rPr>
              <w:t>83</w:t>
            </w:r>
            <w:r w:rsidRPr="00C31567">
              <w:rPr>
                <w:rFonts w:ascii="Arial" w:hAnsi="Arial" w:cs="Arial"/>
                <w:color w:val="000000"/>
              </w:rPr>
              <w:t xml:space="preserve"> 423,73 zł</w:t>
            </w:r>
          </w:p>
          <w:p w14:paraId="1FB26136" w14:textId="01BCDD9B" w:rsidR="0055765C" w:rsidRPr="006A6532" w:rsidRDefault="0055765C">
            <w:pPr>
              <w:widowControl w:val="0"/>
              <w:jc w:val="left"/>
              <w:rPr>
                <w:rFonts w:ascii="Arial" w:eastAsia="Times New Roman" w:hAnsi="Arial" w:cs="Arial"/>
                <w:color w:val="FF0000"/>
                <w:lang w:eastAsia="pl-PL"/>
              </w:rPr>
            </w:pPr>
          </w:p>
        </w:tc>
      </w:tr>
      <w:tr w:rsidR="00AE4978" w:rsidRPr="00FE0693" w14:paraId="040884B9" w14:textId="77777777">
        <w:tc>
          <w:tcPr>
            <w:tcW w:w="4605" w:type="dxa"/>
          </w:tcPr>
          <w:p w14:paraId="7FE07F0B" w14:textId="77777777" w:rsidR="0055765C" w:rsidRPr="00FE0693" w:rsidRDefault="00693CC3">
            <w:pPr>
              <w:widowControl w:val="0"/>
              <w:jc w:val="left"/>
              <w:rPr>
                <w:rFonts w:ascii="Arial" w:eastAsia="Times New Roman" w:hAnsi="Arial" w:cs="Arial"/>
                <w:lang w:eastAsia="pl-PL"/>
              </w:rPr>
            </w:pPr>
            <w:r w:rsidRPr="00FE0693">
              <w:rPr>
                <w:rFonts w:ascii="Arial" w:eastAsia="Times New Roman" w:hAnsi="Arial" w:cs="Arial"/>
                <w:lang w:eastAsia="pl-PL"/>
              </w:rPr>
              <w:t>liczba przeprowadzonych konsultacji społecznych z przedstawicielami organizacji pozarządowych</w:t>
            </w:r>
          </w:p>
        </w:tc>
        <w:tc>
          <w:tcPr>
            <w:tcW w:w="4604" w:type="dxa"/>
          </w:tcPr>
          <w:p w14:paraId="6276D64F" w14:textId="3B9067FE" w:rsidR="0055765C" w:rsidRPr="00FE0693" w:rsidRDefault="00FE0693">
            <w:pPr>
              <w:widowControl w:val="0"/>
              <w:jc w:val="left"/>
              <w:rPr>
                <w:rFonts w:ascii="Arial" w:eastAsia="Times New Roman" w:hAnsi="Arial" w:cs="Arial"/>
                <w:lang w:eastAsia="pl-PL"/>
              </w:rPr>
            </w:pPr>
            <w:r w:rsidRPr="00FE0693">
              <w:rPr>
                <w:rFonts w:ascii="Arial" w:eastAsia="Times New Roman" w:hAnsi="Arial" w:cs="Arial"/>
                <w:lang w:eastAsia="pl-PL"/>
              </w:rPr>
              <w:t>13</w:t>
            </w:r>
          </w:p>
        </w:tc>
      </w:tr>
      <w:tr w:rsidR="00AE4978" w:rsidRPr="00FE0693" w14:paraId="64ADF050" w14:textId="77777777">
        <w:tc>
          <w:tcPr>
            <w:tcW w:w="4605" w:type="dxa"/>
          </w:tcPr>
          <w:p w14:paraId="55D84F86" w14:textId="77777777" w:rsidR="0055765C" w:rsidRPr="00FE0693" w:rsidRDefault="00693CC3">
            <w:pPr>
              <w:widowControl w:val="0"/>
              <w:jc w:val="left"/>
              <w:rPr>
                <w:rFonts w:ascii="Arial" w:eastAsia="Times New Roman" w:hAnsi="Arial" w:cs="Arial"/>
                <w:lang w:eastAsia="pl-PL"/>
              </w:rPr>
            </w:pPr>
            <w:r w:rsidRPr="00FE0693">
              <w:rPr>
                <w:rFonts w:ascii="Arial" w:eastAsia="Times New Roman" w:hAnsi="Arial" w:cs="Arial"/>
                <w:lang w:eastAsia="pl-PL"/>
              </w:rPr>
              <w:t>liczba utworzonych wspólnych zespołów i komisji o charakterze doradczym i opiniującym</w:t>
            </w:r>
          </w:p>
        </w:tc>
        <w:tc>
          <w:tcPr>
            <w:tcW w:w="4604" w:type="dxa"/>
          </w:tcPr>
          <w:p w14:paraId="666FA8DC" w14:textId="6D08FF09" w:rsidR="0055765C" w:rsidRPr="00FE0693" w:rsidRDefault="00D43DAD">
            <w:pPr>
              <w:widowControl w:val="0"/>
              <w:jc w:val="left"/>
              <w:rPr>
                <w:rFonts w:ascii="Arial" w:eastAsia="Times New Roman" w:hAnsi="Arial" w:cs="Arial"/>
                <w:lang w:eastAsia="pl-PL"/>
              </w:rPr>
            </w:pPr>
            <w:r>
              <w:rPr>
                <w:rFonts w:ascii="Arial" w:eastAsia="Times New Roman" w:hAnsi="Arial" w:cs="Arial"/>
                <w:lang w:eastAsia="pl-PL"/>
              </w:rPr>
              <w:t>5</w:t>
            </w:r>
          </w:p>
        </w:tc>
      </w:tr>
    </w:tbl>
    <w:p w14:paraId="7FE91895" w14:textId="77777777" w:rsidR="0055765C" w:rsidRPr="00105ED0" w:rsidRDefault="00693CC3">
      <w:pPr>
        <w:spacing w:before="567"/>
        <w:jc w:val="left"/>
        <w:rPr>
          <w:rFonts w:ascii="Arial" w:hAnsi="Arial" w:cs="Arial"/>
        </w:rPr>
      </w:pPr>
      <w:r w:rsidRPr="00105ED0">
        <w:rPr>
          <w:rFonts w:ascii="Arial" w:eastAsia="Times New Roman" w:hAnsi="Arial" w:cs="Arial"/>
          <w:b/>
          <w:bCs/>
          <w:color w:val="000000"/>
          <w:lang w:eastAsia="pl-PL"/>
        </w:rPr>
        <w:t>FORMY WSPÓŁPRACY</w:t>
      </w:r>
    </w:p>
    <w:p w14:paraId="2C60FF12" w14:textId="77777777" w:rsidR="0055765C" w:rsidRPr="00105ED0" w:rsidRDefault="00693CC3">
      <w:pPr>
        <w:jc w:val="left"/>
        <w:rPr>
          <w:rFonts w:ascii="Arial" w:hAnsi="Arial" w:cs="Arial"/>
        </w:rPr>
      </w:pPr>
      <w:r w:rsidRPr="00105ED0">
        <w:rPr>
          <w:rFonts w:ascii="Arial" w:eastAsia="Times New Roman" w:hAnsi="Arial" w:cs="Arial"/>
          <w:b/>
          <w:bCs/>
          <w:color w:val="000000"/>
          <w:lang w:eastAsia="pl-PL"/>
        </w:rPr>
        <w:t>Zlecanie zadań publicznych</w:t>
      </w:r>
    </w:p>
    <w:p w14:paraId="20262198" w14:textId="01225783" w:rsidR="0069533B" w:rsidRPr="00FE0693" w:rsidRDefault="00693CC3">
      <w:pPr>
        <w:jc w:val="left"/>
        <w:rPr>
          <w:rFonts w:ascii="Arial" w:eastAsia="Times New Roman" w:hAnsi="Arial" w:cs="Arial"/>
          <w:lang w:eastAsia="pl-PL"/>
        </w:rPr>
      </w:pPr>
      <w:r w:rsidRPr="00105ED0">
        <w:rPr>
          <w:rFonts w:ascii="Arial" w:eastAsia="Times New Roman" w:hAnsi="Arial" w:cs="Arial"/>
          <w:color w:val="000000"/>
          <w:lang w:eastAsia="pl-PL"/>
        </w:rPr>
        <w:tab/>
      </w:r>
      <w:r w:rsidRPr="00FE0693">
        <w:rPr>
          <w:rFonts w:ascii="Arial" w:eastAsia="Times New Roman" w:hAnsi="Arial" w:cs="Arial"/>
          <w:lang w:eastAsia="pl-PL"/>
        </w:rPr>
        <w:t>W roku 202</w:t>
      </w:r>
      <w:r w:rsidR="00C31567" w:rsidRPr="00FE0693">
        <w:rPr>
          <w:rFonts w:ascii="Arial" w:eastAsia="Times New Roman" w:hAnsi="Arial" w:cs="Arial"/>
          <w:lang w:eastAsia="pl-PL"/>
        </w:rPr>
        <w:t>3</w:t>
      </w:r>
      <w:r w:rsidRPr="00FE0693">
        <w:rPr>
          <w:rFonts w:ascii="Arial" w:eastAsia="Times New Roman" w:hAnsi="Arial" w:cs="Arial"/>
          <w:lang w:eastAsia="pl-PL"/>
        </w:rPr>
        <w:t xml:space="preserve"> podmiotom ekonomii społecznej udzielono </w:t>
      </w:r>
      <w:r w:rsidR="001B54B5" w:rsidRPr="00FE0693">
        <w:rPr>
          <w:rFonts w:ascii="Arial" w:eastAsia="Times New Roman" w:hAnsi="Arial" w:cs="Arial"/>
          <w:lang w:eastAsia="pl-PL"/>
        </w:rPr>
        <w:t>3</w:t>
      </w:r>
      <w:r w:rsidR="00FE0693" w:rsidRPr="00FE0693">
        <w:rPr>
          <w:rFonts w:ascii="Arial" w:eastAsia="Times New Roman" w:hAnsi="Arial" w:cs="Arial"/>
          <w:lang w:eastAsia="pl-PL"/>
        </w:rPr>
        <w:t>19</w:t>
      </w:r>
      <w:r w:rsidRPr="00FE0693">
        <w:rPr>
          <w:rFonts w:ascii="Arial" w:eastAsia="Times New Roman" w:hAnsi="Arial" w:cs="Arial"/>
          <w:lang w:eastAsia="pl-PL"/>
        </w:rPr>
        <w:t xml:space="preserve"> dotacji (w tym w ramach umów wieloletnich) na realizację zadań publicznych, na kwotę </w:t>
      </w:r>
      <w:r w:rsidR="00C31567" w:rsidRPr="00FE0693">
        <w:rPr>
          <w:rFonts w:ascii="Arial" w:hAnsi="Arial" w:cs="Arial"/>
        </w:rPr>
        <w:t xml:space="preserve">43 </w:t>
      </w:r>
      <w:r w:rsidR="001B54B5" w:rsidRPr="00FE0693">
        <w:rPr>
          <w:rFonts w:ascii="Arial" w:hAnsi="Arial" w:cs="Arial"/>
        </w:rPr>
        <w:t>483</w:t>
      </w:r>
      <w:r w:rsidR="00C31567" w:rsidRPr="00FE0693">
        <w:rPr>
          <w:rFonts w:ascii="Arial" w:hAnsi="Arial" w:cs="Arial"/>
        </w:rPr>
        <w:t xml:space="preserve"> 423,73 </w:t>
      </w:r>
      <w:r w:rsidRPr="00FE0693">
        <w:rPr>
          <w:rFonts w:ascii="Arial" w:eastAsia="Times New Roman" w:hAnsi="Arial" w:cs="Arial"/>
          <w:lang w:eastAsia="pl-PL"/>
        </w:rPr>
        <w:t xml:space="preserve">zł, co stanowiło </w:t>
      </w:r>
      <w:r w:rsidR="00FE0693" w:rsidRPr="00FE0693">
        <w:rPr>
          <w:rFonts w:ascii="Arial" w:eastAsia="Times New Roman" w:hAnsi="Arial" w:cs="Arial"/>
          <w:lang w:eastAsia="pl-PL"/>
        </w:rPr>
        <w:t>2,20</w:t>
      </w:r>
      <w:r w:rsidRPr="00FE0693">
        <w:rPr>
          <w:rFonts w:ascii="Arial" w:eastAsia="Times New Roman" w:hAnsi="Arial" w:cs="Arial"/>
          <w:lang w:eastAsia="pl-PL"/>
        </w:rPr>
        <w:t>% wydatków budżetu miasta</w:t>
      </w:r>
      <w:r w:rsidR="0069533B" w:rsidRPr="00FE0693">
        <w:rPr>
          <w:rFonts w:ascii="Arial" w:eastAsia="Times New Roman" w:hAnsi="Arial" w:cs="Arial"/>
          <w:lang w:eastAsia="pl-PL"/>
        </w:rPr>
        <w:t>. W</w:t>
      </w:r>
      <w:r w:rsidRPr="00FE0693">
        <w:rPr>
          <w:rFonts w:ascii="Arial" w:eastAsia="Times New Roman" w:hAnsi="Arial" w:cs="Arial"/>
          <w:lang w:eastAsia="pl-PL"/>
        </w:rPr>
        <w:t xml:space="preserve"> tym udzielono </w:t>
      </w:r>
      <w:r w:rsidR="001B54B5" w:rsidRPr="00FE0693">
        <w:rPr>
          <w:rFonts w:ascii="Arial" w:eastAsia="Times New Roman" w:hAnsi="Arial" w:cs="Arial"/>
          <w:lang w:eastAsia="pl-PL"/>
        </w:rPr>
        <w:t>17</w:t>
      </w:r>
      <w:r w:rsidR="003D47F2" w:rsidRPr="00FE0693">
        <w:rPr>
          <w:rFonts w:ascii="Arial" w:eastAsia="Times New Roman" w:hAnsi="Arial" w:cs="Arial"/>
          <w:lang w:eastAsia="pl-PL"/>
        </w:rPr>
        <w:t xml:space="preserve"> </w:t>
      </w:r>
      <w:r w:rsidRPr="00FE0693">
        <w:rPr>
          <w:rFonts w:ascii="Arial" w:eastAsia="Times New Roman" w:hAnsi="Arial" w:cs="Arial"/>
          <w:lang w:eastAsia="pl-PL"/>
        </w:rPr>
        <w:t xml:space="preserve">dotacji w trybie małych zleceń na kwotę </w:t>
      </w:r>
      <w:r w:rsidR="001B54B5" w:rsidRPr="00FE0693">
        <w:rPr>
          <w:rFonts w:ascii="Arial" w:eastAsia="Times New Roman" w:hAnsi="Arial" w:cs="Arial"/>
          <w:lang w:eastAsia="pl-PL"/>
        </w:rPr>
        <w:t>135</w:t>
      </w:r>
      <w:r w:rsidR="0069533B" w:rsidRPr="00FE0693">
        <w:rPr>
          <w:rFonts w:ascii="Arial" w:eastAsia="Times New Roman" w:hAnsi="Arial" w:cs="Arial"/>
          <w:lang w:eastAsia="pl-PL"/>
        </w:rPr>
        <w:t> </w:t>
      </w:r>
      <w:r w:rsidR="00E72A1C" w:rsidRPr="00FE0693">
        <w:rPr>
          <w:rFonts w:ascii="Arial" w:eastAsia="Times New Roman" w:hAnsi="Arial" w:cs="Arial"/>
          <w:lang w:eastAsia="pl-PL"/>
        </w:rPr>
        <w:t>126</w:t>
      </w:r>
      <w:r w:rsidR="0069533B" w:rsidRPr="00FE0693">
        <w:rPr>
          <w:rFonts w:ascii="Arial" w:eastAsia="Times New Roman" w:hAnsi="Arial" w:cs="Arial"/>
          <w:lang w:eastAsia="pl-PL"/>
        </w:rPr>
        <w:t>,00</w:t>
      </w:r>
      <w:r w:rsidRPr="00FE0693">
        <w:rPr>
          <w:rFonts w:ascii="Arial" w:eastAsia="Times New Roman" w:hAnsi="Arial" w:cs="Arial"/>
          <w:b/>
          <w:bCs/>
          <w:lang w:eastAsia="pl-PL"/>
        </w:rPr>
        <w:t xml:space="preserve"> </w:t>
      </w:r>
      <w:r w:rsidRPr="00FE0693">
        <w:rPr>
          <w:rFonts w:ascii="Arial" w:eastAsia="Times New Roman" w:hAnsi="Arial" w:cs="Arial"/>
          <w:lang w:eastAsia="pl-PL"/>
        </w:rPr>
        <w:t xml:space="preserve">zł. </w:t>
      </w:r>
      <w:r w:rsidR="00E24B11" w:rsidRPr="00FE0693">
        <w:rPr>
          <w:rFonts w:ascii="Arial" w:eastAsia="Times New Roman" w:hAnsi="Arial" w:cs="Arial"/>
          <w:lang w:eastAsia="pl-PL"/>
        </w:rPr>
        <w:t>W</w:t>
      </w:r>
      <w:r w:rsidR="0069533B" w:rsidRPr="00FE0693">
        <w:rPr>
          <w:rFonts w:ascii="Arial" w:eastAsia="Times New Roman" w:hAnsi="Arial" w:cs="Arial"/>
          <w:lang w:eastAsia="pl-PL"/>
        </w:rPr>
        <w:t xml:space="preserve"> powyższym </w:t>
      </w:r>
      <w:r w:rsidR="00E24B11" w:rsidRPr="00FE0693">
        <w:rPr>
          <w:rFonts w:ascii="Arial" w:eastAsia="Times New Roman" w:hAnsi="Arial" w:cs="Arial"/>
          <w:lang w:eastAsia="pl-PL"/>
        </w:rPr>
        <w:t>trybie wpłynęł</w:t>
      </w:r>
      <w:r w:rsidR="0069533B" w:rsidRPr="00FE0693">
        <w:rPr>
          <w:rFonts w:ascii="Arial" w:eastAsia="Times New Roman" w:hAnsi="Arial" w:cs="Arial"/>
          <w:lang w:eastAsia="pl-PL"/>
        </w:rPr>
        <w:t>o</w:t>
      </w:r>
      <w:r w:rsidR="00E24B11" w:rsidRPr="00FE0693">
        <w:rPr>
          <w:rFonts w:ascii="Arial" w:eastAsia="Times New Roman" w:hAnsi="Arial" w:cs="Arial"/>
          <w:lang w:eastAsia="pl-PL"/>
        </w:rPr>
        <w:t xml:space="preserve"> </w:t>
      </w:r>
      <w:r w:rsidR="006324C9" w:rsidRPr="00FE0693">
        <w:rPr>
          <w:rFonts w:ascii="Arial" w:eastAsia="Times New Roman" w:hAnsi="Arial" w:cs="Arial"/>
          <w:lang w:eastAsia="pl-PL"/>
        </w:rPr>
        <w:t>38</w:t>
      </w:r>
      <w:r w:rsidR="00E24B11" w:rsidRPr="00FE0693">
        <w:rPr>
          <w:rFonts w:ascii="Arial" w:eastAsia="Times New Roman" w:hAnsi="Arial" w:cs="Arial"/>
          <w:lang w:eastAsia="pl-PL"/>
        </w:rPr>
        <w:t xml:space="preserve"> ofe</w:t>
      </w:r>
      <w:r w:rsidR="006324C9" w:rsidRPr="00FE0693">
        <w:rPr>
          <w:rFonts w:ascii="Arial" w:eastAsia="Times New Roman" w:hAnsi="Arial" w:cs="Arial"/>
          <w:lang w:eastAsia="pl-PL"/>
        </w:rPr>
        <w:t>rt, 19 ofert zostało odrzuconych</w:t>
      </w:r>
      <w:r w:rsidR="009D19A2" w:rsidRPr="00FE0693">
        <w:rPr>
          <w:rFonts w:ascii="Arial" w:eastAsia="Times New Roman" w:hAnsi="Arial" w:cs="Arial"/>
          <w:lang w:eastAsia="pl-PL"/>
        </w:rPr>
        <w:t>, w </w:t>
      </w:r>
      <w:r w:rsidR="006324C9" w:rsidRPr="00FE0693">
        <w:rPr>
          <w:rFonts w:ascii="Arial" w:eastAsia="Times New Roman" w:hAnsi="Arial" w:cs="Arial"/>
          <w:lang w:eastAsia="pl-PL"/>
        </w:rPr>
        <w:t>1 przypadku podmiot</w:t>
      </w:r>
      <w:r w:rsidR="00E24B11" w:rsidRPr="00FE0693">
        <w:rPr>
          <w:rFonts w:ascii="Arial" w:eastAsia="Times New Roman" w:hAnsi="Arial" w:cs="Arial"/>
          <w:lang w:eastAsia="pl-PL"/>
        </w:rPr>
        <w:t xml:space="preserve"> złożył rezygnację, a z </w:t>
      </w:r>
      <w:r w:rsidR="006324C9" w:rsidRPr="00FE0693">
        <w:rPr>
          <w:rFonts w:ascii="Arial" w:eastAsia="Times New Roman" w:hAnsi="Arial" w:cs="Arial"/>
          <w:lang w:eastAsia="pl-PL"/>
        </w:rPr>
        <w:t xml:space="preserve">17 </w:t>
      </w:r>
      <w:r w:rsidR="00E24B11" w:rsidRPr="00FE0693">
        <w:rPr>
          <w:rFonts w:ascii="Arial" w:eastAsia="Times New Roman" w:hAnsi="Arial" w:cs="Arial"/>
          <w:lang w:eastAsia="pl-PL"/>
        </w:rPr>
        <w:t xml:space="preserve">podpisano umowę. </w:t>
      </w:r>
    </w:p>
    <w:p w14:paraId="71E385B4" w14:textId="3057E56B" w:rsidR="0055765C" w:rsidRPr="00074169" w:rsidRDefault="00E24B11">
      <w:pPr>
        <w:jc w:val="left"/>
        <w:rPr>
          <w:rFonts w:ascii="Arial" w:hAnsi="Arial" w:cs="Arial"/>
        </w:rPr>
      </w:pPr>
      <w:r w:rsidRPr="00074169">
        <w:rPr>
          <w:rFonts w:ascii="Arial" w:eastAsia="Times New Roman" w:hAnsi="Arial" w:cs="Arial"/>
          <w:lang w:eastAsia="pl-PL"/>
        </w:rPr>
        <w:t>Z</w:t>
      </w:r>
      <w:r w:rsidR="0069533B" w:rsidRPr="00074169">
        <w:rPr>
          <w:rFonts w:ascii="Arial" w:eastAsia="Times New Roman" w:hAnsi="Arial" w:cs="Arial"/>
          <w:lang w:eastAsia="pl-PL"/>
        </w:rPr>
        <w:t>e</w:t>
      </w:r>
      <w:r w:rsidRPr="00074169">
        <w:rPr>
          <w:rFonts w:ascii="Arial" w:eastAsia="Times New Roman" w:hAnsi="Arial" w:cs="Arial"/>
          <w:lang w:eastAsia="pl-PL"/>
        </w:rPr>
        <w:t xml:space="preserve"> </w:t>
      </w:r>
      <w:r w:rsidR="00693CC3" w:rsidRPr="00074169">
        <w:rPr>
          <w:rFonts w:ascii="Arial" w:eastAsia="Times New Roman" w:hAnsi="Arial" w:cs="Arial"/>
          <w:lang w:eastAsia="pl-PL"/>
        </w:rPr>
        <w:t xml:space="preserve">wsparcia </w:t>
      </w:r>
      <w:r w:rsidR="0069533B" w:rsidRPr="00074169">
        <w:rPr>
          <w:rFonts w:ascii="Arial" w:eastAsia="Times New Roman" w:hAnsi="Arial" w:cs="Arial"/>
          <w:lang w:eastAsia="pl-PL"/>
        </w:rPr>
        <w:t xml:space="preserve">na realizację zadań publicznych </w:t>
      </w:r>
      <w:r w:rsidR="00693CC3" w:rsidRPr="00074169">
        <w:rPr>
          <w:rFonts w:ascii="Arial" w:eastAsia="Times New Roman" w:hAnsi="Arial" w:cs="Arial"/>
          <w:lang w:eastAsia="pl-PL"/>
        </w:rPr>
        <w:t>skorzystał</w:t>
      </w:r>
      <w:r w:rsidR="003D47F2" w:rsidRPr="00074169">
        <w:rPr>
          <w:rFonts w:ascii="Arial" w:eastAsia="Times New Roman" w:hAnsi="Arial" w:cs="Arial"/>
          <w:lang w:eastAsia="pl-PL"/>
        </w:rPr>
        <w:t>o</w:t>
      </w:r>
      <w:r w:rsidR="00693CC3" w:rsidRPr="00074169">
        <w:rPr>
          <w:rFonts w:ascii="Arial" w:eastAsia="Times New Roman" w:hAnsi="Arial" w:cs="Arial"/>
          <w:lang w:eastAsia="pl-PL"/>
        </w:rPr>
        <w:t xml:space="preserve"> łącznie 1</w:t>
      </w:r>
      <w:r w:rsidR="00D02E2E" w:rsidRPr="00074169">
        <w:rPr>
          <w:rFonts w:ascii="Arial" w:eastAsia="Times New Roman" w:hAnsi="Arial" w:cs="Arial"/>
          <w:lang w:eastAsia="pl-PL"/>
        </w:rPr>
        <w:t xml:space="preserve">55 </w:t>
      </w:r>
      <w:r w:rsidR="00693CC3" w:rsidRPr="00074169">
        <w:rPr>
          <w:rFonts w:ascii="Arial" w:eastAsia="Times New Roman" w:hAnsi="Arial" w:cs="Arial"/>
          <w:lang w:eastAsia="pl-PL"/>
        </w:rPr>
        <w:t>podmiot</w:t>
      </w:r>
      <w:r w:rsidR="003D47F2" w:rsidRPr="00074169">
        <w:rPr>
          <w:rFonts w:ascii="Arial" w:eastAsia="Times New Roman" w:hAnsi="Arial" w:cs="Arial"/>
          <w:lang w:eastAsia="pl-PL"/>
        </w:rPr>
        <w:t>ów</w:t>
      </w:r>
      <w:r w:rsidR="00693CC3" w:rsidRPr="00074169">
        <w:rPr>
          <w:rFonts w:ascii="Arial" w:eastAsia="Times New Roman" w:hAnsi="Arial" w:cs="Arial"/>
          <w:lang w:eastAsia="pl-PL"/>
        </w:rPr>
        <w:t>, w tym 1</w:t>
      </w:r>
      <w:r w:rsidR="00D02E2E" w:rsidRPr="00074169">
        <w:rPr>
          <w:rFonts w:ascii="Arial" w:eastAsia="Times New Roman" w:hAnsi="Arial" w:cs="Arial"/>
          <w:lang w:eastAsia="pl-PL"/>
        </w:rPr>
        <w:t>48</w:t>
      </w:r>
      <w:r w:rsidR="00693CC3" w:rsidRPr="00074169">
        <w:rPr>
          <w:rFonts w:ascii="Arial" w:eastAsia="Times New Roman" w:hAnsi="Arial" w:cs="Arial"/>
          <w:lang w:eastAsia="pl-PL"/>
        </w:rPr>
        <w:t xml:space="preserve"> organizacji pozarządowych, </w:t>
      </w:r>
      <w:r w:rsidR="00EF5D2F" w:rsidRPr="00074169">
        <w:rPr>
          <w:rFonts w:ascii="Arial" w:eastAsia="Times New Roman" w:hAnsi="Arial" w:cs="Arial"/>
          <w:lang w:eastAsia="pl-PL"/>
        </w:rPr>
        <w:t>5</w:t>
      </w:r>
      <w:r w:rsidR="00693CC3" w:rsidRPr="00074169">
        <w:rPr>
          <w:rFonts w:ascii="Arial" w:eastAsia="Times New Roman" w:hAnsi="Arial" w:cs="Arial"/>
          <w:lang w:eastAsia="pl-PL"/>
        </w:rPr>
        <w:t xml:space="preserve"> podmiotów kościelnych i wyznaniowych, </w:t>
      </w:r>
      <w:r w:rsidR="00D02E2E" w:rsidRPr="00074169">
        <w:rPr>
          <w:rFonts w:ascii="Arial" w:eastAsia="Times New Roman" w:hAnsi="Arial" w:cs="Arial"/>
          <w:lang w:eastAsia="pl-PL"/>
        </w:rPr>
        <w:t>2</w:t>
      </w:r>
      <w:r w:rsidR="00693CC3" w:rsidRPr="00074169">
        <w:rPr>
          <w:rFonts w:ascii="Arial" w:eastAsia="Times New Roman" w:hAnsi="Arial" w:cs="Arial"/>
          <w:lang w:eastAsia="pl-PL"/>
        </w:rPr>
        <w:t xml:space="preserve"> spółdzielni</w:t>
      </w:r>
      <w:r w:rsidR="00D02E2E" w:rsidRPr="00074169">
        <w:rPr>
          <w:rFonts w:ascii="Arial" w:eastAsia="Times New Roman" w:hAnsi="Arial" w:cs="Arial"/>
          <w:lang w:eastAsia="pl-PL"/>
        </w:rPr>
        <w:t xml:space="preserve">e </w:t>
      </w:r>
      <w:r w:rsidR="00693CC3" w:rsidRPr="00074169">
        <w:rPr>
          <w:rFonts w:ascii="Arial" w:eastAsia="Times New Roman" w:hAnsi="Arial" w:cs="Arial"/>
          <w:lang w:eastAsia="pl-PL"/>
        </w:rPr>
        <w:t>socjaln</w:t>
      </w:r>
      <w:r w:rsidR="00D02E2E" w:rsidRPr="00074169">
        <w:rPr>
          <w:rFonts w:ascii="Arial" w:eastAsia="Times New Roman" w:hAnsi="Arial" w:cs="Arial"/>
          <w:lang w:eastAsia="pl-PL"/>
        </w:rPr>
        <w:t>e.</w:t>
      </w:r>
    </w:p>
    <w:p w14:paraId="408D4127" w14:textId="6F58B2A6" w:rsidR="0055765C" w:rsidRPr="005B4E4C" w:rsidRDefault="00693CC3">
      <w:pPr>
        <w:jc w:val="left"/>
        <w:rPr>
          <w:rFonts w:ascii="Arial" w:hAnsi="Arial" w:cs="Arial"/>
        </w:rPr>
      </w:pPr>
      <w:r w:rsidRPr="005B4E4C">
        <w:rPr>
          <w:rFonts w:ascii="Arial" w:eastAsia="Times New Roman" w:hAnsi="Arial" w:cs="Arial"/>
          <w:lang w:eastAsia="pl-PL"/>
        </w:rPr>
        <w:t xml:space="preserve">W czasie obowiązywania Programu ogłoszono </w:t>
      </w:r>
      <w:r w:rsidR="006239EC" w:rsidRPr="005871F3">
        <w:rPr>
          <w:rFonts w:ascii="Arial" w:eastAsia="Times New Roman" w:hAnsi="Arial" w:cs="Arial"/>
          <w:lang w:eastAsia="pl-PL"/>
        </w:rPr>
        <w:t>37</w:t>
      </w:r>
      <w:r w:rsidRPr="005B4E4C">
        <w:rPr>
          <w:rFonts w:ascii="Arial" w:eastAsia="Times New Roman" w:hAnsi="Arial" w:cs="Arial"/>
          <w:lang w:eastAsia="pl-PL"/>
        </w:rPr>
        <w:t xml:space="preserve"> otwartych konkursów ofert, w tym</w:t>
      </w:r>
      <w:r w:rsidR="00AB1DE6">
        <w:rPr>
          <w:rFonts w:ascii="Arial" w:eastAsia="Times New Roman" w:hAnsi="Arial" w:cs="Arial"/>
          <w:lang w:eastAsia="pl-PL"/>
        </w:rPr>
        <w:t>:</w:t>
      </w:r>
    </w:p>
    <w:p w14:paraId="0C4DA935" w14:textId="77777777"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5871F3">
        <w:rPr>
          <w:rFonts w:ascii="Arial" w:eastAsia="Times New Roman" w:hAnsi="Arial" w:cs="Arial"/>
          <w:lang w:eastAsia="pl-PL"/>
        </w:rPr>
        <w:lastRenderedPageBreak/>
        <w:t xml:space="preserve">na realizację zadania publicznego z zakresu udzielania nieodpłatnej pomocy prawnej, </w:t>
      </w:r>
      <w:r w:rsidRPr="00982481">
        <w:rPr>
          <w:rFonts w:ascii="Arial" w:eastAsia="Times New Roman" w:hAnsi="Arial" w:cs="Arial"/>
          <w:lang w:eastAsia="pl-PL"/>
        </w:rPr>
        <w:t>świadczenia nieodpłatnego poradnictwa obywatelskiego oraz zwiększania świadomości prawnej społeczeństwa w 2023 r.;</w:t>
      </w:r>
    </w:p>
    <w:p w14:paraId="1A60FD72" w14:textId="77777777"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eastAsia="Times New Roman" w:hAnsi="Arial" w:cs="Arial"/>
          <w:lang w:eastAsia="pl-PL"/>
        </w:rPr>
        <w:t xml:space="preserve">na realizację zadania z zakresu zdrowia publicznego w 2023 r.; </w:t>
      </w:r>
    </w:p>
    <w:p w14:paraId="15E7B1D1" w14:textId="7C66C72A"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hAnsi="Arial" w:cs="Arial"/>
        </w:rPr>
        <w:t xml:space="preserve">na realizację zadania publicznego z zakresu działalności wspomagającej rozwój wspólnot i społeczności lokalnych w okresie w 2023 r. pn. </w:t>
      </w:r>
      <w:r w:rsidRPr="00982481">
        <w:rPr>
          <w:rFonts w:ascii="Arial" w:hAnsi="Arial" w:cs="Arial"/>
        </w:rPr>
        <w:br/>
        <w:t>„Prowadzenie Centrum Aktywności Obywatelskiej d</w:t>
      </w:r>
      <w:r w:rsidR="00BF6A24">
        <w:rPr>
          <w:rFonts w:ascii="Arial" w:hAnsi="Arial" w:cs="Arial"/>
        </w:rPr>
        <w:t>zielnic Centrum (Śródmieście) i </w:t>
      </w:r>
      <w:r w:rsidRPr="00982481">
        <w:rPr>
          <w:rFonts w:ascii="Arial" w:hAnsi="Arial" w:cs="Arial"/>
        </w:rPr>
        <w:t>Stare Miasto w Częstochowie przy ul. Krakowskiej 34”;</w:t>
      </w:r>
    </w:p>
    <w:p w14:paraId="749D69A0" w14:textId="77777777"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eastAsia="Times New Roman" w:hAnsi="Arial" w:cs="Arial"/>
          <w:lang w:eastAsia="pl-PL"/>
        </w:rPr>
        <w:t>na realizację zadania publicznego z zakresu edukacji ekologicznej oraz z zakresu ochrony zwierząt na 2023 r.;</w:t>
      </w:r>
    </w:p>
    <w:p w14:paraId="55EA22FF" w14:textId="29F60B3A"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eastAsia="Times New Roman" w:hAnsi="Arial" w:cs="Arial"/>
          <w:lang w:eastAsia="pl-PL"/>
        </w:rPr>
        <w:t>na realizację zadania publicznego z zakresu ochrony zwierząt dotyczący zapewnienia opieki zwierzętom bezdomnym na terenie Gminy Miasta Częstochowy w latach 2023-2026 i prowadzenia w tym celu Schronis</w:t>
      </w:r>
      <w:r w:rsidR="00BF6A24">
        <w:rPr>
          <w:rFonts w:ascii="Arial" w:eastAsia="Times New Roman" w:hAnsi="Arial" w:cs="Arial"/>
          <w:lang w:eastAsia="pl-PL"/>
        </w:rPr>
        <w:t>ka dla Bezdomnych Zwierząt w </w:t>
      </w:r>
      <w:r w:rsidRPr="00982481">
        <w:rPr>
          <w:rFonts w:ascii="Arial" w:eastAsia="Times New Roman" w:hAnsi="Arial" w:cs="Arial"/>
          <w:lang w:eastAsia="pl-PL"/>
        </w:rPr>
        <w:t>Częstochowie przy ul. Gilowej 44/46 na 2023 r.;</w:t>
      </w:r>
    </w:p>
    <w:p w14:paraId="124D84DB" w14:textId="77777777"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eastAsia="Times New Roman" w:hAnsi="Arial" w:cs="Arial"/>
          <w:lang w:eastAsia="pl-PL"/>
        </w:rPr>
        <w:t>na realizację zadania publicznego z zakresu pomocy społecznej w 2023 r. pn. „Zapewnienie miejsc i całodobowej opieki w domu pomocy społecznej, w obiekcie podmiotu na terenie miasta Częstochowy”;</w:t>
      </w:r>
    </w:p>
    <w:p w14:paraId="42EE6E78" w14:textId="77777777" w:rsidR="004D668F" w:rsidRPr="00982481" w:rsidRDefault="004D668F" w:rsidP="00516BEB">
      <w:pPr>
        <w:pStyle w:val="Akapitzlist"/>
        <w:numPr>
          <w:ilvl w:val="0"/>
          <w:numId w:val="9"/>
        </w:numPr>
        <w:ind w:left="714" w:hanging="357"/>
        <w:jc w:val="left"/>
        <w:rPr>
          <w:rFonts w:ascii="Arial" w:eastAsia="Times New Roman" w:hAnsi="Arial" w:cs="Arial"/>
          <w:lang w:eastAsia="pl-PL"/>
        </w:rPr>
      </w:pPr>
      <w:bookmarkStart w:id="0" w:name="_Hlk166490638"/>
      <w:r w:rsidRPr="00982481">
        <w:rPr>
          <w:rFonts w:ascii="Arial" w:eastAsia="Times New Roman" w:hAnsi="Arial" w:cs="Arial"/>
          <w:lang w:eastAsia="pl-PL"/>
        </w:rPr>
        <w:t>na realizację zadania publicznego z zakresu pomocy społecznej w 2022 r. pn.</w:t>
      </w:r>
      <w:bookmarkEnd w:id="0"/>
      <w:r w:rsidRPr="00982481">
        <w:rPr>
          <w:rFonts w:ascii="Arial" w:eastAsia="Times New Roman" w:hAnsi="Arial" w:cs="Arial"/>
          <w:lang w:eastAsia="pl-PL"/>
        </w:rPr>
        <w:t xml:space="preserve"> „Prowadzenie Środowiskowego Domu Samopomocy typu D w Częstochowie przy ul.  Nowowiejskiego 15”;</w:t>
      </w:r>
    </w:p>
    <w:p w14:paraId="5010D22D" w14:textId="1B1F1252"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eastAsia="Times New Roman" w:hAnsi="Arial" w:cs="Arial"/>
          <w:lang w:eastAsia="pl-PL"/>
        </w:rPr>
        <w:t>na realizację zadania publicznego  z zakresu wspierania i upowszec</w:t>
      </w:r>
      <w:r w:rsidR="005871F3" w:rsidRPr="00982481">
        <w:rPr>
          <w:rFonts w:ascii="Arial" w:eastAsia="Times New Roman" w:hAnsi="Arial" w:cs="Arial"/>
          <w:lang w:eastAsia="pl-PL"/>
        </w:rPr>
        <w:t>hniania kultury fizycznej w 2023</w:t>
      </w:r>
      <w:r w:rsidRPr="00982481">
        <w:rPr>
          <w:rFonts w:ascii="Arial" w:eastAsia="Times New Roman" w:hAnsi="Arial" w:cs="Arial"/>
          <w:lang w:eastAsia="pl-PL"/>
        </w:rPr>
        <w:t xml:space="preserve"> r.  pn. „Współzawodnictwo sportowe szkół”;</w:t>
      </w:r>
    </w:p>
    <w:p w14:paraId="305BE75C" w14:textId="77777777"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eastAsia="Times New Roman" w:hAnsi="Arial" w:cs="Arial"/>
          <w:lang w:eastAsia="pl-PL"/>
        </w:rPr>
        <w:t>na realizację zadania publicznego  z zakresu wypoczynku dzieci i młodzieży w 2023 r. pn. „Organizacja wypoczynku zimowego dla dzieci i młodzieży”;</w:t>
      </w:r>
    </w:p>
    <w:p w14:paraId="50C7742F" w14:textId="77777777"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eastAsia="Times New Roman" w:hAnsi="Arial" w:cs="Arial"/>
          <w:lang w:eastAsia="pl-PL"/>
        </w:rPr>
        <w:t>na realizację zadania publicznego z zakresu wspierania i upowszechniania kultury fizycznej w 2023 r.  pn. „Organizacja imprez sportowych rangi międzynarodowej i ogólnopolskiej”;</w:t>
      </w:r>
    </w:p>
    <w:p w14:paraId="0EC11F05" w14:textId="77777777"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eastAsia="Times New Roman" w:hAnsi="Arial" w:cs="Arial"/>
          <w:lang w:eastAsia="pl-PL"/>
        </w:rPr>
        <w:t>na realizację zadania  z zakresu wspierania i upowszechniania kultury fizycznej  w 2023 r. pn. „Szkolenie sportowe dla dzieci i młodzieży”;</w:t>
      </w:r>
    </w:p>
    <w:p w14:paraId="21CFC488" w14:textId="77777777"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eastAsia="Times New Roman" w:hAnsi="Arial" w:cs="Arial"/>
          <w:lang w:eastAsia="pl-PL"/>
        </w:rPr>
        <w:t>na realizację zadania publicznego   z zakresu wspierania i upowszechniania kultury fizycznej w 2023 r. pn. „Organizacja i udział w zawodach sportowych na wysokim poziomie współzawodnictwa”;</w:t>
      </w:r>
    </w:p>
    <w:p w14:paraId="3AB35459" w14:textId="77777777"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eastAsia="Times New Roman" w:hAnsi="Arial" w:cs="Arial"/>
          <w:lang w:eastAsia="pl-PL"/>
        </w:rPr>
        <w:t>na realizację zadania publicznego  z zakresu wspierania i upowszechniania kultury fizycznej w 2023 r.  pn. „Zapewnienie bezpieczeństwa osób pływających, kąpiących się i uprawiających sporty wodne oraz upowszechnianie sportu”;</w:t>
      </w:r>
    </w:p>
    <w:p w14:paraId="0CB7A3FD" w14:textId="77777777"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eastAsia="Times New Roman" w:hAnsi="Arial" w:cs="Arial"/>
          <w:lang w:eastAsia="pl-PL"/>
        </w:rPr>
        <w:lastRenderedPageBreak/>
        <w:t>na realizację zadania publicznego  z zakresu turystyki i krajoznawstwa w 2023 r. pn. „Upowszechnianie turystyki kwalifikowanej i krajoznawstwa”;</w:t>
      </w:r>
    </w:p>
    <w:p w14:paraId="7C1AE996" w14:textId="77777777"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eastAsia="Times New Roman" w:hAnsi="Arial" w:cs="Arial"/>
          <w:lang w:eastAsia="pl-PL"/>
        </w:rPr>
        <w:t>na realizację zadania publicznego z zakresu wspierania i upowszechniania kultury fizycznej w 2023 r.  pn. „Szkolenie sportowe dla osób z niepełnosprawnością”;</w:t>
      </w:r>
    </w:p>
    <w:p w14:paraId="2F80270A" w14:textId="77777777"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eastAsia="Times New Roman" w:hAnsi="Arial" w:cs="Arial"/>
          <w:lang w:eastAsia="pl-PL"/>
        </w:rPr>
        <w:t>na realizację zadania publicznego z zakresu działalności na rzecz osób w wieku emerytalnym w 2023 r.  pn. „Międzypokoleniowe Centrum”- (Dzielnica Zawodzie Dąbie);</w:t>
      </w:r>
    </w:p>
    <w:p w14:paraId="626674BC" w14:textId="77777777" w:rsidR="004D668F" w:rsidRPr="00982481" w:rsidRDefault="004D668F" w:rsidP="00516BEB">
      <w:pPr>
        <w:pStyle w:val="Akapitzlist"/>
        <w:numPr>
          <w:ilvl w:val="0"/>
          <w:numId w:val="9"/>
        </w:numPr>
        <w:ind w:left="714" w:hanging="357"/>
        <w:jc w:val="left"/>
        <w:rPr>
          <w:rFonts w:ascii="Arial" w:eastAsia="Times New Roman" w:hAnsi="Arial" w:cs="Arial"/>
          <w:color w:val="00B050"/>
          <w:lang w:eastAsia="pl-PL"/>
        </w:rPr>
      </w:pPr>
      <w:r w:rsidRPr="00982481">
        <w:rPr>
          <w:rFonts w:ascii="Arial" w:eastAsia="Times New Roman" w:hAnsi="Arial" w:cs="Arial"/>
          <w:lang w:eastAsia="pl-PL"/>
        </w:rPr>
        <w:t xml:space="preserve">na realizację zadania publicznego z zakresu kultury, sztuki, ochrony dóbr kultury i dziedzictwa narodowego w </w:t>
      </w:r>
      <w:r w:rsidRPr="009B130A">
        <w:rPr>
          <w:rFonts w:ascii="Arial" w:eastAsia="Times New Roman" w:hAnsi="Arial" w:cs="Arial"/>
          <w:color w:val="000000" w:themeColor="text1"/>
          <w:lang w:eastAsia="pl-PL"/>
        </w:rPr>
        <w:t>2023 r.;</w:t>
      </w:r>
    </w:p>
    <w:p w14:paraId="0F9942CA" w14:textId="77777777"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eastAsia="Times New Roman" w:hAnsi="Arial" w:cs="Arial"/>
          <w:lang w:eastAsia="pl-PL"/>
        </w:rPr>
        <w:t>na realizację zadania publicznego  z zakresu zdrowia publicznego w 2023 r. pn. „Zapobiegania zakażeniom HIV/AIDS”;</w:t>
      </w:r>
    </w:p>
    <w:p w14:paraId="05A407D8" w14:textId="77777777"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eastAsia="Times New Roman" w:hAnsi="Arial" w:cs="Arial"/>
          <w:lang w:eastAsia="pl-PL"/>
        </w:rPr>
        <w:t>na realizację zadania z zakresu zdrowia publicznego w 2023 r. pn.  „Badania przesiewowe pod kątem zaburzeń ze spektrum autyzmu u  2-letnich dzieci mieszkańców Miasta Częstochowy”;</w:t>
      </w:r>
    </w:p>
    <w:p w14:paraId="00CD8F63" w14:textId="442B0451"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eastAsia="Times New Roman" w:hAnsi="Arial" w:cs="Arial"/>
          <w:lang w:eastAsia="pl-PL"/>
        </w:rPr>
        <w:t>na realizację zadania publicznego z zakresu pomocy społecznej w 2023 r. pn. „Pomoc dzieciom do 16. roku życia z orzeczeniem o niepełnosprawności łącznie ze wskazaniami konieczności stałej lub długotrwałej opieki lub pomocy innej osoby oraz konieczności stałego współudziału na co dzień opiekuna dziecka w procesie jego leczenia, rehabilitacji i edukacji, a także osobom niepełnosprawnym ze znacznym lub umiarkowanym stopniem niepełnosprawności zamieszkałym na terenie miasta Częstochowy, w wykonywaniu codziennych czynności oraz w funkcjonowaniu w życiu społecznym poprzez skorzystanie z usługi Asystenta osobistego osoby niepełnosprawnej”</w:t>
      </w:r>
      <w:r w:rsidR="00037BDD" w:rsidRPr="00982481">
        <w:rPr>
          <w:rFonts w:ascii="Arial" w:eastAsia="Times New Roman" w:hAnsi="Arial" w:cs="Arial"/>
          <w:lang w:eastAsia="pl-PL"/>
        </w:rPr>
        <w:t>;</w:t>
      </w:r>
    </w:p>
    <w:p w14:paraId="00832C51" w14:textId="77777777" w:rsidR="009B130A"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eastAsia="Times New Roman" w:hAnsi="Arial" w:cs="Arial"/>
          <w:lang w:eastAsia="pl-PL"/>
        </w:rPr>
        <w:t xml:space="preserve">na realizację zadania publicznego z zakresu pomocy społecznej  w 2023 r. pn. </w:t>
      </w:r>
    </w:p>
    <w:p w14:paraId="690278FE" w14:textId="5683272F" w:rsidR="004D668F" w:rsidRPr="00982481" w:rsidRDefault="004D668F" w:rsidP="009B130A">
      <w:pPr>
        <w:pStyle w:val="Akapitzlist"/>
        <w:ind w:left="714"/>
        <w:jc w:val="left"/>
        <w:rPr>
          <w:rFonts w:ascii="Arial" w:eastAsia="Times New Roman" w:hAnsi="Arial" w:cs="Arial"/>
          <w:lang w:eastAsia="pl-PL"/>
        </w:rPr>
      </w:pPr>
      <w:r w:rsidRPr="00982481">
        <w:rPr>
          <w:rFonts w:ascii="Arial" w:eastAsia="Times New Roman" w:hAnsi="Arial" w:cs="Arial"/>
          <w:lang w:eastAsia="pl-PL"/>
        </w:rPr>
        <w:t xml:space="preserve">” Świadczenie usługi opieki </w:t>
      </w:r>
      <w:proofErr w:type="spellStart"/>
      <w:r w:rsidRPr="00982481">
        <w:rPr>
          <w:rFonts w:ascii="Arial" w:eastAsia="Times New Roman" w:hAnsi="Arial" w:cs="Arial"/>
          <w:lang w:eastAsia="pl-PL"/>
        </w:rPr>
        <w:t>wytchnieniowej</w:t>
      </w:r>
      <w:proofErr w:type="spellEnd"/>
      <w:r w:rsidRPr="00982481">
        <w:rPr>
          <w:rFonts w:ascii="Arial" w:eastAsia="Times New Roman" w:hAnsi="Arial" w:cs="Arial"/>
          <w:lang w:eastAsia="pl-PL"/>
        </w:rPr>
        <w:t xml:space="preserve"> w formie pobytu dziennego w miejscu zamieszkania dziecka z orzeczeniem o niepełnosprawności lub niesamodzielnej osoby niepełnosprawnej ze znacznym stopniem niepełnosprawności lub z orzeczeniem równoważnym, które wymagają usługi opieki </w:t>
      </w:r>
      <w:proofErr w:type="spellStart"/>
      <w:r w:rsidRPr="00982481">
        <w:rPr>
          <w:rFonts w:ascii="Arial" w:eastAsia="Times New Roman" w:hAnsi="Arial" w:cs="Arial"/>
          <w:lang w:eastAsia="pl-PL"/>
        </w:rPr>
        <w:t>wytchnieniowej</w:t>
      </w:r>
      <w:proofErr w:type="spellEnd"/>
      <w:r w:rsidRPr="00982481">
        <w:rPr>
          <w:rFonts w:ascii="Arial" w:eastAsia="Times New Roman" w:hAnsi="Arial" w:cs="Arial"/>
          <w:lang w:eastAsia="pl-PL"/>
        </w:rPr>
        <w:t>, poprzez wsparcie członków rodzin i opiekunów zamieszkałych na terenie miasta Częstochowy”;</w:t>
      </w:r>
    </w:p>
    <w:p w14:paraId="1EE892AD" w14:textId="77777777"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eastAsia="Times New Roman" w:hAnsi="Arial" w:cs="Arial"/>
          <w:lang w:eastAsia="pl-PL"/>
        </w:rPr>
        <w:t>na realizację zadania z zakresu zdrowia publicznego w 2023 r. pn. „Promocja i edukacja zdrowotna – wczesna profilaktyka onkologiczna”;</w:t>
      </w:r>
    </w:p>
    <w:p w14:paraId="5B4FB317" w14:textId="77777777"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eastAsia="Times New Roman" w:hAnsi="Arial" w:cs="Arial"/>
          <w:lang w:eastAsia="pl-PL"/>
        </w:rPr>
        <w:t xml:space="preserve">na realizację zadania z zakresu zdrowia publicznego w 2023 r. pn. „Diagnostyka włóknienia i marskości wątroby w grupie chorych na cukrzycę i stany przed cukrzycowe zagrożonych niealkoholową </w:t>
      </w:r>
      <w:proofErr w:type="spellStart"/>
      <w:r w:rsidRPr="00982481">
        <w:rPr>
          <w:rFonts w:ascii="Arial" w:eastAsia="Times New Roman" w:hAnsi="Arial" w:cs="Arial"/>
          <w:lang w:eastAsia="pl-PL"/>
        </w:rPr>
        <w:t>stłuszczeniową</w:t>
      </w:r>
      <w:proofErr w:type="spellEnd"/>
      <w:r w:rsidRPr="00982481">
        <w:rPr>
          <w:rFonts w:ascii="Arial" w:eastAsia="Times New Roman" w:hAnsi="Arial" w:cs="Arial"/>
          <w:lang w:eastAsia="pl-PL"/>
        </w:rPr>
        <w:t xml:space="preserve"> chorobą wątroby (NAFLD)”;</w:t>
      </w:r>
    </w:p>
    <w:p w14:paraId="1B9654B2" w14:textId="77777777"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eastAsia="Times New Roman" w:hAnsi="Arial" w:cs="Arial"/>
          <w:lang w:eastAsia="pl-PL"/>
        </w:rPr>
        <w:lastRenderedPageBreak/>
        <w:t>na realizację zadania z zakresu zdrowia publicznego w 2023 r. pn. „Wczesne wykrywanie nowotworów złośliwych w rodzinach wysokiego, dziedzicznie uwarunkowanego ryzyka zachorowania na raka piersi i raka jajnika - badanie genetyczne BRCA1”;</w:t>
      </w:r>
    </w:p>
    <w:p w14:paraId="713BF43F" w14:textId="6C47F150"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eastAsia="Times New Roman" w:hAnsi="Arial" w:cs="Arial"/>
          <w:lang w:eastAsia="pl-PL"/>
        </w:rPr>
        <w:t>na realizację zadania z zakresu zdrowia publicznego w 2023 r. pn. "Wsparcie działań z zakresu profilaktyki używania środków odurzających, substancji psychotropowych, środków zastępczych i NSP"</w:t>
      </w:r>
      <w:r w:rsidR="00037BDD" w:rsidRPr="00982481">
        <w:rPr>
          <w:rFonts w:ascii="Arial" w:eastAsia="Times New Roman" w:hAnsi="Arial" w:cs="Arial"/>
          <w:lang w:eastAsia="pl-PL"/>
        </w:rPr>
        <w:t>;</w:t>
      </w:r>
    </w:p>
    <w:p w14:paraId="7D482FB4" w14:textId="1F017AE8"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eastAsia="Times New Roman" w:hAnsi="Arial" w:cs="Arial"/>
          <w:lang w:eastAsia="pl-PL"/>
        </w:rPr>
        <w:t>na realizację zadania z zakresu zdrowia publicznego w 2023 r. pn. „Zwiększenie dostępności pomocy terapeutycznej dla osób uzależnionych i współuzależnionych od alkoholu”</w:t>
      </w:r>
      <w:r w:rsidR="00037BDD" w:rsidRPr="00982481">
        <w:rPr>
          <w:rFonts w:ascii="Arial" w:eastAsia="Times New Roman" w:hAnsi="Arial" w:cs="Arial"/>
          <w:lang w:eastAsia="pl-PL"/>
        </w:rPr>
        <w:t>;</w:t>
      </w:r>
    </w:p>
    <w:p w14:paraId="555B0BC5" w14:textId="7F7D446B"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eastAsia="Times New Roman" w:hAnsi="Arial" w:cs="Arial"/>
          <w:lang w:eastAsia="pl-PL"/>
        </w:rPr>
        <w:t>na realizację zadania publicznego z zakresu pomocy społecznej w 2023 r. pn. „</w:t>
      </w:r>
      <w:r w:rsidRPr="00982481">
        <w:rPr>
          <w:rFonts w:ascii="Arial" w:hAnsi="Arial" w:cs="Arial"/>
          <w:shd w:val="clear" w:color="auto" w:fill="FFFFFF"/>
        </w:rPr>
        <w:t>Zapewnienie miejsc w domu pomocy społecznej dla mężczyzn niepełnosprawnych intelektualnie w obiekcie podmiotu na terenie miasta Częstochowy (liczba miejsc objętych usługą – do 82)”</w:t>
      </w:r>
      <w:r w:rsidR="00037BDD" w:rsidRPr="00982481">
        <w:rPr>
          <w:rFonts w:ascii="Arial" w:hAnsi="Arial" w:cs="Arial"/>
          <w:shd w:val="clear" w:color="auto" w:fill="FFFFFF"/>
        </w:rPr>
        <w:t>;</w:t>
      </w:r>
    </w:p>
    <w:p w14:paraId="20DF5651" w14:textId="77777777"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eastAsia="Times New Roman" w:hAnsi="Arial" w:cs="Arial"/>
          <w:lang w:eastAsia="pl-PL"/>
        </w:rPr>
        <w:t>na realizację zadania publicznego z zakresu zdrowia publicznego w 2023 r. pn. „Wsparcie działań z zakresu profilaktyki używania środków odurzających, substancji psychotropowych, środków zastępczych i NSP” – 2 edycja;</w:t>
      </w:r>
    </w:p>
    <w:p w14:paraId="32FF1B6C" w14:textId="77777777"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eastAsia="Times New Roman" w:hAnsi="Arial" w:cs="Arial"/>
          <w:lang w:eastAsia="pl-PL"/>
        </w:rPr>
        <w:t xml:space="preserve">na realizację zadania z zakresu zdrowia publicznego w 2023 r. pn.” Przeciwdziałanie alkoholizmowi – organizacja pozalekcyjnych zajęć sportowych, jako element oddziaływań profilaktycznych”; </w:t>
      </w:r>
    </w:p>
    <w:p w14:paraId="7FCBC856" w14:textId="77777777"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eastAsia="Times New Roman" w:hAnsi="Arial" w:cs="Arial"/>
          <w:lang w:eastAsia="pl-PL"/>
        </w:rPr>
        <w:t>na realizację zadania publicznego z zakresu wypoczynku dla dzieci i młodzieży w 2023 r. pn. „Organizacja wypoczynku letniego dla dzieci i młodzieży”;</w:t>
      </w:r>
    </w:p>
    <w:p w14:paraId="47D17DBC" w14:textId="77777777"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eastAsia="Times New Roman" w:hAnsi="Arial" w:cs="Arial"/>
          <w:lang w:eastAsia="pl-PL"/>
        </w:rPr>
        <w:t>na realizację zadania publicznego z zakresu pomocy społecznej w 2023 r. pn. „Prowadzenie Częstochowskiego Centrum dla Osób z Niepełnosprawnością Intelektualną w Częstochowie przy ul. Focha 71a”;</w:t>
      </w:r>
    </w:p>
    <w:p w14:paraId="4AD15DC1" w14:textId="77777777"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eastAsia="Times New Roman" w:hAnsi="Arial" w:cs="Arial"/>
          <w:lang w:eastAsia="pl-PL"/>
        </w:rPr>
        <w:t>na realizację zadania publicznego z zakresu pomocy społecznej w 2023 r. pn. „Świadczenie usług opiekuńczych w tym specjalistycznych usług opiekuńczych wśród podopiecznych Miejskiego Ośrodka Pomocy Społecznej w Częstochowie”;</w:t>
      </w:r>
    </w:p>
    <w:p w14:paraId="5D9EAFB8" w14:textId="1D919F93"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eastAsia="Times New Roman" w:hAnsi="Arial" w:cs="Arial"/>
          <w:lang w:eastAsia="pl-PL"/>
        </w:rPr>
        <w:t>na realizację zadania publicznego z zakresu wspierania rodziny i systemu pieczy zastępczej w 2023 r.</w:t>
      </w:r>
      <w:r w:rsidR="00037BDD" w:rsidRPr="00982481">
        <w:rPr>
          <w:rFonts w:ascii="Arial" w:eastAsia="Times New Roman" w:hAnsi="Arial" w:cs="Arial"/>
          <w:lang w:eastAsia="pl-PL"/>
        </w:rPr>
        <w:t>;</w:t>
      </w:r>
    </w:p>
    <w:p w14:paraId="2BC8103E" w14:textId="7DA75E4A"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eastAsia="Times New Roman" w:hAnsi="Arial" w:cs="Arial"/>
          <w:lang w:eastAsia="pl-PL"/>
        </w:rPr>
        <w:t>na powierzenie realizacji zadań z zakresu zdrowia publicznego w 2023 r. pn. „Przeciwdziałanie alkoholizmowi – profilaktyka uzależnień poprzez organizację zajęć sportowych wśród dzieci i młodzieży oraz seniorów”</w:t>
      </w:r>
      <w:r w:rsidR="00037BDD" w:rsidRPr="00982481">
        <w:rPr>
          <w:rFonts w:ascii="Arial" w:eastAsia="Times New Roman" w:hAnsi="Arial" w:cs="Arial"/>
          <w:lang w:eastAsia="pl-PL"/>
        </w:rPr>
        <w:t>;</w:t>
      </w:r>
    </w:p>
    <w:p w14:paraId="3523F1AB" w14:textId="5F4E9AA7"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eastAsia="Times New Roman" w:hAnsi="Arial" w:cs="Arial"/>
          <w:lang w:eastAsia="pl-PL"/>
        </w:rPr>
        <w:t xml:space="preserve">na powierzenie realizacji zadań z zakresu zdrowia publicznego w 2023 r.   pn. „Przeciwdziałanie uzależnieniom, przemocy oraz zapobiegania innym zachowaniom </w:t>
      </w:r>
      <w:r w:rsidRPr="00982481">
        <w:rPr>
          <w:rFonts w:ascii="Arial" w:eastAsia="Times New Roman" w:hAnsi="Arial" w:cs="Arial"/>
          <w:lang w:eastAsia="pl-PL"/>
        </w:rPr>
        <w:lastRenderedPageBreak/>
        <w:t>ryzykownym, w ramach profilaktyki uniwersalnej, poprzez zorganizowanie półkolonii profilaktycznych”</w:t>
      </w:r>
      <w:r w:rsidR="00037BDD" w:rsidRPr="00982481">
        <w:rPr>
          <w:rFonts w:ascii="Arial" w:eastAsia="Times New Roman" w:hAnsi="Arial" w:cs="Arial"/>
          <w:lang w:eastAsia="pl-PL"/>
        </w:rPr>
        <w:t>;</w:t>
      </w:r>
    </w:p>
    <w:p w14:paraId="3EFAEA1D" w14:textId="658FEDDB" w:rsidR="004D668F" w:rsidRPr="00982481" w:rsidRDefault="004D668F" w:rsidP="00516BEB">
      <w:pPr>
        <w:pStyle w:val="Akapitzlist"/>
        <w:numPr>
          <w:ilvl w:val="0"/>
          <w:numId w:val="9"/>
        </w:numPr>
        <w:ind w:left="714" w:hanging="357"/>
        <w:jc w:val="left"/>
        <w:rPr>
          <w:rFonts w:ascii="Arial" w:eastAsia="Times New Roman" w:hAnsi="Arial" w:cs="Arial"/>
          <w:lang w:eastAsia="pl-PL"/>
        </w:rPr>
      </w:pPr>
      <w:r w:rsidRPr="00982481">
        <w:rPr>
          <w:rFonts w:ascii="Arial" w:eastAsia="Times New Roman" w:hAnsi="Arial" w:cs="Arial"/>
          <w:lang w:eastAsia="pl-PL"/>
        </w:rPr>
        <w:t>na realizację zadania z zakresu zdrowia publicznego w 2023 roku pn. „Profilaktyka i promocja zdrowia psychicznego i zapobieganie zaburzeniom psychicznym”</w:t>
      </w:r>
      <w:r w:rsidR="00037BDD" w:rsidRPr="00982481">
        <w:rPr>
          <w:rFonts w:ascii="Arial" w:eastAsia="Times New Roman" w:hAnsi="Arial" w:cs="Arial"/>
          <w:lang w:eastAsia="pl-PL"/>
        </w:rPr>
        <w:t>;</w:t>
      </w:r>
    </w:p>
    <w:p w14:paraId="3AF42ED5" w14:textId="480E634C" w:rsidR="004D668F" w:rsidRPr="00AA0884" w:rsidRDefault="004D668F" w:rsidP="00516BEB">
      <w:pPr>
        <w:pStyle w:val="Akapitzlist"/>
        <w:numPr>
          <w:ilvl w:val="0"/>
          <w:numId w:val="9"/>
        </w:numPr>
        <w:ind w:left="714" w:hanging="357"/>
        <w:jc w:val="left"/>
        <w:rPr>
          <w:rFonts w:ascii="Arial" w:eastAsia="Times New Roman" w:hAnsi="Arial" w:cs="Arial"/>
          <w:lang w:eastAsia="pl-PL"/>
        </w:rPr>
      </w:pPr>
      <w:r w:rsidRPr="00AA0884">
        <w:rPr>
          <w:rFonts w:ascii="Arial" w:eastAsia="Times New Roman" w:hAnsi="Arial" w:cs="Arial"/>
          <w:lang w:eastAsia="pl-PL"/>
        </w:rPr>
        <w:t>na realizację zadania publicznego z zakresu wspierania i upowszechniania kultury fizycznej pn. „Szkolenie sportowe w skokach do wody dla dzieci i młodzieży”</w:t>
      </w:r>
      <w:r w:rsidR="00AA0884">
        <w:rPr>
          <w:rFonts w:ascii="Arial" w:eastAsia="Times New Roman" w:hAnsi="Arial" w:cs="Arial"/>
          <w:lang w:eastAsia="pl-PL"/>
        </w:rPr>
        <w:t>.</w:t>
      </w:r>
    </w:p>
    <w:p w14:paraId="7F16367B" w14:textId="77777777" w:rsidR="00266488" w:rsidRPr="006239EC" w:rsidRDefault="00266488" w:rsidP="005B4E4C">
      <w:pPr>
        <w:jc w:val="left"/>
        <w:rPr>
          <w:rFonts w:ascii="Arial" w:eastAsia="Times New Roman" w:hAnsi="Arial" w:cs="Arial"/>
          <w:bCs/>
          <w:color w:val="FF0000"/>
          <w:lang w:eastAsia="pl-PL"/>
        </w:rPr>
      </w:pPr>
    </w:p>
    <w:p w14:paraId="1234FAE8" w14:textId="77777777" w:rsidR="0055765C" w:rsidRPr="00485095" w:rsidRDefault="00693CC3" w:rsidP="005B4E4C">
      <w:pPr>
        <w:jc w:val="left"/>
        <w:rPr>
          <w:rFonts w:ascii="Arial" w:hAnsi="Arial" w:cs="Arial"/>
          <w:color w:val="000000" w:themeColor="text1"/>
        </w:rPr>
      </w:pPr>
      <w:r w:rsidRPr="00485095">
        <w:rPr>
          <w:rFonts w:ascii="Arial" w:eastAsia="Times New Roman" w:hAnsi="Arial" w:cs="Arial"/>
          <w:bCs/>
          <w:color w:val="000000" w:themeColor="text1"/>
          <w:lang w:eastAsia="pl-PL"/>
        </w:rPr>
        <w:t>Tabela 2: Podział środków finansowych na poszczególne zadania wg danych przekazanych przez wydziały merytoryczne.</w:t>
      </w:r>
    </w:p>
    <w:tbl>
      <w:tblPr>
        <w:tblW w:w="10344" w:type="dxa"/>
        <w:tblInd w:w="-434" w:type="dxa"/>
        <w:tblLayout w:type="fixed"/>
        <w:tblCellMar>
          <w:top w:w="57" w:type="dxa"/>
          <w:left w:w="57" w:type="dxa"/>
          <w:bottom w:w="57" w:type="dxa"/>
          <w:right w:w="0" w:type="dxa"/>
        </w:tblCellMar>
        <w:tblLook w:val="04A0" w:firstRow="1" w:lastRow="0" w:firstColumn="1" w:lastColumn="0" w:noHBand="0" w:noVBand="1"/>
      </w:tblPr>
      <w:tblGrid>
        <w:gridCol w:w="2411"/>
        <w:gridCol w:w="1701"/>
        <w:gridCol w:w="1642"/>
        <w:gridCol w:w="1530"/>
        <w:gridCol w:w="1530"/>
        <w:gridCol w:w="1530"/>
      </w:tblGrid>
      <w:tr w:rsidR="00485095" w:rsidRPr="00F4269F" w14:paraId="23733BD7" w14:textId="7BE26540" w:rsidTr="00BF6A24">
        <w:trPr>
          <w:tblHeader/>
        </w:trPr>
        <w:tc>
          <w:tcPr>
            <w:tcW w:w="2411" w:type="dxa"/>
            <w:tcBorders>
              <w:top w:val="single" w:sz="6" w:space="0" w:color="000000"/>
              <w:left w:val="single" w:sz="6" w:space="0" w:color="000000"/>
              <w:bottom w:val="single" w:sz="6" w:space="0" w:color="000000"/>
            </w:tcBorders>
          </w:tcPr>
          <w:p w14:paraId="158A5141"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b/>
                <w:bCs/>
                <w:color w:val="000000" w:themeColor="text1"/>
                <w:sz w:val="20"/>
                <w:szCs w:val="20"/>
                <w:lang w:eastAsia="pl-PL"/>
              </w:rPr>
              <w:t>Nazwa zadania publicznego</w:t>
            </w:r>
          </w:p>
        </w:tc>
        <w:tc>
          <w:tcPr>
            <w:tcW w:w="1701" w:type="dxa"/>
            <w:tcBorders>
              <w:top w:val="single" w:sz="6" w:space="0" w:color="000000"/>
              <w:left w:val="single" w:sz="6" w:space="0" w:color="000000"/>
              <w:bottom w:val="single" w:sz="6" w:space="0" w:color="000000"/>
            </w:tcBorders>
          </w:tcPr>
          <w:p w14:paraId="191EF07A" w14:textId="77777777" w:rsidR="00F4269F" w:rsidRDefault="009B130A" w:rsidP="009B130A">
            <w:pPr>
              <w:widowControl w:val="0"/>
              <w:jc w:val="left"/>
              <w:rPr>
                <w:rFonts w:ascii="Arial" w:eastAsia="Times New Roman" w:hAnsi="Arial" w:cs="Arial"/>
                <w:b/>
                <w:bCs/>
                <w:color w:val="000000" w:themeColor="text1"/>
                <w:sz w:val="20"/>
                <w:szCs w:val="20"/>
                <w:lang w:eastAsia="pl-PL"/>
              </w:rPr>
            </w:pPr>
            <w:r w:rsidRPr="00F4269F">
              <w:rPr>
                <w:rFonts w:ascii="Arial" w:eastAsia="Times New Roman" w:hAnsi="Arial" w:cs="Arial"/>
                <w:b/>
                <w:bCs/>
                <w:color w:val="000000" w:themeColor="text1"/>
                <w:sz w:val="20"/>
                <w:szCs w:val="20"/>
                <w:lang w:eastAsia="pl-PL"/>
              </w:rPr>
              <w:t xml:space="preserve">Kwota dofinansowania w 2019 r. </w:t>
            </w:r>
          </w:p>
          <w:p w14:paraId="3D1C0D43" w14:textId="7B12BE64"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b/>
                <w:bCs/>
                <w:color w:val="000000" w:themeColor="text1"/>
                <w:sz w:val="20"/>
                <w:szCs w:val="20"/>
                <w:lang w:eastAsia="pl-PL"/>
              </w:rPr>
              <w:t>(w zł)</w:t>
            </w:r>
          </w:p>
        </w:tc>
        <w:tc>
          <w:tcPr>
            <w:tcW w:w="1642" w:type="dxa"/>
            <w:tcBorders>
              <w:top w:val="single" w:sz="6" w:space="0" w:color="000000"/>
              <w:left w:val="single" w:sz="6" w:space="0" w:color="000000"/>
              <w:bottom w:val="single" w:sz="6" w:space="0" w:color="000000"/>
            </w:tcBorders>
            <w:tcMar>
              <w:right w:w="57" w:type="dxa"/>
            </w:tcMar>
          </w:tcPr>
          <w:p w14:paraId="32365E3C" w14:textId="77777777" w:rsidR="00F4269F" w:rsidRDefault="009B130A" w:rsidP="009B130A">
            <w:pPr>
              <w:widowControl w:val="0"/>
              <w:jc w:val="left"/>
              <w:rPr>
                <w:rFonts w:ascii="Arial" w:eastAsia="Times New Roman" w:hAnsi="Arial" w:cs="Arial"/>
                <w:b/>
                <w:bCs/>
                <w:color w:val="000000" w:themeColor="text1"/>
                <w:sz w:val="20"/>
                <w:szCs w:val="20"/>
                <w:lang w:eastAsia="pl-PL"/>
              </w:rPr>
            </w:pPr>
            <w:r w:rsidRPr="00F4269F">
              <w:rPr>
                <w:rFonts w:ascii="Arial" w:eastAsia="Times New Roman" w:hAnsi="Arial" w:cs="Arial"/>
                <w:b/>
                <w:bCs/>
                <w:color w:val="000000" w:themeColor="text1"/>
                <w:sz w:val="20"/>
                <w:szCs w:val="20"/>
                <w:lang w:eastAsia="pl-PL"/>
              </w:rPr>
              <w:t xml:space="preserve">Kwota dofinansowania w 2020 r. </w:t>
            </w:r>
          </w:p>
          <w:p w14:paraId="783590BD" w14:textId="7690F5E6"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b/>
                <w:bCs/>
                <w:color w:val="000000" w:themeColor="text1"/>
                <w:sz w:val="20"/>
                <w:szCs w:val="20"/>
                <w:lang w:eastAsia="pl-PL"/>
              </w:rPr>
              <w:t>(w zł)</w:t>
            </w:r>
          </w:p>
        </w:tc>
        <w:tc>
          <w:tcPr>
            <w:tcW w:w="1530" w:type="dxa"/>
            <w:tcBorders>
              <w:top w:val="single" w:sz="6" w:space="0" w:color="000000"/>
              <w:left w:val="single" w:sz="6" w:space="0" w:color="000000"/>
              <w:bottom w:val="single" w:sz="6" w:space="0" w:color="000000"/>
              <w:right w:val="single" w:sz="6" w:space="0" w:color="000000"/>
            </w:tcBorders>
            <w:tcMar>
              <w:right w:w="57" w:type="dxa"/>
            </w:tcMar>
          </w:tcPr>
          <w:p w14:paraId="3623D6CE" w14:textId="77777777" w:rsidR="00F4269F" w:rsidRDefault="009B130A" w:rsidP="009B130A">
            <w:pPr>
              <w:widowControl w:val="0"/>
              <w:jc w:val="left"/>
              <w:rPr>
                <w:rFonts w:ascii="Arial" w:eastAsia="Times New Roman" w:hAnsi="Arial" w:cs="Arial"/>
                <w:b/>
                <w:bCs/>
                <w:color w:val="000000" w:themeColor="text1"/>
                <w:sz w:val="20"/>
                <w:szCs w:val="20"/>
                <w:lang w:eastAsia="pl-PL"/>
              </w:rPr>
            </w:pPr>
            <w:r w:rsidRPr="00F4269F">
              <w:rPr>
                <w:rFonts w:ascii="Arial" w:eastAsia="Times New Roman" w:hAnsi="Arial" w:cs="Arial"/>
                <w:b/>
                <w:bCs/>
                <w:color w:val="000000" w:themeColor="text1"/>
                <w:sz w:val="20"/>
                <w:szCs w:val="20"/>
                <w:lang w:eastAsia="pl-PL"/>
              </w:rPr>
              <w:t xml:space="preserve">Kwota dofinansowania w 2021 r. </w:t>
            </w:r>
          </w:p>
          <w:p w14:paraId="39FE94DA" w14:textId="07DFF76D"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b/>
                <w:bCs/>
                <w:color w:val="000000" w:themeColor="text1"/>
                <w:sz w:val="20"/>
                <w:szCs w:val="20"/>
                <w:lang w:eastAsia="pl-PL"/>
              </w:rPr>
              <w:t>(w zł)</w:t>
            </w:r>
          </w:p>
        </w:tc>
        <w:tc>
          <w:tcPr>
            <w:tcW w:w="1530" w:type="dxa"/>
            <w:tcBorders>
              <w:top w:val="single" w:sz="6" w:space="0" w:color="000000"/>
              <w:left w:val="single" w:sz="6" w:space="0" w:color="000000"/>
              <w:bottom w:val="single" w:sz="6" w:space="0" w:color="000000"/>
              <w:right w:val="single" w:sz="6" w:space="0" w:color="000000"/>
            </w:tcBorders>
          </w:tcPr>
          <w:p w14:paraId="02E499B7" w14:textId="77777777" w:rsidR="00F4269F" w:rsidRDefault="009B130A" w:rsidP="009B130A">
            <w:pPr>
              <w:widowControl w:val="0"/>
              <w:jc w:val="left"/>
              <w:rPr>
                <w:rFonts w:ascii="Arial" w:eastAsia="Times New Roman" w:hAnsi="Arial" w:cs="Arial"/>
                <w:b/>
                <w:bCs/>
                <w:color w:val="000000" w:themeColor="text1"/>
                <w:sz w:val="20"/>
                <w:szCs w:val="20"/>
                <w:lang w:eastAsia="pl-PL"/>
              </w:rPr>
            </w:pPr>
            <w:r w:rsidRPr="00F4269F">
              <w:rPr>
                <w:rFonts w:ascii="Arial" w:eastAsia="Times New Roman" w:hAnsi="Arial" w:cs="Arial"/>
                <w:b/>
                <w:bCs/>
                <w:color w:val="000000" w:themeColor="text1"/>
                <w:sz w:val="20"/>
                <w:szCs w:val="20"/>
                <w:lang w:eastAsia="pl-PL"/>
              </w:rPr>
              <w:t xml:space="preserve">Kwota dofinansowania w 2022 r. </w:t>
            </w:r>
          </w:p>
          <w:p w14:paraId="76A14223" w14:textId="56CFF486" w:rsidR="009B130A" w:rsidRPr="00F4269F" w:rsidRDefault="009B130A" w:rsidP="009B130A">
            <w:pPr>
              <w:widowControl w:val="0"/>
              <w:jc w:val="left"/>
              <w:rPr>
                <w:rFonts w:ascii="Arial" w:eastAsia="Times New Roman" w:hAnsi="Arial" w:cs="Arial"/>
                <w:b/>
                <w:bCs/>
                <w:color w:val="000000" w:themeColor="text1"/>
                <w:sz w:val="20"/>
                <w:szCs w:val="20"/>
                <w:lang w:eastAsia="pl-PL"/>
              </w:rPr>
            </w:pPr>
            <w:r w:rsidRPr="00F4269F">
              <w:rPr>
                <w:rFonts w:ascii="Arial" w:eastAsia="Times New Roman" w:hAnsi="Arial" w:cs="Arial"/>
                <w:b/>
                <w:bCs/>
                <w:color w:val="000000" w:themeColor="text1"/>
                <w:sz w:val="20"/>
                <w:szCs w:val="20"/>
                <w:lang w:eastAsia="pl-PL"/>
              </w:rPr>
              <w:t>(w zł)</w:t>
            </w:r>
          </w:p>
        </w:tc>
        <w:tc>
          <w:tcPr>
            <w:tcW w:w="1530" w:type="dxa"/>
            <w:tcBorders>
              <w:top w:val="single" w:sz="6" w:space="0" w:color="000000"/>
              <w:left w:val="single" w:sz="6" w:space="0" w:color="000000"/>
              <w:bottom w:val="single" w:sz="6" w:space="0" w:color="000000"/>
              <w:right w:val="single" w:sz="6" w:space="0" w:color="000000"/>
            </w:tcBorders>
          </w:tcPr>
          <w:p w14:paraId="5ECF0266" w14:textId="77777777" w:rsidR="00F4269F" w:rsidRDefault="009B130A" w:rsidP="009B130A">
            <w:pPr>
              <w:widowControl w:val="0"/>
              <w:jc w:val="left"/>
              <w:rPr>
                <w:rFonts w:ascii="Arial" w:eastAsia="Times New Roman" w:hAnsi="Arial" w:cs="Arial"/>
                <w:b/>
                <w:bCs/>
                <w:color w:val="000000" w:themeColor="text1"/>
                <w:sz w:val="20"/>
                <w:szCs w:val="20"/>
                <w:lang w:eastAsia="pl-PL"/>
              </w:rPr>
            </w:pPr>
            <w:r w:rsidRPr="00F4269F">
              <w:rPr>
                <w:rFonts w:ascii="Arial" w:eastAsia="Times New Roman" w:hAnsi="Arial" w:cs="Arial"/>
                <w:b/>
                <w:bCs/>
                <w:color w:val="000000" w:themeColor="text1"/>
                <w:sz w:val="20"/>
                <w:szCs w:val="20"/>
                <w:lang w:eastAsia="pl-PL"/>
              </w:rPr>
              <w:t xml:space="preserve">Kwota dofinansowania w 2023 r. </w:t>
            </w:r>
          </w:p>
          <w:p w14:paraId="37534FF2" w14:textId="31A33FB0" w:rsidR="009B130A" w:rsidRPr="00F4269F" w:rsidRDefault="009B130A" w:rsidP="009B130A">
            <w:pPr>
              <w:widowControl w:val="0"/>
              <w:jc w:val="left"/>
              <w:rPr>
                <w:rFonts w:ascii="Arial" w:eastAsia="Times New Roman" w:hAnsi="Arial" w:cs="Arial"/>
                <w:b/>
                <w:bCs/>
                <w:color w:val="000000" w:themeColor="text1"/>
                <w:sz w:val="20"/>
                <w:szCs w:val="20"/>
                <w:lang w:eastAsia="pl-PL"/>
              </w:rPr>
            </w:pPr>
            <w:r w:rsidRPr="00F4269F">
              <w:rPr>
                <w:rFonts w:ascii="Arial" w:eastAsia="Times New Roman" w:hAnsi="Arial" w:cs="Arial"/>
                <w:b/>
                <w:bCs/>
                <w:color w:val="000000" w:themeColor="text1"/>
                <w:sz w:val="20"/>
                <w:szCs w:val="20"/>
                <w:lang w:eastAsia="pl-PL"/>
              </w:rPr>
              <w:t>(w zł)</w:t>
            </w:r>
          </w:p>
        </w:tc>
      </w:tr>
      <w:tr w:rsidR="00485095" w:rsidRPr="00F4269F" w14:paraId="4F0135FE" w14:textId="122ECEF5" w:rsidTr="00BF6A24">
        <w:tc>
          <w:tcPr>
            <w:tcW w:w="2411" w:type="dxa"/>
            <w:tcBorders>
              <w:top w:val="single" w:sz="6" w:space="0" w:color="000000"/>
              <w:left w:val="single" w:sz="6" w:space="0" w:color="000000"/>
              <w:bottom w:val="single" w:sz="6" w:space="0" w:color="000000"/>
            </w:tcBorders>
          </w:tcPr>
          <w:p w14:paraId="16CB7C27"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Kultura i sztuka</w:t>
            </w:r>
          </w:p>
        </w:tc>
        <w:tc>
          <w:tcPr>
            <w:tcW w:w="1701" w:type="dxa"/>
            <w:tcBorders>
              <w:top w:val="single" w:sz="6" w:space="0" w:color="000000"/>
              <w:left w:val="single" w:sz="6" w:space="0" w:color="000000"/>
              <w:bottom w:val="single" w:sz="6" w:space="0" w:color="000000"/>
            </w:tcBorders>
          </w:tcPr>
          <w:p w14:paraId="56C2FBE1"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374 800,00</w:t>
            </w:r>
          </w:p>
        </w:tc>
        <w:tc>
          <w:tcPr>
            <w:tcW w:w="1642" w:type="dxa"/>
            <w:tcBorders>
              <w:top w:val="single" w:sz="6" w:space="0" w:color="000000"/>
              <w:left w:val="single" w:sz="6" w:space="0" w:color="000000"/>
              <w:bottom w:val="single" w:sz="6" w:space="0" w:color="000000"/>
            </w:tcBorders>
            <w:tcMar>
              <w:right w:w="57" w:type="dxa"/>
            </w:tcMar>
          </w:tcPr>
          <w:p w14:paraId="1145C35A"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100 000,00</w:t>
            </w:r>
          </w:p>
        </w:tc>
        <w:tc>
          <w:tcPr>
            <w:tcW w:w="1530" w:type="dxa"/>
            <w:tcBorders>
              <w:top w:val="single" w:sz="6" w:space="0" w:color="000000"/>
              <w:left w:val="single" w:sz="6" w:space="0" w:color="000000"/>
              <w:bottom w:val="single" w:sz="6" w:space="0" w:color="000000"/>
              <w:right w:val="single" w:sz="6" w:space="0" w:color="000000"/>
            </w:tcBorders>
            <w:tcMar>
              <w:right w:w="57" w:type="dxa"/>
            </w:tcMar>
          </w:tcPr>
          <w:p w14:paraId="3C641AA7"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165 500,00</w:t>
            </w:r>
          </w:p>
        </w:tc>
        <w:tc>
          <w:tcPr>
            <w:tcW w:w="1530" w:type="dxa"/>
            <w:tcBorders>
              <w:top w:val="single" w:sz="6" w:space="0" w:color="000000"/>
              <w:left w:val="single" w:sz="6" w:space="0" w:color="000000"/>
              <w:bottom w:val="single" w:sz="6" w:space="0" w:color="000000"/>
              <w:right w:val="single" w:sz="6" w:space="0" w:color="000000"/>
            </w:tcBorders>
          </w:tcPr>
          <w:p w14:paraId="675F5308" w14:textId="77777777" w:rsidR="009B130A" w:rsidRPr="00F4269F" w:rsidRDefault="009B130A" w:rsidP="009B130A">
            <w:pPr>
              <w:widowControl w:val="0"/>
              <w:jc w:val="left"/>
              <w:rPr>
                <w:rFonts w:ascii="Arial" w:eastAsia="Times New Roman" w:hAnsi="Arial" w:cs="Arial"/>
                <w:color w:val="000000" w:themeColor="text1"/>
                <w:sz w:val="20"/>
                <w:szCs w:val="20"/>
                <w:lang w:eastAsia="pl-PL"/>
              </w:rPr>
            </w:pPr>
            <w:r w:rsidRPr="00F4269F">
              <w:rPr>
                <w:rFonts w:ascii="Arial" w:eastAsia="Times New Roman" w:hAnsi="Arial" w:cs="Arial"/>
                <w:color w:val="000000" w:themeColor="text1"/>
                <w:sz w:val="20"/>
                <w:szCs w:val="20"/>
                <w:lang w:eastAsia="pl-PL"/>
              </w:rPr>
              <w:t>133 500,00</w:t>
            </w:r>
          </w:p>
        </w:tc>
        <w:tc>
          <w:tcPr>
            <w:tcW w:w="1530" w:type="dxa"/>
            <w:tcBorders>
              <w:top w:val="single" w:sz="6" w:space="0" w:color="000000"/>
              <w:left w:val="single" w:sz="6" w:space="0" w:color="000000"/>
              <w:bottom w:val="single" w:sz="6" w:space="0" w:color="000000"/>
              <w:right w:val="single" w:sz="6" w:space="0" w:color="000000"/>
            </w:tcBorders>
          </w:tcPr>
          <w:p w14:paraId="7E5393FA" w14:textId="77777777" w:rsidR="005E6615" w:rsidRPr="00F4269F" w:rsidRDefault="005E6615" w:rsidP="005E6615">
            <w:pPr>
              <w:spacing w:line="240" w:lineRule="auto"/>
              <w:jc w:val="left"/>
              <w:rPr>
                <w:rFonts w:ascii="Arial" w:hAnsi="Arial" w:cs="Arial"/>
                <w:color w:val="000000" w:themeColor="text1"/>
                <w:sz w:val="20"/>
                <w:szCs w:val="20"/>
              </w:rPr>
            </w:pPr>
            <w:r w:rsidRPr="00F4269F">
              <w:rPr>
                <w:rFonts w:ascii="Arial" w:hAnsi="Arial" w:cs="Arial"/>
                <w:color w:val="000000" w:themeColor="text1"/>
                <w:sz w:val="20"/>
                <w:szCs w:val="20"/>
              </w:rPr>
              <w:t>165 200,00</w:t>
            </w:r>
          </w:p>
          <w:p w14:paraId="28C650E4" w14:textId="1AE3191B" w:rsidR="009B130A" w:rsidRPr="00F4269F" w:rsidRDefault="009B130A" w:rsidP="005E6615">
            <w:pPr>
              <w:spacing w:line="240" w:lineRule="auto"/>
              <w:jc w:val="left"/>
              <w:rPr>
                <w:rFonts w:ascii="Arial" w:eastAsia="Times New Roman" w:hAnsi="Arial" w:cs="Arial"/>
                <w:color w:val="000000" w:themeColor="text1"/>
                <w:sz w:val="20"/>
                <w:szCs w:val="20"/>
                <w:lang w:eastAsia="pl-PL"/>
              </w:rPr>
            </w:pPr>
          </w:p>
        </w:tc>
      </w:tr>
      <w:tr w:rsidR="00485095" w:rsidRPr="00F4269F" w14:paraId="7CF87822" w14:textId="5B1A0408" w:rsidTr="00BF6A24">
        <w:tc>
          <w:tcPr>
            <w:tcW w:w="2411" w:type="dxa"/>
            <w:tcBorders>
              <w:top w:val="single" w:sz="6" w:space="0" w:color="000000"/>
              <w:left w:val="single" w:sz="6" w:space="0" w:color="000000"/>
              <w:bottom w:val="single" w:sz="6" w:space="0" w:color="000000"/>
            </w:tcBorders>
          </w:tcPr>
          <w:p w14:paraId="7C81342D"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 xml:space="preserve">Wspieranie rodziny i systemu pieczy zastępczej </w:t>
            </w:r>
          </w:p>
        </w:tc>
        <w:tc>
          <w:tcPr>
            <w:tcW w:w="1701" w:type="dxa"/>
            <w:tcBorders>
              <w:left w:val="single" w:sz="6" w:space="0" w:color="000000"/>
              <w:bottom w:val="single" w:sz="6" w:space="0" w:color="000000"/>
            </w:tcBorders>
            <w:tcMar>
              <w:top w:w="0" w:type="dxa"/>
            </w:tcMar>
          </w:tcPr>
          <w:p w14:paraId="4EFEDC7D"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0,00</w:t>
            </w:r>
          </w:p>
        </w:tc>
        <w:tc>
          <w:tcPr>
            <w:tcW w:w="1642" w:type="dxa"/>
            <w:tcBorders>
              <w:left w:val="single" w:sz="6" w:space="0" w:color="000000"/>
              <w:bottom w:val="single" w:sz="6" w:space="0" w:color="000000"/>
            </w:tcBorders>
            <w:tcMar>
              <w:top w:w="0" w:type="dxa"/>
              <w:right w:w="57" w:type="dxa"/>
            </w:tcMar>
          </w:tcPr>
          <w:p w14:paraId="225D8393"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0,00</w:t>
            </w:r>
          </w:p>
        </w:tc>
        <w:tc>
          <w:tcPr>
            <w:tcW w:w="1530" w:type="dxa"/>
            <w:tcBorders>
              <w:left w:val="single" w:sz="6" w:space="0" w:color="000000"/>
              <w:bottom w:val="single" w:sz="6" w:space="0" w:color="000000"/>
              <w:right w:val="single" w:sz="6" w:space="0" w:color="000000"/>
            </w:tcBorders>
            <w:tcMar>
              <w:top w:w="0" w:type="dxa"/>
              <w:right w:w="57" w:type="dxa"/>
            </w:tcMar>
          </w:tcPr>
          <w:p w14:paraId="788D61E9"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0,00</w:t>
            </w:r>
          </w:p>
        </w:tc>
        <w:tc>
          <w:tcPr>
            <w:tcW w:w="1530" w:type="dxa"/>
            <w:tcBorders>
              <w:left w:val="single" w:sz="6" w:space="0" w:color="000000"/>
              <w:bottom w:val="single" w:sz="6" w:space="0" w:color="000000"/>
              <w:right w:val="single" w:sz="6" w:space="0" w:color="000000"/>
            </w:tcBorders>
          </w:tcPr>
          <w:p w14:paraId="62F21ABC" w14:textId="77777777" w:rsidR="009B130A" w:rsidRPr="00F4269F" w:rsidRDefault="009B130A" w:rsidP="009B130A">
            <w:pPr>
              <w:widowControl w:val="0"/>
              <w:jc w:val="left"/>
              <w:rPr>
                <w:rFonts w:ascii="Arial" w:eastAsia="Times New Roman" w:hAnsi="Arial" w:cs="Arial"/>
                <w:color w:val="000000" w:themeColor="text1"/>
                <w:sz w:val="20"/>
                <w:szCs w:val="20"/>
                <w:lang w:eastAsia="pl-PL"/>
              </w:rPr>
            </w:pPr>
            <w:r w:rsidRPr="00F4269F">
              <w:rPr>
                <w:rFonts w:ascii="Arial" w:eastAsia="Times New Roman" w:hAnsi="Arial" w:cs="Arial"/>
                <w:color w:val="000000" w:themeColor="text1"/>
                <w:sz w:val="20"/>
                <w:szCs w:val="20"/>
                <w:lang w:eastAsia="pl-PL"/>
              </w:rPr>
              <w:t>6 416 375,44</w:t>
            </w:r>
          </w:p>
        </w:tc>
        <w:tc>
          <w:tcPr>
            <w:tcW w:w="1530" w:type="dxa"/>
            <w:tcBorders>
              <w:left w:val="single" w:sz="6" w:space="0" w:color="000000"/>
              <w:bottom w:val="single" w:sz="6" w:space="0" w:color="000000"/>
              <w:right w:val="single" w:sz="6" w:space="0" w:color="000000"/>
            </w:tcBorders>
          </w:tcPr>
          <w:p w14:paraId="61365E4E" w14:textId="77777777" w:rsidR="005E6615" w:rsidRPr="00F4269F" w:rsidRDefault="005E6615" w:rsidP="005E6615">
            <w:pPr>
              <w:spacing w:line="240" w:lineRule="auto"/>
              <w:jc w:val="left"/>
              <w:rPr>
                <w:rFonts w:ascii="Arial" w:hAnsi="Arial" w:cs="Arial"/>
                <w:color w:val="000000" w:themeColor="text1"/>
                <w:sz w:val="20"/>
                <w:szCs w:val="20"/>
              </w:rPr>
            </w:pPr>
            <w:r w:rsidRPr="00F4269F">
              <w:rPr>
                <w:rFonts w:ascii="Arial" w:hAnsi="Arial" w:cs="Arial"/>
                <w:color w:val="000000" w:themeColor="text1"/>
                <w:sz w:val="20"/>
                <w:szCs w:val="20"/>
              </w:rPr>
              <w:t>8 650 166,18</w:t>
            </w:r>
          </w:p>
          <w:p w14:paraId="10199282" w14:textId="1546E30C" w:rsidR="009B130A" w:rsidRPr="00F4269F" w:rsidRDefault="009B130A" w:rsidP="009B130A">
            <w:pPr>
              <w:widowControl w:val="0"/>
              <w:jc w:val="left"/>
              <w:rPr>
                <w:rFonts w:ascii="Arial" w:eastAsia="Times New Roman" w:hAnsi="Arial" w:cs="Arial"/>
                <w:color w:val="000000" w:themeColor="text1"/>
                <w:sz w:val="20"/>
                <w:szCs w:val="20"/>
                <w:lang w:eastAsia="pl-PL"/>
              </w:rPr>
            </w:pPr>
          </w:p>
        </w:tc>
      </w:tr>
      <w:tr w:rsidR="00485095" w:rsidRPr="00F4269F" w14:paraId="04B15B18" w14:textId="40163269" w:rsidTr="00BF6A24">
        <w:trPr>
          <w:trHeight w:val="60"/>
        </w:trPr>
        <w:tc>
          <w:tcPr>
            <w:tcW w:w="2411" w:type="dxa"/>
            <w:tcBorders>
              <w:top w:val="single" w:sz="6" w:space="0" w:color="000000"/>
              <w:left w:val="single" w:sz="6" w:space="0" w:color="000000"/>
              <w:bottom w:val="single" w:sz="6" w:space="0" w:color="000000"/>
            </w:tcBorders>
          </w:tcPr>
          <w:p w14:paraId="6325A863"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Kultura fizyczna i turystyka</w:t>
            </w:r>
          </w:p>
        </w:tc>
        <w:tc>
          <w:tcPr>
            <w:tcW w:w="1701" w:type="dxa"/>
            <w:tcBorders>
              <w:left w:val="single" w:sz="6" w:space="0" w:color="000000"/>
              <w:bottom w:val="single" w:sz="6" w:space="0" w:color="000000"/>
            </w:tcBorders>
            <w:tcMar>
              <w:top w:w="0" w:type="dxa"/>
            </w:tcMar>
          </w:tcPr>
          <w:p w14:paraId="0DC1AC07"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6 856 800,00</w:t>
            </w:r>
          </w:p>
        </w:tc>
        <w:tc>
          <w:tcPr>
            <w:tcW w:w="1642" w:type="dxa"/>
            <w:tcBorders>
              <w:left w:val="single" w:sz="6" w:space="0" w:color="000000"/>
              <w:bottom w:val="single" w:sz="6" w:space="0" w:color="000000"/>
            </w:tcBorders>
            <w:tcMar>
              <w:top w:w="0" w:type="dxa"/>
              <w:right w:w="57" w:type="dxa"/>
            </w:tcMar>
          </w:tcPr>
          <w:p w14:paraId="59F14C0D"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5 181 214,00</w:t>
            </w:r>
          </w:p>
        </w:tc>
        <w:tc>
          <w:tcPr>
            <w:tcW w:w="1530" w:type="dxa"/>
            <w:tcBorders>
              <w:left w:val="single" w:sz="6" w:space="0" w:color="000000"/>
              <w:bottom w:val="single" w:sz="6" w:space="0" w:color="000000"/>
              <w:right w:val="single" w:sz="6" w:space="0" w:color="000000"/>
            </w:tcBorders>
            <w:tcMar>
              <w:top w:w="0" w:type="dxa"/>
              <w:right w:w="57" w:type="dxa"/>
            </w:tcMar>
          </w:tcPr>
          <w:p w14:paraId="18FF81D1"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5 860 300,00</w:t>
            </w:r>
          </w:p>
        </w:tc>
        <w:tc>
          <w:tcPr>
            <w:tcW w:w="1530" w:type="dxa"/>
            <w:tcBorders>
              <w:left w:val="single" w:sz="6" w:space="0" w:color="000000"/>
              <w:bottom w:val="single" w:sz="6" w:space="0" w:color="000000"/>
              <w:right w:val="single" w:sz="6" w:space="0" w:color="000000"/>
            </w:tcBorders>
          </w:tcPr>
          <w:p w14:paraId="1D23E267" w14:textId="77777777" w:rsidR="009B130A" w:rsidRPr="00F4269F" w:rsidRDefault="009B130A" w:rsidP="009B130A">
            <w:pPr>
              <w:widowControl w:val="0"/>
              <w:jc w:val="left"/>
              <w:rPr>
                <w:rFonts w:ascii="Arial" w:eastAsia="Times New Roman" w:hAnsi="Arial" w:cs="Arial"/>
                <w:color w:val="000000" w:themeColor="text1"/>
                <w:sz w:val="20"/>
                <w:szCs w:val="20"/>
                <w:lang w:eastAsia="pl-PL"/>
              </w:rPr>
            </w:pPr>
            <w:r w:rsidRPr="00F4269F">
              <w:rPr>
                <w:rFonts w:ascii="Arial" w:eastAsia="Times New Roman" w:hAnsi="Arial" w:cs="Arial"/>
                <w:color w:val="000000" w:themeColor="text1"/>
                <w:sz w:val="20"/>
                <w:szCs w:val="20"/>
                <w:lang w:eastAsia="pl-PL"/>
              </w:rPr>
              <w:t>5 395 300,00</w:t>
            </w:r>
          </w:p>
        </w:tc>
        <w:tc>
          <w:tcPr>
            <w:tcW w:w="1530" w:type="dxa"/>
            <w:tcBorders>
              <w:left w:val="single" w:sz="6" w:space="0" w:color="000000"/>
              <w:bottom w:val="single" w:sz="6" w:space="0" w:color="000000"/>
              <w:right w:val="single" w:sz="6" w:space="0" w:color="000000"/>
            </w:tcBorders>
          </w:tcPr>
          <w:p w14:paraId="162330A7" w14:textId="77777777" w:rsidR="005E6615" w:rsidRPr="00F4269F" w:rsidRDefault="005E6615" w:rsidP="005E6615">
            <w:pPr>
              <w:spacing w:line="240" w:lineRule="auto"/>
              <w:jc w:val="left"/>
              <w:rPr>
                <w:rFonts w:ascii="Arial" w:hAnsi="Arial" w:cs="Arial"/>
                <w:color w:val="000000" w:themeColor="text1"/>
                <w:sz w:val="20"/>
                <w:szCs w:val="20"/>
              </w:rPr>
            </w:pPr>
            <w:r w:rsidRPr="00F4269F">
              <w:rPr>
                <w:rFonts w:ascii="Arial" w:hAnsi="Arial" w:cs="Arial"/>
                <w:color w:val="000000" w:themeColor="text1"/>
                <w:sz w:val="20"/>
                <w:szCs w:val="20"/>
              </w:rPr>
              <w:t>5 427 100,00</w:t>
            </w:r>
          </w:p>
          <w:p w14:paraId="2E98ADED" w14:textId="5B810CB6" w:rsidR="009B130A" w:rsidRPr="00F4269F" w:rsidRDefault="009B130A" w:rsidP="009B130A">
            <w:pPr>
              <w:widowControl w:val="0"/>
              <w:jc w:val="left"/>
              <w:rPr>
                <w:rFonts w:ascii="Arial" w:eastAsia="Times New Roman" w:hAnsi="Arial" w:cs="Arial"/>
                <w:color w:val="000000" w:themeColor="text1"/>
                <w:sz w:val="20"/>
                <w:szCs w:val="20"/>
                <w:lang w:eastAsia="pl-PL"/>
              </w:rPr>
            </w:pPr>
          </w:p>
        </w:tc>
      </w:tr>
      <w:tr w:rsidR="00485095" w:rsidRPr="00F4269F" w14:paraId="3AE48780" w14:textId="32553763" w:rsidTr="00BF6A24">
        <w:tc>
          <w:tcPr>
            <w:tcW w:w="2411" w:type="dxa"/>
            <w:tcBorders>
              <w:top w:val="single" w:sz="6" w:space="0" w:color="000000"/>
              <w:left w:val="single" w:sz="6" w:space="0" w:color="000000"/>
              <w:bottom w:val="single" w:sz="6" w:space="0" w:color="000000"/>
            </w:tcBorders>
          </w:tcPr>
          <w:p w14:paraId="23005ABF"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Wypoczynek zimowy i letni dzieci i młodzieży</w:t>
            </w:r>
          </w:p>
        </w:tc>
        <w:tc>
          <w:tcPr>
            <w:tcW w:w="1701" w:type="dxa"/>
            <w:tcBorders>
              <w:left w:val="single" w:sz="6" w:space="0" w:color="000000"/>
              <w:bottom w:val="single" w:sz="6" w:space="0" w:color="000000"/>
            </w:tcBorders>
            <w:tcMar>
              <w:top w:w="0" w:type="dxa"/>
            </w:tcMar>
          </w:tcPr>
          <w:p w14:paraId="031795CB"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251 000,00</w:t>
            </w:r>
          </w:p>
        </w:tc>
        <w:tc>
          <w:tcPr>
            <w:tcW w:w="1642" w:type="dxa"/>
            <w:tcBorders>
              <w:left w:val="single" w:sz="6" w:space="0" w:color="000000"/>
              <w:bottom w:val="single" w:sz="6" w:space="0" w:color="000000"/>
            </w:tcBorders>
            <w:tcMar>
              <w:top w:w="0" w:type="dxa"/>
              <w:right w:w="57" w:type="dxa"/>
            </w:tcMar>
          </w:tcPr>
          <w:p w14:paraId="3ADA325C"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109 600,00</w:t>
            </w:r>
          </w:p>
        </w:tc>
        <w:tc>
          <w:tcPr>
            <w:tcW w:w="1530" w:type="dxa"/>
            <w:tcBorders>
              <w:left w:val="single" w:sz="6" w:space="0" w:color="000000"/>
              <w:bottom w:val="single" w:sz="6" w:space="0" w:color="000000"/>
              <w:right w:val="single" w:sz="6" w:space="0" w:color="000000"/>
            </w:tcBorders>
            <w:tcMar>
              <w:top w:w="0" w:type="dxa"/>
              <w:right w:w="57" w:type="dxa"/>
            </w:tcMar>
          </w:tcPr>
          <w:p w14:paraId="5FCAD44E"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157 000,00</w:t>
            </w:r>
          </w:p>
        </w:tc>
        <w:tc>
          <w:tcPr>
            <w:tcW w:w="1530" w:type="dxa"/>
            <w:tcBorders>
              <w:left w:val="single" w:sz="6" w:space="0" w:color="000000"/>
              <w:bottom w:val="single" w:sz="6" w:space="0" w:color="000000"/>
              <w:right w:val="single" w:sz="6" w:space="0" w:color="000000"/>
            </w:tcBorders>
          </w:tcPr>
          <w:p w14:paraId="033F9FDD" w14:textId="77777777" w:rsidR="009B130A" w:rsidRPr="00F4269F" w:rsidRDefault="009B130A" w:rsidP="009B130A">
            <w:pPr>
              <w:widowControl w:val="0"/>
              <w:jc w:val="left"/>
              <w:rPr>
                <w:rFonts w:ascii="Arial" w:eastAsia="Times New Roman" w:hAnsi="Arial" w:cs="Arial"/>
                <w:color w:val="000000" w:themeColor="text1"/>
                <w:sz w:val="20"/>
                <w:szCs w:val="20"/>
                <w:lang w:eastAsia="pl-PL"/>
              </w:rPr>
            </w:pPr>
            <w:r w:rsidRPr="00F4269F">
              <w:rPr>
                <w:rFonts w:ascii="Arial" w:eastAsia="Times New Roman" w:hAnsi="Arial" w:cs="Arial"/>
                <w:color w:val="000000" w:themeColor="text1"/>
                <w:sz w:val="20"/>
                <w:szCs w:val="20"/>
                <w:lang w:eastAsia="pl-PL"/>
              </w:rPr>
              <w:t>253 470,00</w:t>
            </w:r>
          </w:p>
        </w:tc>
        <w:tc>
          <w:tcPr>
            <w:tcW w:w="1530" w:type="dxa"/>
            <w:tcBorders>
              <w:left w:val="single" w:sz="6" w:space="0" w:color="000000"/>
              <w:bottom w:val="single" w:sz="6" w:space="0" w:color="000000"/>
              <w:right w:val="single" w:sz="6" w:space="0" w:color="000000"/>
            </w:tcBorders>
          </w:tcPr>
          <w:p w14:paraId="325BDC02" w14:textId="77777777" w:rsidR="005E6615" w:rsidRPr="00F4269F" w:rsidRDefault="005E6615" w:rsidP="005E6615">
            <w:pPr>
              <w:spacing w:line="240" w:lineRule="auto"/>
              <w:jc w:val="left"/>
              <w:rPr>
                <w:rFonts w:ascii="Arial" w:hAnsi="Arial" w:cs="Arial"/>
                <w:color w:val="000000" w:themeColor="text1"/>
                <w:sz w:val="20"/>
                <w:szCs w:val="20"/>
              </w:rPr>
            </w:pPr>
            <w:r w:rsidRPr="00F4269F">
              <w:rPr>
                <w:rFonts w:ascii="Arial" w:hAnsi="Arial" w:cs="Arial"/>
                <w:color w:val="000000" w:themeColor="text1"/>
                <w:sz w:val="20"/>
                <w:szCs w:val="20"/>
              </w:rPr>
              <w:t>360 000,00</w:t>
            </w:r>
          </w:p>
          <w:p w14:paraId="0A3AA616" w14:textId="00D19BA8" w:rsidR="009B130A" w:rsidRPr="00F4269F" w:rsidRDefault="009B130A" w:rsidP="009B130A">
            <w:pPr>
              <w:widowControl w:val="0"/>
              <w:jc w:val="left"/>
              <w:rPr>
                <w:rFonts w:ascii="Arial" w:eastAsia="Times New Roman" w:hAnsi="Arial" w:cs="Arial"/>
                <w:color w:val="000000" w:themeColor="text1"/>
                <w:sz w:val="20"/>
                <w:szCs w:val="20"/>
                <w:lang w:eastAsia="pl-PL"/>
              </w:rPr>
            </w:pPr>
          </w:p>
        </w:tc>
      </w:tr>
      <w:tr w:rsidR="00485095" w:rsidRPr="00F4269F" w14:paraId="488512A9" w14:textId="07025AA9" w:rsidTr="00BF6A24">
        <w:tc>
          <w:tcPr>
            <w:tcW w:w="2411" w:type="dxa"/>
            <w:tcBorders>
              <w:top w:val="single" w:sz="6" w:space="0" w:color="000000"/>
              <w:left w:val="single" w:sz="6" w:space="0" w:color="000000"/>
              <w:bottom w:val="single" w:sz="6" w:space="0" w:color="000000"/>
            </w:tcBorders>
          </w:tcPr>
          <w:p w14:paraId="6C2F0567"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Edukacja ekologiczna</w:t>
            </w:r>
          </w:p>
        </w:tc>
        <w:tc>
          <w:tcPr>
            <w:tcW w:w="1701" w:type="dxa"/>
            <w:tcBorders>
              <w:left w:val="single" w:sz="6" w:space="0" w:color="000000"/>
              <w:bottom w:val="single" w:sz="6" w:space="0" w:color="000000"/>
            </w:tcBorders>
            <w:tcMar>
              <w:top w:w="0" w:type="dxa"/>
            </w:tcMar>
          </w:tcPr>
          <w:p w14:paraId="0D447FE5"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48 350,00</w:t>
            </w:r>
          </w:p>
        </w:tc>
        <w:tc>
          <w:tcPr>
            <w:tcW w:w="1642" w:type="dxa"/>
            <w:tcBorders>
              <w:left w:val="single" w:sz="6" w:space="0" w:color="000000"/>
              <w:bottom w:val="single" w:sz="6" w:space="0" w:color="000000"/>
            </w:tcBorders>
            <w:tcMar>
              <w:top w:w="0" w:type="dxa"/>
              <w:right w:w="57" w:type="dxa"/>
            </w:tcMar>
          </w:tcPr>
          <w:p w14:paraId="17EB2AE4"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40 366,00</w:t>
            </w:r>
          </w:p>
        </w:tc>
        <w:tc>
          <w:tcPr>
            <w:tcW w:w="1530" w:type="dxa"/>
            <w:tcBorders>
              <w:left w:val="single" w:sz="6" w:space="0" w:color="000000"/>
              <w:bottom w:val="single" w:sz="6" w:space="0" w:color="000000"/>
              <w:right w:val="single" w:sz="6" w:space="0" w:color="000000"/>
            </w:tcBorders>
            <w:tcMar>
              <w:top w:w="0" w:type="dxa"/>
              <w:right w:w="57" w:type="dxa"/>
            </w:tcMar>
          </w:tcPr>
          <w:p w14:paraId="33D9373C"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30 400,00</w:t>
            </w:r>
          </w:p>
        </w:tc>
        <w:tc>
          <w:tcPr>
            <w:tcW w:w="1530" w:type="dxa"/>
            <w:tcBorders>
              <w:left w:val="single" w:sz="6" w:space="0" w:color="000000"/>
              <w:bottom w:val="single" w:sz="6" w:space="0" w:color="000000"/>
              <w:right w:val="single" w:sz="6" w:space="0" w:color="000000"/>
            </w:tcBorders>
          </w:tcPr>
          <w:p w14:paraId="2F28BA6F" w14:textId="77777777" w:rsidR="009B130A" w:rsidRPr="00F4269F" w:rsidRDefault="009B130A" w:rsidP="009B130A">
            <w:pPr>
              <w:widowControl w:val="0"/>
              <w:jc w:val="left"/>
              <w:rPr>
                <w:rFonts w:ascii="Arial" w:eastAsia="Times New Roman" w:hAnsi="Arial" w:cs="Arial"/>
                <w:color w:val="000000" w:themeColor="text1"/>
                <w:sz w:val="20"/>
                <w:szCs w:val="20"/>
                <w:lang w:eastAsia="pl-PL"/>
              </w:rPr>
            </w:pPr>
            <w:r w:rsidRPr="00F4269F">
              <w:rPr>
                <w:rFonts w:ascii="Arial" w:eastAsia="Times New Roman" w:hAnsi="Arial" w:cs="Arial"/>
                <w:color w:val="000000" w:themeColor="text1"/>
                <w:sz w:val="20"/>
                <w:szCs w:val="20"/>
                <w:lang w:eastAsia="pl-PL"/>
              </w:rPr>
              <w:t>19 970,00</w:t>
            </w:r>
          </w:p>
        </w:tc>
        <w:tc>
          <w:tcPr>
            <w:tcW w:w="1530" w:type="dxa"/>
            <w:tcBorders>
              <w:left w:val="single" w:sz="6" w:space="0" w:color="000000"/>
              <w:bottom w:val="single" w:sz="6" w:space="0" w:color="000000"/>
              <w:right w:val="single" w:sz="6" w:space="0" w:color="000000"/>
            </w:tcBorders>
          </w:tcPr>
          <w:p w14:paraId="5BD2CF9E" w14:textId="77777777" w:rsidR="005E6615" w:rsidRPr="00F4269F" w:rsidRDefault="005E6615" w:rsidP="005E6615">
            <w:pPr>
              <w:spacing w:line="240" w:lineRule="auto"/>
              <w:jc w:val="left"/>
              <w:rPr>
                <w:rFonts w:ascii="Arial" w:hAnsi="Arial" w:cs="Arial"/>
                <w:color w:val="000000" w:themeColor="text1"/>
                <w:sz w:val="20"/>
                <w:szCs w:val="20"/>
              </w:rPr>
            </w:pPr>
            <w:r w:rsidRPr="00F4269F">
              <w:rPr>
                <w:rFonts w:ascii="Arial" w:hAnsi="Arial" w:cs="Arial"/>
                <w:color w:val="000000" w:themeColor="text1"/>
                <w:sz w:val="20"/>
                <w:szCs w:val="20"/>
              </w:rPr>
              <w:t>34 770,00</w:t>
            </w:r>
          </w:p>
          <w:p w14:paraId="005CAF82" w14:textId="044D20FA" w:rsidR="009B130A" w:rsidRPr="00F4269F" w:rsidRDefault="009B130A" w:rsidP="009B130A">
            <w:pPr>
              <w:widowControl w:val="0"/>
              <w:jc w:val="left"/>
              <w:rPr>
                <w:rFonts w:ascii="Arial" w:eastAsia="Times New Roman" w:hAnsi="Arial" w:cs="Arial"/>
                <w:color w:val="000000" w:themeColor="text1"/>
                <w:sz w:val="20"/>
                <w:szCs w:val="20"/>
                <w:lang w:eastAsia="pl-PL"/>
              </w:rPr>
            </w:pPr>
          </w:p>
        </w:tc>
      </w:tr>
      <w:tr w:rsidR="00485095" w:rsidRPr="00F4269F" w14:paraId="42E5D450" w14:textId="7EC5C4D9" w:rsidTr="00BF6A24">
        <w:tc>
          <w:tcPr>
            <w:tcW w:w="2411" w:type="dxa"/>
            <w:tcBorders>
              <w:top w:val="single" w:sz="6" w:space="0" w:color="000000"/>
              <w:left w:val="single" w:sz="6" w:space="0" w:color="000000"/>
              <w:bottom w:val="single" w:sz="6" w:space="0" w:color="000000"/>
            </w:tcBorders>
          </w:tcPr>
          <w:p w14:paraId="3429AB2C"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Przeciwdziałanie patologiom społecznym, w tym profilaktyka poprzez sport*</w:t>
            </w:r>
          </w:p>
        </w:tc>
        <w:tc>
          <w:tcPr>
            <w:tcW w:w="1701" w:type="dxa"/>
            <w:tcBorders>
              <w:left w:val="single" w:sz="6" w:space="0" w:color="000000"/>
              <w:bottom w:val="single" w:sz="6" w:space="0" w:color="000000"/>
            </w:tcBorders>
            <w:tcMar>
              <w:top w:w="0" w:type="dxa"/>
            </w:tcMar>
          </w:tcPr>
          <w:p w14:paraId="1E581E97"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842 558,00</w:t>
            </w:r>
          </w:p>
        </w:tc>
        <w:tc>
          <w:tcPr>
            <w:tcW w:w="1642" w:type="dxa"/>
            <w:tcBorders>
              <w:left w:val="single" w:sz="6" w:space="0" w:color="000000"/>
              <w:bottom w:val="single" w:sz="6" w:space="0" w:color="000000"/>
            </w:tcBorders>
            <w:tcMar>
              <w:top w:w="0" w:type="dxa"/>
              <w:right w:w="57" w:type="dxa"/>
            </w:tcMar>
          </w:tcPr>
          <w:p w14:paraId="359A3F21"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629 295,00</w:t>
            </w:r>
          </w:p>
        </w:tc>
        <w:tc>
          <w:tcPr>
            <w:tcW w:w="1530" w:type="dxa"/>
            <w:tcBorders>
              <w:left w:val="single" w:sz="6" w:space="0" w:color="000000"/>
              <w:bottom w:val="single" w:sz="6" w:space="0" w:color="000000"/>
              <w:right w:val="single" w:sz="6" w:space="0" w:color="000000"/>
            </w:tcBorders>
            <w:tcMar>
              <w:top w:w="0" w:type="dxa"/>
              <w:right w:w="57" w:type="dxa"/>
            </w:tcMar>
          </w:tcPr>
          <w:p w14:paraId="79749845"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590 700,00</w:t>
            </w:r>
          </w:p>
        </w:tc>
        <w:tc>
          <w:tcPr>
            <w:tcW w:w="1530" w:type="dxa"/>
            <w:tcBorders>
              <w:left w:val="single" w:sz="6" w:space="0" w:color="000000"/>
              <w:bottom w:val="single" w:sz="6" w:space="0" w:color="000000"/>
              <w:right w:val="single" w:sz="6" w:space="0" w:color="000000"/>
            </w:tcBorders>
          </w:tcPr>
          <w:p w14:paraId="0902939E" w14:textId="77777777" w:rsidR="009B130A" w:rsidRPr="00F4269F" w:rsidRDefault="009B130A" w:rsidP="009B130A">
            <w:pPr>
              <w:widowControl w:val="0"/>
              <w:jc w:val="left"/>
              <w:rPr>
                <w:rFonts w:ascii="Arial" w:eastAsia="Times New Roman" w:hAnsi="Arial" w:cs="Arial"/>
                <w:color w:val="000000" w:themeColor="text1"/>
                <w:sz w:val="20"/>
                <w:szCs w:val="20"/>
                <w:lang w:eastAsia="pl-PL"/>
              </w:rPr>
            </w:pPr>
            <w:r w:rsidRPr="00F4269F">
              <w:rPr>
                <w:rFonts w:ascii="Arial" w:eastAsia="Times New Roman" w:hAnsi="Arial" w:cs="Arial"/>
                <w:color w:val="000000" w:themeColor="text1"/>
                <w:sz w:val="20"/>
                <w:szCs w:val="20"/>
                <w:lang w:eastAsia="pl-PL"/>
              </w:rPr>
              <w:t>588 960,00</w:t>
            </w:r>
          </w:p>
        </w:tc>
        <w:tc>
          <w:tcPr>
            <w:tcW w:w="1530" w:type="dxa"/>
            <w:tcBorders>
              <w:left w:val="single" w:sz="6" w:space="0" w:color="000000"/>
              <w:bottom w:val="single" w:sz="6" w:space="0" w:color="000000"/>
              <w:right w:val="single" w:sz="6" w:space="0" w:color="000000"/>
            </w:tcBorders>
          </w:tcPr>
          <w:p w14:paraId="64058AFD" w14:textId="77777777" w:rsidR="005E6615" w:rsidRPr="00F4269F" w:rsidRDefault="005E6615" w:rsidP="005E6615">
            <w:pPr>
              <w:spacing w:line="240" w:lineRule="auto"/>
              <w:jc w:val="left"/>
              <w:rPr>
                <w:rFonts w:ascii="Arial" w:hAnsi="Arial" w:cs="Arial"/>
                <w:color w:val="000000" w:themeColor="text1"/>
                <w:sz w:val="20"/>
                <w:szCs w:val="20"/>
              </w:rPr>
            </w:pPr>
            <w:r w:rsidRPr="00F4269F">
              <w:rPr>
                <w:rFonts w:ascii="Arial" w:hAnsi="Arial" w:cs="Arial"/>
                <w:color w:val="000000" w:themeColor="text1"/>
                <w:sz w:val="20"/>
                <w:szCs w:val="20"/>
              </w:rPr>
              <w:t>1 718 954,57</w:t>
            </w:r>
          </w:p>
          <w:p w14:paraId="041DA2A3" w14:textId="1DF6B8FE" w:rsidR="009B130A" w:rsidRPr="00F4269F" w:rsidRDefault="009B130A" w:rsidP="009B130A">
            <w:pPr>
              <w:widowControl w:val="0"/>
              <w:jc w:val="left"/>
              <w:rPr>
                <w:rFonts w:ascii="Arial" w:eastAsia="Times New Roman" w:hAnsi="Arial" w:cs="Arial"/>
                <w:color w:val="000000" w:themeColor="text1"/>
                <w:sz w:val="20"/>
                <w:szCs w:val="20"/>
                <w:lang w:eastAsia="pl-PL"/>
              </w:rPr>
            </w:pPr>
          </w:p>
        </w:tc>
      </w:tr>
      <w:tr w:rsidR="00485095" w:rsidRPr="00F4269F" w14:paraId="450FB741" w14:textId="7FF4F4FE" w:rsidTr="00BF6A24">
        <w:trPr>
          <w:trHeight w:val="3223"/>
        </w:trPr>
        <w:tc>
          <w:tcPr>
            <w:tcW w:w="2411" w:type="dxa"/>
            <w:tcBorders>
              <w:top w:val="single" w:sz="6" w:space="0" w:color="000000"/>
              <w:left w:val="single" w:sz="6" w:space="0" w:color="000000"/>
              <w:bottom w:val="single" w:sz="6" w:space="0" w:color="000000"/>
            </w:tcBorders>
          </w:tcPr>
          <w:p w14:paraId="060ED895"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lastRenderedPageBreak/>
              <w:t>Pomoc społeczna oraz prowadzenie placówek</w:t>
            </w:r>
          </w:p>
        </w:tc>
        <w:tc>
          <w:tcPr>
            <w:tcW w:w="1701" w:type="dxa"/>
            <w:tcBorders>
              <w:left w:val="single" w:sz="6" w:space="0" w:color="000000"/>
              <w:bottom w:val="single" w:sz="6" w:space="0" w:color="000000"/>
            </w:tcBorders>
            <w:tcMar>
              <w:top w:w="0" w:type="dxa"/>
            </w:tcMar>
          </w:tcPr>
          <w:p w14:paraId="09ED24A3"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28 089 831,26</w:t>
            </w:r>
          </w:p>
          <w:p w14:paraId="69A343D4"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(w tym 5.371.062,48 środki zewnętrzne dotacja wojewody oraz Solidarnościowy Fundusz Wsparcia Osób Niepełnosprawnych)</w:t>
            </w:r>
          </w:p>
        </w:tc>
        <w:tc>
          <w:tcPr>
            <w:tcW w:w="1642" w:type="dxa"/>
            <w:tcBorders>
              <w:left w:val="single" w:sz="6" w:space="0" w:color="000000"/>
              <w:bottom w:val="single" w:sz="6" w:space="0" w:color="000000"/>
            </w:tcBorders>
            <w:tcMar>
              <w:top w:w="0" w:type="dxa"/>
              <w:right w:w="57" w:type="dxa"/>
            </w:tcMar>
          </w:tcPr>
          <w:p w14:paraId="376DF8D8"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26 779 235,99</w:t>
            </w:r>
          </w:p>
        </w:tc>
        <w:tc>
          <w:tcPr>
            <w:tcW w:w="1530" w:type="dxa"/>
            <w:tcBorders>
              <w:left w:val="single" w:sz="6" w:space="0" w:color="000000"/>
              <w:bottom w:val="single" w:sz="6" w:space="0" w:color="000000"/>
              <w:right w:val="single" w:sz="6" w:space="0" w:color="000000"/>
            </w:tcBorders>
            <w:tcMar>
              <w:top w:w="0" w:type="dxa"/>
              <w:right w:w="57" w:type="dxa"/>
            </w:tcMar>
          </w:tcPr>
          <w:p w14:paraId="10F0430C"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24 232 095,82</w:t>
            </w:r>
          </w:p>
        </w:tc>
        <w:tc>
          <w:tcPr>
            <w:tcW w:w="1530" w:type="dxa"/>
            <w:tcBorders>
              <w:left w:val="single" w:sz="6" w:space="0" w:color="000000"/>
              <w:bottom w:val="single" w:sz="6" w:space="0" w:color="000000"/>
              <w:right w:val="single" w:sz="6" w:space="0" w:color="000000"/>
            </w:tcBorders>
          </w:tcPr>
          <w:p w14:paraId="6C48EF42" w14:textId="1EB9650B" w:rsidR="009B130A" w:rsidRPr="00F4269F" w:rsidRDefault="009B130A" w:rsidP="005E7182">
            <w:pPr>
              <w:widowControl w:val="0"/>
              <w:jc w:val="left"/>
              <w:rPr>
                <w:rFonts w:ascii="Arial" w:eastAsia="Times New Roman" w:hAnsi="Arial" w:cs="Arial"/>
                <w:color w:val="000000" w:themeColor="text1"/>
                <w:sz w:val="20"/>
                <w:szCs w:val="20"/>
                <w:lang w:eastAsia="pl-PL"/>
              </w:rPr>
            </w:pPr>
            <w:r w:rsidRPr="00F4269F">
              <w:rPr>
                <w:rFonts w:ascii="Arial" w:eastAsia="Times New Roman" w:hAnsi="Arial" w:cs="Arial"/>
                <w:color w:val="000000" w:themeColor="text1"/>
                <w:sz w:val="20"/>
                <w:szCs w:val="20"/>
                <w:lang w:eastAsia="pl-PL"/>
              </w:rPr>
              <w:t>28 </w:t>
            </w:r>
            <w:r w:rsidR="005E7182">
              <w:rPr>
                <w:rFonts w:ascii="Arial" w:eastAsia="Times New Roman" w:hAnsi="Arial" w:cs="Arial"/>
                <w:color w:val="000000" w:themeColor="text1"/>
                <w:sz w:val="20"/>
                <w:szCs w:val="20"/>
                <w:lang w:eastAsia="pl-PL"/>
              </w:rPr>
              <w:t>589</w:t>
            </w:r>
            <w:r w:rsidRPr="00F4269F">
              <w:rPr>
                <w:rFonts w:ascii="Arial" w:eastAsia="Times New Roman" w:hAnsi="Arial" w:cs="Arial"/>
                <w:color w:val="000000" w:themeColor="text1"/>
                <w:sz w:val="20"/>
                <w:szCs w:val="20"/>
                <w:lang w:eastAsia="pl-PL"/>
              </w:rPr>
              <w:t> </w:t>
            </w:r>
            <w:r w:rsidR="005E7182">
              <w:rPr>
                <w:rFonts w:ascii="Arial" w:eastAsia="Times New Roman" w:hAnsi="Arial" w:cs="Arial"/>
                <w:color w:val="000000" w:themeColor="text1"/>
                <w:sz w:val="20"/>
                <w:szCs w:val="20"/>
                <w:lang w:eastAsia="pl-PL"/>
              </w:rPr>
              <w:t>005,52</w:t>
            </w:r>
          </w:p>
        </w:tc>
        <w:tc>
          <w:tcPr>
            <w:tcW w:w="1530" w:type="dxa"/>
            <w:tcBorders>
              <w:left w:val="single" w:sz="6" w:space="0" w:color="000000"/>
              <w:bottom w:val="single" w:sz="6" w:space="0" w:color="000000"/>
              <w:right w:val="single" w:sz="6" w:space="0" w:color="000000"/>
            </w:tcBorders>
          </w:tcPr>
          <w:p w14:paraId="5A2769F7" w14:textId="77777777" w:rsidR="005E6615" w:rsidRPr="00F4269F" w:rsidRDefault="005E6615" w:rsidP="005E6615">
            <w:pPr>
              <w:spacing w:line="240" w:lineRule="auto"/>
              <w:jc w:val="left"/>
              <w:rPr>
                <w:rFonts w:ascii="Arial" w:hAnsi="Arial" w:cs="Arial"/>
                <w:color w:val="000000" w:themeColor="text1"/>
                <w:sz w:val="20"/>
                <w:szCs w:val="20"/>
              </w:rPr>
            </w:pPr>
            <w:r w:rsidRPr="00F4269F">
              <w:rPr>
                <w:rFonts w:ascii="Arial" w:hAnsi="Arial" w:cs="Arial"/>
                <w:color w:val="000000" w:themeColor="text1"/>
                <w:sz w:val="20"/>
                <w:szCs w:val="20"/>
              </w:rPr>
              <w:t>24 734 364,56</w:t>
            </w:r>
          </w:p>
          <w:p w14:paraId="7367B3CC" w14:textId="1D23A0A8" w:rsidR="009B130A" w:rsidRPr="00F4269F" w:rsidRDefault="009B130A" w:rsidP="009B130A">
            <w:pPr>
              <w:widowControl w:val="0"/>
              <w:jc w:val="left"/>
              <w:rPr>
                <w:rFonts w:ascii="Arial" w:eastAsia="Times New Roman" w:hAnsi="Arial" w:cs="Arial"/>
                <w:color w:val="000000" w:themeColor="text1"/>
                <w:sz w:val="20"/>
                <w:szCs w:val="20"/>
                <w:lang w:eastAsia="pl-PL"/>
              </w:rPr>
            </w:pPr>
          </w:p>
        </w:tc>
      </w:tr>
      <w:tr w:rsidR="00485095" w:rsidRPr="00F4269F" w14:paraId="1DD1131B" w14:textId="6C699F4E" w:rsidTr="00BF6A24">
        <w:tc>
          <w:tcPr>
            <w:tcW w:w="2411" w:type="dxa"/>
            <w:tcBorders>
              <w:top w:val="single" w:sz="6" w:space="0" w:color="000000"/>
              <w:left w:val="single" w:sz="6" w:space="0" w:color="000000"/>
              <w:bottom w:val="single" w:sz="6" w:space="0" w:color="000000"/>
            </w:tcBorders>
          </w:tcPr>
          <w:p w14:paraId="06F61142"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Zadania z zakresu ochrony zdrowia*</w:t>
            </w:r>
          </w:p>
        </w:tc>
        <w:tc>
          <w:tcPr>
            <w:tcW w:w="1701" w:type="dxa"/>
            <w:tcBorders>
              <w:left w:val="single" w:sz="6" w:space="0" w:color="000000"/>
              <w:bottom w:val="single" w:sz="6" w:space="0" w:color="000000"/>
            </w:tcBorders>
            <w:tcMar>
              <w:top w:w="0" w:type="dxa"/>
            </w:tcMar>
          </w:tcPr>
          <w:p w14:paraId="1CCE0FB4"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 xml:space="preserve">383 000,00 </w:t>
            </w:r>
          </w:p>
        </w:tc>
        <w:tc>
          <w:tcPr>
            <w:tcW w:w="1642" w:type="dxa"/>
            <w:tcBorders>
              <w:left w:val="single" w:sz="6" w:space="0" w:color="000000"/>
              <w:bottom w:val="single" w:sz="6" w:space="0" w:color="000000"/>
            </w:tcBorders>
            <w:tcMar>
              <w:top w:w="0" w:type="dxa"/>
              <w:right w:w="57" w:type="dxa"/>
            </w:tcMar>
          </w:tcPr>
          <w:p w14:paraId="283D34A0"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95 000,00*</w:t>
            </w:r>
          </w:p>
        </w:tc>
        <w:tc>
          <w:tcPr>
            <w:tcW w:w="1530" w:type="dxa"/>
            <w:tcBorders>
              <w:left w:val="single" w:sz="6" w:space="0" w:color="000000"/>
              <w:bottom w:val="single" w:sz="6" w:space="0" w:color="000000"/>
              <w:right w:val="single" w:sz="6" w:space="0" w:color="000000"/>
            </w:tcBorders>
            <w:tcMar>
              <w:top w:w="0" w:type="dxa"/>
              <w:right w:w="57" w:type="dxa"/>
            </w:tcMar>
          </w:tcPr>
          <w:p w14:paraId="4F18957F"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278 000,00</w:t>
            </w:r>
          </w:p>
        </w:tc>
        <w:tc>
          <w:tcPr>
            <w:tcW w:w="1530" w:type="dxa"/>
            <w:tcBorders>
              <w:left w:val="single" w:sz="6" w:space="0" w:color="000000"/>
              <w:bottom w:val="single" w:sz="6" w:space="0" w:color="000000"/>
              <w:right w:val="single" w:sz="6" w:space="0" w:color="000000"/>
            </w:tcBorders>
          </w:tcPr>
          <w:p w14:paraId="7D2C0BE4" w14:textId="77777777" w:rsidR="009B130A" w:rsidRPr="00F4269F" w:rsidRDefault="009B130A" w:rsidP="009B130A">
            <w:pPr>
              <w:widowControl w:val="0"/>
              <w:jc w:val="left"/>
              <w:rPr>
                <w:rFonts w:ascii="Arial" w:eastAsia="Times New Roman" w:hAnsi="Arial" w:cs="Arial"/>
                <w:color w:val="000000" w:themeColor="text1"/>
                <w:sz w:val="20"/>
                <w:szCs w:val="20"/>
                <w:lang w:eastAsia="pl-PL"/>
              </w:rPr>
            </w:pPr>
            <w:r w:rsidRPr="00F4269F">
              <w:rPr>
                <w:rFonts w:ascii="Arial" w:eastAsia="Times New Roman" w:hAnsi="Arial" w:cs="Arial"/>
                <w:color w:val="000000" w:themeColor="text1"/>
                <w:sz w:val="20"/>
                <w:szCs w:val="20"/>
                <w:lang w:eastAsia="pl-PL"/>
              </w:rPr>
              <w:t>284 400,00</w:t>
            </w:r>
          </w:p>
        </w:tc>
        <w:tc>
          <w:tcPr>
            <w:tcW w:w="1530" w:type="dxa"/>
            <w:tcBorders>
              <w:left w:val="single" w:sz="6" w:space="0" w:color="000000"/>
              <w:bottom w:val="single" w:sz="6" w:space="0" w:color="000000"/>
              <w:right w:val="single" w:sz="6" w:space="0" w:color="000000"/>
            </w:tcBorders>
          </w:tcPr>
          <w:p w14:paraId="1CDF3B8E" w14:textId="77777777" w:rsidR="005E6615" w:rsidRPr="00F4269F" w:rsidRDefault="005E6615" w:rsidP="005E6615">
            <w:pPr>
              <w:spacing w:line="240" w:lineRule="auto"/>
              <w:jc w:val="left"/>
              <w:rPr>
                <w:rFonts w:ascii="Arial" w:hAnsi="Arial" w:cs="Arial"/>
                <w:color w:val="000000" w:themeColor="text1"/>
                <w:sz w:val="20"/>
                <w:szCs w:val="20"/>
              </w:rPr>
            </w:pPr>
            <w:r w:rsidRPr="00F4269F">
              <w:rPr>
                <w:rFonts w:ascii="Arial" w:hAnsi="Arial" w:cs="Arial"/>
                <w:color w:val="000000" w:themeColor="text1"/>
                <w:sz w:val="20"/>
                <w:szCs w:val="20"/>
              </w:rPr>
              <w:t>65 000,00</w:t>
            </w:r>
          </w:p>
          <w:p w14:paraId="2B115977" w14:textId="7AD6FFF1" w:rsidR="009B130A" w:rsidRPr="00F4269F" w:rsidRDefault="009B130A" w:rsidP="009B130A">
            <w:pPr>
              <w:widowControl w:val="0"/>
              <w:jc w:val="left"/>
              <w:rPr>
                <w:rFonts w:ascii="Arial" w:eastAsia="Times New Roman" w:hAnsi="Arial" w:cs="Arial"/>
                <w:color w:val="000000" w:themeColor="text1"/>
                <w:sz w:val="20"/>
                <w:szCs w:val="20"/>
                <w:lang w:eastAsia="pl-PL"/>
              </w:rPr>
            </w:pPr>
          </w:p>
        </w:tc>
      </w:tr>
      <w:tr w:rsidR="00485095" w:rsidRPr="00F4269F" w14:paraId="666925BF" w14:textId="53A1F3E2" w:rsidTr="00BF6A24">
        <w:tc>
          <w:tcPr>
            <w:tcW w:w="2411" w:type="dxa"/>
            <w:tcBorders>
              <w:left w:val="single" w:sz="6" w:space="0" w:color="000000"/>
              <w:bottom w:val="single" w:sz="6" w:space="0" w:color="000000"/>
            </w:tcBorders>
          </w:tcPr>
          <w:p w14:paraId="78D6AE39"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Nieodpłatna pomoc prawna</w:t>
            </w:r>
          </w:p>
        </w:tc>
        <w:tc>
          <w:tcPr>
            <w:tcW w:w="1701" w:type="dxa"/>
            <w:tcBorders>
              <w:left w:val="single" w:sz="6" w:space="0" w:color="000000"/>
              <w:bottom w:val="single" w:sz="6" w:space="0" w:color="000000"/>
            </w:tcBorders>
            <w:tcMar>
              <w:top w:w="0" w:type="dxa"/>
            </w:tcMar>
          </w:tcPr>
          <w:p w14:paraId="55BFD999" w14:textId="77777777" w:rsidR="009B130A" w:rsidRPr="00F4269F" w:rsidRDefault="009B130A" w:rsidP="009B130A">
            <w:pPr>
              <w:widowControl w:val="0"/>
              <w:jc w:val="left"/>
              <w:rPr>
                <w:rFonts w:ascii="Arial" w:eastAsia="Times New Roman" w:hAnsi="Arial" w:cs="Arial"/>
                <w:color w:val="000000" w:themeColor="text1"/>
                <w:sz w:val="20"/>
                <w:szCs w:val="20"/>
                <w:lang w:eastAsia="pl-PL"/>
              </w:rPr>
            </w:pPr>
          </w:p>
        </w:tc>
        <w:tc>
          <w:tcPr>
            <w:tcW w:w="1642" w:type="dxa"/>
            <w:tcBorders>
              <w:left w:val="single" w:sz="6" w:space="0" w:color="000000"/>
              <w:bottom w:val="single" w:sz="6" w:space="0" w:color="000000"/>
            </w:tcBorders>
            <w:tcMar>
              <w:top w:w="0" w:type="dxa"/>
              <w:right w:w="57" w:type="dxa"/>
            </w:tcMar>
          </w:tcPr>
          <w:p w14:paraId="3C0BB885" w14:textId="77777777" w:rsidR="009B130A" w:rsidRPr="00F4269F" w:rsidRDefault="009B130A" w:rsidP="009B130A">
            <w:pPr>
              <w:widowControl w:val="0"/>
              <w:jc w:val="left"/>
              <w:rPr>
                <w:rFonts w:ascii="Arial" w:eastAsia="Times New Roman" w:hAnsi="Arial" w:cs="Arial"/>
                <w:color w:val="000000" w:themeColor="text1"/>
                <w:sz w:val="20"/>
                <w:szCs w:val="20"/>
                <w:lang w:eastAsia="pl-PL"/>
              </w:rPr>
            </w:pPr>
          </w:p>
        </w:tc>
        <w:tc>
          <w:tcPr>
            <w:tcW w:w="1530" w:type="dxa"/>
            <w:tcBorders>
              <w:left w:val="single" w:sz="6" w:space="0" w:color="000000"/>
              <w:bottom w:val="single" w:sz="6" w:space="0" w:color="000000"/>
              <w:right w:val="single" w:sz="6" w:space="0" w:color="000000"/>
            </w:tcBorders>
            <w:tcMar>
              <w:top w:w="0" w:type="dxa"/>
              <w:right w:w="57" w:type="dxa"/>
            </w:tcMar>
          </w:tcPr>
          <w:p w14:paraId="28B29C69"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317 420,00</w:t>
            </w:r>
          </w:p>
        </w:tc>
        <w:tc>
          <w:tcPr>
            <w:tcW w:w="1530" w:type="dxa"/>
            <w:tcBorders>
              <w:left w:val="single" w:sz="6" w:space="0" w:color="000000"/>
              <w:bottom w:val="single" w:sz="6" w:space="0" w:color="000000"/>
              <w:right w:val="single" w:sz="6" w:space="0" w:color="000000"/>
            </w:tcBorders>
          </w:tcPr>
          <w:p w14:paraId="672736AB" w14:textId="77777777" w:rsidR="009B130A" w:rsidRPr="00F4269F" w:rsidRDefault="009B130A" w:rsidP="009B130A">
            <w:pPr>
              <w:widowControl w:val="0"/>
              <w:jc w:val="left"/>
              <w:rPr>
                <w:rFonts w:ascii="Arial" w:eastAsia="Times New Roman" w:hAnsi="Arial" w:cs="Arial"/>
                <w:color w:val="000000" w:themeColor="text1"/>
                <w:sz w:val="20"/>
                <w:szCs w:val="20"/>
                <w:lang w:eastAsia="pl-PL"/>
              </w:rPr>
            </w:pPr>
            <w:r w:rsidRPr="00F4269F">
              <w:rPr>
                <w:rFonts w:ascii="Arial" w:eastAsia="Times New Roman" w:hAnsi="Arial" w:cs="Arial"/>
                <w:color w:val="000000" w:themeColor="text1"/>
                <w:sz w:val="20"/>
                <w:szCs w:val="20"/>
                <w:lang w:eastAsia="pl-PL"/>
              </w:rPr>
              <w:t>318 120,00</w:t>
            </w:r>
          </w:p>
        </w:tc>
        <w:tc>
          <w:tcPr>
            <w:tcW w:w="1530" w:type="dxa"/>
            <w:tcBorders>
              <w:left w:val="single" w:sz="6" w:space="0" w:color="000000"/>
              <w:bottom w:val="single" w:sz="6" w:space="0" w:color="000000"/>
              <w:right w:val="single" w:sz="6" w:space="0" w:color="000000"/>
            </w:tcBorders>
          </w:tcPr>
          <w:p w14:paraId="62B7EEC0" w14:textId="77777777" w:rsidR="005E6615" w:rsidRPr="00F4269F" w:rsidRDefault="005E6615" w:rsidP="005E6615">
            <w:pPr>
              <w:spacing w:line="240" w:lineRule="auto"/>
              <w:jc w:val="left"/>
              <w:rPr>
                <w:rFonts w:ascii="Arial" w:hAnsi="Arial" w:cs="Arial"/>
                <w:color w:val="000000" w:themeColor="text1"/>
                <w:sz w:val="20"/>
                <w:szCs w:val="20"/>
              </w:rPr>
            </w:pPr>
            <w:r w:rsidRPr="00F4269F">
              <w:rPr>
                <w:rFonts w:ascii="Arial" w:hAnsi="Arial" w:cs="Arial"/>
                <w:color w:val="000000" w:themeColor="text1"/>
                <w:sz w:val="20"/>
                <w:szCs w:val="20"/>
              </w:rPr>
              <w:t>256 080,00</w:t>
            </w:r>
          </w:p>
          <w:p w14:paraId="07161426" w14:textId="2525BDDF" w:rsidR="009B130A" w:rsidRPr="00F4269F" w:rsidRDefault="009B130A" w:rsidP="009B130A">
            <w:pPr>
              <w:widowControl w:val="0"/>
              <w:jc w:val="left"/>
              <w:rPr>
                <w:rFonts w:ascii="Arial" w:eastAsia="Times New Roman" w:hAnsi="Arial" w:cs="Arial"/>
                <w:color w:val="000000" w:themeColor="text1"/>
                <w:sz w:val="20"/>
                <w:szCs w:val="20"/>
                <w:lang w:eastAsia="pl-PL"/>
              </w:rPr>
            </w:pPr>
          </w:p>
        </w:tc>
      </w:tr>
      <w:tr w:rsidR="00485095" w:rsidRPr="00F4269F" w14:paraId="09D92FCF" w14:textId="750FB09F" w:rsidTr="00BF6A24">
        <w:trPr>
          <w:trHeight w:val="1008"/>
        </w:trPr>
        <w:tc>
          <w:tcPr>
            <w:tcW w:w="2411" w:type="dxa"/>
            <w:tcBorders>
              <w:left w:val="single" w:sz="6" w:space="0" w:color="000000"/>
              <w:bottom w:val="single" w:sz="4" w:space="0" w:color="auto"/>
            </w:tcBorders>
          </w:tcPr>
          <w:p w14:paraId="6AD9F23E"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Wspieranie wspólnot i społeczności lokalnych</w:t>
            </w:r>
          </w:p>
        </w:tc>
        <w:tc>
          <w:tcPr>
            <w:tcW w:w="1701" w:type="dxa"/>
            <w:tcBorders>
              <w:left w:val="single" w:sz="6" w:space="0" w:color="000000"/>
              <w:bottom w:val="single" w:sz="4" w:space="0" w:color="auto"/>
            </w:tcBorders>
            <w:tcMar>
              <w:top w:w="0" w:type="dxa"/>
            </w:tcMar>
          </w:tcPr>
          <w:p w14:paraId="178E88CB" w14:textId="77777777" w:rsidR="009B130A" w:rsidRPr="00F4269F" w:rsidRDefault="009B130A" w:rsidP="009B130A">
            <w:pPr>
              <w:widowControl w:val="0"/>
              <w:jc w:val="left"/>
              <w:rPr>
                <w:rFonts w:ascii="Arial" w:eastAsia="Times New Roman" w:hAnsi="Arial" w:cs="Arial"/>
                <w:color w:val="000000" w:themeColor="text1"/>
                <w:sz w:val="20"/>
                <w:szCs w:val="20"/>
                <w:lang w:eastAsia="pl-PL"/>
              </w:rPr>
            </w:pPr>
          </w:p>
        </w:tc>
        <w:tc>
          <w:tcPr>
            <w:tcW w:w="1642" w:type="dxa"/>
            <w:tcBorders>
              <w:left w:val="single" w:sz="6" w:space="0" w:color="000000"/>
              <w:bottom w:val="single" w:sz="4" w:space="0" w:color="auto"/>
            </w:tcBorders>
            <w:tcMar>
              <w:top w:w="0" w:type="dxa"/>
              <w:right w:w="57" w:type="dxa"/>
            </w:tcMar>
          </w:tcPr>
          <w:p w14:paraId="5222844D" w14:textId="77777777" w:rsidR="009B130A" w:rsidRPr="00F4269F" w:rsidRDefault="009B130A" w:rsidP="009B130A">
            <w:pPr>
              <w:widowControl w:val="0"/>
              <w:jc w:val="left"/>
              <w:rPr>
                <w:rFonts w:ascii="Arial" w:eastAsia="Times New Roman" w:hAnsi="Arial" w:cs="Arial"/>
                <w:color w:val="000000" w:themeColor="text1"/>
                <w:sz w:val="20"/>
                <w:szCs w:val="20"/>
                <w:lang w:eastAsia="pl-PL"/>
              </w:rPr>
            </w:pPr>
          </w:p>
        </w:tc>
        <w:tc>
          <w:tcPr>
            <w:tcW w:w="1530" w:type="dxa"/>
            <w:tcBorders>
              <w:left w:val="single" w:sz="6" w:space="0" w:color="000000"/>
              <w:bottom w:val="single" w:sz="4" w:space="0" w:color="auto"/>
              <w:right w:val="single" w:sz="6" w:space="0" w:color="000000"/>
            </w:tcBorders>
            <w:tcMar>
              <w:top w:w="0" w:type="dxa"/>
              <w:right w:w="57" w:type="dxa"/>
            </w:tcMar>
          </w:tcPr>
          <w:p w14:paraId="113A4C6D"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107 000,00</w:t>
            </w:r>
          </w:p>
        </w:tc>
        <w:tc>
          <w:tcPr>
            <w:tcW w:w="1530" w:type="dxa"/>
            <w:tcBorders>
              <w:left w:val="single" w:sz="6" w:space="0" w:color="000000"/>
              <w:bottom w:val="single" w:sz="4" w:space="0" w:color="auto"/>
              <w:right w:val="single" w:sz="6" w:space="0" w:color="000000"/>
            </w:tcBorders>
          </w:tcPr>
          <w:p w14:paraId="0492ABE5" w14:textId="77777777" w:rsidR="009B130A" w:rsidRPr="00F4269F" w:rsidRDefault="009B130A" w:rsidP="009B130A">
            <w:pPr>
              <w:widowControl w:val="0"/>
              <w:jc w:val="left"/>
              <w:rPr>
                <w:rFonts w:ascii="Arial" w:eastAsia="Times New Roman" w:hAnsi="Arial" w:cs="Arial"/>
                <w:color w:val="000000" w:themeColor="text1"/>
                <w:sz w:val="20"/>
                <w:szCs w:val="20"/>
                <w:lang w:eastAsia="pl-PL"/>
              </w:rPr>
            </w:pPr>
            <w:r w:rsidRPr="00F4269F">
              <w:rPr>
                <w:rFonts w:ascii="Arial" w:eastAsia="Times New Roman" w:hAnsi="Arial" w:cs="Arial"/>
                <w:color w:val="000000" w:themeColor="text1"/>
                <w:sz w:val="20"/>
                <w:szCs w:val="20"/>
                <w:lang w:eastAsia="pl-PL"/>
              </w:rPr>
              <w:t>258 000,00</w:t>
            </w:r>
          </w:p>
        </w:tc>
        <w:tc>
          <w:tcPr>
            <w:tcW w:w="1530" w:type="dxa"/>
            <w:tcBorders>
              <w:left w:val="single" w:sz="6" w:space="0" w:color="000000"/>
              <w:bottom w:val="single" w:sz="4" w:space="0" w:color="auto"/>
              <w:right w:val="single" w:sz="6" w:space="0" w:color="000000"/>
            </w:tcBorders>
          </w:tcPr>
          <w:p w14:paraId="455C126C" w14:textId="77777777" w:rsidR="005E6615" w:rsidRPr="00F4269F" w:rsidRDefault="005E6615" w:rsidP="005E6615">
            <w:pPr>
              <w:spacing w:line="240" w:lineRule="auto"/>
              <w:jc w:val="left"/>
              <w:rPr>
                <w:rFonts w:ascii="Arial" w:hAnsi="Arial" w:cs="Arial"/>
                <w:color w:val="000000" w:themeColor="text1"/>
                <w:sz w:val="20"/>
                <w:szCs w:val="20"/>
              </w:rPr>
            </w:pPr>
            <w:r w:rsidRPr="00F4269F">
              <w:rPr>
                <w:rFonts w:ascii="Arial" w:hAnsi="Arial" w:cs="Arial"/>
                <w:color w:val="000000" w:themeColor="text1"/>
                <w:sz w:val="20"/>
                <w:szCs w:val="20"/>
              </w:rPr>
              <w:t>372 000,00</w:t>
            </w:r>
          </w:p>
          <w:p w14:paraId="75F7B427" w14:textId="33F1D2E1" w:rsidR="009B130A" w:rsidRPr="00F4269F" w:rsidRDefault="009B130A" w:rsidP="009B130A">
            <w:pPr>
              <w:widowControl w:val="0"/>
              <w:jc w:val="left"/>
              <w:rPr>
                <w:rFonts w:ascii="Arial" w:eastAsia="Times New Roman" w:hAnsi="Arial" w:cs="Arial"/>
                <w:color w:val="000000" w:themeColor="text1"/>
                <w:sz w:val="20"/>
                <w:szCs w:val="20"/>
                <w:lang w:eastAsia="pl-PL"/>
              </w:rPr>
            </w:pPr>
          </w:p>
        </w:tc>
      </w:tr>
      <w:tr w:rsidR="00485095" w:rsidRPr="00F4269F" w14:paraId="5AD0413B" w14:textId="77777777" w:rsidTr="00BF6A24">
        <w:trPr>
          <w:trHeight w:val="120"/>
        </w:trPr>
        <w:tc>
          <w:tcPr>
            <w:tcW w:w="2411" w:type="dxa"/>
            <w:tcBorders>
              <w:top w:val="single" w:sz="4" w:space="0" w:color="auto"/>
              <w:left w:val="single" w:sz="6" w:space="0" w:color="000000"/>
              <w:bottom w:val="single" w:sz="6" w:space="0" w:color="000000"/>
            </w:tcBorders>
          </w:tcPr>
          <w:p w14:paraId="45B67A3B" w14:textId="0C257191" w:rsidR="005E6615" w:rsidRPr="00F4269F" w:rsidRDefault="005E6615" w:rsidP="009B130A">
            <w:pPr>
              <w:widowControl w:val="0"/>
              <w:jc w:val="left"/>
              <w:rPr>
                <w:rFonts w:ascii="Arial" w:eastAsia="Times New Roman" w:hAnsi="Arial" w:cs="Arial"/>
                <w:color w:val="000000" w:themeColor="text1"/>
                <w:sz w:val="20"/>
                <w:szCs w:val="20"/>
                <w:lang w:eastAsia="pl-PL"/>
              </w:rPr>
            </w:pPr>
            <w:r w:rsidRPr="00F4269F">
              <w:rPr>
                <w:rFonts w:ascii="Arial" w:eastAsia="Times New Roman" w:hAnsi="Arial" w:cs="Arial"/>
                <w:color w:val="000000" w:themeColor="text1"/>
                <w:sz w:val="20"/>
                <w:szCs w:val="20"/>
                <w:lang w:eastAsia="pl-PL"/>
              </w:rPr>
              <w:t>Działania na rzecz osób w wieku emerytalnym</w:t>
            </w:r>
          </w:p>
        </w:tc>
        <w:tc>
          <w:tcPr>
            <w:tcW w:w="1701" w:type="dxa"/>
            <w:tcBorders>
              <w:top w:val="single" w:sz="4" w:space="0" w:color="auto"/>
              <w:left w:val="single" w:sz="6" w:space="0" w:color="000000"/>
              <w:bottom w:val="single" w:sz="6" w:space="0" w:color="000000"/>
            </w:tcBorders>
            <w:tcMar>
              <w:top w:w="0" w:type="dxa"/>
            </w:tcMar>
          </w:tcPr>
          <w:p w14:paraId="047C1629" w14:textId="77777777" w:rsidR="005E6615" w:rsidRPr="00F4269F" w:rsidRDefault="005E6615" w:rsidP="009B130A">
            <w:pPr>
              <w:widowControl w:val="0"/>
              <w:jc w:val="left"/>
              <w:rPr>
                <w:rFonts w:ascii="Arial" w:eastAsia="Times New Roman" w:hAnsi="Arial" w:cs="Arial"/>
                <w:color w:val="000000" w:themeColor="text1"/>
                <w:sz w:val="20"/>
                <w:szCs w:val="20"/>
                <w:lang w:eastAsia="pl-PL"/>
              </w:rPr>
            </w:pPr>
          </w:p>
        </w:tc>
        <w:tc>
          <w:tcPr>
            <w:tcW w:w="1642" w:type="dxa"/>
            <w:tcBorders>
              <w:top w:val="single" w:sz="4" w:space="0" w:color="auto"/>
              <w:left w:val="single" w:sz="6" w:space="0" w:color="000000"/>
              <w:bottom w:val="single" w:sz="6" w:space="0" w:color="000000"/>
            </w:tcBorders>
            <w:tcMar>
              <w:top w:w="0" w:type="dxa"/>
              <w:right w:w="57" w:type="dxa"/>
            </w:tcMar>
          </w:tcPr>
          <w:p w14:paraId="276AC583" w14:textId="77777777" w:rsidR="005E6615" w:rsidRPr="00F4269F" w:rsidRDefault="005E6615" w:rsidP="009B130A">
            <w:pPr>
              <w:widowControl w:val="0"/>
              <w:jc w:val="left"/>
              <w:rPr>
                <w:rFonts w:ascii="Arial" w:eastAsia="Times New Roman" w:hAnsi="Arial" w:cs="Arial"/>
                <w:color w:val="000000" w:themeColor="text1"/>
                <w:sz w:val="20"/>
                <w:szCs w:val="20"/>
                <w:lang w:eastAsia="pl-PL"/>
              </w:rPr>
            </w:pPr>
          </w:p>
        </w:tc>
        <w:tc>
          <w:tcPr>
            <w:tcW w:w="1530" w:type="dxa"/>
            <w:tcBorders>
              <w:top w:val="single" w:sz="4" w:space="0" w:color="auto"/>
              <w:left w:val="single" w:sz="6" w:space="0" w:color="000000"/>
              <w:bottom w:val="single" w:sz="6" w:space="0" w:color="000000"/>
              <w:right w:val="single" w:sz="6" w:space="0" w:color="000000"/>
            </w:tcBorders>
            <w:tcMar>
              <w:top w:w="0" w:type="dxa"/>
              <w:right w:w="57" w:type="dxa"/>
            </w:tcMar>
          </w:tcPr>
          <w:p w14:paraId="46280948" w14:textId="77777777" w:rsidR="005E6615" w:rsidRPr="00F4269F" w:rsidRDefault="005E6615" w:rsidP="009B130A">
            <w:pPr>
              <w:widowControl w:val="0"/>
              <w:jc w:val="left"/>
              <w:rPr>
                <w:rFonts w:ascii="Arial" w:eastAsia="Times New Roman" w:hAnsi="Arial" w:cs="Arial"/>
                <w:color w:val="000000" w:themeColor="text1"/>
                <w:sz w:val="20"/>
                <w:szCs w:val="20"/>
                <w:lang w:eastAsia="pl-PL"/>
              </w:rPr>
            </w:pPr>
          </w:p>
        </w:tc>
        <w:tc>
          <w:tcPr>
            <w:tcW w:w="1530" w:type="dxa"/>
            <w:tcBorders>
              <w:top w:val="single" w:sz="4" w:space="0" w:color="auto"/>
              <w:left w:val="single" w:sz="6" w:space="0" w:color="000000"/>
              <w:bottom w:val="single" w:sz="6" w:space="0" w:color="000000"/>
              <w:right w:val="single" w:sz="6" w:space="0" w:color="000000"/>
            </w:tcBorders>
          </w:tcPr>
          <w:p w14:paraId="08F8EF11" w14:textId="45E96FCA" w:rsidR="005E6615" w:rsidRPr="00F4269F" w:rsidRDefault="005E7182" w:rsidP="009B130A">
            <w:pPr>
              <w:widowControl w:val="0"/>
              <w:jc w:val="left"/>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75 748,13</w:t>
            </w:r>
          </w:p>
        </w:tc>
        <w:tc>
          <w:tcPr>
            <w:tcW w:w="1530" w:type="dxa"/>
            <w:tcBorders>
              <w:top w:val="single" w:sz="4" w:space="0" w:color="auto"/>
              <w:left w:val="single" w:sz="6" w:space="0" w:color="000000"/>
              <w:bottom w:val="single" w:sz="6" w:space="0" w:color="000000"/>
              <w:right w:val="single" w:sz="6" w:space="0" w:color="000000"/>
            </w:tcBorders>
          </w:tcPr>
          <w:p w14:paraId="3C8B9E29" w14:textId="77777777" w:rsidR="005E6615" w:rsidRPr="00F4269F" w:rsidRDefault="005E6615" w:rsidP="005E6615">
            <w:pPr>
              <w:spacing w:line="240" w:lineRule="auto"/>
              <w:jc w:val="left"/>
              <w:rPr>
                <w:rFonts w:ascii="Arial" w:hAnsi="Arial" w:cs="Arial"/>
                <w:color w:val="000000" w:themeColor="text1"/>
                <w:sz w:val="20"/>
                <w:szCs w:val="20"/>
              </w:rPr>
            </w:pPr>
            <w:r w:rsidRPr="00F4269F">
              <w:rPr>
                <w:rFonts w:ascii="Arial" w:hAnsi="Arial" w:cs="Arial"/>
                <w:color w:val="000000" w:themeColor="text1"/>
                <w:sz w:val="20"/>
                <w:szCs w:val="20"/>
              </w:rPr>
              <w:t>89 662,42</w:t>
            </w:r>
          </w:p>
          <w:p w14:paraId="50F825D5" w14:textId="77777777" w:rsidR="005E6615" w:rsidRPr="00F4269F" w:rsidRDefault="005E6615" w:rsidP="009B130A">
            <w:pPr>
              <w:widowControl w:val="0"/>
              <w:jc w:val="left"/>
              <w:rPr>
                <w:rFonts w:ascii="Arial" w:hAnsi="Arial" w:cs="Arial"/>
                <w:color w:val="000000" w:themeColor="text1"/>
                <w:sz w:val="20"/>
                <w:szCs w:val="20"/>
              </w:rPr>
            </w:pPr>
          </w:p>
        </w:tc>
      </w:tr>
      <w:tr w:rsidR="00485095" w:rsidRPr="00F4269F" w14:paraId="69CE2458" w14:textId="3AC727B1" w:rsidTr="00BF6A24">
        <w:tc>
          <w:tcPr>
            <w:tcW w:w="2411" w:type="dxa"/>
            <w:tcBorders>
              <w:left w:val="single" w:sz="6" w:space="0" w:color="000000"/>
              <w:bottom w:val="single" w:sz="6" w:space="0" w:color="000000"/>
            </w:tcBorders>
          </w:tcPr>
          <w:p w14:paraId="6C0BD3D7"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Opieka nad bezdomnymi zwierzętami</w:t>
            </w:r>
          </w:p>
        </w:tc>
        <w:tc>
          <w:tcPr>
            <w:tcW w:w="1701" w:type="dxa"/>
            <w:tcBorders>
              <w:left w:val="single" w:sz="6" w:space="0" w:color="000000"/>
              <w:bottom w:val="single" w:sz="6" w:space="0" w:color="000000"/>
            </w:tcBorders>
            <w:tcMar>
              <w:top w:w="0" w:type="dxa"/>
            </w:tcMar>
          </w:tcPr>
          <w:p w14:paraId="2B8446DD" w14:textId="77777777" w:rsidR="009B130A" w:rsidRPr="00F4269F" w:rsidRDefault="009B130A" w:rsidP="009B130A">
            <w:pPr>
              <w:widowControl w:val="0"/>
              <w:jc w:val="left"/>
              <w:rPr>
                <w:rFonts w:ascii="Arial" w:eastAsia="Times New Roman" w:hAnsi="Arial" w:cs="Arial"/>
                <w:color w:val="000000" w:themeColor="text1"/>
                <w:sz w:val="20"/>
                <w:szCs w:val="20"/>
                <w:lang w:eastAsia="pl-PL"/>
              </w:rPr>
            </w:pPr>
          </w:p>
        </w:tc>
        <w:tc>
          <w:tcPr>
            <w:tcW w:w="1642" w:type="dxa"/>
            <w:tcBorders>
              <w:left w:val="single" w:sz="6" w:space="0" w:color="000000"/>
              <w:bottom w:val="single" w:sz="6" w:space="0" w:color="000000"/>
            </w:tcBorders>
            <w:tcMar>
              <w:top w:w="0" w:type="dxa"/>
              <w:right w:w="57" w:type="dxa"/>
            </w:tcMar>
          </w:tcPr>
          <w:p w14:paraId="0C9F63F4" w14:textId="77777777" w:rsidR="009B130A" w:rsidRPr="00F4269F" w:rsidRDefault="009B130A" w:rsidP="009B130A">
            <w:pPr>
              <w:widowControl w:val="0"/>
              <w:jc w:val="left"/>
              <w:rPr>
                <w:rFonts w:ascii="Arial" w:eastAsia="Times New Roman" w:hAnsi="Arial" w:cs="Arial"/>
                <w:color w:val="000000" w:themeColor="text1"/>
                <w:sz w:val="20"/>
                <w:szCs w:val="20"/>
                <w:lang w:eastAsia="pl-PL"/>
              </w:rPr>
            </w:pPr>
          </w:p>
        </w:tc>
        <w:tc>
          <w:tcPr>
            <w:tcW w:w="1530" w:type="dxa"/>
            <w:tcBorders>
              <w:left w:val="single" w:sz="6" w:space="0" w:color="000000"/>
              <w:bottom w:val="single" w:sz="6" w:space="0" w:color="000000"/>
              <w:right w:val="single" w:sz="6" w:space="0" w:color="000000"/>
            </w:tcBorders>
            <w:tcMar>
              <w:top w:w="0" w:type="dxa"/>
              <w:right w:w="57" w:type="dxa"/>
            </w:tcMar>
          </w:tcPr>
          <w:p w14:paraId="59CA4F0C"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5 000,00</w:t>
            </w:r>
          </w:p>
        </w:tc>
        <w:tc>
          <w:tcPr>
            <w:tcW w:w="1530" w:type="dxa"/>
            <w:tcBorders>
              <w:left w:val="single" w:sz="6" w:space="0" w:color="000000"/>
              <w:bottom w:val="single" w:sz="6" w:space="0" w:color="000000"/>
              <w:right w:val="single" w:sz="6" w:space="0" w:color="000000"/>
            </w:tcBorders>
          </w:tcPr>
          <w:p w14:paraId="41475D2B" w14:textId="77777777" w:rsidR="009B130A" w:rsidRPr="00F4269F" w:rsidRDefault="009B130A" w:rsidP="009B130A">
            <w:pPr>
              <w:widowControl w:val="0"/>
              <w:jc w:val="left"/>
              <w:rPr>
                <w:rFonts w:ascii="Arial" w:eastAsia="Times New Roman" w:hAnsi="Arial" w:cs="Arial"/>
                <w:color w:val="000000" w:themeColor="text1"/>
                <w:sz w:val="20"/>
                <w:szCs w:val="20"/>
                <w:lang w:eastAsia="pl-PL"/>
              </w:rPr>
            </w:pPr>
            <w:r w:rsidRPr="00F4269F">
              <w:rPr>
                <w:rFonts w:ascii="Arial" w:eastAsia="Times New Roman" w:hAnsi="Arial" w:cs="Arial"/>
                <w:color w:val="000000" w:themeColor="text1"/>
                <w:sz w:val="20"/>
                <w:szCs w:val="20"/>
                <w:lang w:eastAsia="pl-PL"/>
              </w:rPr>
              <w:t>1 204 200,00</w:t>
            </w:r>
          </w:p>
        </w:tc>
        <w:tc>
          <w:tcPr>
            <w:tcW w:w="1530" w:type="dxa"/>
            <w:tcBorders>
              <w:left w:val="single" w:sz="6" w:space="0" w:color="000000"/>
              <w:bottom w:val="single" w:sz="6" w:space="0" w:color="000000"/>
              <w:right w:val="single" w:sz="6" w:space="0" w:color="000000"/>
            </w:tcBorders>
          </w:tcPr>
          <w:p w14:paraId="0EF42742" w14:textId="77777777" w:rsidR="005E6615" w:rsidRPr="00F4269F" w:rsidRDefault="005E6615" w:rsidP="005E6615">
            <w:pPr>
              <w:spacing w:line="240" w:lineRule="auto"/>
              <w:jc w:val="left"/>
              <w:rPr>
                <w:rFonts w:ascii="Arial" w:hAnsi="Arial" w:cs="Arial"/>
                <w:color w:val="000000" w:themeColor="text1"/>
                <w:sz w:val="20"/>
                <w:szCs w:val="20"/>
              </w:rPr>
            </w:pPr>
            <w:r w:rsidRPr="00F4269F">
              <w:rPr>
                <w:rFonts w:ascii="Arial" w:hAnsi="Arial" w:cs="Arial"/>
                <w:color w:val="000000" w:themeColor="text1"/>
                <w:sz w:val="20"/>
                <w:szCs w:val="20"/>
              </w:rPr>
              <w:t>1 475 000,00</w:t>
            </w:r>
          </w:p>
          <w:p w14:paraId="054A7DF5" w14:textId="5F33C46C" w:rsidR="009B130A" w:rsidRPr="00F4269F" w:rsidRDefault="009B130A" w:rsidP="009B130A">
            <w:pPr>
              <w:widowControl w:val="0"/>
              <w:jc w:val="left"/>
              <w:rPr>
                <w:rFonts w:ascii="Arial" w:eastAsia="Times New Roman" w:hAnsi="Arial" w:cs="Arial"/>
                <w:color w:val="000000" w:themeColor="text1"/>
                <w:sz w:val="20"/>
                <w:szCs w:val="20"/>
                <w:lang w:eastAsia="pl-PL"/>
              </w:rPr>
            </w:pPr>
          </w:p>
        </w:tc>
      </w:tr>
      <w:tr w:rsidR="00485095" w:rsidRPr="00F4269F" w14:paraId="6A2378DB" w14:textId="15CECC84" w:rsidTr="00BF6A24">
        <w:tc>
          <w:tcPr>
            <w:tcW w:w="2411" w:type="dxa"/>
            <w:tcBorders>
              <w:top w:val="single" w:sz="6" w:space="0" w:color="000000"/>
              <w:left w:val="single" w:sz="6" w:space="0" w:color="000000"/>
              <w:bottom w:val="single" w:sz="6" w:space="0" w:color="000000"/>
            </w:tcBorders>
          </w:tcPr>
          <w:p w14:paraId="24552920" w14:textId="6FE0345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Małe granty</w:t>
            </w:r>
          </w:p>
        </w:tc>
        <w:tc>
          <w:tcPr>
            <w:tcW w:w="1701" w:type="dxa"/>
            <w:tcBorders>
              <w:left w:val="single" w:sz="6" w:space="0" w:color="000000"/>
              <w:bottom w:val="single" w:sz="6" w:space="0" w:color="000000"/>
            </w:tcBorders>
            <w:tcMar>
              <w:top w:w="0" w:type="dxa"/>
            </w:tcMar>
          </w:tcPr>
          <w:p w14:paraId="07A43CE5"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137 548,30</w:t>
            </w:r>
          </w:p>
        </w:tc>
        <w:tc>
          <w:tcPr>
            <w:tcW w:w="1642" w:type="dxa"/>
            <w:tcBorders>
              <w:left w:val="single" w:sz="6" w:space="0" w:color="000000"/>
              <w:bottom w:val="single" w:sz="6" w:space="0" w:color="000000"/>
            </w:tcBorders>
            <w:tcMar>
              <w:top w:w="0" w:type="dxa"/>
              <w:right w:w="57" w:type="dxa"/>
            </w:tcMar>
          </w:tcPr>
          <w:p w14:paraId="42C0D743"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59 950,00</w:t>
            </w:r>
          </w:p>
        </w:tc>
        <w:tc>
          <w:tcPr>
            <w:tcW w:w="1530" w:type="dxa"/>
            <w:tcBorders>
              <w:left w:val="single" w:sz="6" w:space="0" w:color="000000"/>
              <w:bottom w:val="single" w:sz="6" w:space="0" w:color="000000"/>
              <w:right w:val="single" w:sz="6" w:space="0" w:color="000000"/>
            </w:tcBorders>
            <w:tcMar>
              <w:top w:w="0" w:type="dxa"/>
              <w:right w:w="57" w:type="dxa"/>
            </w:tcMar>
          </w:tcPr>
          <w:p w14:paraId="7B0EF669"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color w:val="000000" w:themeColor="text1"/>
                <w:sz w:val="20"/>
                <w:szCs w:val="20"/>
                <w:lang w:eastAsia="pl-PL"/>
              </w:rPr>
              <w:t>53 500,00</w:t>
            </w:r>
          </w:p>
        </w:tc>
        <w:tc>
          <w:tcPr>
            <w:tcW w:w="1530" w:type="dxa"/>
            <w:tcBorders>
              <w:left w:val="single" w:sz="6" w:space="0" w:color="000000"/>
              <w:bottom w:val="single" w:sz="6" w:space="0" w:color="000000"/>
              <w:right w:val="single" w:sz="6" w:space="0" w:color="000000"/>
            </w:tcBorders>
          </w:tcPr>
          <w:p w14:paraId="08100885" w14:textId="77777777" w:rsidR="009B130A" w:rsidRPr="00F4269F" w:rsidRDefault="009B130A" w:rsidP="009B130A">
            <w:pPr>
              <w:widowControl w:val="0"/>
              <w:jc w:val="left"/>
              <w:rPr>
                <w:rFonts w:ascii="Arial" w:eastAsia="Times New Roman" w:hAnsi="Arial" w:cs="Arial"/>
                <w:color w:val="000000" w:themeColor="text1"/>
                <w:sz w:val="20"/>
                <w:szCs w:val="20"/>
                <w:lang w:eastAsia="pl-PL"/>
              </w:rPr>
            </w:pPr>
            <w:r w:rsidRPr="00F4269F">
              <w:rPr>
                <w:rFonts w:ascii="Arial" w:eastAsia="Times New Roman" w:hAnsi="Arial" w:cs="Arial"/>
                <w:color w:val="000000" w:themeColor="text1"/>
                <w:sz w:val="20"/>
                <w:szCs w:val="20"/>
                <w:lang w:eastAsia="pl-PL"/>
              </w:rPr>
              <w:t>104 999,00</w:t>
            </w:r>
          </w:p>
        </w:tc>
        <w:tc>
          <w:tcPr>
            <w:tcW w:w="1530" w:type="dxa"/>
            <w:tcBorders>
              <w:left w:val="single" w:sz="6" w:space="0" w:color="000000"/>
              <w:bottom w:val="single" w:sz="6" w:space="0" w:color="000000"/>
              <w:right w:val="single" w:sz="6" w:space="0" w:color="000000"/>
            </w:tcBorders>
          </w:tcPr>
          <w:p w14:paraId="44250248" w14:textId="77777777" w:rsidR="005E6615" w:rsidRPr="00F4269F" w:rsidRDefault="005E6615" w:rsidP="005E6615">
            <w:pPr>
              <w:spacing w:line="240" w:lineRule="auto"/>
              <w:jc w:val="left"/>
              <w:rPr>
                <w:rFonts w:ascii="Arial" w:hAnsi="Arial" w:cs="Arial"/>
                <w:color w:val="000000" w:themeColor="text1"/>
                <w:sz w:val="20"/>
                <w:szCs w:val="20"/>
              </w:rPr>
            </w:pPr>
            <w:r w:rsidRPr="00F4269F">
              <w:rPr>
                <w:rFonts w:ascii="Arial" w:hAnsi="Arial" w:cs="Arial"/>
                <w:color w:val="000000" w:themeColor="text1"/>
                <w:sz w:val="20"/>
                <w:szCs w:val="20"/>
              </w:rPr>
              <w:t>135 126,00</w:t>
            </w:r>
          </w:p>
          <w:p w14:paraId="39889362" w14:textId="60035666" w:rsidR="009B130A" w:rsidRPr="00F4269F" w:rsidRDefault="009B130A" w:rsidP="009B130A">
            <w:pPr>
              <w:widowControl w:val="0"/>
              <w:jc w:val="left"/>
              <w:rPr>
                <w:rFonts w:ascii="Arial" w:eastAsia="Times New Roman" w:hAnsi="Arial" w:cs="Arial"/>
                <w:color w:val="000000" w:themeColor="text1"/>
                <w:sz w:val="20"/>
                <w:szCs w:val="20"/>
                <w:lang w:eastAsia="pl-PL"/>
              </w:rPr>
            </w:pPr>
          </w:p>
        </w:tc>
      </w:tr>
      <w:tr w:rsidR="00485095" w:rsidRPr="00F4269F" w14:paraId="31AA4ECF" w14:textId="478AEF9E" w:rsidTr="00BF6A24">
        <w:trPr>
          <w:trHeight w:val="195"/>
        </w:trPr>
        <w:tc>
          <w:tcPr>
            <w:tcW w:w="2411" w:type="dxa"/>
            <w:tcBorders>
              <w:top w:val="single" w:sz="6" w:space="0" w:color="000000"/>
              <w:left w:val="single" w:sz="6" w:space="0" w:color="000000"/>
              <w:bottom w:val="single" w:sz="6" w:space="0" w:color="000000"/>
            </w:tcBorders>
          </w:tcPr>
          <w:p w14:paraId="6DE05FA5"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b/>
                <w:bCs/>
                <w:color w:val="000000" w:themeColor="text1"/>
                <w:sz w:val="20"/>
                <w:szCs w:val="20"/>
                <w:lang w:eastAsia="pl-PL"/>
              </w:rPr>
              <w:t>RAZEM</w:t>
            </w:r>
          </w:p>
        </w:tc>
        <w:tc>
          <w:tcPr>
            <w:tcW w:w="1701" w:type="dxa"/>
            <w:tcBorders>
              <w:left w:val="single" w:sz="6" w:space="0" w:color="000000"/>
              <w:bottom w:val="single" w:sz="6" w:space="0" w:color="000000"/>
            </w:tcBorders>
            <w:tcMar>
              <w:top w:w="0" w:type="dxa"/>
            </w:tcMar>
          </w:tcPr>
          <w:p w14:paraId="5977B6D0"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b/>
                <w:bCs/>
                <w:color w:val="000000" w:themeColor="text1"/>
                <w:sz w:val="20"/>
                <w:szCs w:val="20"/>
                <w:lang w:eastAsia="pl-PL"/>
              </w:rPr>
              <w:t>38 227 031,56</w:t>
            </w:r>
          </w:p>
        </w:tc>
        <w:tc>
          <w:tcPr>
            <w:tcW w:w="1642" w:type="dxa"/>
            <w:tcBorders>
              <w:left w:val="single" w:sz="6" w:space="0" w:color="000000"/>
              <w:bottom w:val="single" w:sz="6" w:space="0" w:color="000000"/>
            </w:tcBorders>
            <w:tcMar>
              <w:top w:w="0" w:type="dxa"/>
              <w:right w:w="57" w:type="dxa"/>
            </w:tcMar>
          </w:tcPr>
          <w:p w14:paraId="60AD38E7"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b/>
                <w:bCs/>
                <w:color w:val="000000" w:themeColor="text1"/>
                <w:sz w:val="20"/>
                <w:szCs w:val="20"/>
                <w:lang w:eastAsia="pl-PL"/>
              </w:rPr>
              <w:t>34 207 460,99</w:t>
            </w:r>
          </w:p>
        </w:tc>
        <w:tc>
          <w:tcPr>
            <w:tcW w:w="1530" w:type="dxa"/>
            <w:tcBorders>
              <w:left w:val="single" w:sz="6" w:space="0" w:color="000000"/>
              <w:bottom w:val="single" w:sz="6" w:space="0" w:color="000000"/>
              <w:right w:val="single" w:sz="6" w:space="0" w:color="000000"/>
            </w:tcBorders>
            <w:tcMar>
              <w:top w:w="0" w:type="dxa"/>
              <w:right w:w="57" w:type="dxa"/>
            </w:tcMar>
          </w:tcPr>
          <w:p w14:paraId="706CF2F8" w14:textId="77777777" w:rsidR="009B130A" w:rsidRPr="00F4269F" w:rsidRDefault="009B130A" w:rsidP="009B130A">
            <w:pPr>
              <w:widowControl w:val="0"/>
              <w:jc w:val="left"/>
              <w:rPr>
                <w:rFonts w:ascii="Arial" w:hAnsi="Arial" w:cs="Arial"/>
                <w:color w:val="000000" w:themeColor="text1"/>
                <w:sz w:val="20"/>
                <w:szCs w:val="20"/>
              </w:rPr>
            </w:pPr>
            <w:r w:rsidRPr="00F4269F">
              <w:rPr>
                <w:rFonts w:ascii="Arial" w:eastAsia="Times New Roman" w:hAnsi="Arial" w:cs="Arial"/>
                <w:b/>
                <w:bCs/>
                <w:color w:val="000000" w:themeColor="text1"/>
                <w:sz w:val="20"/>
                <w:szCs w:val="20"/>
                <w:lang w:eastAsia="pl-PL"/>
              </w:rPr>
              <w:t>31 796 915,82</w:t>
            </w:r>
          </w:p>
        </w:tc>
        <w:tc>
          <w:tcPr>
            <w:tcW w:w="1530" w:type="dxa"/>
            <w:tcBorders>
              <w:left w:val="single" w:sz="6" w:space="0" w:color="000000"/>
              <w:bottom w:val="single" w:sz="6" w:space="0" w:color="000000"/>
              <w:right w:val="single" w:sz="6" w:space="0" w:color="000000"/>
            </w:tcBorders>
          </w:tcPr>
          <w:p w14:paraId="1EB21A5E" w14:textId="77777777" w:rsidR="009B130A" w:rsidRPr="00F4269F" w:rsidRDefault="009B130A" w:rsidP="009B130A">
            <w:pPr>
              <w:widowControl w:val="0"/>
              <w:jc w:val="left"/>
              <w:rPr>
                <w:rFonts w:ascii="Arial" w:eastAsia="Times New Roman" w:hAnsi="Arial" w:cs="Arial"/>
                <w:b/>
                <w:bCs/>
                <w:color w:val="000000" w:themeColor="text1"/>
                <w:sz w:val="20"/>
                <w:szCs w:val="20"/>
                <w:lang w:eastAsia="pl-PL"/>
              </w:rPr>
            </w:pPr>
            <w:r w:rsidRPr="00F4269F">
              <w:rPr>
                <w:rFonts w:ascii="Arial" w:eastAsia="Times New Roman" w:hAnsi="Arial" w:cs="Arial"/>
                <w:b/>
                <w:bCs/>
                <w:color w:val="000000" w:themeColor="text1"/>
                <w:sz w:val="20"/>
                <w:szCs w:val="20"/>
                <w:lang w:eastAsia="pl-PL"/>
              </w:rPr>
              <w:t>43 642 048,09</w:t>
            </w:r>
          </w:p>
        </w:tc>
        <w:tc>
          <w:tcPr>
            <w:tcW w:w="1530" w:type="dxa"/>
            <w:tcBorders>
              <w:left w:val="single" w:sz="6" w:space="0" w:color="000000"/>
              <w:bottom w:val="single" w:sz="6" w:space="0" w:color="000000"/>
              <w:right w:val="single" w:sz="6" w:space="0" w:color="000000"/>
            </w:tcBorders>
          </w:tcPr>
          <w:p w14:paraId="1D321767" w14:textId="77777777" w:rsidR="005E6615" w:rsidRPr="00F4269F" w:rsidRDefault="005E6615" w:rsidP="005E6615">
            <w:pPr>
              <w:spacing w:line="240" w:lineRule="auto"/>
              <w:jc w:val="left"/>
              <w:rPr>
                <w:rFonts w:ascii="Arial" w:hAnsi="Arial" w:cs="Arial"/>
                <w:b/>
                <w:bCs/>
                <w:color w:val="000000" w:themeColor="text1"/>
                <w:sz w:val="20"/>
                <w:szCs w:val="20"/>
              </w:rPr>
            </w:pPr>
            <w:r w:rsidRPr="00F4269F">
              <w:rPr>
                <w:rFonts w:ascii="Arial" w:hAnsi="Arial" w:cs="Arial"/>
                <w:b/>
                <w:bCs/>
                <w:color w:val="000000" w:themeColor="text1"/>
                <w:sz w:val="20"/>
                <w:szCs w:val="20"/>
              </w:rPr>
              <w:t>43 483 423,73</w:t>
            </w:r>
          </w:p>
          <w:p w14:paraId="38175225" w14:textId="108373C5" w:rsidR="009B130A" w:rsidRPr="00F4269F" w:rsidRDefault="009B130A" w:rsidP="009B130A">
            <w:pPr>
              <w:widowControl w:val="0"/>
              <w:jc w:val="left"/>
              <w:rPr>
                <w:rFonts w:ascii="Arial" w:eastAsia="Times New Roman" w:hAnsi="Arial" w:cs="Arial"/>
                <w:b/>
                <w:bCs/>
                <w:color w:val="000000" w:themeColor="text1"/>
                <w:sz w:val="20"/>
                <w:szCs w:val="20"/>
                <w:lang w:eastAsia="pl-PL"/>
              </w:rPr>
            </w:pPr>
          </w:p>
        </w:tc>
      </w:tr>
    </w:tbl>
    <w:p w14:paraId="6D9E19B0" w14:textId="77777777" w:rsidR="0055765C" w:rsidRDefault="00693CC3">
      <w:pPr>
        <w:jc w:val="left"/>
        <w:rPr>
          <w:rFonts w:ascii="Arial" w:eastAsia="Times New Roman" w:hAnsi="Arial" w:cs="Arial"/>
          <w:color w:val="000000"/>
          <w:lang w:eastAsia="pl-PL"/>
        </w:rPr>
      </w:pPr>
      <w:r w:rsidRPr="00105ED0">
        <w:rPr>
          <w:rFonts w:ascii="Arial" w:eastAsia="Times New Roman" w:hAnsi="Arial" w:cs="Arial"/>
          <w:color w:val="000000"/>
          <w:lang w:eastAsia="pl-PL"/>
        </w:rPr>
        <w:t xml:space="preserve">* - środki finansowe przekazywane do </w:t>
      </w:r>
      <w:r w:rsidR="009D19A2">
        <w:rPr>
          <w:rFonts w:ascii="Arial" w:eastAsia="Times New Roman" w:hAnsi="Arial" w:cs="Arial"/>
          <w:color w:val="000000"/>
          <w:lang w:eastAsia="pl-PL"/>
        </w:rPr>
        <w:t>podmiotów ekonomii społecznej w ramach ustawy z </w:t>
      </w:r>
      <w:r w:rsidRPr="00105ED0">
        <w:rPr>
          <w:rFonts w:ascii="Arial" w:eastAsia="Times New Roman" w:hAnsi="Arial" w:cs="Arial"/>
          <w:color w:val="000000"/>
          <w:lang w:eastAsia="pl-PL"/>
        </w:rPr>
        <w:t>dnia 11 września 2015 r. o zdrowiu publicznym</w:t>
      </w:r>
      <w:r w:rsidR="00142A3B">
        <w:rPr>
          <w:rFonts w:ascii="Arial" w:eastAsia="Times New Roman" w:hAnsi="Arial" w:cs="Arial"/>
          <w:color w:val="000000"/>
          <w:lang w:eastAsia="pl-PL"/>
        </w:rPr>
        <w:t>.</w:t>
      </w:r>
    </w:p>
    <w:p w14:paraId="69F0149F" w14:textId="77777777" w:rsidR="00BF6A24" w:rsidRDefault="00BF6A24" w:rsidP="00BF6A24">
      <w:pPr>
        <w:jc w:val="left"/>
        <w:rPr>
          <w:rFonts w:ascii="Arial" w:eastAsia="Times New Roman" w:hAnsi="Arial" w:cs="Arial"/>
          <w:color w:val="000000"/>
          <w:lang w:eastAsia="pl-PL"/>
        </w:rPr>
      </w:pPr>
    </w:p>
    <w:p w14:paraId="011D076C" w14:textId="19A1A97E" w:rsidR="005E7182" w:rsidRDefault="005E7182" w:rsidP="00BF6A24">
      <w:pPr>
        <w:jc w:val="left"/>
        <w:rPr>
          <w:rFonts w:ascii="Arial" w:eastAsia="Times New Roman" w:hAnsi="Arial" w:cs="Arial"/>
          <w:color w:val="000000"/>
          <w:lang w:eastAsia="pl-PL"/>
        </w:rPr>
      </w:pPr>
      <w:r>
        <w:rPr>
          <w:rFonts w:ascii="Arial" w:eastAsia="Times New Roman" w:hAnsi="Arial" w:cs="Arial"/>
          <w:color w:val="000000"/>
          <w:lang w:eastAsia="pl-PL"/>
        </w:rPr>
        <w:t>Z powyższych danych wynika, że w 2023 r. w stosunku do 2022 r.:</w:t>
      </w:r>
    </w:p>
    <w:p w14:paraId="51068CE7" w14:textId="4763C2CD" w:rsidR="005E7182" w:rsidRDefault="005E7182" w:rsidP="005E7182">
      <w:pPr>
        <w:pStyle w:val="Akapitzlist"/>
        <w:numPr>
          <w:ilvl w:val="0"/>
          <w:numId w:val="24"/>
        </w:numPr>
        <w:jc w:val="left"/>
        <w:rPr>
          <w:rFonts w:ascii="Arial" w:eastAsia="Times New Roman" w:hAnsi="Arial" w:cs="Arial"/>
          <w:color w:val="000000"/>
          <w:lang w:eastAsia="pl-PL"/>
        </w:rPr>
      </w:pPr>
      <w:r>
        <w:rPr>
          <w:rFonts w:ascii="Arial" w:eastAsia="Times New Roman" w:hAnsi="Arial" w:cs="Arial"/>
          <w:color w:val="000000"/>
          <w:lang w:eastAsia="pl-PL"/>
        </w:rPr>
        <w:t>zwiększono środki finansowe na realizację zadań p</w:t>
      </w:r>
      <w:r w:rsidR="00851805">
        <w:rPr>
          <w:rFonts w:ascii="Arial" w:eastAsia="Times New Roman" w:hAnsi="Arial" w:cs="Arial"/>
          <w:color w:val="000000"/>
          <w:lang w:eastAsia="pl-PL"/>
        </w:rPr>
        <w:t>ublicznych  z zakresu kultury i </w:t>
      </w:r>
      <w:r>
        <w:rPr>
          <w:rFonts w:ascii="Arial" w:eastAsia="Times New Roman" w:hAnsi="Arial" w:cs="Arial"/>
          <w:color w:val="000000"/>
          <w:lang w:eastAsia="pl-PL"/>
        </w:rPr>
        <w:t xml:space="preserve">sztuki, wspierania rodziny i systemu pieczy zastępczej, kultury fizycznej i </w:t>
      </w:r>
      <w:r w:rsidR="00851805">
        <w:rPr>
          <w:rFonts w:ascii="Arial" w:eastAsia="Times New Roman" w:hAnsi="Arial" w:cs="Arial"/>
          <w:color w:val="000000"/>
          <w:lang w:eastAsia="pl-PL"/>
        </w:rPr>
        <w:t>turystyki</w:t>
      </w:r>
      <w:r>
        <w:rPr>
          <w:rFonts w:ascii="Arial" w:eastAsia="Times New Roman" w:hAnsi="Arial" w:cs="Arial"/>
          <w:color w:val="000000"/>
          <w:lang w:eastAsia="pl-PL"/>
        </w:rPr>
        <w:t xml:space="preserve">, </w:t>
      </w:r>
      <w:r>
        <w:rPr>
          <w:rFonts w:ascii="Arial" w:eastAsia="Times New Roman" w:hAnsi="Arial" w:cs="Arial"/>
          <w:color w:val="000000"/>
          <w:lang w:eastAsia="pl-PL"/>
        </w:rPr>
        <w:lastRenderedPageBreak/>
        <w:t>wypoczynku zimowego i letniego dzieci i młodzieży, edukacji ekologicznej, przeciwdziałania patologiom społecznym, w tym profilaktyka przez sport, opieki nad zwierzętami bezdomnymi,</w:t>
      </w:r>
    </w:p>
    <w:p w14:paraId="2E71BD1D" w14:textId="77777777" w:rsidR="005E7182" w:rsidRDefault="005E7182" w:rsidP="005E7182">
      <w:pPr>
        <w:pStyle w:val="Akapitzlist"/>
        <w:numPr>
          <w:ilvl w:val="0"/>
          <w:numId w:val="24"/>
        </w:numPr>
        <w:jc w:val="left"/>
        <w:rPr>
          <w:rFonts w:ascii="Arial" w:eastAsia="Times New Roman" w:hAnsi="Arial" w:cs="Arial"/>
          <w:color w:val="000000"/>
          <w:lang w:eastAsia="pl-PL"/>
        </w:rPr>
      </w:pPr>
      <w:r>
        <w:rPr>
          <w:rFonts w:ascii="Arial" w:eastAsia="Times New Roman" w:hAnsi="Arial" w:cs="Arial"/>
          <w:color w:val="000000"/>
          <w:lang w:eastAsia="pl-PL"/>
        </w:rPr>
        <w:t>zmniejszono środki na pomocy społeczną, ochronę zdrowia, nieodpłatną pomoc prawną.</w:t>
      </w:r>
    </w:p>
    <w:p w14:paraId="0975CBF6" w14:textId="77777777" w:rsidR="00851805" w:rsidRDefault="00851805" w:rsidP="00BF6A24">
      <w:pPr>
        <w:jc w:val="left"/>
        <w:rPr>
          <w:rFonts w:ascii="Arial" w:hAnsi="Arial" w:cs="Arial"/>
        </w:rPr>
      </w:pPr>
      <w:r>
        <w:rPr>
          <w:rFonts w:ascii="Arial" w:eastAsia="Times New Roman" w:hAnsi="Arial" w:cs="Arial"/>
          <w:color w:val="000000"/>
          <w:lang w:eastAsia="pl-PL"/>
        </w:rPr>
        <w:t xml:space="preserve">Wydatki na ochronę zdrowia w wyższej </w:t>
      </w:r>
      <w:r w:rsidR="005E7182">
        <w:rPr>
          <w:rFonts w:ascii="Arial" w:eastAsia="Times New Roman" w:hAnsi="Arial" w:cs="Arial"/>
          <w:color w:val="000000"/>
          <w:lang w:eastAsia="pl-PL"/>
        </w:rPr>
        <w:t>wysokości zostały w 2023 r. przekazane do podmiotów leczniczych realizujących zadania na rzecz mieszkanek i mieszkańców naszego Miasta, natomiast zmniejszone środ</w:t>
      </w:r>
      <w:r>
        <w:rPr>
          <w:rFonts w:ascii="Arial" w:eastAsia="Times New Roman" w:hAnsi="Arial" w:cs="Arial"/>
          <w:color w:val="000000"/>
          <w:lang w:eastAsia="pl-PL"/>
        </w:rPr>
        <w:t>ki na pomoc społeczną wynikają</w:t>
      </w:r>
      <w:r w:rsidR="005E7182">
        <w:rPr>
          <w:rFonts w:ascii="Arial" w:eastAsia="Times New Roman" w:hAnsi="Arial" w:cs="Arial"/>
          <w:color w:val="000000"/>
          <w:lang w:eastAsia="pl-PL"/>
        </w:rPr>
        <w:t xml:space="preserve"> </w:t>
      </w:r>
      <w:r>
        <w:rPr>
          <w:rFonts w:ascii="Arial" w:eastAsia="Times New Roman" w:hAnsi="Arial" w:cs="Arial"/>
          <w:color w:val="000000"/>
          <w:lang w:eastAsia="pl-PL"/>
        </w:rPr>
        <w:t xml:space="preserve">ze zmniejszonych środków przekazanych Miastu z Funduszu Solidarnościowego na realizację  programu </w:t>
      </w:r>
      <w:r>
        <w:rPr>
          <w:rFonts w:ascii="Arial" w:hAnsi="Arial" w:cs="Arial"/>
        </w:rPr>
        <w:t>„Opieka wytchnieniowa” i „Asystent osobisty osoby niepełnosprawnej”.</w:t>
      </w:r>
    </w:p>
    <w:p w14:paraId="515647CF" w14:textId="7B5EDB6D" w:rsidR="005E1686" w:rsidRPr="005E7182" w:rsidRDefault="00074169" w:rsidP="00BF6A24">
      <w:pPr>
        <w:ind w:firstLine="708"/>
        <w:jc w:val="left"/>
        <w:rPr>
          <w:rFonts w:ascii="Arial" w:eastAsia="Times New Roman" w:hAnsi="Arial" w:cs="Arial"/>
          <w:color w:val="000000"/>
          <w:lang w:eastAsia="pl-PL"/>
        </w:rPr>
      </w:pPr>
      <w:r w:rsidRPr="005E7182">
        <w:rPr>
          <w:rFonts w:ascii="Arial" w:eastAsia="Times New Roman" w:hAnsi="Arial" w:cs="Arial"/>
          <w:color w:val="000000"/>
          <w:lang w:eastAsia="pl-PL"/>
        </w:rPr>
        <w:t xml:space="preserve">Szczegółowy wykaz dotacji </w:t>
      </w:r>
      <w:r w:rsidRPr="005E7182">
        <w:rPr>
          <w:rFonts w:ascii="Arial" w:eastAsia="Times New Roman" w:hAnsi="Arial" w:cs="Arial"/>
          <w:lang w:eastAsia="pl-PL"/>
        </w:rPr>
        <w:t>udzielonych p</w:t>
      </w:r>
      <w:r w:rsidR="00BF6A24">
        <w:rPr>
          <w:rFonts w:ascii="Arial" w:eastAsia="Times New Roman" w:hAnsi="Arial" w:cs="Arial"/>
          <w:lang w:eastAsia="pl-PL"/>
        </w:rPr>
        <w:t xml:space="preserve">oszczególnym podmiotom ekonomii </w:t>
      </w:r>
      <w:r w:rsidRPr="005E7182">
        <w:rPr>
          <w:rFonts w:ascii="Arial" w:eastAsia="Times New Roman" w:hAnsi="Arial" w:cs="Arial"/>
          <w:lang w:eastAsia="pl-PL"/>
        </w:rPr>
        <w:t xml:space="preserve">społecznej na realizację zadań publicznych w 2023 roku stanowi </w:t>
      </w:r>
      <w:r w:rsidRPr="005E7182">
        <w:rPr>
          <w:rFonts w:ascii="Arial" w:eastAsia="Times New Roman" w:hAnsi="Arial" w:cs="Arial"/>
          <w:color w:val="000000"/>
          <w:lang w:eastAsia="pl-PL"/>
        </w:rPr>
        <w:t>załącznik nr 1 do niniejszego sprawozdania.</w:t>
      </w:r>
    </w:p>
    <w:p w14:paraId="0826B1F1" w14:textId="77777777" w:rsidR="005E1686" w:rsidRDefault="005E1686">
      <w:pPr>
        <w:jc w:val="left"/>
        <w:rPr>
          <w:rFonts w:ascii="Arial" w:eastAsia="Times New Roman" w:hAnsi="Arial" w:cs="Arial"/>
          <w:color w:val="000000"/>
          <w:lang w:eastAsia="pl-PL"/>
        </w:rPr>
      </w:pPr>
    </w:p>
    <w:p w14:paraId="1F272E50" w14:textId="1F7CEA01" w:rsidR="005E1686" w:rsidRPr="00234EC2" w:rsidRDefault="005E1686">
      <w:pPr>
        <w:jc w:val="left"/>
        <w:rPr>
          <w:rFonts w:ascii="Arial" w:eastAsia="Times New Roman" w:hAnsi="Arial" w:cs="Arial"/>
          <w:b/>
          <w:bCs/>
          <w:lang w:eastAsia="pl-PL"/>
        </w:rPr>
      </w:pPr>
      <w:r w:rsidRPr="00234EC2">
        <w:rPr>
          <w:rFonts w:ascii="Arial" w:eastAsia="Times New Roman" w:hAnsi="Arial" w:cs="Arial"/>
          <w:b/>
          <w:bCs/>
          <w:lang w:eastAsia="pl-PL"/>
        </w:rPr>
        <w:t>Rezultaty wykonane w 2023 roku</w:t>
      </w:r>
    </w:p>
    <w:p w14:paraId="628E6047" w14:textId="77777777" w:rsidR="00A210C8" w:rsidRPr="00905486" w:rsidRDefault="00A210C8">
      <w:pPr>
        <w:jc w:val="left"/>
        <w:rPr>
          <w:rFonts w:ascii="Arial" w:eastAsia="Times New Roman" w:hAnsi="Arial" w:cs="Arial"/>
          <w:lang w:eastAsia="pl-PL"/>
        </w:rPr>
      </w:pPr>
    </w:p>
    <w:p w14:paraId="003FD825" w14:textId="77777777" w:rsidR="00463650" w:rsidRPr="00905486" w:rsidRDefault="00463650" w:rsidP="00463650">
      <w:pPr>
        <w:jc w:val="left"/>
        <w:rPr>
          <w:rFonts w:ascii="Arial" w:eastAsia="Times New Roman" w:hAnsi="Arial" w:cs="Arial"/>
          <w:lang w:eastAsia="pl-PL"/>
        </w:rPr>
      </w:pPr>
      <w:r w:rsidRPr="00905486">
        <w:rPr>
          <w:rFonts w:ascii="Arial" w:eastAsia="Times New Roman" w:hAnsi="Arial" w:cs="Arial"/>
          <w:lang w:eastAsia="pl-PL"/>
        </w:rPr>
        <w:t>W 2023 r. w wyniku realizacji wymienionych w tabeli 2 zadań publicznych osiągnięto m.in. następujące rezultaty:</w:t>
      </w:r>
    </w:p>
    <w:p w14:paraId="339C8C47" w14:textId="0F2C25E4" w:rsidR="00463650" w:rsidRPr="00905486" w:rsidRDefault="00463650" w:rsidP="00463650">
      <w:pPr>
        <w:pStyle w:val="Akapitzlist"/>
        <w:numPr>
          <w:ilvl w:val="0"/>
          <w:numId w:val="22"/>
        </w:numPr>
        <w:jc w:val="left"/>
        <w:rPr>
          <w:rFonts w:ascii="Arial" w:eastAsia="Times New Roman" w:hAnsi="Arial" w:cs="Arial"/>
          <w:lang w:eastAsia="pl-PL"/>
        </w:rPr>
      </w:pPr>
      <w:r w:rsidRPr="00905486">
        <w:rPr>
          <w:rFonts w:ascii="Arial" w:eastAsia="Times New Roman" w:hAnsi="Arial" w:cs="Arial"/>
          <w:lang w:eastAsia="pl-PL"/>
        </w:rPr>
        <w:t>508 osób powyżej 65 roku życia skorzystało z rehabilitacji i wspierania aktywności ruchowej;</w:t>
      </w:r>
    </w:p>
    <w:p w14:paraId="17BE4A0D" w14:textId="24E06EE2" w:rsidR="00463650" w:rsidRPr="00905486" w:rsidRDefault="00BF6A24" w:rsidP="00463650">
      <w:pPr>
        <w:pStyle w:val="Akapitzlist"/>
        <w:numPr>
          <w:ilvl w:val="0"/>
          <w:numId w:val="22"/>
        </w:numPr>
        <w:jc w:val="left"/>
        <w:rPr>
          <w:rFonts w:ascii="Arial" w:eastAsia="Times New Roman" w:hAnsi="Arial" w:cs="Arial"/>
          <w:lang w:eastAsia="pl-PL"/>
        </w:rPr>
      </w:pPr>
      <w:r>
        <w:rPr>
          <w:rFonts w:ascii="Arial" w:eastAsia="Times New Roman" w:hAnsi="Arial" w:cs="Arial"/>
          <w:lang w:eastAsia="pl-PL"/>
        </w:rPr>
        <w:t>98 kobiet przebadano pod ką</w:t>
      </w:r>
      <w:r w:rsidR="00463650" w:rsidRPr="00905486">
        <w:rPr>
          <w:rFonts w:ascii="Arial" w:eastAsia="Times New Roman" w:hAnsi="Arial" w:cs="Arial"/>
          <w:lang w:eastAsia="pl-PL"/>
        </w:rPr>
        <w:t>tem wykrycia ryzyka zachorowania na raka piersi i raka jajnika – badanie genetyczne BRCA 1;</w:t>
      </w:r>
    </w:p>
    <w:p w14:paraId="7A2B886C" w14:textId="77777777" w:rsidR="00463650" w:rsidRPr="00905486" w:rsidRDefault="00463650" w:rsidP="00463650">
      <w:pPr>
        <w:pStyle w:val="Akapitzlist"/>
        <w:numPr>
          <w:ilvl w:val="0"/>
          <w:numId w:val="22"/>
        </w:numPr>
        <w:jc w:val="left"/>
        <w:rPr>
          <w:rFonts w:ascii="Arial" w:eastAsia="Times New Roman" w:hAnsi="Arial" w:cs="Arial"/>
          <w:lang w:eastAsia="pl-PL"/>
        </w:rPr>
      </w:pPr>
      <w:r w:rsidRPr="00905486">
        <w:rPr>
          <w:rFonts w:ascii="Arial" w:eastAsia="Times New Roman" w:hAnsi="Arial" w:cs="Arial"/>
          <w:lang w:eastAsia="pl-PL"/>
        </w:rPr>
        <w:t>2000 osób wzięło udział w wykładach edukacyjnych oraz w Marszu Różowej Wstążki dot. promocji i edukacji profilaktyki onkologicznej;</w:t>
      </w:r>
    </w:p>
    <w:p w14:paraId="731D7DCF" w14:textId="639DFA80" w:rsidR="00463650" w:rsidRPr="00905486" w:rsidRDefault="00463650" w:rsidP="00463650">
      <w:pPr>
        <w:pStyle w:val="Akapitzlist"/>
        <w:numPr>
          <w:ilvl w:val="0"/>
          <w:numId w:val="22"/>
        </w:numPr>
        <w:jc w:val="left"/>
        <w:rPr>
          <w:rFonts w:ascii="Arial" w:eastAsia="Times New Roman" w:hAnsi="Arial" w:cs="Arial"/>
          <w:lang w:eastAsia="pl-PL"/>
        </w:rPr>
      </w:pPr>
      <w:r w:rsidRPr="00905486">
        <w:rPr>
          <w:rFonts w:ascii="Arial" w:eastAsia="Times New Roman" w:hAnsi="Arial" w:cs="Arial"/>
          <w:lang w:eastAsia="pl-PL"/>
        </w:rPr>
        <w:t>85 osób wzięło udział w programie diagnostyki włóknienia marskości wątroby;</w:t>
      </w:r>
    </w:p>
    <w:p w14:paraId="4D7061AA" w14:textId="77777777" w:rsidR="00463650" w:rsidRPr="00905486" w:rsidRDefault="00463650" w:rsidP="00463650">
      <w:pPr>
        <w:pStyle w:val="Akapitzlist"/>
        <w:numPr>
          <w:ilvl w:val="0"/>
          <w:numId w:val="22"/>
        </w:numPr>
        <w:rPr>
          <w:rFonts w:ascii="Arial" w:eastAsia="Times New Roman" w:hAnsi="Arial" w:cs="Arial"/>
          <w:lang w:eastAsia="pl-PL"/>
        </w:rPr>
      </w:pPr>
      <w:r w:rsidRPr="00905486">
        <w:rPr>
          <w:rFonts w:ascii="Arial" w:eastAsia="Times New Roman" w:hAnsi="Arial" w:cs="Arial"/>
          <w:lang w:eastAsia="pl-PL"/>
        </w:rPr>
        <w:t>292 osoby wykonały badania w zakresie profilaktyki HIV/AIDS;</w:t>
      </w:r>
    </w:p>
    <w:p w14:paraId="6B5F8D26" w14:textId="6A3B67AE" w:rsidR="00463650" w:rsidRPr="00905486" w:rsidRDefault="00463650" w:rsidP="00463650">
      <w:pPr>
        <w:pStyle w:val="Akapitzlist"/>
        <w:numPr>
          <w:ilvl w:val="0"/>
          <w:numId w:val="22"/>
        </w:numPr>
        <w:rPr>
          <w:rFonts w:ascii="Arial" w:eastAsia="Times New Roman" w:hAnsi="Arial" w:cs="Arial"/>
          <w:lang w:eastAsia="pl-PL"/>
        </w:rPr>
      </w:pPr>
      <w:r w:rsidRPr="00905486">
        <w:rPr>
          <w:rFonts w:ascii="Arial" w:eastAsia="Times New Roman" w:hAnsi="Arial" w:cs="Arial"/>
          <w:lang w:eastAsia="pl-PL"/>
        </w:rPr>
        <w:t>350 osób wzięło udział w debacie nt. Dnia Ochrony Zdrowia Psychicznego;</w:t>
      </w:r>
    </w:p>
    <w:p w14:paraId="4BB6D534" w14:textId="0BDB6F54" w:rsidR="00463650" w:rsidRPr="00905486" w:rsidRDefault="00463650" w:rsidP="00463650">
      <w:pPr>
        <w:pStyle w:val="Akapitzlist"/>
        <w:numPr>
          <w:ilvl w:val="0"/>
          <w:numId w:val="22"/>
        </w:numPr>
        <w:rPr>
          <w:rFonts w:ascii="Arial" w:eastAsia="Times New Roman" w:hAnsi="Arial" w:cs="Arial"/>
          <w:lang w:eastAsia="pl-PL"/>
        </w:rPr>
      </w:pPr>
      <w:r w:rsidRPr="00905486">
        <w:rPr>
          <w:rFonts w:ascii="Arial" w:eastAsia="Times New Roman" w:hAnsi="Arial" w:cs="Arial"/>
          <w:lang w:eastAsia="pl-PL"/>
        </w:rPr>
        <w:t>328 osób uzależnionych oraz 1110 osób uczestniczyło w zajęciach edukacyjnych i profilaktycznych – przeciwdziałanie narkomanii;</w:t>
      </w:r>
    </w:p>
    <w:p w14:paraId="401E0308" w14:textId="77777777" w:rsidR="00463650" w:rsidRPr="00905486" w:rsidRDefault="00463650" w:rsidP="00463650">
      <w:pPr>
        <w:pStyle w:val="Akapitzlist"/>
        <w:numPr>
          <w:ilvl w:val="0"/>
          <w:numId w:val="22"/>
        </w:numPr>
        <w:rPr>
          <w:rFonts w:ascii="Arial" w:eastAsia="Times New Roman" w:hAnsi="Arial" w:cs="Arial"/>
          <w:lang w:eastAsia="pl-PL"/>
        </w:rPr>
      </w:pPr>
      <w:r w:rsidRPr="00905486">
        <w:rPr>
          <w:rFonts w:ascii="Arial" w:eastAsia="Times New Roman" w:hAnsi="Arial" w:cs="Arial"/>
          <w:lang w:eastAsia="pl-PL"/>
        </w:rPr>
        <w:t>327 osób wzięło udział w indywidualnych spotkaniach terapeutycznych dla osób uzależnionych i współuzależnionych od narkotyków;</w:t>
      </w:r>
    </w:p>
    <w:p w14:paraId="5A672D43" w14:textId="77777777" w:rsidR="00463650" w:rsidRPr="00905486" w:rsidRDefault="00463650" w:rsidP="00463650">
      <w:pPr>
        <w:pStyle w:val="Akapitzlist"/>
        <w:numPr>
          <w:ilvl w:val="0"/>
          <w:numId w:val="22"/>
        </w:numPr>
        <w:rPr>
          <w:rFonts w:ascii="Arial" w:eastAsia="Times New Roman" w:hAnsi="Arial" w:cs="Arial"/>
          <w:lang w:eastAsia="pl-PL"/>
        </w:rPr>
      </w:pPr>
      <w:r w:rsidRPr="00905486">
        <w:rPr>
          <w:rFonts w:ascii="Arial" w:eastAsia="Times New Roman" w:hAnsi="Arial" w:cs="Arial"/>
          <w:lang w:eastAsia="pl-PL"/>
        </w:rPr>
        <w:t>800 osób wzięło udział w działaniach dot. wczesnej profilaktyki alkoholowej;</w:t>
      </w:r>
    </w:p>
    <w:p w14:paraId="434037A2" w14:textId="5DDEB1EF" w:rsidR="00463650" w:rsidRPr="00905486" w:rsidRDefault="00463650" w:rsidP="00463650">
      <w:pPr>
        <w:pStyle w:val="Akapitzlist"/>
        <w:numPr>
          <w:ilvl w:val="0"/>
          <w:numId w:val="22"/>
        </w:numPr>
        <w:rPr>
          <w:rFonts w:ascii="Arial" w:eastAsia="Times New Roman" w:hAnsi="Arial" w:cs="Arial"/>
          <w:lang w:eastAsia="pl-PL"/>
        </w:rPr>
      </w:pPr>
      <w:r w:rsidRPr="00905486">
        <w:rPr>
          <w:rFonts w:ascii="Arial" w:eastAsia="Times New Roman" w:hAnsi="Arial" w:cs="Arial"/>
          <w:lang w:eastAsia="pl-PL"/>
        </w:rPr>
        <w:t>46 osób wzięło udział w zajęciach psychoterapeutycznych dla osób uzależnionych i współuzależnionych od alkoholu;</w:t>
      </w:r>
    </w:p>
    <w:p w14:paraId="3B66F015" w14:textId="7893B1EE" w:rsidR="00463650" w:rsidRPr="00905486" w:rsidRDefault="00463650" w:rsidP="00463650">
      <w:pPr>
        <w:pStyle w:val="Akapitzlist"/>
        <w:numPr>
          <w:ilvl w:val="0"/>
          <w:numId w:val="22"/>
        </w:numPr>
        <w:rPr>
          <w:rFonts w:ascii="Arial" w:eastAsia="Times New Roman" w:hAnsi="Arial" w:cs="Arial"/>
          <w:lang w:eastAsia="pl-PL"/>
        </w:rPr>
      </w:pPr>
      <w:r w:rsidRPr="00905486">
        <w:rPr>
          <w:rFonts w:ascii="Arial" w:eastAsia="Times New Roman" w:hAnsi="Arial" w:cs="Arial"/>
          <w:lang w:eastAsia="pl-PL"/>
        </w:rPr>
        <w:lastRenderedPageBreak/>
        <w:t>40 osób przeszło testy na wykrycie zawartości metabolitów w organizmie wraz z poradnictwem;</w:t>
      </w:r>
    </w:p>
    <w:p w14:paraId="77152E7E" w14:textId="4FFE65A8" w:rsidR="00463650" w:rsidRPr="00905486" w:rsidRDefault="00463650" w:rsidP="00463650">
      <w:pPr>
        <w:pStyle w:val="Akapitzlist"/>
        <w:numPr>
          <w:ilvl w:val="0"/>
          <w:numId w:val="22"/>
        </w:numPr>
        <w:rPr>
          <w:rFonts w:ascii="Arial" w:eastAsia="Times New Roman" w:hAnsi="Arial" w:cs="Arial"/>
          <w:lang w:eastAsia="pl-PL"/>
        </w:rPr>
      </w:pPr>
      <w:r w:rsidRPr="00905486">
        <w:rPr>
          <w:rFonts w:ascii="Arial" w:eastAsia="Times New Roman" w:hAnsi="Arial" w:cs="Arial"/>
          <w:lang w:eastAsia="pl-PL"/>
        </w:rPr>
        <w:t xml:space="preserve">2816 uczniów z 20 placówek wzięło udział w zajęciach </w:t>
      </w:r>
      <w:proofErr w:type="spellStart"/>
      <w:r w:rsidRPr="00905486">
        <w:rPr>
          <w:rFonts w:ascii="Arial" w:eastAsia="Times New Roman" w:hAnsi="Arial" w:cs="Arial"/>
          <w:lang w:eastAsia="pl-PL"/>
        </w:rPr>
        <w:t>profilaktyczno</w:t>
      </w:r>
      <w:proofErr w:type="spellEnd"/>
      <w:r w:rsidRPr="00905486">
        <w:rPr>
          <w:rFonts w:ascii="Arial" w:eastAsia="Times New Roman" w:hAnsi="Arial" w:cs="Arial"/>
          <w:lang w:eastAsia="pl-PL"/>
        </w:rPr>
        <w:t xml:space="preserve"> -  edukacyjnych z zakresu zagrożeń związanych z alkoholem, narkotykami i dopalaczami; </w:t>
      </w:r>
    </w:p>
    <w:p w14:paraId="1358246E" w14:textId="74326E6C" w:rsidR="00463650" w:rsidRPr="00905486" w:rsidRDefault="00463650" w:rsidP="00463650">
      <w:pPr>
        <w:pStyle w:val="Default"/>
        <w:numPr>
          <w:ilvl w:val="0"/>
          <w:numId w:val="26"/>
        </w:numPr>
        <w:suppressAutoHyphens/>
        <w:spacing w:line="360" w:lineRule="auto"/>
        <w:rPr>
          <w:rFonts w:ascii="Arial" w:hAnsi="Arial" w:cs="Arial"/>
          <w:color w:val="auto"/>
          <w:sz w:val="22"/>
          <w:szCs w:val="22"/>
        </w:rPr>
      </w:pPr>
      <w:r w:rsidRPr="00905486">
        <w:rPr>
          <w:rFonts w:ascii="Arial" w:hAnsi="Arial" w:cs="Arial"/>
          <w:color w:val="auto"/>
          <w:sz w:val="22"/>
          <w:szCs w:val="22"/>
        </w:rPr>
        <w:t>78 osób z niepełnosprawnością zostało objęt</w:t>
      </w:r>
      <w:r w:rsidR="00BF6A24">
        <w:rPr>
          <w:rFonts w:ascii="Arial" w:hAnsi="Arial" w:cs="Arial"/>
          <w:color w:val="auto"/>
          <w:sz w:val="22"/>
          <w:szCs w:val="22"/>
        </w:rPr>
        <w:t>ych</w:t>
      </w:r>
      <w:r w:rsidRPr="00905486">
        <w:rPr>
          <w:rFonts w:ascii="Arial" w:hAnsi="Arial" w:cs="Arial"/>
          <w:color w:val="auto"/>
          <w:sz w:val="22"/>
          <w:szCs w:val="22"/>
        </w:rPr>
        <w:t xml:space="preserve"> opieką </w:t>
      </w:r>
      <w:proofErr w:type="spellStart"/>
      <w:r w:rsidRPr="00905486">
        <w:rPr>
          <w:rFonts w:ascii="Arial" w:hAnsi="Arial" w:cs="Arial"/>
          <w:color w:val="auto"/>
          <w:sz w:val="22"/>
          <w:szCs w:val="22"/>
        </w:rPr>
        <w:t>wytchnieniową</w:t>
      </w:r>
      <w:proofErr w:type="spellEnd"/>
      <w:r w:rsidRPr="00905486">
        <w:rPr>
          <w:rFonts w:ascii="Arial" w:hAnsi="Arial" w:cs="Arial"/>
          <w:color w:val="auto"/>
          <w:sz w:val="22"/>
          <w:szCs w:val="22"/>
        </w:rPr>
        <w:t>;</w:t>
      </w:r>
    </w:p>
    <w:p w14:paraId="377A429D" w14:textId="05465E91" w:rsidR="00463650" w:rsidRPr="00905486" w:rsidRDefault="00463650" w:rsidP="00463650">
      <w:pPr>
        <w:pStyle w:val="Default"/>
        <w:numPr>
          <w:ilvl w:val="0"/>
          <w:numId w:val="26"/>
        </w:numPr>
        <w:suppressAutoHyphens/>
        <w:spacing w:line="360" w:lineRule="auto"/>
        <w:rPr>
          <w:rFonts w:ascii="Arial" w:hAnsi="Arial" w:cs="Arial"/>
          <w:color w:val="auto"/>
          <w:sz w:val="22"/>
          <w:szCs w:val="22"/>
        </w:rPr>
      </w:pPr>
      <w:r w:rsidRPr="00905486">
        <w:rPr>
          <w:rFonts w:ascii="Arial" w:hAnsi="Arial" w:cs="Arial"/>
          <w:color w:val="auto"/>
          <w:sz w:val="22"/>
          <w:szCs w:val="22"/>
        </w:rPr>
        <w:t>115 osób z ni</w:t>
      </w:r>
      <w:r w:rsidR="00BF6A24">
        <w:rPr>
          <w:rFonts w:ascii="Arial" w:hAnsi="Arial" w:cs="Arial"/>
          <w:color w:val="auto"/>
          <w:sz w:val="22"/>
          <w:szCs w:val="22"/>
        </w:rPr>
        <w:t>epełnosprawnością zostało objętych</w:t>
      </w:r>
      <w:r w:rsidRPr="00905486">
        <w:rPr>
          <w:rFonts w:ascii="Arial" w:hAnsi="Arial" w:cs="Arial"/>
          <w:color w:val="auto"/>
          <w:sz w:val="22"/>
          <w:szCs w:val="22"/>
        </w:rPr>
        <w:t xml:space="preserve"> pomocą asystenta osobistego;</w:t>
      </w:r>
    </w:p>
    <w:p w14:paraId="685A52C8" w14:textId="6CBBE09E" w:rsidR="00463650" w:rsidRPr="00905486" w:rsidRDefault="00463650" w:rsidP="00463650">
      <w:pPr>
        <w:pStyle w:val="Default"/>
        <w:numPr>
          <w:ilvl w:val="0"/>
          <w:numId w:val="26"/>
        </w:numPr>
        <w:suppressAutoHyphens/>
        <w:spacing w:line="360" w:lineRule="auto"/>
        <w:rPr>
          <w:rFonts w:ascii="Arial" w:hAnsi="Arial" w:cs="Arial"/>
          <w:color w:val="auto"/>
          <w:sz w:val="22"/>
          <w:szCs w:val="22"/>
        </w:rPr>
      </w:pPr>
      <w:r w:rsidRPr="00905486">
        <w:rPr>
          <w:rFonts w:ascii="Arial" w:hAnsi="Arial" w:cs="Arial"/>
          <w:color w:val="auto"/>
          <w:sz w:val="22"/>
          <w:szCs w:val="22"/>
        </w:rPr>
        <w:t>6 asystentów rodziny wspierało pracę z rodziną;</w:t>
      </w:r>
    </w:p>
    <w:p w14:paraId="6C26A303" w14:textId="57E38F3B" w:rsidR="00463650" w:rsidRPr="00905486" w:rsidRDefault="00463650" w:rsidP="00463650">
      <w:pPr>
        <w:pStyle w:val="Default"/>
        <w:numPr>
          <w:ilvl w:val="0"/>
          <w:numId w:val="26"/>
        </w:numPr>
        <w:suppressAutoHyphens/>
        <w:spacing w:line="360" w:lineRule="auto"/>
        <w:rPr>
          <w:rFonts w:ascii="Arial" w:hAnsi="Arial" w:cs="Arial"/>
          <w:color w:val="auto"/>
          <w:sz w:val="22"/>
          <w:szCs w:val="22"/>
        </w:rPr>
      </w:pPr>
      <w:r w:rsidRPr="00905486">
        <w:rPr>
          <w:rFonts w:ascii="Arial" w:hAnsi="Arial" w:cs="Arial"/>
          <w:color w:val="auto"/>
          <w:sz w:val="22"/>
          <w:szCs w:val="22"/>
        </w:rPr>
        <w:t>1682 porady prawne udzielono w punktach prowadzonych przez organizacje pozarządowe;</w:t>
      </w:r>
    </w:p>
    <w:p w14:paraId="21489A8F" w14:textId="1725DA90" w:rsidR="00463650" w:rsidRPr="00905486" w:rsidRDefault="00463650" w:rsidP="00463650">
      <w:pPr>
        <w:pStyle w:val="Default"/>
        <w:numPr>
          <w:ilvl w:val="0"/>
          <w:numId w:val="26"/>
        </w:numPr>
        <w:suppressAutoHyphens/>
        <w:spacing w:line="360" w:lineRule="auto"/>
        <w:rPr>
          <w:rFonts w:ascii="Arial" w:hAnsi="Arial" w:cs="Arial"/>
          <w:color w:val="auto"/>
          <w:sz w:val="22"/>
          <w:szCs w:val="22"/>
        </w:rPr>
      </w:pPr>
      <w:r w:rsidRPr="00905486">
        <w:rPr>
          <w:rFonts w:ascii="Arial" w:hAnsi="Arial" w:cs="Arial"/>
          <w:color w:val="auto"/>
          <w:sz w:val="22"/>
          <w:szCs w:val="22"/>
        </w:rPr>
        <w:t>przeprowadzon</w:t>
      </w:r>
      <w:r w:rsidR="00905486" w:rsidRPr="00905486">
        <w:rPr>
          <w:rFonts w:ascii="Arial" w:hAnsi="Arial" w:cs="Arial"/>
          <w:color w:val="auto"/>
          <w:sz w:val="22"/>
          <w:szCs w:val="22"/>
        </w:rPr>
        <w:t>o</w:t>
      </w:r>
      <w:r w:rsidRPr="00905486">
        <w:rPr>
          <w:rFonts w:ascii="Arial" w:hAnsi="Arial" w:cs="Arial"/>
          <w:color w:val="auto"/>
          <w:sz w:val="22"/>
          <w:szCs w:val="22"/>
        </w:rPr>
        <w:t xml:space="preserve"> 45 spotkań mediacyjnych;</w:t>
      </w:r>
    </w:p>
    <w:p w14:paraId="795E2C26" w14:textId="77777777" w:rsidR="00463650" w:rsidRPr="00905486" w:rsidRDefault="00463650" w:rsidP="00463650">
      <w:pPr>
        <w:pStyle w:val="Default"/>
        <w:numPr>
          <w:ilvl w:val="0"/>
          <w:numId w:val="26"/>
        </w:numPr>
        <w:suppressAutoHyphens/>
        <w:spacing w:line="360" w:lineRule="auto"/>
        <w:rPr>
          <w:rFonts w:ascii="Arial" w:hAnsi="Arial" w:cs="Arial"/>
          <w:color w:val="auto"/>
          <w:sz w:val="22"/>
          <w:szCs w:val="22"/>
        </w:rPr>
      </w:pPr>
      <w:r w:rsidRPr="00905486">
        <w:rPr>
          <w:rFonts w:ascii="Arial" w:hAnsi="Arial" w:cs="Arial"/>
          <w:color w:val="auto"/>
          <w:sz w:val="22"/>
          <w:szCs w:val="22"/>
        </w:rPr>
        <w:t>457 osób skorzystało ze wsparcia w Częstochowskim Centrum Interwencji Kryzysowej;</w:t>
      </w:r>
    </w:p>
    <w:p w14:paraId="2CD0A398" w14:textId="34CA9FB4" w:rsidR="00463650" w:rsidRPr="00905486" w:rsidRDefault="00463650" w:rsidP="00463650">
      <w:pPr>
        <w:pStyle w:val="Default"/>
        <w:numPr>
          <w:ilvl w:val="0"/>
          <w:numId w:val="26"/>
        </w:numPr>
        <w:suppressAutoHyphens/>
        <w:spacing w:line="360" w:lineRule="auto"/>
        <w:rPr>
          <w:rFonts w:ascii="Arial" w:hAnsi="Arial" w:cs="Arial"/>
          <w:color w:val="auto"/>
          <w:sz w:val="22"/>
          <w:szCs w:val="22"/>
        </w:rPr>
      </w:pPr>
      <w:r w:rsidRPr="00905486">
        <w:rPr>
          <w:rFonts w:ascii="Arial" w:hAnsi="Arial" w:cs="Arial"/>
          <w:color w:val="auto"/>
          <w:sz w:val="22"/>
          <w:szCs w:val="22"/>
        </w:rPr>
        <w:t>3303 przeprowadzonych rozmów w ramach Częs</w:t>
      </w:r>
      <w:r w:rsidR="00905486" w:rsidRPr="00905486">
        <w:rPr>
          <w:rFonts w:ascii="Arial" w:hAnsi="Arial" w:cs="Arial"/>
          <w:color w:val="auto"/>
          <w:sz w:val="22"/>
          <w:szCs w:val="22"/>
        </w:rPr>
        <w:t>tochowskiego Telefonu Zaufania;</w:t>
      </w:r>
    </w:p>
    <w:p w14:paraId="5B20C660" w14:textId="67DF182C" w:rsidR="00463650" w:rsidRPr="00905486" w:rsidRDefault="00463650" w:rsidP="00463650">
      <w:pPr>
        <w:pStyle w:val="Default"/>
        <w:numPr>
          <w:ilvl w:val="0"/>
          <w:numId w:val="26"/>
        </w:numPr>
        <w:suppressAutoHyphens/>
        <w:spacing w:line="360" w:lineRule="auto"/>
        <w:rPr>
          <w:rFonts w:ascii="Arial" w:hAnsi="Arial" w:cs="Arial"/>
          <w:color w:val="auto"/>
          <w:sz w:val="22"/>
          <w:szCs w:val="22"/>
        </w:rPr>
      </w:pPr>
      <w:r w:rsidRPr="00905486">
        <w:rPr>
          <w:rFonts w:ascii="Arial" w:hAnsi="Arial" w:cs="Arial"/>
          <w:color w:val="auto"/>
          <w:sz w:val="22"/>
          <w:szCs w:val="22"/>
        </w:rPr>
        <w:t xml:space="preserve">180 dzieci z rodzin z problemami uzależnień </w:t>
      </w:r>
      <w:r w:rsidR="00905486" w:rsidRPr="00905486">
        <w:rPr>
          <w:rFonts w:ascii="Arial" w:hAnsi="Arial" w:cs="Arial"/>
          <w:color w:val="auto"/>
          <w:sz w:val="22"/>
          <w:szCs w:val="22"/>
        </w:rPr>
        <w:t xml:space="preserve">skorzystało </w:t>
      </w:r>
      <w:r w:rsidRPr="00905486">
        <w:rPr>
          <w:rFonts w:ascii="Arial" w:hAnsi="Arial" w:cs="Arial"/>
          <w:color w:val="auto"/>
          <w:sz w:val="22"/>
          <w:szCs w:val="22"/>
        </w:rPr>
        <w:t>z wypoczynku letniego;</w:t>
      </w:r>
    </w:p>
    <w:p w14:paraId="136727A5" w14:textId="45AD489B" w:rsidR="00463650" w:rsidRPr="00905486" w:rsidRDefault="00463650" w:rsidP="00463650">
      <w:pPr>
        <w:pStyle w:val="Default"/>
        <w:numPr>
          <w:ilvl w:val="0"/>
          <w:numId w:val="26"/>
        </w:numPr>
        <w:suppressAutoHyphens/>
        <w:spacing w:line="360" w:lineRule="auto"/>
        <w:rPr>
          <w:rFonts w:ascii="Arial" w:hAnsi="Arial" w:cs="Arial"/>
          <w:color w:val="auto"/>
          <w:sz w:val="22"/>
          <w:szCs w:val="22"/>
        </w:rPr>
      </w:pPr>
      <w:r w:rsidRPr="00905486">
        <w:rPr>
          <w:rFonts w:ascii="Arial" w:hAnsi="Arial" w:cs="Arial"/>
          <w:color w:val="auto"/>
          <w:sz w:val="22"/>
          <w:szCs w:val="22"/>
        </w:rPr>
        <w:t xml:space="preserve">40 dzieci z rodzin z problemami uzależnień </w:t>
      </w:r>
      <w:r w:rsidR="00905486" w:rsidRPr="00905486">
        <w:rPr>
          <w:rFonts w:ascii="Arial" w:hAnsi="Arial" w:cs="Arial"/>
          <w:color w:val="auto"/>
          <w:sz w:val="22"/>
          <w:szCs w:val="22"/>
        </w:rPr>
        <w:t>skorzystało</w:t>
      </w:r>
      <w:r w:rsidRPr="00905486">
        <w:rPr>
          <w:rFonts w:ascii="Arial" w:hAnsi="Arial" w:cs="Arial"/>
          <w:color w:val="auto"/>
          <w:sz w:val="22"/>
          <w:szCs w:val="22"/>
        </w:rPr>
        <w:t xml:space="preserve"> z półkolonii;</w:t>
      </w:r>
    </w:p>
    <w:p w14:paraId="7768A574" w14:textId="0696C273" w:rsidR="00463650" w:rsidRPr="00905486" w:rsidRDefault="00463650" w:rsidP="00463650">
      <w:pPr>
        <w:pStyle w:val="Default"/>
        <w:numPr>
          <w:ilvl w:val="0"/>
          <w:numId w:val="26"/>
        </w:numPr>
        <w:suppressAutoHyphens/>
        <w:spacing w:line="360" w:lineRule="auto"/>
        <w:rPr>
          <w:rFonts w:ascii="Arial" w:hAnsi="Arial" w:cs="Arial"/>
          <w:color w:val="auto"/>
          <w:sz w:val="22"/>
          <w:szCs w:val="22"/>
        </w:rPr>
      </w:pPr>
      <w:r w:rsidRPr="00905486">
        <w:rPr>
          <w:rFonts w:ascii="Arial" w:hAnsi="Arial" w:cs="Arial"/>
          <w:color w:val="auto"/>
          <w:sz w:val="22"/>
          <w:szCs w:val="22"/>
        </w:rPr>
        <w:t xml:space="preserve">553 osoby w wieku senioralnym </w:t>
      </w:r>
      <w:r w:rsidR="00905486" w:rsidRPr="00905486">
        <w:rPr>
          <w:rFonts w:ascii="Arial" w:hAnsi="Arial" w:cs="Arial"/>
          <w:color w:val="auto"/>
          <w:sz w:val="22"/>
          <w:szCs w:val="22"/>
        </w:rPr>
        <w:t>otrzymały</w:t>
      </w:r>
      <w:r w:rsidRPr="00905486">
        <w:rPr>
          <w:rFonts w:ascii="Arial" w:hAnsi="Arial" w:cs="Arial"/>
          <w:color w:val="auto"/>
          <w:sz w:val="22"/>
          <w:szCs w:val="22"/>
        </w:rPr>
        <w:t xml:space="preserve"> bilety do Aqua</w:t>
      </w:r>
      <w:r w:rsidR="00905486">
        <w:rPr>
          <w:rFonts w:ascii="Arial" w:hAnsi="Arial" w:cs="Arial"/>
          <w:color w:val="auto"/>
          <w:sz w:val="22"/>
          <w:szCs w:val="22"/>
        </w:rPr>
        <w:t>p</w:t>
      </w:r>
      <w:r w:rsidRPr="00905486">
        <w:rPr>
          <w:rFonts w:ascii="Arial" w:hAnsi="Arial" w:cs="Arial"/>
          <w:color w:val="auto"/>
          <w:sz w:val="22"/>
          <w:szCs w:val="22"/>
        </w:rPr>
        <w:t>arku w Częstochowie;</w:t>
      </w:r>
    </w:p>
    <w:p w14:paraId="04A03C0B" w14:textId="0F6F539B" w:rsidR="00463650" w:rsidRPr="00905486" w:rsidRDefault="00463650" w:rsidP="00463650">
      <w:pPr>
        <w:pStyle w:val="Default"/>
        <w:numPr>
          <w:ilvl w:val="0"/>
          <w:numId w:val="26"/>
        </w:numPr>
        <w:suppressAutoHyphens/>
        <w:spacing w:line="360" w:lineRule="auto"/>
        <w:rPr>
          <w:rFonts w:ascii="Arial" w:hAnsi="Arial" w:cs="Arial"/>
          <w:color w:val="auto"/>
          <w:sz w:val="22"/>
          <w:szCs w:val="22"/>
        </w:rPr>
      </w:pPr>
      <w:r w:rsidRPr="00905486">
        <w:rPr>
          <w:rFonts w:ascii="Arial" w:hAnsi="Arial" w:cs="Arial"/>
          <w:color w:val="auto"/>
          <w:sz w:val="22"/>
          <w:szCs w:val="22"/>
        </w:rPr>
        <w:t xml:space="preserve">1219 biletów </w:t>
      </w:r>
      <w:r w:rsidR="00BF6A24">
        <w:rPr>
          <w:rFonts w:ascii="Arial" w:hAnsi="Arial" w:cs="Arial"/>
          <w:color w:val="auto"/>
          <w:sz w:val="22"/>
          <w:szCs w:val="22"/>
        </w:rPr>
        <w:t xml:space="preserve">do </w:t>
      </w:r>
      <w:r w:rsidR="00BF6A24" w:rsidRPr="00905486">
        <w:rPr>
          <w:rFonts w:ascii="Arial" w:hAnsi="Arial" w:cs="Arial"/>
          <w:color w:val="auto"/>
          <w:sz w:val="22"/>
          <w:szCs w:val="22"/>
        </w:rPr>
        <w:t>Aqua</w:t>
      </w:r>
      <w:r w:rsidR="00BF6A24">
        <w:rPr>
          <w:rFonts w:ascii="Arial" w:hAnsi="Arial" w:cs="Arial"/>
          <w:color w:val="auto"/>
          <w:sz w:val="22"/>
          <w:szCs w:val="22"/>
        </w:rPr>
        <w:t>p</w:t>
      </w:r>
      <w:r w:rsidR="00BF6A24" w:rsidRPr="00905486">
        <w:rPr>
          <w:rFonts w:ascii="Arial" w:hAnsi="Arial" w:cs="Arial"/>
          <w:color w:val="auto"/>
          <w:sz w:val="22"/>
          <w:szCs w:val="22"/>
        </w:rPr>
        <w:t xml:space="preserve">arku w Częstochowie </w:t>
      </w:r>
      <w:r w:rsidRPr="00905486">
        <w:rPr>
          <w:rFonts w:ascii="Arial" w:hAnsi="Arial" w:cs="Arial"/>
          <w:color w:val="auto"/>
          <w:sz w:val="22"/>
          <w:szCs w:val="22"/>
        </w:rPr>
        <w:t>zostało przekazanych dla dzieci i opiekunów z rodzin zastępczych</w:t>
      </w:r>
      <w:r w:rsidR="00905486">
        <w:rPr>
          <w:rFonts w:ascii="Arial" w:hAnsi="Arial" w:cs="Arial"/>
          <w:color w:val="auto"/>
          <w:sz w:val="22"/>
          <w:szCs w:val="22"/>
        </w:rPr>
        <w:t xml:space="preserve"> i </w:t>
      </w:r>
      <w:r w:rsidR="00905486" w:rsidRPr="00905486">
        <w:rPr>
          <w:rFonts w:ascii="Arial" w:hAnsi="Arial" w:cs="Arial"/>
          <w:color w:val="auto"/>
          <w:sz w:val="22"/>
          <w:szCs w:val="22"/>
        </w:rPr>
        <w:t>placówek wsparcia dziennego;</w:t>
      </w:r>
      <w:r w:rsidRPr="00905486">
        <w:rPr>
          <w:rFonts w:ascii="Arial" w:hAnsi="Arial" w:cs="Arial"/>
          <w:color w:val="auto"/>
          <w:sz w:val="22"/>
          <w:szCs w:val="22"/>
        </w:rPr>
        <w:t xml:space="preserve"> </w:t>
      </w:r>
    </w:p>
    <w:p w14:paraId="7E3E2D41" w14:textId="4C35376C" w:rsidR="00463650" w:rsidRPr="00905486" w:rsidRDefault="00905486" w:rsidP="00463650">
      <w:pPr>
        <w:pStyle w:val="Default"/>
        <w:numPr>
          <w:ilvl w:val="0"/>
          <w:numId w:val="27"/>
        </w:numPr>
        <w:suppressAutoHyphens/>
        <w:spacing w:line="360" w:lineRule="auto"/>
        <w:rPr>
          <w:rFonts w:ascii="Arial" w:hAnsi="Arial" w:cs="Arial"/>
          <w:color w:val="auto"/>
          <w:sz w:val="22"/>
          <w:szCs w:val="22"/>
        </w:rPr>
      </w:pPr>
      <w:r w:rsidRPr="00905486">
        <w:rPr>
          <w:rFonts w:ascii="Arial" w:hAnsi="Arial" w:cs="Arial"/>
          <w:color w:val="auto"/>
          <w:sz w:val="22"/>
          <w:szCs w:val="22"/>
        </w:rPr>
        <w:t>k</w:t>
      </w:r>
      <w:r w:rsidR="00463650" w:rsidRPr="00905486">
        <w:rPr>
          <w:rFonts w:ascii="Arial" w:hAnsi="Arial" w:cs="Arial"/>
          <w:color w:val="auto"/>
          <w:sz w:val="22"/>
          <w:szCs w:val="22"/>
        </w:rPr>
        <w:t>ontynuowa</w:t>
      </w:r>
      <w:r w:rsidRPr="00905486">
        <w:rPr>
          <w:rFonts w:ascii="Arial" w:hAnsi="Arial" w:cs="Arial"/>
          <w:color w:val="auto"/>
          <w:sz w:val="22"/>
          <w:szCs w:val="22"/>
        </w:rPr>
        <w:t>no</w:t>
      </w:r>
      <w:r w:rsidR="00463650" w:rsidRPr="00905486">
        <w:rPr>
          <w:rFonts w:ascii="Arial" w:hAnsi="Arial" w:cs="Arial"/>
          <w:color w:val="auto"/>
          <w:sz w:val="22"/>
          <w:szCs w:val="22"/>
        </w:rPr>
        <w:t xml:space="preserve"> </w:t>
      </w:r>
      <w:r w:rsidRPr="00905486">
        <w:rPr>
          <w:rFonts w:ascii="Arial" w:hAnsi="Arial" w:cs="Arial"/>
          <w:color w:val="auto"/>
          <w:sz w:val="22"/>
          <w:szCs w:val="22"/>
        </w:rPr>
        <w:t xml:space="preserve">obchody </w:t>
      </w:r>
      <w:r w:rsidR="00463650" w:rsidRPr="00905486">
        <w:rPr>
          <w:rFonts w:ascii="Arial" w:hAnsi="Arial" w:cs="Arial"/>
          <w:color w:val="auto"/>
          <w:sz w:val="22"/>
          <w:szCs w:val="22"/>
        </w:rPr>
        <w:t>Częstochowskich Dni Profilaktyki;</w:t>
      </w:r>
    </w:p>
    <w:p w14:paraId="2AA9732B" w14:textId="43B2407B" w:rsidR="00905486" w:rsidRPr="00905486" w:rsidRDefault="00905486" w:rsidP="00905486">
      <w:pPr>
        <w:pStyle w:val="Default"/>
        <w:numPr>
          <w:ilvl w:val="0"/>
          <w:numId w:val="27"/>
        </w:numPr>
        <w:suppressAutoHyphens/>
        <w:spacing w:line="360" w:lineRule="auto"/>
        <w:rPr>
          <w:rFonts w:ascii="Arial" w:hAnsi="Arial" w:cs="Arial"/>
          <w:color w:val="auto"/>
          <w:sz w:val="22"/>
          <w:szCs w:val="22"/>
        </w:rPr>
      </w:pPr>
      <w:r w:rsidRPr="00905486">
        <w:rPr>
          <w:rFonts w:ascii="Arial" w:hAnsi="Arial" w:cs="Arial"/>
          <w:color w:val="auto"/>
          <w:sz w:val="22"/>
          <w:szCs w:val="22"/>
        </w:rPr>
        <w:t>dofinansowano 5 zadań realizowanych przez fundację i stowarzyszenia prowadzące kluby abstynenckie;</w:t>
      </w:r>
    </w:p>
    <w:p w14:paraId="028E2459" w14:textId="1897E794" w:rsidR="00EE1BD9" w:rsidRDefault="00EE1BD9" w:rsidP="00905486">
      <w:pPr>
        <w:pStyle w:val="Default"/>
        <w:numPr>
          <w:ilvl w:val="0"/>
          <w:numId w:val="27"/>
        </w:numPr>
        <w:suppressAutoHyphens/>
        <w:spacing w:line="360" w:lineRule="auto"/>
        <w:rPr>
          <w:rFonts w:ascii="Arial" w:hAnsi="Arial" w:cs="Arial"/>
          <w:color w:val="auto"/>
          <w:sz w:val="22"/>
          <w:szCs w:val="22"/>
        </w:rPr>
      </w:pPr>
      <w:r>
        <w:rPr>
          <w:rFonts w:ascii="Arial" w:hAnsi="Arial" w:cs="Arial"/>
          <w:color w:val="auto"/>
          <w:sz w:val="22"/>
          <w:szCs w:val="22"/>
        </w:rPr>
        <w:t>14 placówek wsparcia dziennego otrzymało dofinansowanie;</w:t>
      </w:r>
    </w:p>
    <w:p w14:paraId="0F3EB540" w14:textId="1A4C7731" w:rsidR="00EE1BD9" w:rsidRDefault="00EE1BD9" w:rsidP="00905486">
      <w:pPr>
        <w:pStyle w:val="Default"/>
        <w:numPr>
          <w:ilvl w:val="0"/>
          <w:numId w:val="27"/>
        </w:numPr>
        <w:suppressAutoHyphens/>
        <w:spacing w:line="360" w:lineRule="auto"/>
        <w:rPr>
          <w:rFonts w:ascii="Arial" w:hAnsi="Arial" w:cs="Arial"/>
          <w:color w:val="auto"/>
          <w:sz w:val="22"/>
          <w:szCs w:val="22"/>
        </w:rPr>
      </w:pPr>
      <w:r>
        <w:rPr>
          <w:rFonts w:ascii="Arial" w:hAnsi="Arial" w:cs="Arial"/>
          <w:color w:val="auto"/>
          <w:sz w:val="22"/>
          <w:szCs w:val="22"/>
        </w:rPr>
        <w:t>230 dzieci i młodzieży średniomiesięcznie korzystało ze wsparcia placówek wsparcia dziennego;</w:t>
      </w:r>
    </w:p>
    <w:p w14:paraId="41ED2435" w14:textId="242FE946" w:rsidR="00EE1BD9" w:rsidRDefault="00EE1BD9" w:rsidP="00905486">
      <w:pPr>
        <w:pStyle w:val="Default"/>
        <w:numPr>
          <w:ilvl w:val="0"/>
          <w:numId w:val="27"/>
        </w:numPr>
        <w:suppressAutoHyphens/>
        <w:spacing w:line="360" w:lineRule="auto"/>
        <w:rPr>
          <w:rFonts w:ascii="Arial" w:hAnsi="Arial" w:cs="Arial"/>
          <w:color w:val="auto"/>
          <w:sz w:val="22"/>
          <w:szCs w:val="22"/>
        </w:rPr>
      </w:pPr>
      <w:r>
        <w:rPr>
          <w:rFonts w:ascii="Arial" w:hAnsi="Arial" w:cs="Arial"/>
          <w:color w:val="auto"/>
          <w:sz w:val="22"/>
          <w:szCs w:val="22"/>
        </w:rPr>
        <w:t xml:space="preserve">9 </w:t>
      </w:r>
      <w:r w:rsidR="00234EC2">
        <w:rPr>
          <w:rFonts w:ascii="Arial" w:hAnsi="Arial" w:cs="Arial"/>
          <w:color w:val="auto"/>
          <w:sz w:val="22"/>
          <w:szCs w:val="22"/>
        </w:rPr>
        <w:t xml:space="preserve">całodobowych </w:t>
      </w:r>
      <w:r>
        <w:rPr>
          <w:rFonts w:ascii="Arial" w:hAnsi="Arial" w:cs="Arial"/>
          <w:color w:val="auto"/>
          <w:sz w:val="22"/>
          <w:szCs w:val="22"/>
        </w:rPr>
        <w:t>placówek opiekuńczo-wychowawczych otrzymało dofinansowanie;</w:t>
      </w:r>
    </w:p>
    <w:p w14:paraId="7D251253" w14:textId="79AC52B1" w:rsidR="00234EC2" w:rsidRDefault="00234EC2" w:rsidP="00905486">
      <w:pPr>
        <w:pStyle w:val="Default"/>
        <w:numPr>
          <w:ilvl w:val="0"/>
          <w:numId w:val="27"/>
        </w:numPr>
        <w:suppressAutoHyphens/>
        <w:spacing w:line="360" w:lineRule="auto"/>
        <w:rPr>
          <w:rFonts w:ascii="Arial" w:hAnsi="Arial" w:cs="Arial"/>
          <w:color w:val="auto"/>
          <w:sz w:val="22"/>
          <w:szCs w:val="22"/>
        </w:rPr>
      </w:pPr>
      <w:r>
        <w:rPr>
          <w:rFonts w:ascii="Arial" w:hAnsi="Arial" w:cs="Arial"/>
          <w:color w:val="auto"/>
          <w:sz w:val="22"/>
          <w:szCs w:val="22"/>
        </w:rPr>
        <w:t>119 dzieci umieszczono w całodobowych placówkach opiekuńczo-wychowawczych;</w:t>
      </w:r>
    </w:p>
    <w:p w14:paraId="28608BD2" w14:textId="66CF9EF4" w:rsidR="00905486" w:rsidRDefault="00DA483B" w:rsidP="00905486">
      <w:pPr>
        <w:pStyle w:val="Default"/>
        <w:numPr>
          <w:ilvl w:val="0"/>
          <w:numId w:val="27"/>
        </w:numPr>
        <w:suppressAutoHyphens/>
        <w:spacing w:line="360" w:lineRule="auto"/>
        <w:rPr>
          <w:rFonts w:ascii="Arial" w:hAnsi="Arial" w:cs="Arial"/>
          <w:color w:val="auto"/>
          <w:sz w:val="22"/>
          <w:szCs w:val="22"/>
        </w:rPr>
      </w:pPr>
      <w:r w:rsidRPr="00DA483B">
        <w:rPr>
          <w:rFonts w:ascii="Arial" w:hAnsi="Arial" w:cs="Arial"/>
          <w:color w:val="auto"/>
          <w:sz w:val="22"/>
          <w:szCs w:val="22"/>
        </w:rPr>
        <w:t>21 osób średniomiesięcznie przebywało w Domu Samotnej Matki i Dziecka;</w:t>
      </w:r>
    </w:p>
    <w:p w14:paraId="09B7450F" w14:textId="2AFE15C1" w:rsidR="00DA483B" w:rsidRPr="00DA483B" w:rsidRDefault="00DA483B" w:rsidP="00905486">
      <w:pPr>
        <w:pStyle w:val="Default"/>
        <w:numPr>
          <w:ilvl w:val="0"/>
          <w:numId w:val="27"/>
        </w:numPr>
        <w:suppressAutoHyphens/>
        <w:spacing w:line="360" w:lineRule="auto"/>
        <w:rPr>
          <w:rFonts w:ascii="Arial" w:hAnsi="Arial" w:cs="Arial"/>
          <w:color w:val="auto"/>
          <w:sz w:val="22"/>
          <w:szCs w:val="22"/>
        </w:rPr>
      </w:pPr>
      <w:r w:rsidRPr="00DA483B">
        <w:rPr>
          <w:rFonts w:ascii="Arial" w:hAnsi="Arial" w:cs="Arial"/>
          <w:color w:val="auto"/>
          <w:sz w:val="22"/>
          <w:szCs w:val="22"/>
        </w:rPr>
        <w:t>56 osób uczestniczyło w zajęciach w środowiskowych domach samopomocy;</w:t>
      </w:r>
    </w:p>
    <w:p w14:paraId="70954AC7" w14:textId="46FAA9B6" w:rsidR="00DA483B" w:rsidRPr="00DA483B" w:rsidRDefault="00DA483B" w:rsidP="00905486">
      <w:pPr>
        <w:pStyle w:val="Default"/>
        <w:numPr>
          <w:ilvl w:val="0"/>
          <w:numId w:val="27"/>
        </w:numPr>
        <w:suppressAutoHyphens/>
        <w:spacing w:line="360" w:lineRule="auto"/>
        <w:rPr>
          <w:rFonts w:ascii="Arial" w:hAnsi="Arial" w:cs="Arial"/>
          <w:color w:val="auto"/>
          <w:sz w:val="22"/>
          <w:szCs w:val="22"/>
        </w:rPr>
      </w:pPr>
      <w:r w:rsidRPr="00DA483B">
        <w:rPr>
          <w:rFonts w:ascii="Arial" w:hAnsi="Arial" w:cs="Arial"/>
          <w:color w:val="auto"/>
          <w:sz w:val="22"/>
          <w:szCs w:val="22"/>
        </w:rPr>
        <w:t xml:space="preserve">45 osób korzystało ze wsparcia w </w:t>
      </w:r>
      <w:r w:rsidRPr="00DA483B">
        <w:rPr>
          <w:rFonts w:ascii="Arial" w:hAnsi="Arial" w:cs="Arial"/>
          <w:sz w:val="22"/>
          <w:szCs w:val="22"/>
        </w:rPr>
        <w:t>Centrum dla Osób z Niepełnosprawnością Intelektualną w Częstochowie;</w:t>
      </w:r>
    </w:p>
    <w:p w14:paraId="38E83742" w14:textId="79C26E49" w:rsidR="00DA483B" w:rsidRDefault="00A76A80" w:rsidP="00905486">
      <w:pPr>
        <w:pStyle w:val="Default"/>
        <w:numPr>
          <w:ilvl w:val="0"/>
          <w:numId w:val="27"/>
        </w:numPr>
        <w:suppressAutoHyphens/>
        <w:spacing w:line="360" w:lineRule="auto"/>
        <w:rPr>
          <w:rFonts w:ascii="Arial" w:hAnsi="Arial" w:cs="Arial"/>
          <w:color w:val="auto"/>
          <w:sz w:val="22"/>
          <w:szCs w:val="22"/>
        </w:rPr>
      </w:pPr>
      <w:r>
        <w:rPr>
          <w:rFonts w:ascii="Arial" w:hAnsi="Arial" w:cs="Arial"/>
          <w:color w:val="auto"/>
          <w:sz w:val="22"/>
          <w:szCs w:val="22"/>
        </w:rPr>
        <w:t xml:space="preserve">zrealizowano </w:t>
      </w:r>
      <w:r w:rsidR="00DA483B">
        <w:rPr>
          <w:rFonts w:ascii="Arial" w:hAnsi="Arial" w:cs="Arial"/>
          <w:color w:val="auto"/>
          <w:sz w:val="22"/>
          <w:szCs w:val="22"/>
        </w:rPr>
        <w:t>145.000 godzin usług opiekuńczych;</w:t>
      </w:r>
    </w:p>
    <w:p w14:paraId="72DDB975" w14:textId="762D3A9F" w:rsidR="00DA483B" w:rsidRDefault="00A76A80" w:rsidP="00905486">
      <w:pPr>
        <w:pStyle w:val="Default"/>
        <w:numPr>
          <w:ilvl w:val="0"/>
          <w:numId w:val="27"/>
        </w:numPr>
        <w:suppressAutoHyphens/>
        <w:spacing w:line="360" w:lineRule="auto"/>
        <w:rPr>
          <w:rFonts w:ascii="Arial" w:hAnsi="Arial" w:cs="Arial"/>
          <w:color w:val="auto"/>
          <w:sz w:val="22"/>
          <w:szCs w:val="22"/>
        </w:rPr>
      </w:pPr>
      <w:r>
        <w:rPr>
          <w:rFonts w:ascii="Arial" w:hAnsi="Arial" w:cs="Arial"/>
          <w:color w:val="auto"/>
          <w:sz w:val="22"/>
          <w:szCs w:val="22"/>
        </w:rPr>
        <w:t xml:space="preserve">zrealizowano </w:t>
      </w:r>
      <w:r w:rsidR="00DA483B">
        <w:rPr>
          <w:rFonts w:ascii="Arial" w:hAnsi="Arial" w:cs="Arial"/>
          <w:color w:val="auto"/>
          <w:sz w:val="22"/>
          <w:szCs w:val="22"/>
        </w:rPr>
        <w:t>1</w:t>
      </w:r>
      <w:r w:rsidR="007E6B76">
        <w:rPr>
          <w:rFonts w:ascii="Arial" w:hAnsi="Arial" w:cs="Arial"/>
          <w:color w:val="auto"/>
          <w:sz w:val="22"/>
          <w:szCs w:val="22"/>
        </w:rPr>
        <w:t>4.400</w:t>
      </w:r>
      <w:r w:rsidR="00DA483B">
        <w:rPr>
          <w:rFonts w:ascii="Arial" w:hAnsi="Arial" w:cs="Arial"/>
          <w:color w:val="auto"/>
          <w:sz w:val="22"/>
          <w:szCs w:val="22"/>
        </w:rPr>
        <w:t xml:space="preserve"> godzin specjalistycznych usług opiekuńczych;</w:t>
      </w:r>
    </w:p>
    <w:p w14:paraId="60023F64" w14:textId="19D0DEB3" w:rsidR="00DA483B" w:rsidRDefault="00A76A80" w:rsidP="00905486">
      <w:pPr>
        <w:pStyle w:val="Default"/>
        <w:numPr>
          <w:ilvl w:val="0"/>
          <w:numId w:val="27"/>
        </w:numPr>
        <w:suppressAutoHyphens/>
        <w:spacing w:line="360" w:lineRule="auto"/>
        <w:rPr>
          <w:rFonts w:ascii="Arial" w:hAnsi="Arial" w:cs="Arial"/>
          <w:color w:val="auto"/>
          <w:sz w:val="22"/>
          <w:szCs w:val="22"/>
        </w:rPr>
      </w:pPr>
      <w:r>
        <w:rPr>
          <w:rFonts w:ascii="Arial" w:hAnsi="Arial" w:cs="Arial"/>
          <w:color w:val="auto"/>
          <w:sz w:val="22"/>
          <w:szCs w:val="22"/>
        </w:rPr>
        <w:t>60 osób uczestniczyło z zajęciach</w:t>
      </w:r>
      <w:r w:rsidR="00DA483B">
        <w:rPr>
          <w:rFonts w:ascii="Arial" w:hAnsi="Arial" w:cs="Arial"/>
          <w:color w:val="auto"/>
          <w:sz w:val="22"/>
          <w:szCs w:val="22"/>
        </w:rPr>
        <w:t xml:space="preserve"> organizowanych w Dziennych Domach Senior+,</w:t>
      </w:r>
    </w:p>
    <w:p w14:paraId="1062B5E0" w14:textId="6E82BD62" w:rsidR="00DA483B" w:rsidRDefault="00DA483B" w:rsidP="00905486">
      <w:pPr>
        <w:pStyle w:val="Default"/>
        <w:numPr>
          <w:ilvl w:val="0"/>
          <w:numId w:val="27"/>
        </w:numPr>
        <w:suppressAutoHyphens/>
        <w:spacing w:line="360" w:lineRule="auto"/>
        <w:rPr>
          <w:rFonts w:ascii="Arial" w:hAnsi="Arial" w:cs="Arial"/>
          <w:color w:val="auto"/>
          <w:sz w:val="22"/>
          <w:szCs w:val="22"/>
        </w:rPr>
      </w:pPr>
      <w:r>
        <w:rPr>
          <w:rFonts w:ascii="Arial" w:hAnsi="Arial" w:cs="Arial"/>
          <w:color w:val="auto"/>
          <w:sz w:val="22"/>
          <w:szCs w:val="22"/>
        </w:rPr>
        <w:lastRenderedPageBreak/>
        <w:t>50 osób w wieku senioralnym korzystało z usług Częstochowskiego Centrum Aktywności Seniorów;</w:t>
      </w:r>
    </w:p>
    <w:p w14:paraId="7F1B47BA" w14:textId="65A7DBBC" w:rsidR="00DA483B" w:rsidRDefault="007E6B76" w:rsidP="00905486">
      <w:pPr>
        <w:pStyle w:val="Default"/>
        <w:numPr>
          <w:ilvl w:val="0"/>
          <w:numId w:val="27"/>
        </w:numPr>
        <w:suppressAutoHyphens/>
        <w:spacing w:line="360" w:lineRule="auto"/>
        <w:rPr>
          <w:rFonts w:ascii="Arial" w:hAnsi="Arial" w:cs="Arial"/>
          <w:color w:val="auto"/>
          <w:sz w:val="22"/>
          <w:szCs w:val="22"/>
        </w:rPr>
      </w:pPr>
      <w:r>
        <w:rPr>
          <w:rFonts w:ascii="Arial" w:hAnsi="Arial" w:cs="Arial"/>
          <w:color w:val="auto"/>
          <w:sz w:val="22"/>
          <w:szCs w:val="22"/>
        </w:rPr>
        <w:t>32 osoby uczestniczyły w KIS;</w:t>
      </w:r>
    </w:p>
    <w:p w14:paraId="73A59CA0" w14:textId="08774501" w:rsidR="007E6B76" w:rsidRDefault="007E6B76" w:rsidP="00905486">
      <w:pPr>
        <w:pStyle w:val="Default"/>
        <w:numPr>
          <w:ilvl w:val="0"/>
          <w:numId w:val="27"/>
        </w:numPr>
        <w:suppressAutoHyphens/>
        <w:spacing w:line="360" w:lineRule="auto"/>
        <w:rPr>
          <w:rFonts w:ascii="Arial" w:hAnsi="Arial" w:cs="Arial"/>
          <w:color w:val="auto"/>
          <w:sz w:val="22"/>
          <w:szCs w:val="22"/>
        </w:rPr>
      </w:pPr>
      <w:r>
        <w:rPr>
          <w:rFonts w:ascii="Arial" w:hAnsi="Arial" w:cs="Arial"/>
          <w:color w:val="auto"/>
          <w:sz w:val="22"/>
          <w:szCs w:val="22"/>
        </w:rPr>
        <w:t>302 osoby średniomiesięcznie umieszczone były w domach pomocy społecznej;</w:t>
      </w:r>
    </w:p>
    <w:p w14:paraId="629EEEF5" w14:textId="3D62B725" w:rsidR="007E6B76" w:rsidRPr="00EE1BD9" w:rsidRDefault="007E6B76" w:rsidP="00EE1BD9">
      <w:pPr>
        <w:pStyle w:val="Default"/>
        <w:numPr>
          <w:ilvl w:val="0"/>
          <w:numId w:val="27"/>
        </w:numPr>
        <w:suppressAutoHyphens/>
        <w:spacing w:line="360" w:lineRule="auto"/>
        <w:ind w:left="714" w:hanging="357"/>
        <w:rPr>
          <w:rFonts w:ascii="Arial" w:hAnsi="Arial" w:cs="Arial"/>
          <w:color w:val="auto"/>
          <w:sz w:val="22"/>
          <w:szCs w:val="22"/>
        </w:rPr>
      </w:pPr>
      <w:r w:rsidRPr="00EE1BD9">
        <w:rPr>
          <w:rFonts w:ascii="Arial" w:hAnsi="Arial" w:cs="Arial"/>
          <w:color w:val="auto"/>
          <w:sz w:val="22"/>
          <w:szCs w:val="22"/>
        </w:rPr>
        <w:t>5800 uczniów i uczennic wzięło udział w współzawodnictwie sportowym szkół;</w:t>
      </w:r>
    </w:p>
    <w:p w14:paraId="5631EC0E" w14:textId="31B40077" w:rsidR="007E6B76" w:rsidRDefault="007E6B76" w:rsidP="00EE1BD9">
      <w:pPr>
        <w:pStyle w:val="Akapitzlist"/>
        <w:numPr>
          <w:ilvl w:val="0"/>
          <w:numId w:val="27"/>
        </w:numPr>
        <w:shd w:val="clear" w:color="auto" w:fill="FFFFFF"/>
        <w:ind w:left="714" w:hanging="357"/>
        <w:jc w:val="left"/>
        <w:rPr>
          <w:rFonts w:ascii="Arial" w:eastAsia="Times New Roman" w:hAnsi="Arial" w:cs="Arial"/>
          <w:color w:val="000000"/>
          <w:lang w:eastAsia="pl-PL"/>
        </w:rPr>
      </w:pPr>
      <w:r w:rsidRPr="00EE1BD9">
        <w:rPr>
          <w:rFonts w:ascii="Arial" w:eastAsia="Times New Roman" w:hAnsi="Arial" w:cs="Arial"/>
          <w:color w:val="000000"/>
          <w:lang w:eastAsia="pl-PL"/>
        </w:rPr>
        <w:t>700 osób wzięło udział w wypoczynku letnim i zimowym;</w:t>
      </w:r>
    </w:p>
    <w:p w14:paraId="61829C1C" w14:textId="4F38193B" w:rsidR="003D3718" w:rsidRPr="00EE1BD9" w:rsidRDefault="003D3718" w:rsidP="00EE1BD9">
      <w:pPr>
        <w:pStyle w:val="Akapitzlist"/>
        <w:numPr>
          <w:ilvl w:val="0"/>
          <w:numId w:val="27"/>
        </w:numPr>
        <w:shd w:val="clear" w:color="auto" w:fill="FFFFFF"/>
        <w:ind w:left="714" w:hanging="357"/>
        <w:jc w:val="left"/>
        <w:rPr>
          <w:rFonts w:ascii="Arial" w:eastAsia="Times New Roman" w:hAnsi="Arial" w:cs="Arial"/>
          <w:color w:val="000000"/>
          <w:lang w:eastAsia="pl-PL"/>
        </w:rPr>
      </w:pPr>
      <w:r w:rsidRPr="003D3718">
        <w:rPr>
          <w:rFonts w:ascii="Arial" w:eastAsia="Times New Roman" w:hAnsi="Arial" w:cs="Arial"/>
          <w:color w:val="000000"/>
          <w:lang w:eastAsia="pl-PL"/>
        </w:rPr>
        <w:t>180 osób z niepełnosprawnością wzięło udział w szkoleniu osób pływających;</w:t>
      </w:r>
    </w:p>
    <w:p w14:paraId="5439AFAC" w14:textId="1C012FE8" w:rsidR="007E6B76" w:rsidRPr="00EE1BD9" w:rsidRDefault="007E6B76" w:rsidP="00EE1BD9">
      <w:pPr>
        <w:pStyle w:val="Akapitzlist"/>
        <w:numPr>
          <w:ilvl w:val="0"/>
          <w:numId w:val="27"/>
        </w:numPr>
        <w:shd w:val="clear" w:color="auto" w:fill="FFFFFF"/>
        <w:ind w:left="714" w:hanging="357"/>
        <w:jc w:val="left"/>
        <w:rPr>
          <w:rFonts w:ascii="Arial" w:eastAsia="Times New Roman" w:hAnsi="Arial" w:cs="Arial"/>
          <w:color w:val="000000"/>
          <w:lang w:eastAsia="pl-PL"/>
        </w:rPr>
      </w:pPr>
      <w:r w:rsidRPr="00EE1BD9">
        <w:rPr>
          <w:rFonts w:ascii="Arial" w:eastAsia="Times New Roman" w:hAnsi="Arial" w:cs="Arial"/>
          <w:color w:val="000000"/>
          <w:lang w:eastAsia="pl-PL"/>
        </w:rPr>
        <w:t>1</w:t>
      </w:r>
      <w:r w:rsidR="00EE1BD9" w:rsidRPr="00EE1BD9">
        <w:rPr>
          <w:rFonts w:ascii="Arial" w:eastAsia="Times New Roman" w:hAnsi="Arial" w:cs="Arial"/>
          <w:color w:val="000000"/>
          <w:lang w:eastAsia="pl-PL"/>
        </w:rPr>
        <w:t>.</w:t>
      </w:r>
      <w:r w:rsidRPr="00EE1BD9">
        <w:rPr>
          <w:rFonts w:ascii="Arial" w:eastAsia="Times New Roman" w:hAnsi="Arial" w:cs="Arial"/>
          <w:color w:val="000000"/>
          <w:lang w:eastAsia="pl-PL"/>
        </w:rPr>
        <w:t>150 osób wzięło udział w imprez</w:t>
      </w:r>
      <w:r w:rsidR="00EE1BD9" w:rsidRPr="00EE1BD9">
        <w:rPr>
          <w:rFonts w:ascii="Arial" w:eastAsia="Times New Roman" w:hAnsi="Arial" w:cs="Arial"/>
          <w:color w:val="000000"/>
          <w:lang w:eastAsia="pl-PL"/>
        </w:rPr>
        <w:t xml:space="preserve">ach </w:t>
      </w:r>
      <w:r w:rsidRPr="00EE1BD9">
        <w:rPr>
          <w:rFonts w:ascii="Arial" w:eastAsia="Times New Roman" w:hAnsi="Arial" w:cs="Arial"/>
          <w:color w:val="000000"/>
          <w:lang w:eastAsia="pl-PL"/>
        </w:rPr>
        <w:t>sportow</w:t>
      </w:r>
      <w:r w:rsidR="00EE1BD9" w:rsidRPr="00EE1BD9">
        <w:rPr>
          <w:rFonts w:ascii="Arial" w:eastAsia="Times New Roman" w:hAnsi="Arial" w:cs="Arial"/>
          <w:color w:val="000000"/>
          <w:lang w:eastAsia="pl-PL"/>
        </w:rPr>
        <w:t>ych</w:t>
      </w:r>
      <w:r w:rsidR="003D3718">
        <w:rPr>
          <w:rFonts w:ascii="Arial" w:eastAsia="Times New Roman" w:hAnsi="Arial" w:cs="Arial"/>
          <w:color w:val="000000"/>
          <w:lang w:eastAsia="pl-PL"/>
        </w:rPr>
        <w:t xml:space="preserve"> rangi międzynarodowej i </w:t>
      </w:r>
      <w:r w:rsidRPr="00EE1BD9">
        <w:rPr>
          <w:rFonts w:ascii="Arial" w:eastAsia="Times New Roman" w:hAnsi="Arial" w:cs="Arial"/>
          <w:color w:val="000000"/>
          <w:lang w:eastAsia="pl-PL"/>
        </w:rPr>
        <w:t>ogólnopolskiej</w:t>
      </w:r>
      <w:r w:rsidR="00EE1BD9" w:rsidRPr="00EE1BD9">
        <w:rPr>
          <w:rFonts w:ascii="Arial" w:eastAsia="Times New Roman" w:hAnsi="Arial" w:cs="Arial"/>
          <w:color w:val="000000"/>
          <w:lang w:eastAsia="pl-PL"/>
        </w:rPr>
        <w:t>;</w:t>
      </w:r>
    </w:p>
    <w:p w14:paraId="44154A7A" w14:textId="636FBB57" w:rsidR="007E6B76" w:rsidRPr="00EE1BD9" w:rsidRDefault="007E6B76" w:rsidP="00EE1BD9">
      <w:pPr>
        <w:pStyle w:val="Akapitzlist"/>
        <w:numPr>
          <w:ilvl w:val="0"/>
          <w:numId w:val="27"/>
        </w:numPr>
        <w:shd w:val="clear" w:color="auto" w:fill="FFFFFF"/>
        <w:ind w:left="714" w:hanging="357"/>
        <w:jc w:val="left"/>
        <w:rPr>
          <w:rFonts w:ascii="Arial" w:eastAsia="Times New Roman" w:hAnsi="Arial" w:cs="Arial"/>
          <w:color w:val="000000"/>
          <w:lang w:eastAsia="pl-PL"/>
        </w:rPr>
      </w:pPr>
      <w:r w:rsidRPr="00EE1BD9">
        <w:rPr>
          <w:rFonts w:ascii="Arial" w:eastAsia="Times New Roman" w:hAnsi="Arial" w:cs="Arial"/>
          <w:color w:val="000000"/>
          <w:lang w:eastAsia="pl-PL"/>
        </w:rPr>
        <w:t xml:space="preserve">2300 dzieci i młodzieży zostało objęte zadaniem </w:t>
      </w:r>
      <w:r w:rsidR="003D3718">
        <w:rPr>
          <w:rFonts w:ascii="Arial" w:eastAsia="Times New Roman" w:hAnsi="Arial" w:cs="Arial"/>
          <w:color w:val="000000"/>
          <w:lang w:eastAsia="pl-PL"/>
        </w:rPr>
        <w:t>szkolenia sportowe dla dzieci i </w:t>
      </w:r>
      <w:r w:rsidRPr="00EE1BD9">
        <w:rPr>
          <w:rFonts w:ascii="Arial" w:eastAsia="Times New Roman" w:hAnsi="Arial" w:cs="Arial"/>
          <w:color w:val="000000"/>
          <w:lang w:eastAsia="pl-PL"/>
        </w:rPr>
        <w:t>młodzieży</w:t>
      </w:r>
      <w:r w:rsidR="00EE1BD9" w:rsidRPr="00EE1BD9">
        <w:rPr>
          <w:rFonts w:ascii="Arial" w:eastAsia="Times New Roman" w:hAnsi="Arial" w:cs="Arial"/>
          <w:color w:val="000000"/>
          <w:lang w:eastAsia="pl-PL"/>
        </w:rPr>
        <w:t>;</w:t>
      </w:r>
    </w:p>
    <w:p w14:paraId="7FD700DC" w14:textId="4E5393CB" w:rsidR="007E6B76" w:rsidRPr="00EE1BD9" w:rsidRDefault="007E6B76" w:rsidP="00EE1BD9">
      <w:pPr>
        <w:pStyle w:val="Akapitzlist"/>
        <w:numPr>
          <w:ilvl w:val="0"/>
          <w:numId w:val="27"/>
        </w:numPr>
        <w:shd w:val="clear" w:color="auto" w:fill="FFFFFF"/>
        <w:ind w:left="714" w:hanging="357"/>
        <w:jc w:val="left"/>
        <w:rPr>
          <w:rFonts w:ascii="Arial" w:eastAsia="Times New Roman" w:hAnsi="Arial" w:cs="Arial"/>
          <w:color w:val="000000"/>
          <w:lang w:eastAsia="pl-PL"/>
        </w:rPr>
      </w:pPr>
      <w:r w:rsidRPr="00EE1BD9">
        <w:rPr>
          <w:rFonts w:ascii="Arial" w:eastAsia="Times New Roman" w:hAnsi="Arial" w:cs="Arial"/>
          <w:color w:val="000000"/>
          <w:lang w:eastAsia="pl-PL"/>
        </w:rPr>
        <w:t>2200 dzi</w:t>
      </w:r>
      <w:r w:rsidR="00EE1BD9" w:rsidRPr="00EE1BD9">
        <w:rPr>
          <w:rFonts w:ascii="Arial" w:eastAsia="Times New Roman" w:hAnsi="Arial" w:cs="Arial"/>
          <w:color w:val="000000"/>
          <w:lang w:eastAsia="pl-PL"/>
        </w:rPr>
        <w:t>eci i młodzież wzięło udział w u</w:t>
      </w:r>
      <w:r w:rsidRPr="00EE1BD9">
        <w:rPr>
          <w:rFonts w:ascii="Arial" w:eastAsia="Times New Roman" w:hAnsi="Arial" w:cs="Arial"/>
          <w:color w:val="000000"/>
          <w:lang w:eastAsia="pl-PL"/>
        </w:rPr>
        <w:t>powszechni</w:t>
      </w:r>
      <w:r w:rsidR="003D3718">
        <w:rPr>
          <w:rFonts w:ascii="Arial" w:eastAsia="Times New Roman" w:hAnsi="Arial" w:cs="Arial"/>
          <w:color w:val="000000"/>
          <w:lang w:eastAsia="pl-PL"/>
        </w:rPr>
        <w:t>ani</w:t>
      </w:r>
      <w:r w:rsidR="00A76A80">
        <w:rPr>
          <w:rFonts w:ascii="Arial" w:eastAsia="Times New Roman" w:hAnsi="Arial" w:cs="Arial"/>
          <w:color w:val="000000"/>
          <w:lang w:eastAsia="pl-PL"/>
        </w:rPr>
        <w:t>u</w:t>
      </w:r>
      <w:r w:rsidR="003D3718">
        <w:rPr>
          <w:rFonts w:ascii="Arial" w:eastAsia="Times New Roman" w:hAnsi="Arial" w:cs="Arial"/>
          <w:color w:val="000000"/>
          <w:lang w:eastAsia="pl-PL"/>
        </w:rPr>
        <w:t xml:space="preserve"> turystyki kwalifikowanej i </w:t>
      </w:r>
      <w:r w:rsidRPr="00EE1BD9">
        <w:rPr>
          <w:rFonts w:ascii="Arial" w:eastAsia="Times New Roman" w:hAnsi="Arial" w:cs="Arial"/>
          <w:color w:val="000000"/>
          <w:lang w:eastAsia="pl-PL"/>
        </w:rPr>
        <w:t>krajoznawstwa</w:t>
      </w:r>
    </w:p>
    <w:p w14:paraId="7648F041" w14:textId="78398814" w:rsidR="007E6B76" w:rsidRPr="00EE1BD9" w:rsidRDefault="007E6B76" w:rsidP="00EE1BD9">
      <w:pPr>
        <w:pStyle w:val="Akapitzlist"/>
        <w:numPr>
          <w:ilvl w:val="0"/>
          <w:numId w:val="27"/>
        </w:numPr>
        <w:shd w:val="clear" w:color="auto" w:fill="FFFFFF"/>
        <w:ind w:left="714" w:hanging="357"/>
        <w:jc w:val="left"/>
        <w:rPr>
          <w:rFonts w:ascii="Arial" w:eastAsia="Times New Roman" w:hAnsi="Arial" w:cs="Arial"/>
          <w:color w:val="000000"/>
          <w:lang w:eastAsia="pl-PL"/>
        </w:rPr>
      </w:pPr>
      <w:r w:rsidRPr="00EE1BD9">
        <w:rPr>
          <w:rFonts w:ascii="Arial" w:eastAsia="Times New Roman" w:hAnsi="Arial" w:cs="Arial"/>
          <w:color w:val="000000"/>
          <w:lang w:eastAsia="pl-PL"/>
        </w:rPr>
        <w:t xml:space="preserve">440 osób wzięło udział </w:t>
      </w:r>
      <w:r w:rsidR="00A76A80">
        <w:rPr>
          <w:rFonts w:ascii="Arial" w:eastAsia="Times New Roman" w:hAnsi="Arial" w:cs="Arial"/>
          <w:color w:val="000000"/>
          <w:lang w:eastAsia="pl-PL"/>
        </w:rPr>
        <w:t>w zajęciach dot.</w:t>
      </w:r>
      <w:r w:rsidRPr="00EE1BD9">
        <w:rPr>
          <w:rFonts w:ascii="Arial" w:eastAsia="Times New Roman" w:hAnsi="Arial" w:cs="Arial"/>
          <w:color w:val="000000"/>
          <w:lang w:eastAsia="pl-PL"/>
        </w:rPr>
        <w:t xml:space="preserve"> upowszechniania sportów wodnych</w:t>
      </w:r>
      <w:r w:rsidR="00EE1BD9" w:rsidRPr="00EE1BD9">
        <w:rPr>
          <w:rFonts w:ascii="Arial" w:eastAsia="Times New Roman" w:hAnsi="Arial" w:cs="Arial"/>
          <w:color w:val="000000"/>
          <w:lang w:eastAsia="pl-PL"/>
        </w:rPr>
        <w:t>;</w:t>
      </w:r>
    </w:p>
    <w:p w14:paraId="6CBAAE72" w14:textId="77777777" w:rsidR="00463650" w:rsidRPr="007E6B76" w:rsidRDefault="00463650" w:rsidP="00463650">
      <w:pPr>
        <w:pStyle w:val="Akapitzlist"/>
        <w:numPr>
          <w:ilvl w:val="0"/>
          <w:numId w:val="30"/>
        </w:numPr>
        <w:jc w:val="left"/>
        <w:rPr>
          <w:rFonts w:ascii="Arial" w:eastAsia="Times New Roman" w:hAnsi="Arial" w:cs="Arial"/>
          <w:lang w:eastAsia="pl-PL"/>
        </w:rPr>
      </w:pPr>
      <w:r w:rsidRPr="007E6B76">
        <w:rPr>
          <w:rFonts w:ascii="Arial" w:eastAsia="Times New Roman" w:hAnsi="Arial" w:cs="Arial"/>
          <w:lang w:eastAsia="pl-PL"/>
        </w:rPr>
        <w:t>30 osób wzięło udział w promowaniu prawidłowego zachowania wobec zwierząt;</w:t>
      </w:r>
    </w:p>
    <w:p w14:paraId="50C33FED" w14:textId="2AD616D5" w:rsidR="00463650" w:rsidRPr="007E6B76" w:rsidRDefault="00463650" w:rsidP="00463650">
      <w:pPr>
        <w:pStyle w:val="Akapitzlist"/>
        <w:numPr>
          <w:ilvl w:val="0"/>
          <w:numId w:val="30"/>
        </w:numPr>
        <w:jc w:val="left"/>
        <w:rPr>
          <w:rFonts w:ascii="Arial" w:eastAsia="Times New Roman" w:hAnsi="Arial" w:cs="Arial"/>
          <w:lang w:eastAsia="pl-PL"/>
        </w:rPr>
      </w:pPr>
      <w:r w:rsidRPr="007E6B76">
        <w:rPr>
          <w:rFonts w:ascii="Arial" w:eastAsia="Times New Roman" w:hAnsi="Arial" w:cs="Arial"/>
          <w:lang w:eastAsia="pl-PL"/>
        </w:rPr>
        <w:t>80 osób wzięło udział w konkursie ekologicznym;</w:t>
      </w:r>
    </w:p>
    <w:p w14:paraId="0C053215" w14:textId="7802CA0D" w:rsidR="00463650" w:rsidRDefault="007E6B76" w:rsidP="00EB0A29">
      <w:pPr>
        <w:pStyle w:val="Akapitzlist"/>
        <w:numPr>
          <w:ilvl w:val="0"/>
          <w:numId w:val="30"/>
        </w:numPr>
        <w:jc w:val="left"/>
        <w:rPr>
          <w:rFonts w:ascii="Arial" w:eastAsia="Times New Roman" w:hAnsi="Arial" w:cs="Arial"/>
          <w:lang w:eastAsia="pl-PL"/>
        </w:rPr>
      </w:pPr>
      <w:r w:rsidRPr="0035448E">
        <w:rPr>
          <w:rFonts w:ascii="Arial" w:eastAsia="Times New Roman" w:hAnsi="Arial" w:cs="Arial"/>
          <w:lang w:eastAsia="pl-PL"/>
        </w:rPr>
        <w:t xml:space="preserve">1 schronisko </w:t>
      </w:r>
      <w:r w:rsidR="0035448E" w:rsidRPr="0035448E">
        <w:rPr>
          <w:rFonts w:ascii="Arial" w:eastAsia="Times New Roman" w:hAnsi="Arial" w:cs="Arial"/>
          <w:lang w:eastAsia="pl-PL"/>
        </w:rPr>
        <w:t xml:space="preserve">dla bezdomnych zwierząt </w:t>
      </w:r>
      <w:r w:rsidRPr="0035448E">
        <w:rPr>
          <w:rFonts w:ascii="Arial" w:eastAsia="Times New Roman" w:hAnsi="Arial" w:cs="Arial"/>
          <w:lang w:eastAsia="pl-PL"/>
        </w:rPr>
        <w:t>otrzymało dofinansowanie na swoją działalność</w:t>
      </w:r>
      <w:r w:rsidR="00EE1BD9" w:rsidRPr="0035448E">
        <w:rPr>
          <w:rFonts w:ascii="Arial" w:eastAsia="Times New Roman" w:hAnsi="Arial" w:cs="Arial"/>
          <w:lang w:eastAsia="pl-PL"/>
        </w:rPr>
        <w:t>.</w:t>
      </w:r>
      <w:r w:rsidR="0035448E">
        <w:rPr>
          <w:rFonts w:ascii="Arial" w:eastAsia="Times New Roman" w:hAnsi="Arial" w:cs="Arial"/>
          <w:lang w:eastAsia="pl-PL"/>
        </w:rPr>
        <w:t>;</w:t>
      </w:r>
    </w:p>
    <w:p w14:paraId="1E0E4D82" w14:textId="6BA6D760" w:rsidR="0035448E" w:rsidRPr="0035448E" w:rsidRDefault="0035448E" w:rsidP="00EB0A29">
      <w:pPr>
        <w:pStyle w:val="Akapitzlist"/>
        <w:numPr>
          <w:ilvl w:val="0"/>
          <w:numId w:val="30"/>
        </w:numPr>
        <w:jc w:val="left"/>
        <w:rPr>
          <w:rFonts w:ascii="Arial" w:eastAsia="Times New Roman" w:hAnsi="Arial" w:cs="Arial"/>
          <w:lang w:eastAsia="pl-PL"/>
        </w:rPr>
      </w:pPr>
      <w:r>
        <w:rPr>
          <w:rFonts w:ascii="Arial" w:eastAsia="Times New Roman" w:hAnsi="Arial" w:cs="Arial"/>
          <w:lang w:eastAsia="pl-PL"/>
        </w:rPr>
        <w:t>do schroniska przyjęto 234 psów i 139 kotów.</w:t>
      </w:r>
    </w:p>
    <w:p w14:paraId="7B9B3536" w14:textId="7FFAC4E5" w:rsidR="0069533B" w:rsidRDefault="00234EC2" w:rsidP="0069533B">
      <w:pPr>
        <w:ind w:firstLine="708"/>
        <w:jc w:val="left"/>
        <w:rPr>
          <w:rFonts w:ascii="Arial" w:eastAsia="Times New Roman" w:hAnsi="Arial" w:cs="Arial"/>
          <w:color w:val="000000"/>
          <w:lang w:eastAsia="pl-PL"/>
        </w:rPr>
      </w:pPr>
      <w:r>
        <w:rPr>
          <w:rFonts w:ascii="Arial" w:eastAsia="Times New Roman" w:hAnsi="Arial" w:cs="Arial"/>
          <w:color w:val="000000"/>
          <w:lang w:eastAsia="pl-PL"/>
        </w:rPr>
        <w:t>Ponadto w</w:t>
      </w:r>
      <w:r w:rsidR="0069533B" w:rsidRPr="00105ED0">
        <w:rPr>
          <w:rFonts w:ascii="Arial" w:eastAsia="Times New Roman" w:hAnsi="Arial" w:cs="Arial"/>
          <w:color w:val="000000"/>
          <w:lang w:eastAsia="pl-PL"/>
        </w:rPr>
        <w:t xml:space="preserve"> okresie sprawozdawczym </w:t>
      </w:r>
      <w:r w:rsidR="0069533B">
        <w:rPr>
          <w:rFonts w:ascii="Arial" w:eastAsia="Times New Roman" w:hAnsi="Arial" w:cs="Arial"/>
          <w:color w:val="000000"/>
          <w:lang w:eastAsia="pl-PL"/>
        </w:rPr>
        <w:t>M</w:t>
      </w:r>
      <w:r w:rsidR="0069533B" w:rsidRPr="00105ED0">
        <w:rPr>
          <w:rFonts w:ascii="Arial" w:eastAsia="Times New Roman" w:hAnsi="Arial" w:cs="Arial"/>
          <w:color w:val="000000"/>
          <w:lang w:eastAsia="pl-PL"/>
        </w:rPr>
        <w:t xml:space="preserve">iasto przekazało Fundacji Oczami Brata oraz Stowarzyszeniu Na Rzecz Osób Niepełnosprawnych „Integracja” środki w wysokości </w:t>
      </w:r>
      <w:r w:rsidR="00982481" w:rsidRPr="00982481">
        <w:rPr>
          <w:rFonts w:ascii="Arial" w:eastAsia="Times New Roman" w:hAnsi="Arial" w:cs="Arial"/>
          <w:lang w:eastAsia="pl-PL"/>
        </w:rPr>
        <w:t>185.263,16</w:t>
      </w:r>
      <w:r w:rsidR="0069533B" w:rsidRPr="00982481">
        <w:rPr>
          <w:rFonts w:ascii="Arial" w:eastAsia="Times New Roman" w:hAnsi="Arial" w:cs="Arial"/>
          <w:lang w:eastAsia="pl-PL"/>
        </w:rPr>
        <w:t xml:space="preserve"> zł na </w:t>
      </w:r>
      <w:r w:rsidR="0069533B" w:rsidRPr="00105ED0">
        <w:rPr>
          <w:rFonts w:ascii="Arial" w:eastAsia="Times New Roman" w:hAnsi="Arial" w:cs="Arial"/>
          <w:color w:val="000000"/>
          <w:lang w:eastAsia="pl-PL"/>
        </w:rPr>
        <w:t>prowadzenie Warsztatów Terapii Zajęciowej przy ul. Łukasińskiego 40</w:t>
      </w:r>
      <w:r w:rsidR="00800BAF">
        <w:rPr>
          <w:rFonts w:ascii="Arial" w:eastAsia="Times New Roman" w:hAnsi="Arial" w:cs="Arial"/>
          <w:color w:val="000000"/>
          <w:lang w:eastAsia="pl-PL"/>
        </w:rPr>
        <w:t>, przy ul. Krakowskiej 1</w:t>
      </w:r>
      <w:r w:rsidR="0069533B" w:rsidRPr="00105ED0">
        <w:rPr>
          <w:rFonts w:ascii="Arial" w:eastAsia="Times New Roman" w:hAnsi="Arial" w:cs="Arial"/>
          <w:color w:val="000000"/>
          <w:lang w:eastAsia="pl-PL"/>
        </w:rPr>
        <w:t xml:space="preserve"> oraz Olszowej 2. W Warsztatach </w:t>
      </w:r>
      <w:r w:rsidR="0069533B" w:rsidRPr="00800BAF">
        <w:rPr>
          <w:rFonts w:ascii="Arial" w:eastAsia="Times New Roman" w:hAnsi="Arial" w:cs="Arial"/>
          <w:lang w:eastAsia="pl-PL"/>
        </w:rPr>
        <w:t>Terapii Z</w:t>
      </w:r>
      <w:r w:rsidR="00800BAF" w:rsidRPr="00800BAF">
        <w:rPr>
          <w:rFonts w:ascii="Arial" w:eastAsia="Times New Roman" w:hAnsi="Arial" w:cs="Arial"/>
          <w:lang w:eastAsia="pl-PL"/>
        </w:rPr>
        <w:t>ajęciowej brało udział łącznie 8</w:t>
      </w:r>
      <w:r w:rsidR="0069533B" w:rsidRPr="00800BAF">
        <w:rPr>
          <w:rFonts w:ascii="Arial" w:eastAsia="Times New Roman" w:hAnsi="Arial" w:cs="Arial"/>
          <w:lang w:eastAsia="pl-PL"/>
        </w:rPr>
        <w:t xml:space="preserve">5 osób z niepełnosprawnością. Rehabilitacja społeczna i </w:t>
      </w:r>
      <w:r w:rsidR="0069533B" w:rsidRPr="00105ED0">
        <w:rPr>
          <w:rFonts w:ascii="Arial" w:eastAsia="Times New Roman" w:hAnsi="Arial" w:cs="Arial"/>
          <w:color w:val="000000"/>
          <w:lang w:eastAsia="pl-PL"/>
        </w:rPr>
        <w:t>zawodowa realizowana była w oparciu o indywidualne programy rehabilitacyjne przygotowane dla każdego uczestnika, które pozwoliły na zwiększenie kompetencji i zaradności życiowej, przyczyniając się do możliwości podjęcia pracy. Uczestnicy pracowali w grupach terapeutycznych pozwalających na nabywanie nowych umiejętności w pracowniach: introligatorskiej, artystycznej, sprzątającej, komputerowej, gastronomicznej oraz życia codziennego.</w:t>
      </w:r>
    </w:p>
    <w:p w14:paraId="0C555334" w14:textId="63A2F53E" w:rsidR="0069533B" w:rsidRPr="00800BAF" w:rsidRDefault="0069533B" w:rsidP="0069533B">
      <w:pPr>
        <w:ind w:firstLine="708"/>
        <w:jc w:val="left"/>
        <w:rPr>
          <w:rFonts w:ascii="Arial" w:hAnsi="Arial" w:cs="Arial"/>
        </w:rPr>
      </w:pPr>
      <w:r w:rsidRPr="00105ED0">
        <w:rPr>
          <w:rFonts w:ascii="Arial" w:eastAsia="Times New Roman" w:hAnsi="Arial" w:cs="Arial"/>
          <w:color w:val="000000"/>
          <w:lang w:eastAsia="pl-PL"/>
        </w:rPr>
        <w:t xml:space="preserve">W ramach zadania przeciwdziałania wykluczeniu społecznemu poprzez wspieranie zadań </w:t>
      </w:r>
      <w:r w:rsidRPr="00800BAF">
        <w:rPr>
          <w:rFonts w:ascii="Arial" w:eastAsia="Times New Roman" w:hAnsi="Arial" w:cs="Arial"/>
          <w:lang w:eastAsia="pl-PL"/>
        </w:rPr>
        <w:t>z zakresu integracji społecznej z budże</w:t>
      </w:r>
      <w:r w:rsidR="008E4332" w:rsidRPr="00800BAF">
        <w:rPr>
          <w:rFonts w:ascii="Arial" w:eastAsia="Times New Roman" w:hAnsi="Arial" w:cs="Arial"/>
          <w:lang w:eastAsia="pl-PL"/>
        </w:rPr>
        <w:t>tu miasta Częstochowy przekazane</w:t>
      </w:r>
      <w:r w:rsidR="009D19A2" w:rsidRPr="00800BAF">
        <w:rPr>
          <w:rFonts w:ascii="Arial" w:eastAsia="Times New Roman" w:hAnsi="Arial" w:cs="Arial"/>
          <w:lang w:eastAsia="pl-PL"/>
        </w:rPr>
        <w:t xml:space="preserve"> zostało </w:t>
      </w:r>
      <w:r w:rsidR="009D19A2" w:rsidRPr="00800BAF">
        <w:rPr>
          <w:rFonts w:ascii="Arial" w:hAnsi="Arial" w:cs="Arial"/>
        </w:rPr>
        <w:t>w</w:t>
      </w:r>
      <w:r w:rsidR="00C029CD" w:rsidRPr="00800BAF">
        <w:rPr>
          <w:rFonts w:ascii="Arial" w:hAnsi="Arial" w:cs="Arial"/>
        </w:rPr>
        <w:t xml:space="preserve"> </w:t>
      </w:r>
      <w:r w:rsidRPr="00800BAF">
        <w:rPr>
          <w:rFonts w:ascii="Arial" w:hAnsi="Arial" w:cs="Arial"/>
        </w:rPr>
        <w:t>202</w:t>
      </w:r>
      <w:r w:rsidR="00C029CD" w:rsidRPr="00800BAF">
        <w:rPr>
          <w:rFonts w:ascii="Arial" w:hAnsi="Arial" w:cs="Arial"/>
        </w:rPr>
        <w:t>3</w:t>
      </w:r>
      <w:r w:rsidRPr="00800BAF">
        <w:rPr>
          <w:rFonts w:ascii="Arial" w:eastAsia="Times New Roman" w:hAnsi="Arial" w:cs="Arial"/>
          <w:lang w:eastAsia="pl-PL"/>
        </w:rPr>
        <w:t xml:space="preserve"> roku </w:t>
      </w:r>
      <w:r w:rsidR="00074169">
        <w:rPr>
          <w:rFonts w:ascii="Arial" w:eastAsia="Times New Roman" w:hAnsi="Arial" w:cs="Arial"/>
          <w:lang w:eastAsia="pl-PL"/>
        </w:rPr>
        <w:t>951 </w:t>
      </w:r>
      <w:r w:rsidR="00800BAF" w:rsidRPr="00800BAF">
        <w:rPr>
          <w:rFonts w:ascii="Arial" w:eastAsia="Times New Roman" w:hAnsi="Arial" w:cs="Arial"/>
          <w:lang w:eastAsia="pl-PL"/>
        </w:rPr>
        <w:t>530,14</w:t>
      </w:r>
      <w:r w:rsidRPr="00800BAF">
        <w:rPr>
          <w:rFonts w:ascii="Arial" w:eastAsia="Times New Roman" w:hAnsi="Arial" w:cs="Arial"/>
          <w:lang w:eastAsia="pl-PL"/>
        </w:rPr>
        <w:t xml:space="preserve"> zł dla </w:t>
      </w:r>
      <w:r w:rsidRPr="00105ED0">
        <w:rPr>
          <w:rFonts w:ascii="Arial" w:eastAsia="Times New Roman" w:hAnsi="Arial" w:cs="Arial"/>
          <w:color w:val="000000"/>
          <w:lang w:eastAsia="pl-PL"/>
        </w:rPr>
        <w:t>samorządowego zakładu budżetowego Centrum Integracji Społecznej. Głównym zadaniem Centrum Integracji Społecznej była reintegracja zawodowa i społeczna osób wykluczonych społecznie, które znajdują się w trudnej sytuacji życiowej.</w:t>
      </w:r>
      <w:r w:rsidR="008E4332">
        <w:rPr>
          <w:rFonts w:ascii="Arial" w:eastAsia="Times New Roman" w:hAnsi="Arial" w:cs="Arial"/>
          <w:color w:val="000000"/>
          <w:lang w:eastAsia="pl-PL"/>
        </w:rPr>
        <w:t xml:space="preserve"> </w:t>
      </w:r>
      <w:r w:rsidR="008E4332" w:rsidRPr="00800BAF">
        <w:rPr>
          <w:rFonts w:ascii="Arial" w:eastAsia="Times New Roman" w:hAnsi="Arial" w:cs="Arial"/>
          <w:lang w:eastAsia="pl-PL"/>
        </w:rPr>
        <w:t>W</w:t>
      </w:r>
      <w:r w:rsidR="00890622" w:rsidRPr="00800BAF">
        <w:rPr>
          <w:rFonts w:ascii="Arial" w:eastAsia="Times New Roman" w:hAnsi="Arial" w:cs="Arial"/>
          <w:lang w:eastAsia="pl-PL"/>
        </w:rPr>
        <w:t> </w:t>
      </w:r>
      <w:r w:rsidR="00800BAF" w:rsidRPr="00800BAF">
        <w:rPr>
          <w:rFonts w:ascii="Arial" w:eastAsia="Times New Roman" w:hAnsi="Arial" w:cs="Arial"/>
          <w:lang w:eastAsia="pl-PL"/>
        </w:rPr>
        <w:t>2023</w:t>
      </w:r>
      <w:r w:rsidR="008E4332" w:rsidRPr="00800BAF">
        <w:rPr>
          <w:rFonts w:ascii="Arial" w:eastAsia="Times New Roman" w:hAnsi="Arial" w:cs="Arial"/>
          <w:lang w:eastAsia="pl-PL"/>
        </w:rPr>
        <w:t xml:space="preserve"> r. Centrum objęło wsparciem </w:t>
      </w:r>
      <w:r w:rsidR="00800BAF" w:rsidRPr="00800BAF">
        <w:rPr>
          <w:rFonts w:ascii="Arial" w:eastAsia="Times New Roman" w:hAnsi="Arial" w:cs="Arial"/>
          <w:lang w:eastAsia="pl-PL"/>
        </w:rPr>
        <w:t>134</w:t>
      </w:r>
      <w:r w:rsidR="008E4332" w:rsidRPr="00800BAF">
        <w:rPr>
          <w:rFonts w:ascii="Arial" w:eastAsia="Times New Roman" w:hAnsi="Arial" w:cs="Arial"/>
          <w:lang w:eastAsia="pl-PL"/>
        </w:rPr>
        <w:t xml:space="preserve"> uczestników.</w:t>
      </w:r>
    </w:p>
    <w:p w14:paraId="40C19B8D" w14:textId="77777777" w:rsidR="00550F24" w:rsidRPr="00846BF2" w:rsidRDefault="00550F24" w:rsidP="00550F24">
      <w:pPr>
        <w:spacing w:before="400"/>
        <w:ind w:left="360"/>
        <w:jc w:val="left"/>
        <w:rPr>
          <w:rFonts w:ascii="Arial" w:hAnsi="Arial" w:cs="Arial"/>
        </w:rPr>
      </w:pPr>
      <w:r w:rsidRPr="00846BF2">
        <w:rPr>
          <w:rFonts w:ascii="Arial" w:eastAsia="Times New Roman" w:hAnsi="Arial" w:cs="Arial"/>
          <w:b/>
          <w:bCs/>
          <w:color w:val="000000"/>
          <w:lang w:eastAsia="pl-PL"/>
        </w:rPr>
        <w:lastRenderedPageBreak/>
        <w:t>Częstochowskie Centrum Organizacji Pozarządowych</w:t>
      </w:r>
    </w:p>
    <w:p w14:paraId="5E793D66" w14:textId="77777777" w:rsidR="00550F24" w:rsidRDefault="00550F24" w:rsidP="00550F24">
      <w:pPr>
        <w:jc w:val="left"/>
        <w:rPr>
          <w:rFonts w:ascii="Arial" w:eastAsia="Times New Roman" w:hAnsi="Arial" w:cs="Arial"/>
          <w:color w:val="81D41A"/>
          <w:lang w:eastAsia="pl-PL"/>
        </w:rPr>
      </w:pPr>
      <w:r w:rsidRPr="00105ED0">
        <w:rPr>
          <w:rFonts w:ascii="Arial" w:eastAsia="Times New Roman" w:hAnsi="Arial" w:cs="Arial"/>
          <w:color w:val="000000"/>
          <w:lang w:eastAsia="pl-PL"/>
        </w:rPr>
        <w:tab/>
        <w:t>Głównym zadaniem Częstochowskiego Centrum Organizacji Pozarządowych, zwanego dalej „Centrum” była profesjonalizacja częstochowskich organizacji pozarządowych poprzez organizację szkoleń i doradztwa, informowanie organizacji o potencjalnych źródłach finansowania i zasadach udzielania dotacji, organizowanie szkoleń i konsultacji z zakresu pozyskiwania funduszy zewnętrznych, wydawanie rekomendacji i opinii do wniosków, promowanie programów, na które można uzyskać środki ze źródeł zewnętrznych oraz wspieranie powstających organizacji.</w:t>
      </w:r>
      <w:r w:rsidRPr="00105ED0">
        <w:rPr>
          <w:rFonts w:ascii="Arial" w:eastAsia="Times New Roman" w:hAnsi="Arial" w:cs="Arial"/>
          <w:color w:val="000000"/>
          <w:lang w:eastAsia="pl-PL"/>
        </w:rPr>
        <w:br/>
      </w:r>
      <w:r w:rsidRPr="00105ED0">
        <w:rPr>
          <w:rFonts w:ascii="Arial" w:eastAsia="Times New Roman" w:hAnsi="Arial" w:cs="Arial"/>
          <w:color w:val="81D41A"/>
          <w:lang w:eastAsia="pl-PL"/>
        </w:rPr>
        <w:tab/>
      </w:r>
      <w:r w:rsidRPr="00105ED0">
        <w:rPr>
          <w:rFonts w:ascii="Arial" w:eastAsia="Times New Roman" w:hAnsi="Arial" w:cs="Arial"/>
          <w:color w:val="000000"/>
          <w:lang w:eastAsia="pl-PL"/>
        </w:rPr>
        <w:t>Zgodnie z decyzją Prezydenta, Centrum działo w dw</w:t>
      </w:r>
      <w:r w:rsidR="009D19A2">
        <w:rPr>
          <w:rFonts w:ascii="Arial" w:eastAsia="Times New Roman" w:hAnsi="Arial" w:cs="Arial"/>
          <w:color w:val="000000"/>
          <w:lang w:eastAsia="pl-PL"/>
        </w:rPr>
        <w:t>óch lokalizacjach, tj. przy ul. </w:t>
      </w:r>
      <w:r w:rsidRPr="00105ED0">
        <w:rPr>
          <w:rFonts w:ascii="Arial" w:eastAsia="Times New Roman" w:hAnsi="Arial" w:cs="Arial"/>
          <w:color w:val="000000"/>
          <w:lang w:eastAsia="pl-PL"/>
        </w:rPr>
        <w:t>Marszałka Ferdyn</w:t>
      </w:r>
      <w:r w:rsidR="00B7786B">
        <w:rPr>
          <w:rFonts w:ascii="Arial" w:eastAsia="Times New Roman" w:hAnsi="Arial" w:cs="Arial"/>
          <w:color w:val="000000"/>
          <w:lang w:eastAsia="pl-PL"/>
        </w:rPr>
        <w:t>anda Focha 19/21 oraz ul. Śląskiej</w:t>
      </w:r>
      <w:r w:rsidRPr="00105ED0">
        <w:rPr>
          <w:rFonts w:ascii="Arial" w:eastAsia="Times New Roman" w:hAnsi="Arial" w:cs="Arial"/>
          <w:color w:val="000000"/>
          <w:lang w:eastAsia="pl-PL"/>
        </w:rPr>
        <w:t xml:space="preserve"> 3/5.</w:t>
      </w:r>
      <w:r>
        <w:rPr>
          <w:rFonts w:ascii="Arial" w:eastAsia="Times New Roman" w:hAnsi="Arial" w:cs="Arial"/>
          <w:color w:val="81D41A"/>
          <w:lang w:eastAsia="pl-PL"/>
        </w:rPr>
        <w:t xml:space="preserve"> </w:t>
      </w:r>
    </w:p>
    <w:p w14:paraId="6C354F57" w14:textId="77777777" w:rsidR="00550F24" w:rsidRPr="00105ED0" w:rsidRDefault="00550F24" w:rsidP="00550F24">
      <w:pPr>
        <w:jc w:val="left"/>
        <w:rPr>
          <w:rFonts w:ascii="Arial" w:hAnsi="Arial" w:cs="Arial"/>
        </w:rPr>
      </w:pPr>
      <w:r w:rsidRPr="00105ED0">
        <w:rPr>
          <w:rFonts w:ascii="Arial" w:eastAsia="Times New Roman" w:hAnsi="Arial" w:cs="Arial"/>
          <w:color w:val="000000"/>
          <w:lang w:eastAsia="pl-PL"/>
        </w:rPr>
        <w:t>W ramach działalności Centrum:</w:t>
      </w:r>
    </w:p>
    <w:p w14:paraId="54319BEA" w14:textId="7A8076F5" w:rsidR="00550F24" w:rsidRPr="00074169" w:rsidRDefault="00550F24" w:rsidP="00516BEB">
      <w:pPr>
        <w:numPr>
          <w:ilvl w:val="0"/>
          <w:numId w:val="3"/>
        </w:numPr>
        <w:tabs>
          <w:tab w:val="clear" w:pos="720"/>
        </w:tabs>
        <w:ind w:left="425" w:hanging="425"/>
        <w:jc w:val="left"/>
        <w:rPr>
          <w:rFonts w:ascii="Arial" w:eastAsia="Times New Roman" w:hAnsi="Arial" w:cs="Arial"/>
          <w:lang w:eastAsia="pl-PL"/>
        </w:rPr>
      </w:pPr>
      <w:r w:rsidRPr="00A321E0">
        <w:rPr>
          <w:rFonts w:ascii="Arial" w:eastAsia="Times New Roman" w:hAnsi="Arial" w:cs="Arial"/>
          <w:color w:val="000000"/>
          <w:lang w:eastAsia="pl-PL"/>
        </w:rPr>
        <w:t xml:space="preserve">w wyniku uruchamianych procedur związanych z udostępnianiem bezpłatnie organizacjom pozarządowym pomieszczeń Gminy Miasta Częstochowy i adresu Częstochowskiego Centrum Organizacji Pozarządowych </w:t>
      </w:r>
      <w:r w:rsidRPr="00074169">
        <w:rPr>
          <w:rFonts w:ascii="Arial" w:eastAsia="Times New Roman" w:hAnsi="Arial" w:cs="Arial"/>
          <w:lang w:eastAsia="pl-PL"/>
        </w:rPr>
        <w:t>przy ul. Marszałka Ferdynanda Focha 19/21 podpisano porozumienia o udostępnienie adresu C</w:t>
      </w:r>
      <w:r w:rsidR="009D19A2" w:rsidRPr="00074169">
        <w:rPr>
          <w:rFonts w:ascii="Arial" w:eastAsia="Times New Roman" w:hAnsi="Arial" w:cs="Arial"/>
          <w:lang w:eastAsia="pl-PL"/>
        </w:rPr>
        <w:t xml:space="preserve">entrum </w:t>
      </w:r>
      <w:r w:rsidRPr="00074169">
        <w:rPr>
          <w:rFonts w:ascii="Arial" w:eastAsia="Times New Roman" w:hAnsi="Arial" w:cs="Arial"/>
          <w:lang w:eastAsia="pl-PL"/>
        </w:rPr>
        <w:t>z 6 organizacjami oraz o zasoby C</w:t>
      </w:r>
      <w:r w:rsidR="009D19A2" w:rsidRPr="00074169">
        <w:rPr>
          <w:rFonts w:ascii="Arial" w:eastAsia="Times New Roman" w:hAnsi="Arial" w:cs="Arial"/>
          <w:lang w:eastAsia="pl-PL"/>
        </w:rPr>
        <w:t xml:space="preserve">entrum </w:t>
      </w:r>
      <w:r w:rsidRPr="00074169">
        <w:rPr>
          <w:rFonts w:ascii="Arial" w:eastAsia="Times New Roman" w:hAnsi="Arial" w:cs="Arial"/>
          <w:lang w:eastAsia="pl-PL"/>
        </w:rPr>
        <w:t xml:space="preserve">z </w:t>
      </w:r>
      <w:r w:rsidR="006239EC" w:rsidRPr="00074169">
        <w:rPr>
          <w:rFonts w:ascii="Arial" w:eastAsia="Times New Roman" w:hAnsi="Arial" w:cs="Arial"/>
          <w:lang w:eastAsia="pl-PL"/>
        </w:rPr>
        <w:t>8</w:t>
      </w:r>
      <w:r w:rsidRPr="00074169">
        <w:rPr>
          <w:rFonts w:ascii="Arial" w:eastAsia="Times New Roman" w:hAnsi="Arial" w:cs="Arial"/>
          <w:lang w:eastAsia="pl-PL"/>
        </w:rPr>
        <w:t xml:space="preserve"> organizacjami pozarządowymi. W ramach działalności C</w:t>
      </w:r>
      <w:r w:rsidR="009D19A2" w:rsidRPr="00074169">
        <w:rPr>
          <w:rFonts w:ascii="Arial" w:eastAsia="Times New Roman" w:hAnsi="Arial" w:cs="Arial"/>
          <w:lang w:eastAsia="pl-PL"/>
        </w:rPr>
        <w:t xml:space="preserve">entrum </w:t>
      </w:r>
      <w:r w:rsidRPr="00074169">
        <w:rPr>
          <w:rFonts w:ascii="Arial" w:eastAsia="Times New Roman" w:hAnsi="Arial" w:cs="Arial"/>
          <w:lang w:eastAsia="pl-PL"/>
        </w:rPr>
        <w:t>organizacje pozarządowe korzystały nieodpłatnie z lokali będących w dyspozycji, organizując zebrania, konferencje, szkolenia, wystawy obrazów;</w:t>
      </w:r>
    </w:p>
    <w:p w14:paraId="0E373BA6" w14:textId="5BBF22F6" w:rsidR="00550F24" w:rsidRPr="00074169" w:rsidRDefault="00550F24" w:rsidP="00516BEB">
      <w:pPr>
        <w:numPr>
          <w:ilvl w:val="0"/>
          <w:numId w:val="3"/>
        </w:numPr>
        <w:tabs>
          <w:tab w:val="clear" w:pos="720"/>
        </w:tabs>
        <w:ind w:left="425" w:hanging="425"/>
        <w:jc w:val="left"/>
        <w:rPr>
          <w:rFonts w:ascii="Arial" w:eastAsia="Times New Roman" w:hAnsi="Arial" w:cs="Arial"/>
          <w:lang w:eastAsia="pl-PL"/>
        </w:rPr>
      </w:pPr>
      <w:r w:rsidRPr="00074169">
        <w:rPr>
          <w:rFonts w:ascii="Arial" w:eastAsia="Times New Roman" w:hAnsi="Arial" w:cs="Arial"/>
          <w:lang w:eastAsia="pl-PL"/>
        </w:rPr>
        <w:t>od 1 lutego do</w:t>
      </w:r>
      <w:r w:rsidR="00A76A80">
        <w:rPr>
          <w:rFonts w:ascii="Arial" w:eastAsia="Times New Roman" w:hAnsi="Arial" w:cs="Arial"/>
          <w:lang w:eastAsia="pl-PL"/>
        </w:rPr>
        <w:t xml:space="preserve"> 30 kwietnia prowadzono kampanię</w:t>
      </w:r>
      <w:r w:rsidRPr="00074169">
        <w:rPr>
          <w:rFonts w:ascii="Arial" w:eastAsia="Times New Roman" w:hAnsi="Arial" w:cs="Arial"/>
          <w:lang w:eastAsia="pl-PL"/>
        </w:rPr>
        <w:t xml:space="preserve"> „Zostaw 1</w:t>
      </w:r>
      <w:r w:rsidR="00224511" w:rsidRPr="00074169">
        <w:rPr>
          <w:rFonts w:ascii="Arial" w:eastAsia="Times New Roman" w:hAnsi="Arial" w:cs="Arial"/>
          <w:lang w:eastAsia="pl-PL"/>
        </w:rPr>
        <w:t>,5</w:t>
      </w:r>
      <w:r w:rsidRPr="00074169">
        <w:rPr>
          <w:rFonts w:ascii="Arial" w:eastAsia="Times New Roman" w:hAnsi="Arial" w:cs="Arial"/>
          <w:lang w:eastAsia="pl-PL"/>
        </w:rPr>
        <w:t>% w Częstochowie” mającą na celu zachęcanie mieszkańców i mieszkanek naszego Miasta do przekazania 1</w:t>
      </w:r>
      <w:r w:rsidR="00224511" w:rsidRPr="00074169">
        <w:rPr>
          <w:rFonts w:ascii="Arial" w:eastAsia="Times New Roman" w:hAnsi="Arial" w:cs="Arial"/>
          <w:lang w:eastAsia="pl-PL"/>
        </w:rPr>
        <w:t>,5</w:t>
      </w:r>
      <w:r w:rsidRPr="00074169">
        <w:rPr>
          <w:rFonts w:ascii="Arial" w:eastAsia="Times New Roman" w:hAnsi="Arial" w:cs="Arial"/>
          <w:lang w:eastAsia="pl-PL"/>
        </w:rPr>
        <w:t>% podatku dochodowego częstochowskim organizacjom pożytku publicznego;</w:t>
      </w:r>
    </w:p>
    <w:p w14:paraId="61D3FDB1" w14:textId="629A0762" w:rsidR="000442FD" w:rsidRPr="00074169" w:rsidRDefault="000442FD" w:rsidP="00516BEB">
      <w:pPr>
        <w:numPr>
          <w:ilvl w:val="0"/>
          <w:numId w:val="3"/>
        </w:numPr>
        <w:tabs>
          <w:tab w:val="clear" w:pos="720"/>
        </w:tabs>
        <w:ind w:left="425" w:hanging="425"/>
        <w:jc w:val="left"/>
        <w:rPr>
          <w:rFonts w:ascii="Arial" w:eastAsia="Times New Roman" w:hAnsi="Arial" w:cs="Arial"/>
          <w:strike/>
          <w:lang w:eastAsia="pl-PL"/>
        </w:rPr>
      </w:pPr>
      <w:r w:rsidRPr="00074169">
        <w:rPr>
          <w:rFonts w:ascii="Arial" w:hAnsi="Arial" w:cs="Arial"/>
        </w:rPr>
        <w:t>15 maja z inicjatywy Częstochowskiej Rady Działalności Pożytku</w:t>
      </w:r>
      <w:r w:rsidR="00800BAF" w:rsidRPr="00074169">
        <w:rPr>
          <w:rFonts w:ascii="Arial" w:hAnsi="Arial" w:cs="Arial"/>
        </w:rPr>
        <w:t xml:space="preserve"> Publicznego współorganizowano </w:t>
      </w:r>
      <w:r w:rsidRPr="00074169">
        <w:rPr>
          <w:rFonts w:ascii="Arial" w:hAnsi="Arial" w:cs="Arial"/>
        </w:rPr>
        <w:t>pierwsze spotkanie z organizacjami pozarządowymi pn. „Kawa z NGO”;</w:t>
      </w:r>
    </w:p>
    <w:p w14:paraId="186C83FF" w14:textId="4F52C511" w:rsidR="00AE3BBC" w:rsidRPr="00800BAF" w:rsidRDefault="00AE3BBC" w:rsidP="00516BEB">
      <w:pPr>
        <w:numPr>
          <w:ilvl w:val="0"/>
          <w:numId w:val="3"/>
        </w:numPr>
        <w:tabs>
          <w:tab w:val="clear" w:pos="720"/>
        </w:tabs>
        <w:ind w:left="425" w:hanging="425"/>
        <w:jc w:val="left"/>
        <w:rPr>
          <w:rFonts w:ascii="Arial" w:eastAsia="Times New Roman" w:hAnsi="Arial" w:cs="Arial"/>
          <w:strike/>
          <w:lang w:eastAsia="pl-PL"/>
        </w:rPr>
      </w:pPr>
      <w:r w:rsidRPr="00800BAF">
        <w:rPr>
          <w:rFonts w:ascii="Arial" w:hAnsi="Arial" w:cs="Arial"/>
        </w:rPr>
        <w:t>2 czerwca współorganizowano wspólnie ze Speedway Fan Club Częstochowa i Regionalną Radą Polskiego Komitetu Olimpijskiego, Piknik Olimpijski na Starym Rynku – festyn rodzinny z okazji Dnia Dziecka;</w:t>
      </w:r>
    </w:p>
    <w:p w14:paraId="01671AA2" w14:textId="38ACA544" w:rsidR="00550F24" w:rsidRPr="00800BAF" w:rsidRDefault="00550F24" w:rsidP="00516BEB">
      <w:pPr>
        <w:numPr>
          <w:ilvl w:val="0"/>
          <w:numId w:val="3"/>
        </w:numPr>
        <w:tabs>
          <w:tab w:val="clear" w:pos="720"/>
        </w:tabs>
        <w:ind w:left="425" w:hanging="425"/>
        <w:jc w:val="left"/>
        <w:rPr>
          <w:rFonts w:ascii="Arial" w:eastAsia="Times New Roman" w:hAnsi="Arial" w:cs="Arial"/>
          <w:lang w:eastAsia="pl-PL"/>
        </w:rPr>
      </w:pPr>
      <w:r w:rsidRPr="00800BAF">
        <w:rPr>
          <w:rFonts w:ascii="Arial" w:eastAsia="Times New Roman" w:hAnsi="Arial" w:cs="Arial"/>
          <w:lang w:eastAsia="pl-PL"/>
        </w:rPr>
        <w:t>2</w:t>
      </w:r>
      <w:r w:rsidR="006239EC" w:rsidRPr="00800BAF">
        <w:rPr>
          <w:rFonts w:ascii="Arial" w:eastAsia="Times New Roman" w:hAnsi="Arial" w:cs="Arial"/>
          <w:lang w:eastAsia="pl-PL"/>
        </w:rPr>
        <w:t>0</w:t>
      </w:r>
      <w:r w:rsidRPr="00800BAF">
        <w:rPr>
          <w:rFonts w:ascii="Arial" w:eastAsia="Times New Roman" w:hAnsi="Arial" w:cs="Arial"/>
          <w:lang w:eastAsia="pl-PL"/>
        </w:rPr>
        <w:t xml:space="preserve"> czerwca  współorganizowano </w:t>
      </w:r>
      <w:r w:rsidRPr="00800BAF">
        <w:rPr>
          <w:rFonts w:ascii="Arial" w:hAnsi="Arial" w:cs="Arial"/>
        </w:rPr>
        <w:t>konferencję CSR pn. „</w:t>
      </w:r>
      <w:r w:rsidR="006239EC" w:rsidRPr="00800BAF">
        <w:rPr>
          <w:rFonts w:ascii="Arial" w:hAnsi="Arial" w:cs="Arial"/>
        </w:rPr>
        <w:t>Konferencji ESG - Środowisko, społeczna odpowiedzialność i ład korporacyjny pn. WYZWANIA REGULACJE TRENDY,</w:t>
      </w:r>
      <w:r w:rsidRPr="00800BAF">
        <w:rPr>
          <w:rFonts w:ascii="Arial" w:hAnsi="Arial" w:cs="Arial"/>
        </w:rPr>
        <w:t>” przy udziale przedsiębiorców i przedsiębiorców społecznych w Arche Hotel Częstochowa</w:t>
      </w:r>
      <w:r w:rsidRPr="00800BAF">
        <w:rPr>
          <w:rFonts w:ascii="Arial" w:eastAsia="Times New Roman" w:hAnsi="Arial" w:cs="Arial"/>
          <w:lang w:eastAsia="pl-PL"/>
        </w:rPr>
        <w:t>;</w:t>
      </w:r>
    </w:p>
    <w:p w14:paraId="6B7569C7" w14:textId="6C6EF670" w:rsidR="00550F24" w:rsidRPr="00800BAF" w:rsidRDefault="006239EC" w:rsidP="00516BEB">
      <w:pPr>
        <w:numPr>
          <w:ilvl w:val="0"/>
          <w:numId w:val="3"/>
        </w:numPr>
        <w:tabs>
          <w:tab w:val="clear" w:pos="720"/>
        </w:tabs>
        <w:ind w:left="425" w:hanging="425"/>
        <w:jc w:val="left"/>
        <w:rPr>
          <w:rFonts w:ascii="Arial" w:eastAsia="Times New Roman" w:hAnsi="Arial" w:cs="Arial"/>
          <w:lang w:eastAsia="pl-PL"/>
        </w:rPr>
      </w:pPr>
      <w:r w:rsidRPr="00800BAF">
        <w:rPr>
          <w:rFonts w:ascii="Arial" w:eastAsia="Times New Roman" w:hAnsi="Arial" w:cs="Arial"/>
          <w:lang w:eastAsia="pl-PL"/>
        </w:rPr>
        <w:t>18</w:t>
      </w:r>
      <w:r w:rsidR="00550F24" w:rsidRPr="00800BAF">
        <w:rPr>
          <w:rFonts w:ascii="Arial" w:eastAsia="Times New Roman" w:hAnsi="Arial" w:cs="Arial"/>
          <w:lang w:eastAsia="pl-PL"/>
        </w:rPr>
        <w:t xml:space="preserve"> czerwca w III Alei Najświętszej Maryi Panny zorganizowano Piknik Podmiotów Ekonomii Społeczne</w:t>
      </w:r>
      <w:r w:rsidR="00B7786B" w:rsidRPr="00800BAF">
        <w:rPr>
          <w:rFonts w:ascii="Arial" w:eastAsia="Times New Roman" w:hAnsi="Arial" w:cs="Arial"/>
          <w:lang w:eastAsia="pl-PL"/>
        </w:rPr>
        <w:t>j, podczas którego blisko 60 podmiotów ekonomii społecznej mogło zaprezentować swoją działalność</w:t>
      </w:r>
      <w:r w:rsidR="00550F24" w:rsidRPr="00800BAF">
        <w:rPr>
          <w:rFonts w:ascii="Arial" w:eastAsia="Times New Roman" w:hAnsi="Arial" w:cs="Arial"/>
          <w:lang w:eastAsia="pl-PL"/>
        </w:rPr>
        <w:t>;</w:t>
      </w:r>
    </w:p>
    <w:p w14:paraId="78B2660B" w14:textId="77777777" w:rsidR="00AE3BBC" w:rsidRPr="00800BAF" w:rsidRDefault="00AE3BBC" w:rsidP="00516BEB">
      <w:pPr>
        <w:numPr>
          <w:ilvl w:val="0"/>
          <w:numId w:val="3"/>
        </w:numPr>
        <w:tabs>
          <w:tab w:val="clear" w:pos="720"/>
        </w:tabs>
        <w:ind w:left="425" w:hanging="425"/>
        <w:jc w:val="left"/>
        <w:rPr>
          <w:rFonts w:ascii="Arial" w:eastAsia="Times New Roman" w:hAnsi="Arial" w:cs="Arial"/>
          <w:lang w:eastAsia="pl-PL"/>
        </w:rPr>
      </w:pPr>
      <w:r w:rsidRPr="00800BAF">
        <w:rPr>
          <w:rFonts w:ascii="Arial" w:hAnsi="Arial" w:cs="Arial"/>
        </w:rPr>
        <w:lastRenderedPageBreak/>
        <w:t>28 września współorganizowano ze Stowarzyszeniem YAVA obchody Światowego Dni Ochrony Zdrowia Psychicznego pn. „</w:t>
      </w:r>
      <w:proofErr w:type="spellStart"/>
      <w:r w:rsidRPr="00800BAF">
        <w:rPr>
          <w:rFonts w:ascii="Arial" w:hAnsi="Arial" w:cs="Arial"/>
        </w:rPr>
        <w:t>Yavne</w:t>
      </w:r>
      <w:proofErr w:type="spellEnd"/>
      <w:r w:rsidRPr="00800BAF">
        <w:rPr>
          <w:rFonts w:ascii="Arial" w:hAnsi="Arial" w:cs="Arial"/>
        </w:rPr>
        <w:t xml:space="preserve"> włączenie”; </w:t>
      </w:r>
    </w:p>
    <w:p w14:paraId="76EDFE6D" w14:textId="2E5ABCF6" w:rsidR="00550F24" w:rsidRPr="00800BAF" w:rsidRDefault="00800BAF" w:rsidP="00516BEB">
      <w:pPr>
        <w:numPr>
          <w:ilvl w:val="0"/>
          <w:numId w:val="3"/>
        </w:numPr>
        <w:tabs>
          <w:tab w:val="clear" w:pos="720"/>
        </w:tabs>
        <w:ind w:left="425" w:hanging="425"/>
        <w:jc w:val="left"/>
        <w:rPr>
          <w:rFonts w:ascii="Arial" w:eastAsia="Times New Roman" w:hAnsi="Arial" w:cs="Arial"/>
          <w:lang w:eastAsia="pl-PL"/>
        </w:rPr>
      </w:pPr>
      <w:r w:rsidRPr="00800BAF">
        <w:rPr>
          <w:rFonts w:ascii="Arial" w:eastAsia="Times New Roman" w:hAnsi="Arial" w:cs="Arial"/>
          <w:lang w:eastAsia="pl-PL"/>
        </w:rPr>
        <w:t>w</w:t>
      </w:r>
      <w:r w:rsidR="00550F24" w:rsidRPr="00800BAF">
        <w:rPr>
          <w:rFonts w:ascii="Arial" w:eastAsia="Times New Roman" w:hAnsi="Arial" w:cs="Arial"/>
          <w:lang w:eastAsia="pl-PL"/>
        </w:rPr>
        <w:t xml:space="preserve"> dniach od 16 do 22 września zorganizowano Europejski Tydzień Mobilności (dawniej: Europejski Tydzień Zrównoważonego Transportu), a jego zwieńczeniem był Dzień bez samochodu (22 września). Celem Europejskiego Tygodnia Mobilności było rozpowszechnianie wiedzy oraz znaczenia zrównoważonego transportu. Kampania zainicjowana przez Komisję Europejską w 2002 r. zachęca mieszkańców miast do zmiany niekorzystnych dla zdrowia przyzwyczajeń i wybrania alternatywnych, ekologicznych środków podróżowania: chodzenia pieszo, jazdy na rowerze, korzystania z komunikacji miejskiej lub carpoolingu. Tematem przewodnim kampanii było hasło</w:t>
      </w:r>
      <w:r w:rsidR="006239EC" w:rsidRPr="00800BAF">
        <w:rPr>
          <w:rFonts w:ascii="Roboto-Light" w:hAnsi="Roboto-Light"/>
          <w:b/>
          <w:bCs/>
          <w:sz w:val="20"/>
          <w:szCs w:val="20"/>
          <w:shd w:val="clear" w:color="auto" w:fill="FFFFFF"/>
        </w:rPr>
        <w:t> </w:t>
      </w:r>
      <w:r w:rsidR="006239EC" w:rsidRPr="00800BAF">
        <w:rPr>
          <w:rFonts w:ascii="Arial" w:hAnsi="Arial" w:cs="Arial"/>
          <w:b/>
          <w:bCs/>
          <w:shd w:val="clear" w:color="auto" w:fill="FFFFFF"/>
        </w:rPr>
        <w:t>„Oszczędzaj energię”</w:t>
      </w:r>
      <w:r w:rsidR="00550F24" w:rsidRPr="00800BAF">
        <w:rPr>
          <w:rFonts w:ascii="Arial" w:eastAsia="Times New Roman" w:hAnsi="Arial" w:cs="Arial"/>
          <w:b/>
          <w:bCs/>
          <w:lang w:eastAsia="pl-PL"/>
        </w:rPr>
        <w:t>,</w:t>
      </w:r>
      <w:r w:rsidR="00550F24" w:rsidRPr="00800BAF">
        <w:rPr>
          <w:rFonts w:ascii="Arial" w:eastAsia="Times New Roman" w:hAnsi="Arial" w:cs="Arial"/>
          <w:lang w:eastAsia="pl-PL"/>
        </w:rPr>
        <w:t xml:space="preserve"> </w:t>
      </w:r>
      <w:r w:rsidR="006239EC" w:rsidRPr="00800BAF">
        <w:rPr>
          <w:rFonts w:ascii="Arial" w:eastAsia="Times New Roman" w:hAnsi="Arial" w:cs="Arial"/>
          <w:lang w:eastAsia="pl-PL"/>
        </w:rPr>
        <w:t>która miała na c</w:t>
      </w:r>
      <w:r w:rsidR="00A76A80">
        <w:rPr>
          <w:rFonts w:ascii="Arial" w:hAnsi="Arial" w:cs="Arial"/>
          <w:shd w:val="clear" w:color="auto" w:fill="FFFFFF"/>
        </w:rPr>
        <w:t>elu podnoszenie</w:t>
      </w:r>
      <w:r w:rsidR="006239EC" w:rsidRPr="00800BAF">
        <w:rPr>
          <w:rFonts w:ascii="Arial" w:hAnsi="Arial" w:cs="Arial"/>
          <w:shd w:val="clear" w:color="auto" w:fill="FFFFFF"/>
        </w:rPr>
        <w:t xml:space="preserve"> świadomości na temat zrównoważonej mobilności w miastach, transportu publicznego i innych czystych, intelige</w:t>
      </w:r>
      <w:r>
        <w:rPr>
          <w:rFonts w:ascii="Arial" w:hAnsi="Arial" w:cs="Arial"/>
          <w:shd w:val="clear" w:color="auto" w:fill="FFFFFF"/>
        </w:rPr>
        <w:t>ntnych rozwiązań transportowych;</w:t>
      </w:r>
    </w:p>
    <w:p w14:paraId="7F2A7AFE" w14:textId="11ED73C1" w:rsidR="00AE3BBC" w:rsidRPr="00800BAF" w:rsidRDefault="00AE3BBC" w:rsidP="00516BEB">
      <w:pPr>
        <w:numPr>
          <w:ilvl w:val="0"/>
          <w:numId w:val="3"/>
        </w:numPr>
        <w:tabs>
          <w:tab w:val="clear" w:pos="720"/>
        </w:tabs>
        <w:ind w:left="425" w:hanging="425"/>
        <w:jc w:val="left"/>
        <w:rPr>
          <w:rFonts w:ascii="Arial" w:eastAsia="Times New Roman" w:hAnsi="Arial" w:cs="Arial"/>
          <w:strike/>
          <w:lang w:eastAsia="pl-PL"/>
        </w:rPr>
      </w:pPr>
      <w:r w:rsidRPr="00800BAF">
        <w:rPr>
          <w:rFonts w:ascii="Arial" w:hAnsi="Arial" w:cs="Arial"/>
        </w:rPr>
        <w:t xml:space="preserve">19 listopada wraz z Fundacją Ufam Tobie oraz Fundacją Chrześcijańską </w:t>
      </w:r>
      <w:proofErr w:type="spellStart"/>
      <w:r w:rsidRPr="00800BAF">
        <w:rPr>
          <w:rFonts w:ascii="Arial" w:hAnsi="Arial" w:cs="Arial"/>
        </w:rPr>
        <w:t>Adullam</w:t>
      </w:r>
      <w:proofErr w:type="spellEnd"/>
      <w:r w:rsidRPr="00800BAF">
        <w:rPr>
          <w:rFonts w:ascii="Arial" w:hAnsi="Arial" w:cs="Arial"/>
        </w:rPr>
        <w:t xml:space="preserve"> współorganizowano obchody „Dnia Ubogiego”, w ramach którego wydano najuboższym dwudaniowy ciepły posiłek oraz paczki żywnościowe i z środkami czystości;</w:t>
      </w:r>
    </w:p>
    <w:p w14:paraId="6DF5C5E4" w14:textId="62BC9DAA" w:rsidR="00550F24" w:rsidRPr="00800BAF" w:rsidRDefault="005843E0" w:rsidP="00516BEB">
      <w:pPr>
        <w:numPr>
          <w:ilvl w:val="0"/>
          <w:numId w:val="3"/>
        </w:numPr>
        <w:tabs>
          <w:tab w:val="clear" w:pos="720"/>
        </w:tabs>
        <w:ind w:left="425" w:hanging="425"/>
        <w:jc w:val="left"/>
        <w:rPr>
          <w:rFonts w:ascii="Arial" w:eastAsia="Times New Roman" w:hAnsi="Arial" w:cs="Arial"/>
          <w:lang w:eastAsia="pl-PL"/>
        </w:rPr>
      </w:pPr>
      <w:r w:rsidRPr="00800BAF">
        <w:rPr>
          <w:rFonts w:ascii="Arial" w:eastAsia="Times New Roman" w:hAnsi="Arial" w:cs="Arial"/>
          <w:lang w:eastAsia="pl-PL"/>
        </w:rPr>
        <w:t xml:space="preserve">27 listopada </w:t>
      </w:r>
      <w:r w:rsidR="00550F24" w:rsidRPr="00800BAF">
        <w:rPr>
          <w:rFonts w:ascii="Arial" w:eastAsia="Times New Roman" w:hAnsi="Arial" w:cs="Arial"/>
          <w:lang w:eastAsia="pl-PL"/>
        </w:rPr>
        <w:t xml:space="preserve"> podczas Gali Ekonomii Społecznej, która odbyła się w Teatrze im. Adama Mickiewicza, wręczono nagrody za działalność w organizacjach pozarządowych w kategorii osoba fizyczna i osoba prawna. Nagroda Prezydenta Miasta Częstochowy za działalność w organizacjach pozarządowych przyznawana jest osobom fizycznym, organizacjom pozarządowym oraz podmiotom, które wymienia ustawa o działalności pożytku publicznego i o wolontariacie. Nagrody przyznaje prezydent po zasięgnięciu opinii komisji złożonej z przedstawicieli Rady Miasta oraz Częstochowskiej Rady Działalności Pożytku Publicznego</w:t>
      </w:r>
      <w:r w:rsidRPr="00800BAF">
        <w:rPr>
          <w:rFonts w:ascii="Arial" w:eastAsia="Times New Roman" w:hAnsi="Arial" w:cs="Arial"/>
          <w:lang w:eastAsia="pl-PL"/>
        </w:rPr>
        <w:t>. Gala została połączona z obchodami Ogólnopolskiego Dnia Rad Działalności Pożytku Publicznego</w:t>
      </w:r>
      <w:r w:rsidR="00550F24" w:rsidRPr="00800BAF">
        <w:rPr>
          <w:rFonts w:ascii="Arial" w:eastAsia="Times New Roman" w:hAnsi="Arial" w:cs="Arial"/>
          <w:lang w:eastAsia="pl-PL"/>
        </w:rPr>
        <w:t>;</w:t>
      </w:r>
    </w:p>
    <w:p w14:paraId="6442AEEC" w14:textId="2580DBAD" w:rsidR="00550F24" w:rsidRPr="00800BAF" w:rsidRDefault="00B7786B" w:rsidP="00516BEB">
      <w:pPr>
        <w:numPr>
          <w:ilvl w:val="0"/>
          <w:numId w:val="3"/>
        </w:numPr>
        <w:tabs>
          <w:tab w:val="clear" w:pos="720"/>
        </w:tabs>
        <w:ind w:left="425" w:hanging="425"/>
        <w:jc w:val="left"/>
        <w:rPr>
          <w:rFonts w:ascii="Arial" w:eastAsia="Times New Roman" w:hAnsi="Arial" w:cs="Arial"/>
          <w:lang w:eastAsia="pl-PL"/>
        </w:rPr>
      </w:pPr>
      <w:r w:rsidRPr="00800BAF">
        <w:rPr>
          <w:rFonts w:ascii="Arial" w:eastAsia="Times New Roman" w:hAnsi="Arial" w:cs="Arial"/>
          <w:lang w:eastAsia="pl-PL"/>
        </w:rPr>
        <w:t xml:space="preserve">6 grudnia </w:t>
      </w:r>
      <w:r w:rsidR="00550F24" w:rsidRPr="00800BAF">
        <w:rPr>
          <w:rFonts w:ascii="Arial" w:eastAsia="Times New Roman" w:hAnsi="Arial" w:cs="Arial"/>
          <w:lang w:eastAsia="pl-PL"/>
        </w:rPr>
        <w:t>współorganizowano wraz ze Stowarzyszeni</w:t>
      </w:r>
      <w:r w:rsidR="007A47FD">
        <w:rPr>
          <w:rFonts w:ascii="Arial" w:eastAsia="Times New Roman" w:hAnsi="Arial" w:cs="Arial"/>
          <w:lang w:eastAsia="pl-PL"/>
        </w:rPr>
        <w:t>em</w:t>
      </w:r>
      <w:r w:rsidR="00550F24" w:rsidRPr="00800BAF">
        <w:rPr>
          <w:rFonts w:ascii="Arial" w:eastAsia="Times New Roman" w:hAnsi="Arial" w:cs="Arial"/>
          <w:lang w:eastAsia="pl-PL"/>
        </w:rPr>
        <w:t xml:space="preserve"> Speedway Fan Club Częstochowa imprezę mikołajkową dla dzieci w Klubie </w:t>
      </w:r>
      <w:proofErr w:type="spellStart"/>
      <w:r w:rsidR="00550F24" w:rsidRPr="00800BAF">
        <w:rPr>
          <w:rFonts w:ascii="Arial" w:eastAsia="Times New Roman" w:hAnsi="Arial" w:cs="Arial"/>
          <w:lang w:eastAsia="pl-PL"/>
        </w:rPr>
        <w:t>Stacherczak</w:t>
      </w:r>
      <w:proofErr w:type="spellEnd"/>
      <w:r w:rsidR="00550F24" w:rsidRPr="00800BAF">
        <w:rPr>
          <w:rFonts w:ascii="Arial" w:eastAsia="Times New Roman" w:hAnsi="Arial" w:cs="Arial"/>
          <w:lang w:eastAsia="pl-PL"/>
        </w:rPr>
        <w:t>;</w:t>
      </w:r>
    </w:p>
    <w:p w14:paraId="12E6E312" w14:textId="2A8244D2" w:rsidR="000442FD" w:rsidRPr="00800BAF" w:rsidRDefault="000442FD" w:rsidP="00516BEB">
      <w:pPr>
        <w:numPr>
          <w:ilvl w:val="0"/>
          <w:numId w:val="3"/>
        </w:numPr>
        <w:tabs>
          <w:tab w:val="clear" w:pos="720"/>
        </w:tabs>
        <w:ind w:left="425" w:hanging="425"/>
        <w:jc w:val="left"/>
        <w:rPr>
          <w:rFonts w:ascii="Arial" w:eastAsia="Times New Roman" w:hAnsi="Arial" w:cs="Arial"/>
          <w:lang w:eastAsia="pl-PL"/>
        </w:rPr>
      </w:pPr>
      <w:r w:rsidRPr="00800BAF">
        <w:rPr>
          <w:rFonts w:ascii="Arial" w:hAnsi="Arial" w:cs="Arial"/>
        </w:rPr>
        <w:t xml:space="preserve">18 grudnia odbyło się spotkanie </w:t>
      </w:r>
      <w:r w:rsidR="007A47FD">
        <w:rPr>
          <w:rFonts w:ascii="Arial" w:hAnsi="Arial" w:cs="Arial"/>
        </w:rPr>
        <w:t xml:space="preserve">świąteczne Prezydenta Miasta Częstochowy </w:t>
      </w:r>
      <w:r w:rsidRPr="00800BAF">
        <w:rPr>
          <w:rFonts w:ascii="Arial" w:hAnsi="Arial" w:cs="Arial"/>
        </w:rPr>
        <w:t xml:space="preserve">z przedstawicielami podmiotów ekonomii społecznej. W programie zaśpiewał działający przy Klubie Spółdzielczym CSM „Nasza Praca” chór „Alla </w:t>
      </w:r>
      <w:proofErr w:type="spellStart"/>
      <w:r w:rsidRPr="00800BAF">
        <w:rPr>
          <w:rFonts w:ascii="Arial" w:hAnsi="Arial" w:cs="Arial"/>
        </w:rPr>
        <w:t>Breve</w:t>
      </w:r>
      <w:proofErr w:type="spellEnd"/>
      <w:r w:rsidRPr="00800BAF">
        <w:rPr>
          <w:rFonts w:ascii="Arial" w:hAnsi="Arial" w:cs="Arial"/>
        </w:rPr>
        <w:t>”;</w:t>
      </w:r>
    </w:p>
    <w:p w14:paraId="56412615" w14:textId="2657D72F" w:rsidR="005843E0" w:rsidRPr="00800BAF" w:rsidRDefault="005843E0" w:rsidP="00516BEB">
      <w:pPr>
        <w:numPr>
          <w:ilvl w:val="0"/>
          <w:numId w:val="3"/>
        </w:numPr>
        <w:tabs>
          <w:tab w:val="clear" w:pos="720"/>
        </w:tabs>
        <w:ind w:left="425" w:hanging="425"/>
        <w:jc w:val="left"/>
        <w:rPr>
          <w:rFonts w:ascii="Arial" w:eastAsia="Times New Roman" w:hAnsi="Arial" w:cs="Arial"/>
          <w:lang w:eastAsia="pl-PL"/>
        </w:rPr>
      </w:pPr>
      <w:r w:rsidRPr="00800BAF">
        <w:rPr>
          <w:rFonts w:ascii="Arial" w:hAnsi="Arial" w:cs="Arial"/>
        </w:rPr>
        <w:t>18 grudnia podpisano 3 nowe partnerstwa na rzecz społeczności lokalnej w dzielnicach Kiedrzyn, Wyczerpy-Aniołów i Mirów;</w:t>
      </w:r>
    </w:p>
    <w:p w14:paraId="6D3D8CBE" w14:textId="77777777" w:rsidR="00550F24" w:rsidRPr="00800BAF" w:rsidRDefault="00550F24" w:rsidP="00516BEB">
      <w:pPr>
        <w:numPr>
          <w:ilvl w:val="0"/>
          <w:numId w:val="3"/>
        </w:numPr>
        <w:tabs>
          <w:tab w:val="clear" w:pos="720"/>
        </w:tabs>
        <w:ind w:left="425" w:hanging="425"/>
        <w:jc w:val="left"/>
        <w:rPr>
          <w:rFonts w:ascii="Arial" w:eastAsia="Times New Roman" w:hAnsi="Arial" w:cs="Arial"/>
          <w:lang w:eastAsia="pl-PL"/>
        </w:rPr>
      </w:pPr>
      <w:r w:rsidRPr="00800BAF">
        <w:rPr>
          <w:rFonts w:ascii="Arial" w:eastAsia="Times New Roman" w:hAnsi="Arial" w:cs="Arial"/>
          <w:lang w:eastAsia="pl-PL"/>
        </w:rPr>
        <w:t>świadczono wsparcie techniczne podmiotom ekonomii społecznej z zakresu obsługi narzędzia „Elektroniczny Generator” do kompleksowej ob</w:t>
      </w:r>
      <w:r w:rsidR="005E2C67" w:rsidRPr="00800BAF">
        <w:rPr>
          <w:rFonts w:ascii="Arial" w:eastAsia="Times New Roman" w:hAnsi="Arial" w:cs="Arial"/>
          <w:lang w:eastAsia="pl-PL"/>
        </w:rPr>
        <w:t>sługi procedur dotacyjnych, tj. </w:t>
      </w:r>
      <w:r w:rsidRPr="00800BAF">
        <w:rPr>
          <w:rFonts w:ascii="Arial" w:eastAsia="Times New Roman" w:hAnsi="Arial" w:cs="Arial"/>
          <w:lang w:eastAsia="pl-PL"/>
        </w:rPr>
        <w:t xml:space="preserve">otwartych konkursów ofert na realizację zadań publicznych, zmian w ofertach </w:t>
      </w:r>
      <w:r w:rsidRPr="00800BAF">
        <w:rPr>
          <w:rFonts w:ascii="Arial" w:eastAsia="Times New Roman" w:hAnsi="Arial" w:cs="Arial"/>
          <w:lang w:eastAsia="pl-PL"/>
        </w:rPr>
        <w:lastRenderedPageBreak/>
        <w:t>i sprawozdawczości, ogłaszanych na podstawie usta</w:t>
      </w:r>
      <w:r w:rsidR="005E2C67" w:rsidRPr="00800BAF">
        <w:rPr>
          <w:rFonts w:ascii="Arial" w:eastAsia="Times New Roman" w:hAnsi="Arial" w:cs="Arial"/>
          <w:lang w:eastAsia="pl-PL"/>
        </w:rPr>
        <w:t>wy z dnia 24 kwietnia 2003 r. o </w:t>
      </w:r>
      <w:r w:rsidRPr="00800BAF">
        <w:rPr>
          <w:rFonts w:ascii="Arial" w:eastAsia="Times New Roman" w:hAnsi="Arial" w:cs="Arial"/>
          <w:lang w:eastAsia="pl-PL"/>
        </w:rPr>
        <w:t>działalności pożytku publicznego i o wolontariacie oraz ustawy z dnia 11 września 2015 r. o zdrowiu publicznym;</w:t>
      </w:r>
    </w:p>
    <w:p w14:paraId="6D4D3C46" w14:textId="77777777" w:rsidR="00550F24" w:rsidRPr="00800BAF" w:rsidRDefault="00550F24" w:rsidP="00516BEB">
      <w:pPr>
        <w:numPr>
          <w:ilvl w:val="0"/>
          <w:numId w:val="3"/>
        </w:numPr>
        <w:tabs>
          <w:tab w:val="clear" w:pos="720"/>
        </w:tabs>
        <w:ind w:left="425" w:hanging="425"/>
        <w:jc w:val="left"/>
        <w:rPr>
          <w:rFonts w:ascii="Arial" w:hAnsi="Arial" w:cs="Arial"/>
        </w:rPr>
      </w:pPr>
      <w:r w:rsidRPr="00800BAF">
        <w:rPr>
          <w:rFonts w:ascii="Arial" w:eastAsia="Times New Roman" w:hAnsi="Arial" w:cs="Arial"/>
          <w:lang w:eastAsia="pl-PL"/>
        </w:rPr>
        <w:t xml:space="preserve">oferta organizacji pozarządowych na bieżąco była prezentowana na stronach internetowych </w:t>
      </w:r>
      <w:hyperlink r:id="rId9" w:history="1">
        <w:r w:rsidRPr="00800BAF">
          <w:rPr>
            <w:rStyle w:val="Hipercze"/>
            <w:rFonts w:ascii="Arial" w:eastAsia="Times New Roman" w:hAnsi="Arial" w:cs="Arial"/>
            <w:color w:val="auto"/>
            <w:lang w:eastAsia="pl-PL"/>
          </w:rPr>
          <w:t>www.czestochowa.pl</w:t>
        </w:r>
      </w:hyperlink>
      <w:r w:rsidRPr="00800BAF">
        <w:rPr>
          <w:rFonts w:ascii="Arial" w:eastAsia="Times New Roman" w:hAnsi="Arial" w:cs="Arial"/>
          <w:lang w:eastAsia="pl-PL"/>
        </w:rPr>
        <w:t>, zakładka NGO oraz w mediach społecznościowych: na profilu Facebook – Częstochowskie Centrum Organizacji Pozarządowych.</w:t>
      </w:r>
    </w:p>
    <w:p w14:paraId="470E2EF5" w14:textId="77777777" w:rsidR="00550F24" w:rsidRPr="00880772" w:rsidRDefault="00550F24" w:rsidP="00550F24">
      <w:pPr>
        <w:ind w:left="425"/>
        <w:jc w:val="left"/>
        <w:rPr>
          <w:rFonts w:ascii="Arial" w:hAnsi="Arial" w:cs="Arial"/>
        </w:rPr>
      </w:pPr>
    </w:p>
    <w:p w14:paraId="745693B9" w14:textId="4D36CE9A" w:rsidR="00224511" w:rsidRPr="00224511" w:rsidRDefault="00550F24" w:rsidP="00D43DAD">
      <w:pPr>
        <w:pStyle w:val="Default"/>
        <w:suppressAutoHyphens/>
        <w:spacing w:line="360" w:lineRule="auto"/>
        <w:rPr>
          <w:sz w:val="22"/>
          <w:szCs w:val="22"/>
        </w:rPr>
      </w:pPr>
      <w:r w:rsidRPr="00224511">
        <w:rPr>
          <w:rFonts w:ascii="Arial" w:eastAsia="Times New Roman" w:hAnsi="Arial" w:cs="Arial"/>
          <w:sz w:val="22"/>
          <w:szCs w:val="22"/>
          <w:lang w:eastAsia="pl-PL"/>
        </w:rPr>
        <w:t>Uzupełnieniem działalności Centrum było funkcjonowanie utworzonego w 2016 r. mobilnego punktu Jurajskiego Ośrodka Wsparcia Ekonomii Społecznej zwanego dalej „JOWES”. Mobilny punkt wsparcia ekonomii społecznej jest wspólną inicjatywą JOWES, prowadzonego przez Agencję Rozwoju Regionalnego w Częstochowie S.A. oraz Urzędu Miasta Częstochowy. Mobilny punkt świadczy wsparcie szkoleniowe i doradcze podmiotom ekonomii społecznej</w:t>
      </w:r>
      <w:r w:rsidR="007A47FD">
        <w:rPr>
          <w:rFonts w:ascii="Arial" w:eastAsia="Times New Roman" w:hAnsi="Arial" w:cs="Arial"/>
          <w:sz w:val="22"/>
          <w:szCs w:val="22"/>
          <w:lang w:eastAsia="pl-PL"/>
        </w:rPr>
        <w:t>.</w:t>
      </w:r>
    </w:p>
    <w:p w14:paraId="386E232F" w14:textId="0EB13D76" w:rsidR="00224511" w:rsidRPr="00AC4135" w:rsidRDefault="00224511" w:rsidP="00D43DAD">
      <w:pPr>
        <w:jc w:val="left"/>
        <w:rPr>
          <w:rFonts w:ascii="Arial" w:hAnsi="Arial" w:cs="Arial"/>
        </w:rPr>
      </w:pPr>
      <w:r w:rsidRPr="00800BAF">
        <w:rPr>
          <w:rFonts w:ascii="Arial" w:hAnsi="Arial" w:cs="Arial"/>
        </w:rPr>
        <w:t xml:space="preserve">Od 01.01.2023 r. do 31.12.2023 r. realizowano III edycję JOWES. Celem działania JOWES było zwiększenie szans na zatrudnienie wśród osób zagrożonych ubóstwem lub wykluczeniem społecznym poprzez utworzenie stabilnych miejsc pracy, rozwój sektora ekonomii społecznej poprzez wzmocnienie podmiotów ekonomii społecznej oraz stworzenie przyjaznego klimatu dla funkcjonowania ekonomii społecznej wśród jednostek samorządu </w:t>
      </w:r>
      <w:r w:rsidRPr="00AC4135">
        <w:rPr>
          <w:rFonts w:ascii="Arial" w:hAnsi="Arial" w:cs="Arial"/>
        </w:rPr>
        <w:t xml:space="preserve">terytorialnego. </w:t>
      </w:r>
    </w:p>
    <w:p w14:paraId="74488907" w14:textId="1C4E808D" w:rsidR="00224511" w:rsidRPr="00AC4135" w:rsidRDefault="00224511" w:rsidP="00AC4135">
      <w:pPr>
        <w:pStyle w:val="Default"/>
        <w:suppressAutoHyphens/>
        <w:spacing w:line="360" w:lineRule="auto"/>
        <w:rPr>
          <w:rFonts w:ascii="Arial" w:hAnsi="Arial" w:cs="Arial"/>
          <w:color w:val="auto"/>
          <w:sz w:val="22"/>
          <w:szCs w:val="22"/>
        </w:rPr>
      </w:pPr>
      <w:r w:rsidRPr="00AC4135">
        <w:rPr>
          <w:rFonts w:ascii="Arial" w:hAnsi="Arial" w:cs="Arial"/>
          <w:color w:val="auto"/>
          <w:sz w:val="22"/>
          <w:szCs w:val="22"/>
        </w:rPr>
        <w:t xml:space="preserve">Wsparcie w ramach JOWES kierowane </w:t>
      </w:r>
      <w:r w:rsidR="00800BAF" w:rsidRPr="00AC4135">
        <w:rPr>
          <w:rFonts w:ascii="Arial" w:hAnsi="Arial" w:cs="Arial"/>
          <w:color w:val="auto"/>
          <w:sz w:val="22"/>
          <w:szCs w:val="22"/>
        </w:rPr>
        <w:t xml:space="preserve">było </w:t>
      </w:r>
      <w:r w:rsidRPr="00AC4135">
        <w:rPr>
          <w:rFonts w:ascii="Arial" w:hAnsi="Arial" w:cs="Arial"/>
          <w:color w:val="auto"/>
          <w:sz w:val="22"/>
          <w:szCs w:val="22"/>
        </w:rPr>
        <w:t xml:space="preserve">do: </w:t>
      </w:r>
    </w:p>
    <w:p w14:paraId="1DBDD246" w14:textId="1853CA1C" w:rsidR="00224511" w:rsidRPr="00AC4135" w:rsidRDefault="00224511" w:rsidP="00AC4135">
      <w:pPr>
        <w:pStyle w:val="Default"/>
        <w:numPr>
          <w:ilvl w:val="0"/>
          <w:numId w:val="12"/>
        </w:numPr>
        <w:suppressAutoHyphens/>
        <w:spacing w:after="70" w:line="360" w:lineRule="auto"/>
        <w:rPr>
          <w:rFonts w:ascii="Arial" w:hAnsi="Arial" w:cs="Arial"/>
          <w:color w:val="auto"/>
          <w:sz w:val="22"/>
          <w:szCs w:val="22"/>
        </w:rPr>
      </w:pPr>
      <w:r w:rsidRPr="00AC4135">
        <w:rPr>
          <w:rFonts w:ascii="Arial" w:hAnsi="Arial" w:cs="Arial"/>
          <w:color w:val="auto"/>
          <w:sz w:val="22"/>
          <w:szCs w:val="22"/>
        </w:rPr>
        <w:t xml:space="preserve">podmiotów ekonomii społecznej, takich jak: spółdzielnie socjalne, pracy, inwalidów, niewidomych, Warsztaty Terapii Zajęciowych, Centra Integracji Społecznej, Kluby Integracji Społecznej, stowarzyszenia, fundacje, </w:t>
      </w:r>
    </w:p>
    <w:p w14:paraId="16387D4E" w14:textId="617D410D" w:rsidR="00224511" w:rsidRPr="00AC4135" w:rsidRDefault="00224511" w:rsidP="00AC4135">
      <w:pPr>
        <w:pStyle w:val="Default"/>
        <w:numPr>
          <w:ilvl w:val="0"/>
          <w:numId w:val="12"/>
        </w:numPr>
        <w:suppressAutoHyphens/>
        <w:spacing w:after="70" w:line="360" w:lineRule="auto"/>
        <w:rPr>
          <w:rFonts w:ascii="Arial" w:hAnsi="Arial" w:cs="Arial"/>
          <w:color w:val="auto"/>
          <w:sz w:val="22"/>
          <w:szCs w:val="22"/>
        </w:rPr>
      </w:pPr>
      <w:r w:rsidRPr="00AC4135">
        <w:rPr>
          <w:rFonts w:ascii="Arial" w:hAnsi="Arial" w:cs="Arial"/>
          <w:color w:val="auto"/>
          <w:sz w:val="22"/>
          <w:szCs w:val="22"/>
        </w:rPr>
        <w:t xml:space="preserve">osób fizycznych zagrożonych ubóstwem lub wykluczeniem społecznym zainteresowanych zakładaniem lub prowadzeniem działalności w sektorze ekonomii społecznej, </w:t>
      </w:r>
    </w:p>
    <w:p w14:paraId="102BE3D1" w14:textId="586A7515" w:rsidR="00224511" w:rsidRPr="00AC4135" w:rsidRDefault="00224511" w:rsidP="00AC4135">
      <w:pPr>
        <w:pStyle w:val="Default"/>
        <w:numPr>
          <w:ilvl w:val="0"/>
          <w:numId w:val="12"/>
        </w:numPr>
        <w:suppressAutoHyphens/>
        <w:spacing w:after="70" w:line="360" w:lineRule="auto"/>
        <w:rPr>
          <w:rFonts w:ascii="Arial" w:hAnsi="Arial" w:cs="Arial"/>
          <w:color w:val="auto"/>
          <w:sz w:val="22"/>
          <w:szCs w:val="22"/>
        </w:rPr>
      </w:pPr>
      <w:r w:rsidRPr="00AC4135">
        <w:rPr>
          <w:rFonts w:ascii="Arial" w:hAnsi="Arial" w:cs="Arial"/>
          <w:color w:val="auto"/>
          <w:sz w:val="22"/>
          <w:szCs w:val="22"/>
        </w:rPr>
        <w:t xml:space="preserve">pracowników jednostek sektora finansów publicznych, </w:t>
      </w:r>
    </w:p>
    <w:p w14:paraId="7ECF9187" w14:textId="0F0AD5F8" w:rsidR="00224511" w:rsidRPr="00AC4135" w:rsidRDefault="00224511" w:rsidP="00AC4135">
      <w:pPr>
        <w:pStyle w:val="Default"/>
        <w:numPr>
          <w:ilvl w:val="0"/>
          <w:numId w:val="12"/>
        </w:numPr>
        <w:suppressAutoHyphens/>
        <w:spacing w:line="360" w:lineRule="auto"/>
        <w:rPr>
          <w:rFonts w:ascii="Arial" w:hAnsi="Arial" w:cs="Arial"/>
          <w:color w:val="auto"/>
          <w:sz w:val="22"/>
          <w:szCs w:val="22"/>
        </w:rPr>
      </w:pPr>
      <w:r w:rsidRPr="00AC4135">
        <w:rPr>
          <w:rFonts w:ascii="Arial" w:hAnsi="Arial" w:cs="Arial"/>
          <w:color w:val="auto"/>
          <w:sz w:val="22"/>
          <w:szCs w:val="22"/>
        </w:rPr>
        <w:t xml:space="preserve">partnerów społecznych i gospodarczych. </w:t>
      </w:r>
    </w:p>
    <w:p w14:paraId="7C0EE89E" w14:textId="77777777" w:rsidR="00224511" w:rsidRPr="00AC4135" w:rsidRDefault="00224511" w:rsidP="00AC4135">
      <w:pPr>
        <w:pStyle w:val="Default"/>
        <w:suppressAutoHyphens/>
        <w:spacing w:line="360" w:lineRule="auto"/>
        <w:rPr>
          <w:rFonts w:ascii="Arial" w:hAnsi="Arial" w:cs="Arial"/>
          <w:color w:val="auto"/>
          <w:sz w:val="22"/>
          <w:szCs w:val="22"/>
        </w:rPr>
      </w:pPr>
    </w:p>
    <w:p w14:paraId="62FEE9E9" w14:textId="7D8DA42F" w:rsidR="00224511" w:rsidRPr="00AC4135" w:rsidRDefault="00224511" w:rsidP="00224511">
      <w:pPr>
        <w:pStyle w:val="Default"/>
        <w:spacing w:line="360" w:lineRule="auto"/>
        <w:rPr>
          <w:rFonts w:ascii="Arial" w:hAnsi="Arial" w:cs="Arial"/>
          <w:color w:val="auto"/>
          <w:sz w:val="22"/>
          <w:szCs w:val="22"/>
        </w:rPr>
      </w:pPr>
      <w:r w:rsidRPr="00AC4135">
        <w:rPr>
          <w:rFonts w:ascii="Arial" w:hAnsi="Arial" w:cs="Arial"/>
          <w:color w:val="auto"/>
          <w:sz w:val="22"/>
          <w:szCs w:val="22"/>
        </w:rPr>
        <w:t>W ramach JOWES w roku 2023 realizowano następujące zadania (w tym</w:t>
      </w:r>
      <w:r w:rsidR="00AC4135" w:rsidRPr="00AC4135">
        <w:rPr>
          <w:rFonts w:ascii="Arial" w:hAnsi="Arial" w:cs="Arial"/>
          <w:color w:val="auto"/>
          <w:sz w:val="22"/>
          <w:szCs w:val="22"/>
        </w:rPr>
        <w:t xml:space="preserve"> na terenie miasta Częstochowy):</w:t>
      </w:r>
    </w:p>
    <w:p w14:paraId="68607ADD" w14:textId="225C7DDF" w:rsidR="00224511" w:rsidRPr="00AC4135" w:rsidRDefault="00AC4135" w:rsidP="00AC4135">
      <w:pPr>
        <w:pStyle w:val="Default"/>
        <w:numPr>
          <w:ilvl w:val="0"/>
          <w:numId w:val="17"/>
        </w:numPr>
        <w:spacing w:after="68" w:line="360" w:lineRule="auto"/>
        <w:rPr>
          <w:rFonts w:ascii="Arial" w:hAnsi="Arial" w:cs="Arial"/>
          <w:color w:val="auto"/>
          <w:sz w:val="22"/>
          <w:szCs w:val="22"/>
        </w:rPr>
      </w:pPr>
      <w:r w:rsidRPr="00AC4135">
        <w:rPr>
          <w:rFonts w:ascii="Arial" w:hAnsi="Arial" w:cs="Arial"/>
          <w:color w:val="auto"/>
          <w:sz w:val="22"/>
          <w:szCs w:val="22"/>
        </w:rPr>
        <w:t>ś</w:t>
      </w:r>
      <w:r w:rsidR="00224511" w:rsidRPr="00AC4135">
        <w:rPr>
          <w:rFonts w:ascii="Arial" w:hAnsi="Arial" w:cs="Arial"/>
          <w:color w:val="auto"/>
          <w:sz w:val="22"/>
          <w:szCs w:val="22"/>
        </w:rPr>
        <w:t xml:space="preserve">wiadczenie profilowanych usług doradczych, edukacyjnych i biznesowych na rzecz efektywnego funkcjonowania podmiotów ekonomii społecznej: </w:t>
      </w:r>
    </w:p>
    <w:p w14:paraId="5D7CACFD" w14:textId="77777777" w:rsidR="00224511" w:rsidRPr="00AC4135" w:rsidRDefault="00224511" w:rsidP="00AC4135">
      <w:pPr>
        <w:pStyle w:val="Default"/>
        <w:numPr>
          <w:ilvl w:val="0"/>
          <w:numId w:val="11"/>
        </w:numPr>
        <w:spacing w:after="68" w:line="360" w:lineRule="auto"/>
        <w:ind w:left="1134" w:hanging="425"/>
        <w:rPr>
          <w:rFonts w:ascii="Arial" w:hAnsi="Arial" w:cs="Arial"/>
          <w:color w:val="auto"/>
          <w:sz w:val="22"/>
          <w:szCs w:val="22"/>
        </w:rPr>
      </w:pPr>
      <w:r w:rsidRPr="00AC4135">
        <w:rPr>
          <w:rFonts w:ascii="Arial" w:hAnsi="Arial" w:cs="Arial"/>
          <w:color w:val="auto"/>
          <w:sz w:val="22"/>
          <w:szCs w:val="22"/>
        </w:rPr>
        <w:lastRenderedPageBreak/>
        <w:t xml:space="preserve">spotkania edukacyjno-doradcze – w tym dla osób zagrożonych ubóstwem lub wykluczeniem społecznym będących uczestnikami projektu (m.in. uczestnicy CIS); </w:t>
      </w:r>
    </w:p>
    <w:p w14:paraId="24E4C77C" w14:textId="77777777" w:rsidR="00224511" w:rsidRPr="00AC4135" w:rsidRDefault="00224511" w:rsidP="00AC4135">
      <w:pPr>
        <w:pStyle w:val="Default"/>
        <w:numPr>
          <w:ilvl w:val="0"/>
          <w:numId w:val="11"/>
        </w:numPr>
        <w:spacing w:after="68" w:line="360" w:lineRule="auto"/>
        <w:ind w:left="1134" w:hanging="425"/>
        <w:rPr>
          <w:rFonts w:ascii="Arial" w:hAnsi="Arial" w:cs="Arial"/>
          <w:color w:val="auto"/>
          <w:sz w:val="22"/>
          <w:szCs w:val="22"/>
        </w:rPr>
      </w:pPr>
      <w:r w:rsidRPr="00AC4135">
        <w:rPr>
          <w:rFonts w:ascii="Arial" w:hAnsi="Arial" w:cs="Arial"/>
          <w:color w:val="auto"/>
          <w:sz w:val="22"/>
          <w:szCs w:val="22"/>
        </w:rPr>
        <w:t xml:space="preserve"> szkolenia specjalistyczne – 24 dni szkoleniowe;</w:t>
      </w:r>
    </w:p>
    <w:p w14:paraId="509C1748" w14:textId="0F361314" w:rsidR="00224511" w:rsidRPr="00AC4135" w:rsidRDefault="00224511" w:rsidP="00AC4135">
      <w:pPr>
        <w:pStyle w:val="Default"/>
        <w:numPr>
          <w:ilvl w:val="0"/>
          <w:numId w:val="11"/>
        </w:numPr>
        <w:suppressAutoHyphens/>
        <w:spacing w:after="68" w:line="360" w:lineRule="auto"/>
        <w:ind w:left="1134" w:hanging="425"/>
        <w:rPr>
          <w:rFonts w:ascii="Arial" w:hAnsi="Arial" w:cs="Arial"/>
          <w:color w:val="auto"/>
          <w:sz w:val="22"/>
          <w:szCs w:val="22"/>
        </w:rPr>
      </w:pPr>
      <w:r w:rsidRPr="00AC4135">
        <w:rPr>
          <w:rFonts w:ascii="Arial" w:hAnsi="Arial" w:cs="Arial"/>
          <w:color w:val="auto"/>
          <w:sz w:val="22"/>
          <w:szCs w:val="22"/>
        </w:rPr>
        <w:t xml:space="preserve">doradztwo ogólne, biznesowe, prawne, księgowe i marketingowe; </w:t>
      </w:r>
    </w:p>
    <w:p w14:paraId="103BF31E" w14:textId="77777777" w:rsidR="00224511" w:rsidRPr="00AC4135" w:rsidRDefault="00224511" w:rsidP="00AC4135">
      <w:pPr>
        <w:pStyle w:val="Default"/>
        <w:numPr>
          <w:ilvl w:val="0"/>
          <w:numId w:val="11"/>
        </w:numPr>
        <w:suppressAutoHyphens/>
        <w:spacing w:after="68" w:line="360" w:lineRule="auto"/>
        <w:ind w:left="1134" w:hanging="425"/>
        <w:rPr>
          <w:rFonts w:ascii="Arial" w:hAnsi="Arial" w:cs="Arial"/>
          <w:color w:val="auto"/>
          <w:sz w:val="22"/>
          <w:szCs w:val="22"/>
        </w:rPr>
      </w:pPr>
      <w:r w:rsidRPr="00AC4135">
        <w:rPr>
          <w:rFonts w:ascii="Arial" w:hAnsi="Arial" w:cs="Arial"/>
          <w:color w:val="auto"/>
          <w:sz w:val="22"/>
          <w:szCs w:val="22"/>
        </w:rPr>
        <w:t xml:space="preserve">wsparcie infrastrukturalne – udostępnianie </w:t>
      </w:r>
      <w:proofErr w:type="spellStart"/>
      <w:r w:rsidRPr="00AC4135">
        <w:rPr>
          <w:rFonts w:ascii="Arial" w:hAnsi="Arial" w:cs="Arial"/>
          <w:color w:val="auto"/>
          <w:sz w:val="22"/>
          <w:szCs w:val="22"/>
        </w:rPr>
        <w:t>sal</w:t>
      </w:r>
      <w:proofErr w:type="spellEnd"/>
      <w:r w:rsidRPr="00AC4135">
        <w:rPr>
          <w:rFonts w:ascii="Arial" w:hAnsi="Arial" w:cs="Arial"/>
          <w:color w:val="auto"/>
          <w:sz w:val="22"/>
          <w:szCs w:val="22"/>
        </w:rPr>
        <w:t xml:space="preserve"> na spotkania; </w:t>
      </w:r>
    </w:p>
    <w:p w14:paraId="17094F2C" w14:textId="66EA8F67" w:rsidR="00224511" w:rsidRPr="00AC4135" w:rsidRDefault="00224511" w:rsidP="00AC4135">
      <w:pPr>
        <w:pStyle w:val="Default"/>
        <w:numPr>
          <w:ilvl w:val="0"/>
          <w:numId w:val="11"/>
        </w:numPr>
        <w:suppressAutoHyphens/>
        <w:spacing w:after="68" w:line="360" w:lineRule="auto"/>
        <w:ind w:left="1134" w:hanging="425"/>
        <w:rPr>
          <w:rFonts w:ascii="Arial" w:hAnsi="Arial" w:cs="Arial"/>
          <w:color w:val="auto"/>
          <w:sz w:val="22"/>
          <w:szCs w:val="22"/>
        </w:rPr>
      </w:pPr>
      <w:r w:rsidRPr="00AC4135">
        <w:rPr>
          <w:rFonts w:ascii="Arial" w:hAnsi="Arial" w:cs="Arial"/>
          <w:color w:val="auto"/>
          <w:sz w:val="22"/>
          <w:szCs w:val="22"/>
        </w:rPr>
        <w:t xml:space="preserve">pakiety marketingowe (do 1000 zł na wydatki związane z marketingiem PES wraz ze stworzeniem strategii marketingowej – wypłacono wsparcie dla 12 podmiotów ekonomii społecznej z miasta Częstochowy w wysokości 11 530,67 zł). </w:t>
      </w:r>
    </w:p>
    <w:p w14:paraId="5B2F190F" w14:textId="34F9533C" w:rsidR="00224511" w:rsidRPr="00AC4135" w:rsidRDefault="00AC4135" w:rsidP="00AC4135">
      <w:pPr>
        <w:pStyle w:val="Default"/>
        <w:numPr>
          <w:ilvl w:val="0"/>
          <w:numId w:val="17"/>
        </w:numPr>
        <w:suppressAutoHyphens/>
        <w:spacing w:after="68" w:line="360" w:lineRule="auto"/>
        <w:rPr>
          <w:rFonts w:ascii="Arial" w:hAnsi="Arial" w:cs="Arial"/>
          <w:color w:val="auto"/>
          <w:sz w:val="22"/>
          <w:szCs w:val="22"/>
        </w:rPr>
      </w:pPr>
      <w:r w:rsidRPr="00AC4135">
        <w:rPr>
          <w:rFonts w:ascii="Arial" w:hAnsi="Arial" w:cs="Arial"/>
          <w:color w:val="auto"/>
          <w:sz w:val="22"/>
          <w:szCs w:val="22"/>
        </w:rPr>
        <w:t>ś</w:t>
      </w:r>
      <w:r w:rsidR="00224511" w:rsidRPr="00AC4135">
        <w:rPr>
          <w:rFonts w:ascii="Arial" w:hAnsi="Arial" w:cs="Arial"/>
          <w:color w:val="auto"/>
          <w:sz w:val="22"/>
          <w:szCs w:val="22"/>
        </w:rPr>
        <w:t xml:space="preserve">wiadczenie na poziomie lokalnym usług animacyjnych służących rozwojowi organizacji obywatelskich i partycypacji społecznej oraz usług inkubacyjnych: </w:t>
      </w:r>
    </w:p>
    <w:p w14:paraId="1D08D660" w14:textId="77777777" w:rsidR="00224511" w:rsidRPr="00AC4135" w:rsidRDefault="00224511" w:rsidP="00AC4135">
      <w:pPr>
        <w:pStyle w:val="Default"/>
        <w:numPr>
          <w:ilvl w:val="0"/>
          <w:numId w:val="11"/>
        </w:numPr>
        <w:suppressAutoHyphens/>
        <w:spacing w:after="68" w:line="360" w:lineRule="auto"/>
        <w:ind w:left="1134" w:hanging="425"/>
        <w:rPr>
          <w:rFonts w:ascii="Arial" w:hAnsi="Arial" w:cs="Arial"/>
          <w:color w:val="auto"/>
          <w:sz w:val="22"/>
          <w:szCs w:val="22"/>
        </w:rPr>
      </w:pPr>
      <w:r w:rsidRPr="00AC4135">
        <w:rPr>
          <w:rFonts w:ascii="Arial" w:hAnsi="Arial" w:cs="Arial"/>
          <w:color w:val="auto"/>
          <w:sz w:val="22"/>
          <w:szCs w:val="22"/>
        </w:rPr>
        <w:t xml:space="preserve">spotkania animacyjne (średnio około 40 spotkań w miesiącu); </w:t>
      </w:r>
    </w:p>
    <w:p w14:paraId="33464CB5" w14:textId="7203F632" w:rsidR="00224511" w:rsidRPr="00AC4135" w:rsidRDefault="00224511" w:rsidP="00AC4135">
      <w:pPr>
        <w:pStyle w:val="Default"/>
        <w:numPr>
          <w:ilvl w:val="0"/>
          <w:numId w:val="11"/>
        </w:numPr>
        <w:suppressAutoHyphens/>
        <w:spacing w:after="68" w:line="360" w:lineRule="auto"/>
        <w:ind w:left="1134" w:hanging="425"/>
        <w:rPr>
          <w:rFonts w:ascii="Arial" w:hAnsi="Arial" w:cs="Arial"/>
          <w:color w:val="auto"/>
          <w:sz w:val="22"/>
          <w:szCs w:val="22"/>
        </w:rPr>
      </w:pPr>
      <w:r w:rsidRPr="00AC4135">
        <w:rPr>
          <w:rFonts w:ascii="Arial" w:hAnsi="Arial" w:cs="Arial"/>
          <w:color w:val="auto"/>
          <w:sz w:val="22"/>
          <w:szCs w:val="22"/>
        </w:rPr>
        <w:t xml:space="preserve">diagnoza środowiska lokalnego w obszarze ekonomii społecznej; </w:t>
      </w:r>
    </w:p>
    <w:p w14:paraId="60CA0C41" w14:textId="77777777" w:rsidR="00224511" w:rsidRPr="00AC4135" w:rsidRDefault="00224511" w:rsidP="00AC4135">
      <w:pPr>
        <w:pStyle w:val="Default"/>
        <w:numPr>
          <w:ilvl w:val="0"/>
          <w:numId w:val="11"/>
        </w:numPr>
        <w:suppressAutoHyphens/>
        <w:spacing w:after="68" w:line="360" w:lineRule="auto"/>
        <w:ind w:left="1134" w:hanging="425"/>
        <w:rPr>
          <w:rFonts w:ascii="Arial" w:hAnsi="Arial" w:cs="Arial"/>
          <w:color w:val="auto"/>
          <w:sz w:val="22"/>
          <w:szCs w:val="22"/>
        </w:rPr>
      </w:pPr>
      <w:r w:rsidRPr="00AC4135">
        <w:rPr>
          <w:rFonts w:ascii="Arial" w:hAnsi="Arial" w:cs="Arial"/>
          <w:color w:val="auto"/>
          <w:sz w:val="22"/>
          <w:szCs w:val="22"/>
        </w:rPr>
        <w:t xml:space="preserve">warsztaty w ramach Strefy Partnerstwa; </w:t>
      </w:r>
    </w:p>
    <w:p w14:paraId="7A561DB3" w14:textId="77777777" w:rsidR="00224511" w:rsidRPr="00AC4135" w:rsidRDefault="00224511" w:rsidP="00AC4135">
      <w:pPr>
        <w:pStyle w:val="Default"/>
        <w:numPr>
          <w:ilvl w:val="0"/>
          <w:numId w:val="11"/>
        </w:numPr>
        <w:suppressAutoHyphens/>
        <w:spacing w:after="68" w:line="360" w:lineRule="auto"/>
        <w:ind w:left="1134" w:hanging="425"/>
        <w:rPr>
          <w:rFonts w:ascii="Arial" w:hAnsi="Arial" w:cs="Arial"/>
          <w:color w:val="auto"/>
          <w:sz w:val="22"/>
          <w:szCs w:val="22"/>
        </w:rPr>
      </w:pPr>
      <w:r w:rsidRPr="00AC4135">
        <w:rPr>
          <w:rFonts w:ascii="Arial" w:hAnsi="Arial" w:cs="Arial"/>
          <w:color w:val="auto"/>
          <w:sz w:val="22"/>
          <w:szCs w:val="22"/>
        </w:rPr>
        <w:t>animowanie tworzenia grup inicjatywnych zakładających PES;</w:t>
      </w:r>
    </w:p>
    <w:p w14:paraId="228AAA67" w14:textId="1C47890D" w:rsidR="00224511" w:rsidRPr="00AC4135" w:rsidRDefault="00224511" w:rsidP="00AC4135">
      <w:pPr>
        <w:pStyle w:val="Default"/>
        <w:numPr>
          <w:ilvl w:val="0"/>
          <w:numId w:val="11"/>
        </w:numPr>
        <w:suppressAutoHyphens/>
        <w:spacing w:after="68" w:line="360" w:lineRule="auto"/>
        <w:ind w:left="1134" w:hanging="425"/>
        <w:rPr>
          <w:rFonts w:ascii="Arial" w:hAnsi="Arial" w:cs="Arial"/>
          <w:color w:val="auto"/>
          <w:sz w:val="22"/>
          <w:szCs w:val="22"/>
        </w:rPr>
      </w:pPr>
      <w:r w:rsidRPr="00AC4135">
        <w:rPr>
          <w:rFonts w:ascii="Arial" w:hAnsi="Arial" w:cs="Arial"/>
          <w:color w:val="auto"/>
          <w:sz w:val="22"/>
          <w:szCs w:val="22"/>
        </w:rPr>
        <w:t>animowan</w:t>
      </w:r>
      <w:r w:rsidR="007A47FD">
        <w:rPr>
          <w:rFonts w:ascii="Arial" w:hAnsi="Arial" w:cs="Arial"/>
          <w:color w:val="auto"/>
          <w:sz w:val="22"/>
          <w:szCs w:val="22"/>
        </w:rPr>
        <w:t>ie środowisk w celu wypracowania</w:t>
      </w:r>
      <w:r w:rsidRPr="00AC4135">
        <w:rPr>
          <w:rFonts w:ascii="Arial" w:hAnsi="Arial" w:cs="Arial"/>
          <w:color w:val="auto"/>
          <w:sz w:val="22"/>
          <w:szCs w:val="22"/>
        </w:rPr>
        <w:t xml:space="preserve"> realizacji wspólnych działań; </w:t>
      </w:r>
    </w:p>
    <w:p w14:paraId="5DF80066" w14:textId="77777777" w:rsidR="00224511" w:rsidRPr="00AC4135" w:rsidRDefault="00224511" w:rsidP="00AC4135">
      <w:pPr>
        <w:pStyle w:val="Default"/>
        <w:numPr>
          <w:ilvl w:val="0"/>
          <w:numId w:val="11"/>
        </w:numPr>
        <w:suppressAutoHyphens/>
        <w:spacing w:after="68" w:line="360" w:lineRule="auto"/>
        <w:ind w:left="1134" w:hanging="425"/>
        <w:rPr>
          <w:rFonts w:ascii="Arial" w:hAnsi="Arial" w:cs="Arial"/>
          <w:color w:val="auto"/>
          <w:sz w:val="22"/>
          <w:szCs w:val="22"/>
        </w:rPr>
      </w:pPr>
      <w:r w:rsidRPr="00AC4135">
        <w:rPr>
          <w:rFonts w:ascii="Arial" w:hAnsi="Arial" w:cs="Arial"/>
          <w:color w:val="auto"/>
          <w:sz w:val="22"/>
          <w:szCs w:val="22"/>
        </w:rPr>
        <w:t xml:space="preserve">wspieranie partnerstw i sieciowanie PES, JST oraz przedsiębiorstw; </w:t>
      </w:r>
    </w:p>
    <w:p w14:paraId="7D4537F3" w14:textId="77777777" w:rsidR="00224511" w:rsidRPr="00AC4135" w:rsidRDefault="00224511" w:rsidP="00AC4135">
      <w:pPr>
        <w:pStyle w:val="Default"/>
        <w:numPr>
          <w:ilvl w:val="0"/>
          <w:numId w:val="11"/>
        </w:numPr>
        <w:suppressAutoHyphens/>
        <w:spacing w:after="68" w:line="360" w:lineRule="auto"/>
        <w:ind w:left="1134" w:hanging="425"/>
        <w:rPr>
          <w:rFonts w:ascii="Arial" w:hAnsi="Arial" w:cs="Arial"/>
          <w:color w:val="auto"/>
          <w:sz w:val="22"/>
          <w:szCs w:val="22"/>
        </w:rPr>
      </w:pPr>
      <w:r w:rsidRPr="00AC4135">
        <w:rPr>
          <w:rFonts w:ascii="Arial" w:hAnsi="Arial" w:cs="Arial"/>
          <w:color w:val="auto"/>
          <w:sz w:val="22"/>
          <w:szCs w:val="22"/>
        </w:rPr>
        <w:t xml:space="preserve">konferencja ESG pn. „Wyzwania. Regulacje. Trendy” przy udziale przedsiębiorców i przedsiębiorców społecznych w Arche Hotel Częstochowa oraz 5 spotkań sieciujących w Częstochowie dla podmiotów ekonomii społecznej; </w:t>
      </w:r>
    </w:p>
    <w:p w14:paraId="20385ADB" w14:textId="77777777" w:rsidR="00224511" w:rsidRPr="00AC4135" w:rsidRDefault="00224511" w:rsidP="00AC4135">
      <w:pPr>
        <w:pStyle w:val="Default"/>
        <w:numPr>
          <w:ilvl w:val="0"/>
          <w:numId w:val="11"/>
        </w:numPr>
        <w:suppressAutoHyphens/>
        <w:spacing w:after="68" w:line="360" w:lineRule="auto"/>
        <w:ind w:left="1134" w:hanging="425"/>
        <w:rPr>
          <w:rFonts w:ascii="Arial" w:hAnsi="Arial" w:cs="Arial"/>
          <w:color w:val="auto"/>
          <w:sz w:val="22"/>
          <w:szCs w:val="22"/>
        </w:rPr>
      </w:pPr>
      <w:r w:rsidRPr="00AC4135">
        <w:rPr>
          <w:rFonts w:ascii="Arial" w:hAnsi="Arial" w:cs="Arial"/>
          <w:color w:val="auto"/>
          <w:sz w:val="22"/>
          <w:szCs w:val="22"/>
        </w:rPr>
        <w:t xml:space="preserve">wsparcie merytoryczne organizacji wielu wydarzeń realizowanych przez podmioty ekonomii społecznej w Częstochowie m.in. Akcji ”Nowy Plecak na Nowy Rok Szkolny”, „Radosnego Dnia Dziecka”, „Przystanek Warta”, śniadanie wielkanocne dla osób bezdomnych, Festiwal Piosenki Podwórkowej, Festiwal Kultury Alternatywnej, Mikołaj z ulicy Krakowskiej, Dnia Godności Osób z Niepełnosprawnością Intelektualną, Pikniku Podmiotów Ekonomii Społecznej; </w:t>
      </w:r>
    </w:p>
    <w:p w14:paraId="73905FE7" w14:textId="64B45AB0" w:rsidR="00224511" w:rsidRPr="00AC4135" w:rsidRDefault="00224511" w:rsidP="00AC4135">
      <w:pPr>
        <w:pStyle w:val="Default"/>
        <w:numPr>
          <w:ilvl w:val="0"/>
          <w:numId w:val="11"/>
        </w:numPr>
        <w:suppressAutoHyphens/>
        <w:spacing w:after="68" w:line="360" w:lineRule="auto"/>
        <w:ind w:left="1134" w:hanging="425"/>
        <w:rPr>
          <w:rFonts w:ascii="Arial" w:hAnsi="Arial" w:cs="Arial"/>
          <w:color w:val="auto"/>
          <w:sz w:val="22"/>
          <w:szCs w:val="22"/>
        </w:rPr>
      </w:pPr>
      <w:r w:rsidRPr="00AC4135">
        <w:rPr>
          <w:rFonts w:ascii="Arial" w:hAnsi="Arial" w:cs="Arial"/>
          <w:color w:val="auto"/>
          <w:sz w:val="22"/>
          <w:szCs w:val="22"/>
        </w:rPr>
        <w:t>diagnoza potrzeb społeczności lokalnych w zakre</w:t>
      </w:r>
      <w:r w:rsidR="00AC4135" w:rsidRPr="00AC4135">
        <w:rPr>
          <w:rFonts w:ascii="Arial" w:hAnsi="Arial" w:cs="Arial"/>
          <w:color w:val="auto"/>
          <w:sz w:val="22"/>
          <w:szCs w:val="22"/>
        </w:rPr>
        <w:t>sie pomocy uchodźcom z Ukrainy;</w:t>
      </w:r>
    </w:p>
    <w:p w14:paraId="4D27F659" w14:textId="64231134" w:rsidR="00224511" w:rsidRPr="00AC4135" w:rsidRDefault="00AC4135" w:rsidP="00AC4135">
      <w:pPr>
        <w:pStyle w:val="Default"/>
        <w:numPr>
          <w:ilvl w:val="0"/>
          <w:numId w:val="17"/>
        </w:numPr>
        <w:suppressAutoHyphens/>
        <w:spacing w:after="68" w:line="360" w:lineRule="auto"/>
        <w:rPr>
          <w:rFonts w:ascii="Arial" w:hAnsi="Arial" w:cs="Arial"/>
          <w:color w:val="auto"/>
          <w:sz w:val="22"/>
          <w:szCs w:val="22"/>
        </w:rPr>
      </w:pPr>
      <w:r w:rsidRPr="00AC4135">
        <w:rPr>
          <w:rFonts w:ascii="Arial" w:hAnsi="Arial" w:cs="Arial"/>
          <w:color w:val="auto"/>
          <w:sz w:val="22"/>
          <w:szCs w:val="22"/>
        </w:rPr>
        <w:t>w</w:t>
      </w:r>
      <w:r w:rsidR="00224511" w:rsidRPr="00AC4135">
        <w:rPr>
          <w:rFonts w:ascii="Arial" w:hAnsi="Arial" w:cs="Arial"/>
          <w:color w:val="auto"/>
          <w:sz w:val="22"/>
          <w:szCs w:val="22"/>
        </w:rPr>
        <w:t xml:space="preserve">sparcie działań w zakresie poszukiwania i wdrażania zidentyfikowanych długookresowych źródeł finansowania podmiotów ekonomii społecznej, inicjatyw rozwijających przedsiębiorczość społeczną oraz uzupełniająco instytucji wspierających ekonomię społeczną. W ramach zadania wdrożono modele biznesowe </w:t>
      </w:r>
      <w:r w:rsidR="00224511" w:rsidRPr="00AC4135">
        <w:rPr>
          <w:rFonts w:ascii="Arial" w:hAnsi="Arial" w:cs="Arial"/>
          <w:color w:val="auto"/>
          <w:sz w:val="22"/>
          <w:szCs w:val="22"/>
        </w:rPr>
        <w:lastRenderedPageBreak/>
        <w:t xml:space="preserve">dot. automatyzacji i cyfryzacji oraz wprowadzania nowych produktów/usług na rynek w 3 przedsiębiorstwach społecznych z Częstochowy. Wartość modeli to 15 000,00 zł. </w:t>
      </w:r>
    </w:p>
    <w:p w14:paraId="30F004B8" w14:textId="7B586EE8" w:rsidR="00224511" w:rsidRPr="00AC4135" w:rsidRDefault="00224511" w:rsidP="00AC4135">
      <w:pPr>
        <w:pStyle w:val="Default"/>
        <w:suppressAutoHyphens/>
        <w:spacing w:line="360" w:lineRule="auto"/>
        <w:rPr>
          <w:rFonts w:ascii="Arial" w:hAnsi="Arial" w:cs="Arial"/>
          <w:color w:val="auto"/>
          <w:sz w:val="22"/>
          <w:szCs w:val="22"/>
        </w:rPr>
      </w:pPr>
      <w:r w:rsidRPr="00AC4135">
        <w:rPr>
          <w:rFonts w:ascii="Arial" w:hAnsi="Arial" w:cs="Arial"/>
          <w:color w:val="auto"/>
          <w:sz w:val="22"/>
          <w:szCs w:val="22"/>
        </w:rPr>
        <w:t>Wy</w:t>
      </w:r>
      <w:r w:rsidR="00AC4135" w:rsidRPr="00AC4135">
        <w:rPr>
          <w:rFonts w:ascii="Arial" w:hAnsi="Arial" w:cs="Arial"/>
          <w:color w:val="auto"/>
          <w:sz w:val="22"/>
          <w:szCs w:val="22"/>
        </w:rPr>
        <w:t>konanie rezultatów przez JOWES.</w:t>
      </w:r>
    </w:p>
    <w:p w14:paraId="02F1DD2A" w14:textId="77777777" w:rsidR="00224511" w:rsidRPr="00AC4135" w:rsidRDefault="00224511" w:rsidP="00AC4135">
      <w:pPr>
        <w:pStyle w:val="Default"/>
        <w:suppressAutoHyphens/>
        <w:spacing w:line="360" w:lineRule="auto"/>
        <w:rPr>
          <w:rFonts w:ascii="Arial" w:hAnsi="Arial" w:cs="Arial"/>
          <w:color w:val="auto"/>
          <w:sz w:val="22"/>
          <w:szCs w:val="22"/>
        </w:rPr>
      </w:pPr>
      <w:r w:rsidRPr="00AC4135">
        <w:rPr>
          <w:rFonts w:ascii="Arial" w:hAnsi="Arial" w:cs="Arial"/>
          <w:color w:val="auto"/>
          <w:sz w:val="22"/>
          <w:szCs w:val="22"/>
        </w:rPr>
        <w:t xml:space="preserve">W 2023 roku do projektu JOWES przystąpiło 290 osób fizycznych - 123 osoby z Częstochowy (w tym 170 osób zagrożonych ubóstwem lub wykluczeniem społecznym - 68 z Częstochowy) i 59 podmiotów ekonomii społecznej (w tym 26 z Częstochowy). W sumie we wsparciu w ramach projektu udział wzięło 1528 osób fizycznych (w tym 903 osoby zagrożone ubóstwem lub wykluczeniem społecznym) i 313 podmiotów ekonomii społecznej. </w:t>
      </w:r>
    </w:p>
    <w:p w14:paraId="6D6B2703" w14:textId="09A74676" w:rsidR="00550F24" w:rsidRDefault="00550F24" w:rsidP="00224511">
      <w:pPr>
        <w:ind w:firstLine="708"/>
        <w:jc w:val="left"/>
        <w:rPr>
          <w:rFonts w:ascii="Arial" w:eastAsia="Times New Roman" w:hAnsi="Arial" w:cs="Arial"/>
          <w:b/>
          <w:bCs/>
          <w:color w:val="000000"/>
          <w:lang w:eastAsia="pl-PL"/>
        </w:rPr>
      </w:pPr>
    </w:p>
    <w:p w14:paraId="42C49CB8" w14:textId="235F60EF" w:rsidR="00550F24" w:rsidRPr="00AB1DE6" w:rsidRDefault="00550F24" w:rsidP="00550F24">
      <w:pPr>
        <w:ind w:left="360"/>
        <w:jc w:val="left"/>
        <w:rPr>
          <w:rFonts w:ascii="Arial" w:eastAsia="Times New Roman" w:hAnsi="Arial" w:cs="Arial"/>
          <w:b/>
          <w:bCs/>
          <w:color w:val="FF0000"/>
          <w:lang w:eastAsia="pl-PL"/>
        </w:rPr>
      </w:pPr>
      <w:r w:rsidRPr="00550F24">
        <w:rPr>
          <w:rFonts w:ascii="Arial" w:eastAsia="Times New Roman" w:hAnsi="Arial" w:cs="Arial"/>
          <w:b/>
          <w:bCs/>
          <w:color w:val="000000"/>
          <w:lang w:eastAsia="pl-PL"/>
        </w:rPr>
        <w:t>Funkcjonowanie Częstochowskiej Rady Działalności Pożytku Publicznego</w:t>
      </w:r>
      <w:r w:rsidR="004A75F6">
        <w:rPr>
          <w:rFonts w:ascii="Arial" w:eastAsia="Times New Roman" w:hAnsi="Arial" w:cs="Arial"/>
          <w:b/>
          <w:bCs/>
          <w:color w:val="000000"/>
          <w:lang w:eastAsia="pl-PL"/>
        </w:rPr>
        <w:t xml:space="preserve"> </w:t>
      </w:r>
    </w:p>
    <w:p w14:paraId="3AF0B00D" w14:textId="77777777" w:rsidR="00FA554C" w:rsidRPr="00FA554C" w:rsidRDefault="00550F24" w:rsidP="00FA554C">
      <w:pPr>
        <w:pStyle w:val="Default"/>
        <w:spacing w:line="360" w:lineRule="auto"/>
        <w:rPr>
          <w:rFonts w:ascii="Arial" w:hAnsi="Arial" w:cs="Arial"/>
          <w:color w:val="FF0000"/>
          <w:sz w:val="22"/>
          <w:szCs w:val="22"/>
        </w:rPr>
      </w:pPr>
      <w:r w:rsidRPr="00FA554C">
        <w:rPr>
          <w:rFonts w:ascii="Arial" w:eastAsia="Times New Roman" w:hAnsi="Arial" w:cs="Arial"/>
          <w:lang w:eastAsia="pl-PL"/>
        </w:rPr>
        <w:tab/>
      </w:r>
      <w:r w:rsidR="00FA554C" w:rsidRPr="00FA554C">
        <w:rPr>
          <w:rFonts w:ascii="Arial" w:hAnsi="Arial" w:cs="Arial"/>
          <w:color w:val="auto"/>
          <w:sz w:val="22"/>
          <w:szCs w:val="22"/>
        </w:rPr>
        <w:t xml:space="preserve">Kluczową dla współpracy z organizacjami pozarządowymi była powołana dnia </w:t>
      </w:r>
      <w:bookmarkStart w:id="1" w:name="OBJ_PREFIX_DWT1740_com_zimbra_date"/>
      <w:bookmarkEnd w:id="1"/>
      <w:r w:rsidR="00FA554C" w:rsidRPr="00FA554C">
        <w:rPr>
          <w:rFonts w:ascii="Arial" w:hAnsi="Arial" w:cs="Arial"/>
          <w:color w:val="auto"/>
          <w:sz w:val="22"/>
          <w:szCs w:val="22"/>
        </w:rPr>
        <w:t xml:space="preserve">31 sierpnia 2021 r. zarządzeniem nr 1751.2021 Prezydenta Miasta </w:t>
      </w:r>
      <w:bookmarkStart w:id="2" w:name="OBJ_PREFIX_DWT1741_com_zimbra_date"/>
      <w:bookmarkEnd w:id="2"/>
      <w:r w:rsidR="00FA554C" w:rsidRPr="00FA554C">
        <w:rPr>
          <w:rFonts w:ascii="Arial" w:hAnsi="Arial" w:cs="Arial"/>
          <w:color w:val="auto"/>
          <w:sz w:val="22"/>
          <w:szCs w:val="22"/>
        </w:rPr>
        <w:t xml:space="preserve">Częstochowy </w:t>
      </w:r>
      <w:bookmarkStart w:id="3" w:name="OBJ_PREFIX_DWT1742_com_zimbra_date"/>
      <w:bookmarkEnd w:id="3"/>
      <w:r w:rsidR="00FA554C" w:rsidRPr="00FA554C">
        <w:rPr>
          <w:rFonts w:ascii="Arial" w:hAnsi="Arial" w:cs="Arial"/>
          <w:color w:val="auto"/>
          <w:sz w:val="22"/>
          <w:szCs w:val="22"/>
        </w:rPr>
        <w:t xml:space="preserve">Częstochowska Rada Działalności Pożytku Publicznego. W Radzie zasiada 15 osób: dwoje przedstawicieli Rady Miasta </w:t>
      </w:r>
      <w:bookmarkStart w:id="4" w:name="OBJ_PREFIX_DWT1743_com_zimbra_date"/>
      <w:bookmarkEnd w:id="4"/>
      <w:r w:rsidR="00FA554C" w:rsidRPr="00FA554C">
        <w:rPr>
          <w:rFonts w:ascii="Arial" w:hAnsi="Arial" w:cs="Arial"/>
          <w:color w:val="auto"/>
          <w:sz w:val="22"/>
          <w:szCs w:val="22"/>
        </w:rPr>
        <w:t xml:space="preserve">Częstochowy, dwoje Prezydenta Miasta </w:t>
      </w:r>
      <w:bookmarkStart w:id="5" w:name="OBJ_PREFIX_DWT1744_com_zimbra_date"/>
      <w:bookmarkEnd w:id="5"/>
      <w:r w:rsidR="00FA554C" w:rsidRPr="00FA554C">
        <w:rPr>
          <w:rFonts w:ascii="Arial" w:hAnsi="Arial" w:cs="Arial"/>
          <w:color w:val="auto"/>
          <w:sz w:val="22"/>
          <w:szCs w:val="22"/>
        </w:rPr>
        <w:t>Częstochowy i jedenaścioro – organizacji pozarządowych. Pracami Rady kieruje przewodnicząca i wiceprzewodniczący - przedstawiciele organizacji pozarządowych. Obsługę Rady prowadzi Wydział Polityki Społecznej.</w:t>
      </w:r>
      <w:r w:rsidR="00FA554C" w:rsidRPr="00FA554C">
        <w:rPr>
          <w:rFonts w:ascii="Arial" w:hAnsi="Arial" w:cs="Arial"/>
          <w:color w:val="FF0000"/>
          <w:sz w:val="22"/>
          <w:szCs w:val="22"/>
        </w:rPr>
        <w:t xml:space="preserve"> </w:t>
      </w:r>
    </w:p>
    <w:p w14:paraId="34550595" w14:textId="77777777" w:rsidR="004A75F6" w:rsidRDefault="00FA554C" w:rsidP="00FA554C">
      <w:pPr>
        <w:pStyle w:val="Default"/>
        <w:spacing w:line="360" w:lineRule="auto"/>
        <w:rPr>
          <w:rFonts w:ascii="Arial" w:hAnsi="Arial" w:cs="Arial"/>
          <w:color w:val="auto"/>
          <w:sz w:val="22"/>
          <w:szCs w:val="22"/>
        </w:rPr>
      </w:pPr>
      <w:r w:rsidRPr="00FA554C">
        <w:rPr>
          <w:rFonts w:ascii="Arial" w:hAnsi="Arial" w:cs="Arial"/>
          <w:color w:val="auto"/>
          <w:sz w:val="22"/>
          <w:szCs w:val="22"/>
        </w:rPr>
        <w:t xml:space="preserve">Częstochowska Rada Działalności Pożytku Publicznego do końca 2023 r. obradowała 7 razy, stacjonarnie oraz 6 razy online. </w:t>
      </w:r>
      <w:r>
        <w:rPr>
          <w:rFonts w:ascii="Arial" w:hAnsi="Arial" w:cs="Arial"/>
          <w:color w:val="auto"/>
          <w:sz w:val="22"/>
          <w:szCs w:val="22"/>
        </w:rPr>
        <w:t>W tr</w:t>
      </w:r>
      <w:r w:rsidR="004A75F6">
        <w:rPr>
          <w:rFonts w:ascii="Arial" w:hAnsi="Arial" w:cs="Arial"/>
          <w:color w:val="auto"/>
          <w:sz w:val="22"/>
          <w:szCs w:val="22"/>
        </w:rPr>
        <w:t xml:space="preserve">akcie obrad podjęła 24 uchwały, m.in. </w:t>
      </w:r>
    </w:p>
    <w:p w14:paraId="63109987" w14:textId="15533034" w:rsidR="004A75F6" w:rsidRDefault="004A75F6" w:rsidP="00074169">
      <w:pPr>
        <w:pStyle w:val="Default"/>
        <w:numPr>
          <w:ilvl w:val="0"/>
          <w:numId w:val="21"/>
        </w:numPr>
        <w:suppressAutoHyphens/>
        <w:spacing w:line="360" w:lineRule="auto"/>
        <w:rPr>
          <w:rFonts w:ascii="Arial" w:hAnsi="Arial" w:cs="Arial"/>
          <w:color w:val="auto"/>
          <w:sz w:val="22"/>
          <w:szCs w:val="22"/>
        </w:rPr>
      </w:pPr>
      <w:r w:rsidRPr="004A75F6">
        <w:rPr>
          <w:rFonts w:ascii="Arial" w:hAnsi="Arial" w:cs="Arial"/>
          <w:color w:val="auto"/>
          <w:sz w:val="22"/>
          <w:szCs w:val="22"/>
        </w:rPr>
        <w:t xml:space="preserve">w sprawie zaopiniowania projektu uchwały Rady Miasta Częstochowy w sprawie przyjęcia programu opieki nad zwierzętami bezdomnymi oraz zapobiegania bezdomności zwierząt na terenie miasta Częstochowy na 2023 rok, </w:t>
      </w:r>
    </w:p>
    <w:p w14:paraId="53FD872E" w14:textId="77777777" w:rsidR="004A75F6" w:rsidRDefault="004A75F6" w:rsidP="00074169">
      <w:pPr>
        <w:pStyle w:val="Default"/>
        <w:numPr>
          <w:ilvl w:val="0"/>
          <w:numId w:val="20"/>
        </w:numPr>
        <w:suppressAutoHyphens/>
        <w:spacing w:line="360" w:lineRule="auto"/>
        <w:rPr>
          <w:rFonts w:ascii="Arial" w:hAnsi="Arial" w:cs="Arial"/>
          <w:color w:val="auto"/>
          <w:sz w:val="22"/>
          <w:szCs w:val="22"/>
        </w:rPr>
      </w:pPr>
      <w:r w:rsidRPr="004A75F6">
        <w:rPr>
          <w:rFonts w:ascii="Arial" w:hAnsi="Arial" w:cs="Arial"/>
          <w:color w:val="auto"/>
          <w:sz w:val="22"/>
          <w:szCs w:val="22"/>
        </w:rPr>
        <w:t xml:space="preserve">w sprawie przyjęcia planu pracy Częstochowskiej Rady Działalności Pożytku Publicznego w 2023 r., </w:t>
      </w:r>
    </w:p>
    <w:p w14:paraId="403FBC51" w14:textId="77777777" w:rsidR="004A75F6" w:rsidRDefault="004A75F6" w:rsidP="00074169">
      <w:pPr>
        <w:pStyle w:val="Default"/>
        <w:numPr>
          <w:ilvl w:val="0"/>
          <w:numId w:val="20"/>
        </w:numPr>
        <w:suppressAutoHyphens/>
        <w:spacing w:line="360" w:lineRule="auto"/>
        <w:rPr>
          <w:rFonts w:ascii="Arial" w:hAnsi="Arial" w:cs="Arial"/>
          <w:color w:val="auto"/>
          <w:sz w:val="22"/>
          <w:szCs w:val="22"/>
        </w:rPr>
      </w:pPr>
      <w:r w:rsidRPr="004A75F6">
        <w:rPr>
          <w:rFonts w:ascii="Arial" w:hAnsi="Arial" w:cs="Arial"/>
          <w:color w:val="auto"/>
          <w:sz w:val="22"/>
          <w:szCs w:val="22"/>
        </w:rPr>
        <w:t xml:space="preserve">w sprawie zaopiniowania projektu zarządzenia Prezydenta Miasta Częstochowy w sprawie średniego miesięcznego kosztu utrzymania mieszkańców w domach pomocy społecznej na terenie miasta Częstochowy w 2023 roku, </w:t>
      </w:r>
    </w:p>
    <w:p w14:paraId="2231E85A" w14:textId="77777777" w:rsidR="004A75F6" w:rsidRDefault="004A75F6" w:rsidP="00074169">
      <w:pPr>
        <w:pStyle w:val="Default"/>
        <w:numPr>
          <w:ilvl w:val="0"/>
          <w:numId w:val="20"/>
        </w:numPr>
        <w:suppressAutoHyphens/>
        <w:spacing w:line="360" w:lineRule="auto"/>
        <w:rPr>
          <w:rFonts w:ascii="Arial" w:hAnsi="Arial" w:cs="Arial"/>
          <w:color w:val="auto"/>
          <w:sz w:val="22"/>
          <w:szCs w:val="22"/>
        </w:rPr>
      </w:pPr>
      <w:r w:rsidRPr="004A75F6">
        <w:rPr>
          <w:rFonts w:ascii="Arial" w:hAnsi="Arial" w:cs="Arial"/>
          <w:color w:val="auto"/>
          <w:sz w:val="22"/>
          <w:szCs w:val="22"/>
        </w:rPr>
        <w:t xml:space="preserve">w sprawie zaopiniowania projektu zarządzenia Prezydenta Miasta Częstochowy w sprawie średnich miesięcznych wydatków przeznaczonych na utrzymanie dziecka w placówkach opiekuńczo-wychowawczych na terenie miasta Częstochowy w 2023 roku, </w:t>
      </w:r>
    </w:p>
    <w:p w14:paraId="7CEFBA9D" w14:textId="77777777" w:rsidR="004A75F6" w:rsidRDefault="004A75F6" w:rsidP="00074169">
      <w:pPr>
        <w:pStyle w:val="Default"/>
        <w:numPr>
          <w:ilvl w:val="0"/>
          <w:numId w:val="20"/>
        </w:numPr>
        <w:suppressAutoHyphens/>
        <w:spacing w:line="360" w:lineRule="auto"/>
        <w:rPr>
          <w:rFonts w:ascii="Arial" w:hAnsi="Arial" w:cs="Arial"/>
          <w:color w:val="auto"/>
          <w:sz w:val="22"/>
          <w:szCs w:val="22"/>
        </w:rPr>
      </w:pPr>
      <w:r w:rsidRPr="004A75F6">
        <w:rPr>
          <w:rFonts w:ascii="Arial" w:hAnsi="Arial" w:cs="Arial"/>
          <w:color w:val="auto"/>
          <w:sz w:val="22"/>
          <w:szCs w:val="22"/>
        </w:rPr>
        <w:t xml:space="preserve">w sprawie zaopiniowania projektu zarządzenia Prezydenta Miasta Częstochowy w sprawie średniego miesięcznego kosztu utrzymania osoby przebywającej w domu dla matek z małoletnimi dziećmi i kobiet w ciąży, prowadzonym na zlecenie Miasta Częstochowy w 2023 roku, </w:t>
      </w:r>
    </w:p>
    <w:p w14:paraId="5B67A462" w14:textId="77777777" w:rsidR="004A75F6" w:rsidRDefault="004A75F6" w:rsidP="00074169">
      <w:pPr>
        <w:pStyle w:val="Default"/>
        <w:numPr>
          <w:ilvl w:val="0"/>
          <w:numId w:val="20"/>
        </w:numPr>
        <w:suppressAutoHyphens/>
        <w:spacing w:line="360" w:lineRule="auto"/>
        <w:rPr>
          <w:rFonts w:ascii="Arial" w:hAnsi="Arial" w:cs="Arial"/>
          <w:color w:val="auto"/>
          <w:sz w:val="22"/>
          <w:szCs w:val="22"/>
        </w:rPr>
      </w:pPr>
      <w:r w:rsidRPr="004A75F6">
        <w:rPr>
          <w:rFonts w:ascii="Arial" w:hAnsi="Arial" w:cs="Arial"/>
          <w:color w:val="auto"/>
          <w:sz w:val="22"/>
          <w:szCs w:val="22"/>
        </w:rPr>
        <w:lastRenderedPageBreak/>
        <w:t xml:space="preserve">w sprawie zaopiniowania projektu uchwały Rady Miasta Częstochowy w sprawie zmiany uchwały w sprawie podwyższenia kryterium dochodowego uprawniającego do korzystania z pomocy społecznej przez osoby objęte rządowym programem „Posiłek w szkole i w domu” na lata 2019-2023, </w:t>
      </w:r>
    </w:p>
    <w:p w14:paraId="71612D5C" w14:textId="77777777" w:rsidR="004A75F6" w:rsidRDefault="004A75F6" w:rsidP="00074169">
      <w:pPr>
        <w:pStyle w:val="Default"/>
        <w:numPr>
          <w:ilvl w:val="0"/>
          <w:numId w:val="20"/>
        </w:numPr>
        <w:suppressAutoHyphens/>
        <w:spacing w:line="360" w:lineRule="auto"/>
        <w:rPr>
          <w:rFonts w:ascii="Arial" w:hAnsi="Arial" w:cs="Arial"/>
          <w:color w:val="auto"/>
          <w:sz w:val="22"/>
          <w:szCs w:val="22"/>
        </w:rPr>
      </w:pPr>
      <w:r w:rsidRPr="004A75F6">
        <w:rPr>
          <w:rFonts w:ascii="Arial" w:hAnsi="Arial" w:cs="Arial"/>
          <w:color w:val="auto"/>
          <w:sz w:val="22"/>
          <w:szCs w:val="22"/>
        </w:rPr>
        <w:t xml:space="preserve">w sprawie zaopiniowania projektu uchwały Rady Miasta Częstochowy w sprawie zmiany uchwały Rady Miasta Częstochowy w sprawie określenia zasad zwrotu wydatków w zakresie dożywiania w formie posiłku albo świadczenia rzeczowego w postaci produktów żywnościowych, </w:t>
      </w:r>
    </w:p>
    <w:p w14:paraId="448E277A" w14:textId="77777777" w:rsidR="004A75F6" w:rsidRDefault="004A75F6" w:rsidP="00074169">
      <w:pPr>
        <w:pStyle w:val="Default"/>
        <w:numPr>
          <w:ilvl w:val="0"/>
          <w:numId w:val="20"/>
        </w:numPr>
        <w:suppressAutoHyphens/>
        <w:spacing w:line="360" w:lineRule="auto"/>
        <w:rPr>
          <w:rFonts w:ascii="Arial" w:hAnsi="Arial" w:cs="Arial"/>
          <w:color w:val="auto"/>
          <w:sz w:val="22"/>
          <w:szCs w:val="22"/>
        </w:rPr>
      </w:pPr>
      <w:r w:rsidRPr="004A75F6">
        <w:rPr>
          <w:rFonts w:ascii="Arial" w:hAnsi="Arial" w:cs="Arial"/>
          <w:color w:val="auto"/>
          <w:sz w:val="22"/>
          <w:szCs w:val="22"/>
        </w:rPr>
        <w:t xml:space="preserve">w sprawie zaopiniowania projektu uchwały Rady Miasta Częstochowy w sprawie określenia zadań z zakresu rehabilitacji zawodowej i społecznej osób niepełnosprawnych i środków finansowych przeznaczonych na ich realizację w 2023 roku, </w:t>
      </w:r>
    </w:p>
    <w:p w14:paraId="52D76235" w14:textId="77777777" w:rsidR="004A75F6" w:rsidRDefault="004A75F6" w:rsidP="00074169">
      <w:pPr>
        <w:pStyle w:val="Default"/>
        <w:numPr>
          <w:ilvl w:val="0"/>
          <w:numId w:val="20"/>
        </w:numPr>
        <w:suppressAutoHyphens/>
        <w:spacing w:line="360" w:lineRule="auto"/>
        <w:rPr>
          <w:rFonts w:ascii="Arial" w:hAnsi="Arial" w:cs="Arial"/>
          <w:color w:val="auto"/>
          <w:sz w:val="22"/>
          <w:szCs w:val="22"/>
        </w:rPr>
      </w:pPr>
      <w:r w:rsidRPr="004A75F6">
        <w:rPr>
          <w:rFonts w:ascii="Arial" w:hAnsi="Arial" w:cs="Arial"/>
          <w:color w:val="auto"/>
          <w:sz w:val="22"/>
          <w:szCs w:val="22"/>
        </w:rPr>
        <w:t xml:space="preserve">w sprawie zaopiniowania projektu uchwały Rady Miasta Częstochowy w sprawie przyjęcia programu opieki nad zwierzętami bezdomnymi oraz zapobiegania bezdomności zwierząt na terenie miasta Częstochowy na 2023 rok, </w:t>
      </w:r>
    </w:p>
    <w:p w14:paraId="36B718D7" w14:textId="77777777" w:rsidR="004A75F6" w:rsidRDefault="004A75F6" w:rsidP="00074169">
      <w:pPr>
        <w:pStyle w:val="Default"/>
        <w:numPr>
          <w:ilvl w:val="0"/>
          <w:numId w:val="20"/>
        </w:numPr>
        <w:suppressAutoHyphens/>
        <w:spacing w:line="360" w:lineRule="auto"/>
        <w:rPr>
          <w:rFonts w:ascii="Arial" w:hAnsi="Arial" w:cs="Arial"/>
          <w:color w:val="auto"/>
          <w:sz w:val="22"/>
          <w:szCs w:val="22"/>
        </w:rPr>
      </w:pPr>
      <w:r w:rsidRPr="004A75F6">
        <w:rPr>
          <w:rFonts w:ascii="Arial" w:hAnsi="Arial" w:cs="Arial"/>
          <w:color w:val="auto"/>
          <w:sz w:val="22"/>
          <w:szCs w:val="22"/>
        </w:rPr>
        <w:t xml:space="preserve">w sprawie zaopiniowania projektu uchwały Rady Miasta Częstochowy w sprawie ustalenia wysokości ekwiwalentu pieniężnego dla strażaków ratowników oraz kandydatów na strażaków ratowników Ochotniczych Straży Pożarnych mających siedzibę na terenie Miasta Częstochowy uczestniczących w działaniach ratowniczych, akcjach ratowniczych, szkoleniach lub ćwiczeniach, </w:t>
      </w:r>
    </w:p>
    <w:p w14:paraId="15442345" w14:textId="77777777" w:rsidR="004A75F6" w:rsidRDefault="004A75F6" w:rsidP="00074169">
      <w:pPr>
        <w:pStyle w:val="Default"/>
        <w:numPr>
          <w:ilvl w:val="0"/>
          <w:numId w:val="20"/>
        </w:numPr>
        <w:suppressAutoHyphens/>
        <w:spacing w:line="360" w:lineRule="auto"/>
        <w:rPr>
          <w:rFonts w:ascii="Arial" w:hAnsi="Arial" w:cs="Arial"/>
          <w:color w:val="auto"/>
          <w:sz w:val="22"/>
          <w:szCs w:val="22"/>
        </w:rPr>
      </w:pPr>
      <w:r w:rsidRPr="004A75F6">
        <w:rPr>
          <w:rFonts w:ascii="Arial" w:hAnsi="Arial" w:cs="Arial"/>
          <w:color w:val="auto"/>
          <w:sz w:val="22"/>
          <w:szCs w:val="22"/>
        </w:rPr>
        <w:t xml:space="preserve">w sprawie zaopiniowania projektu uchwały Rady Miasta Częstochowy w sprawie przyjęcia Rocznego programu współpracy Miasta Częstochowy z organizacjami pozarządowymi oraz podmiotami, o których mowa w art. 3 ust. 3 ustawy z dnia 24 kwietnia 2003 r. o działalności pożytku publicznego i o wolontariacie na 2024 rok, </w:t>
      </w:r>
    </w:p>
    <w:p w14:paraId="5AE5DCF2" w14:textId="77777777" w:rsidR="004A75F6" w:rsidRDefault="004A75F6" w:rsidP="00074169">
      <w:pPr>
        <w:pStyle w:val="Default"/>
        <w:numPr>
          <w:ilvl w:val="0"/>
          <w:numId w:val="20"/>
        </w:numPr>
        <w:suppressAutoHyphens/>
        <w:spacing w:line="360" w:lineRule="auto"/>
        <w:rPr>
          <w:rFonts w:ascii="Arial" w:hAnsi="Arial" w:cs="Arial"/>
          <w:color w:val="auto"/>
          <w:sz w:val="22"/>
          <w:szCs w:val="22"/>
        </w:rPr>
      </w:pPr>
      <w:r w:rsidRPr="004A75F6">
        <w:rPr>
          <w:rFonts w:ascii="Arial" w:hAnsi="Arial" w:cs="Arial"/>
          <w:color w:val="auto"/>
          <w:sz w:val="22"/>
          <w:szCs w:val="22"/>
        </w:rPr>
        <w:t xml:space="preserve">w sprawie zaopiniowania projektu uchwały Rady Miasta Częstochowy w sprawie podwyższenia kryterium dochodowego uprawniającego do korzystania z pomocy społecznej przez osoby objęte wieloletnim rządowym programem „Posiłek w szkole i w domu” na lata 2024-2028, </w:t>
      </w:r>
    </w:p>
    <w:p w14:paraId="12E3D32D" w14:textId="77777777" w:rsidR="004A75F6" w:rsidRDefault="004A75F6" w:rsidP="00074169">
      <w:pPr>
        <w:pStyle w:val="Default"/>
        <w:numPr>
          <w:ilvl w:val="0"/>
          <w:numId w:val="20"/>
        </w:numPr>
        <w:suppressAutoHyphens/>
        <w:spacing w:line="360" w:lineRule="auto"/>
        <w:rPr>
          <w:rFonts w:ascii="Arial" w:hAnsi="Arial" w:cs="Arial"/>
          <w:color w:val="auto"/>
          <w:sz w:val="22"/>
          <w:szCs w:val="22"/>
        </w:rPr>
      </w:pPr>
      <w:r w:rsidRPr="004A75F6">
        <w:rPr>
          <w:rFonts w:ascii="Arial" w:hAnsi="Arial" w:cs="Arial"/>
          <w:color w:val="auto"/>
          <w:sz w:val="22"/>
          <w:szCs w:val="22"/>
        </w:rPr>
        <w:t xml:space="preserve">w sprawie zaopiniowania projektu uchwały Rady Miasta Częstochowy w sprawie określenia zasad zwrotu wydatków w zakresie dożywiania w formie posiłku albo świadczenia rzeczowego w postaci produktów żywnościowych dla osób objętych wieloletnim rządowym programem „Posiłek w szkole i w domu” na lata 2024-2028, </w:t>
      </w:r>
    </w:p>
    <w:p w14:paraId="5BEE80AC" w14:textId="77777777" w:rsidR="004A75F6" w:rsidRDefault="004A75F6" w:rsidP="00074169">
      <w:pPr>
        <w:pStyle w:val="Default"/>
        <w:numPr>
          <w:ilvl w:val="0"/>
          <w:numId w:val="20"/>
        </w:numPr>
        <w:suppressAutoHyphens/>
        <w:spacing w:line="360" w:lineRule="auto"/>
        <w:rPr>
          <w:rFonts w:ascii="Arial" w:hAnsi="Arial" w:cs="Arial"/>
          <w:color w:val="auto"/>
          <w:sz w:val="22"/>
          <w:szCs w:val="22"/>
        </w:rPr>
      </w:pPr>
      <w:r w:rsidRPr="004A75F6">
        <w:rPr>
          <w:rFonts w:ascii="Arial" w:hAnsi="Arial" w:cs="Arial"/>
          <w:color w:val="auto"/>
          <w:sz w:val="22"/>
          <w:szCs w:val="22"/>
        </w:rPr>
        <w:t xml:space="preserve">w sprawie zaopiniowania projektu uchwały Rady Miasta Częstochowy w sprawie szczegółowych zasad ponoszenia odpłatności za pobyt w ośrodkach wsparcia i mieszkaniach chronionych (z późn. zm.), </w:t>
      </w:r>
    </w:p>
    <w:p w14:paraId="28BE92E4" w14:textId="77777777" w:rsidR="004A75F6" w:rsidRDefault="004A75F6" w:rsidP="00074169">
      <w:pPr>
        <w:pStyle w:val="Default"/>
        <w:numPr>
          <w:ilvl w:val="0"/>
          <w:numId w:val="20"/>
        </w:numPr>
        <w:suppressAutoHyphens/>
        <w:spacing w:line="360" w:lineRule="auto"/>
        <w:rPr>
          <w:rFonts w:ascii="Arial" w:hAnsi="Arial" w:cs="Arial"/>
          <w:color w:val="auto"/>
          <w:sz w:val="22"/>
          <w:szCs w:val="22"/>
        </w:rPr>
      </w:pPr>
      <w:r w:rsidRPr="004A75F6">
        <w:rPr>
          <w:rFonts w:ascii="Arial" w:hAnsi="Arial" w:cs="Arial"/>
          <w:color w:val="auto"/>
          <w:sz w:val="22"/>
          <w:szCs w:val="22"/>
        </w:rPr>
        <w:lastRenderedPageBreak/>
        <w:t>w sprawie zaopiniowania projektu uchwały Rady Miasta Częstochowy w sprawie zmiany uchwały w sprawie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 (z późn. zm.),</w:t>
      </w:r>
    </w:p>
    <w:p w14:paraId="4E1DCA8E" w14:textId="77777777" w:rsidR="004A75F6" w:rsidRDefault="004A75F6" w:rsidP="00074169">
      <w:pPr>
        <w:pStyle w:val="Default"/>
        <w:numPr>
          <w:ilvl w:val="0"/>
          <w:numId w:val="20"/>
        </w:numPr>
        <w:suppressAutoHyphens/>
        <w:spacing w:line="360" w:lineRule="auto"/>
        <w:rPr>
          <w:rFonts w:ascii="Arial" w:hAnsi="Arial" w:cs="Arial"/>
          <w:color w:val="auto"/>
          <w:sz w:val="22"/>
          <w:szCs w:val="22"/>
        </w:rPr>
      </w:pPr>
      <w:r w:rsidRPr="004A75F6">
        <w:rPr>
          <w:rFonts w:ascii="Arial" w:hAnsi="Arial" w:cs="Arial"/>
          <w:color w:val="auto"/>
          <w:sz w:val="22"/>
          <w:szCs w:val="22"/>
        </w:rPr>
        <w:t xml:space="preserve">w sprawie zaopiniowania projektu uchwały Rady Miasta Częstochowy w sprawie przyjęcia wieloletniego programu osłonowego „Posiłek w szkole i w domu” na lata 2024-2028, </w:t>
      </w:r>
    </w:p>
    <w:p w14:paraId="654E768A" w14:textId="77777777" w:rsidR="004A75F6" w:rsidRDefault="004A75F6" w:rsidP="00074169">
      <w:pPr>
        <w:pStyle w:val="Default"/>
        <w:numPr>
          <w:ilvl w:val="0"/>
          <w:numId w:val="20"/>
        </w:numPr>
        <w:suppressAutoHyphens/>
        <w:spacing w:line="360" w:lineRule="auto"/>
        <w:rPr>
          <w:rFonts w:ascii="Arial" w:hAnsi="Arial" w:cs="Arial"/>
          <w:color w:val="auto"/>
          <w:sz w:val="22"/>
          <w:szCs w:val="22"/>
        </w:rPr>
      </w:pPr>
      <w:r w:rsidRPr="004A75F6">
        <w:rPr>
          <w:rFonts w:ascii="Arial" w:hAnsi="Arial" w:cs="Arial"/>
          <w:color w:val="auto"/>
          <w:sz w:val="22"/>
          <w:szCs w:val="22"/>
        </w:rPr>
        <w:t xml:space="preserve">w sprawie zaopiniowania projektu uchwały Rady Miasta Częstochowy w sprawie prowadzenia z Województwem Śląskimi jako wspólnej instytucji kultury Filharmonii Częstochowskiej im. Bronisława Hubermana, </w:t>
      </w:r>
    </w:p>
    <w:p w14:paraId="0AAE527E" w14:textId="77777777" w:rsidR="004A75F6" w:rsidRDefault="004A75F6" w:rsidP="00074169">
      <w:pPr>
        <w:pStyle w:val="Default"/>
        <w:numPr>
          <w:ilvl w:val="0"/>
          <w:numId w:val="20"/>
        </w:numPr>
        <w:suppressAutoHyphens/>
        <w:spacing w:line="360" w:lineRule="auto"/>
        <w:rPr>
          <w:rFonts w:ascii="Arial" w:hAnsi="Arial" w:cs="Arial"/>
          <w:color w:val="auto"/>
          <w:sz w:val="22"/>
          <w:szCs w:val="22"/>
        </w:rPr>
      </w:pPr>
      <w:r w:rsidRPr="004A75F6">
        <w:rPr>
          <w:rFonts w:ascii="Arial" w:hAnsi="Arial" w:cs="Arial"/>
          <w:color w:val="auto"/>
          <w:sz w:val="22"/>
          <w:szCs w:val="22"/>
        </w:rPr>
        <w:t xml:space="preserve">w sprawie zaopiniowania projektu uchwały Rady Miasta Częstochowy w sprawie nadania statutu Filharmonii Częstochowskiej im. Bronisława Hubermana, </w:t>
      </w:r>
    </w:p>
    <w:p w14:paraId="5E826573" w14:textId="77777777" w:rsidR="004A75F6" w:rsidRDefault="004A75F6" w:rsidP="00074169">
      <w:pPr>
        <w:pStyle w:val="Default"/>
        <w:numPr>
          <w:ilvl w:val="0"/>
          <w:numId w:val="20"/>
        </w:numPr>
        <w:suppressAutoHyphens/>
        <w:spacing w:line="360" w:lineRule="auto"/>
        <w:rPr>
          <w:rFonts w:ascii="Arial" w:hAnsi="Arial" w:cs="Arial"/>
          <w:color w:val="auto"/>
          <w:sz w:val="22"/>
          <w:szCs w:val="22"/>
        </w:rPr>
      </w:pPr>
      <w:r w:rsidRPr="004A75F6">
        <w:rPr>
          <w:rFonts w:ascii="Arial" w:hAnsi="Arial" w:cs="Arial"/>
          <w:color w:val="auto"/>
          <w:sz w:val="22"/>
          <w:szCs w:val="22"/>
        </w:rPr>
        <w:t xml:space="preserve">w sprawie zaopiniowania projektu uchwały Rady Miasta Częstochowy w sprawie zmiany uchwały w sprawie przyjęcia programu zdrowotnego pn. „Program badań przesiewowych słuchu dla uczniów klas pierwszych szkół podstawowych zlokalizowanych na terenie miasta Częstochowy na lata 2014-2018”, </w:t>
      </w:r>
    </w:p>
    <w:p w14:paraId="39AC1DB9" w14:textId="77777777" w:rsidR="004A75F6" w:rsidRDefault="004A75F6" w:rsidP="00074169">
      <w:pPr>
        <w:pStyle w:val="Default"/>
        <w:numPr>
          <w:ilvl w:val="0"/>
          <w:numId w:val="20"/>
        </w:numPr>
        <w:suppressAutoHyphens/>
        <w:spacing w:line="360" w:lineRule="auto"/>
        <w:rPr>
          <w:rFonts w:ascii="Arial" w:hAnsi="Arial" w:cs="Arial"/>
          <w:color w:val="auto"/>
          <w:sz w:val="22"/>
          <w:szCs w:val="22"/>
        </w:rPr>
      </w:pPr>
      <w:r w:rsidRPr="004A75F6">
        <w:rPr>
          <w:rFonts w:ascii="Arial" w:hAnsi="Arial" w:cs="Arial"/>
          <w:color w:val="auto"/>
          <w:sz w:val="22"/>
          <w:szCs w:val="22"/>
        </w:rPr>
        <w:t xml:space="preserve">w sprawie zaopiniowania projektu uchwały Rady Miasta Częstochowy w sprawie zmiany uchwały w sprawie przyjęcia programu zdrowotnego pn. „Szczepienia ochronne przeciwko grypie dla mieszkańców Częstochowy z gryp szczególnego ryzyka na lata 2014-2018”, </w:t>
      </w:r>
    </w:p>
    <w:p w14:paraId="3E9EB1B3" w14:textId="70A44172" w:rsidR="00FA554C" w:rsidRPr="00FA554C" w:rsidRDefault="004A75F6" w:rsidP="00074169">
      <w:pPr>
        <w:pStyle w:val="Default"/>
        <w:numPr>
          <w:ilvl w:val="0"/>
          <w:numId w:val="20"/>
        </w:numPr>
        <w:suppressAutoHyphens/>
        <w:spacing w:line="360" w:lineRule="auto"/>
        <w:rPr>
          <w:rFonts w:ascii="Arial" w:hAnsi="Arial" w:cs="Arial"/>
          <w:color w:val="auto"/>
          <w:sz w:val="22"/>
          <w:szCs w:val="22"/>
        </w:rPr>
      </w:pPr>
      <w:r w:rsidRPr="004A75F6">
        <w:rPr>
          <w:rFonts w:ascii="Arial" w:hAnsi="Arial" w:cs="Arial"/>
          <w:color w:val="auto"/>
          <w:sz w:val="22"/>
          <w:szCs w:val="22"/>
        </w:rPr>
        <w:t>w sprawie zaopiniowania projektu uchwały Rady Miasta Częstochowy w sprawie zmiany uchwały w sprawie przyjęcia programu polityki zdrowotnej pn. „Leczenie niepłodności metodą zapłodnienia pozaustrojowego dla mieszkańców miasta</w:t>
      </w:r>
      <w:r>
        <w:rPr>
          <w:rFonts w:ascii="Arial" w:hAnsi="Arial" w:cs="Arial"/>
          <w:color w:val="auto"/>
          <w:sz w:val="22"/>
          <w:szCs w:val="22"/>
        </w:rPr>
        <w:t xml:space="preserve"> Częstochowy na lata 2015-2017”.</w:t>
      </w:r>
    </w:p>
    <w:p w14:paraId="6913E4BC" w14:textId="77777777" w:rsidR="00FA554C" w:rsidRDefault="00FA554C" w:rsidP="0035448E">
      <w:pPr>
        <w:pStyle w:val="NormalnyWeb"/>
        <w:shd w:val="clear" w:color="auto" w:fill="FFFFFF"/>
        <w:spacing w:beforeAutospacing="0" w:after="0" w:line="360" w:lineRule="auto"/>
        <w:rPr>
          <w:rFonts w:ascii="Arial" w:hAnsi="Arial" w:cs="Arial"/>
          <w:color w:val="212529"/>
          <w:sz w:val="22"/>
          <w:szCs w:val="22"/>
          <w:shd w:val="clear" w:color="auto" w:fill="FFFFFF"/>
        </w:rPr>
      </w:pPr>
      <w:r w:rsidRPr="00FA554C">
        <w:rPr>
          <w:rFonts w:ascii="Arial" w:hAnsi="Arial" w:cs="Arial"/>
          <w:sz w:val="22"/>
          <w:szCs w:val="22"/>
        </w:rPr>
        <w:t>15 maja 2023 r. z inicjatywy Częstochowskiej Rady współorganizowano pierwsze spotkanie z organizacjami pozarządowymi pn. „Kawa z NGO”. C</w:t>
      </w:r>
      <w:r w:rsidRPr="00FA554C">
        <w:rPr>
          <w:rFonts w:ascii="Arial" w:hAnsi="Arial" w:cs="Arial"/>
          <w:color w:val="212529"/>
          <w:sz w:val="22"/>
          <w:szCs w:val="22"/>
          <w:shd w:val="clear" w:color="auto" w:fill="FFFFFF"/>
        </w:rPr>
        <w:t>elem spotkania była integracja środowiska pozarządowego w obszarze, w którym działają. Wspólna rozmowa  „przy kawie” pozwoliła na bliższe poznanie działalności innych organizacji, wypracowanie wspólnego zakresu działań, zidentyfikowanie wspólnych potrzeb oraz dała możliwość zastanowienia się nad pomysłami dotyczącymi współpracy. Ponadto organizacje miały możliwość zapoznać się z działalnością prowadzoną przez Częstochowską Radę Działalności Pożytku Publicznego</w:t>
      </w:r>
      <w:r w:rsidRPr="00774C9B">
        <w:rPr>
          <w:rFonts w:ascii="Arial" w:hAnsi="Arial" w:cs="Arial"/>
          <w:color w:val="212529"/>
          <w:sz w:val="22"/>
          <w:szCs w:val="22"/>
          <w:shd w:val="clear" w:color="auto" w:fill="FFFFFF"/>
        </w:rPr>
        <w:t>.</w:t>
      </w:r>
    </w:p>
    <w:p w14:paraId="30D0ACA9" w14:textId="77777777" w:rsidR="00550F24" w:rsidRPr="00550F24" w:rsidRDefault="00550F24" w:rsidP="0035448E">
      <w:pPr>
        <w:jc w:val="left"/>
        <w:rPr>
          <w:rFonts w:ascii="Arial" w:eastAsia="Times New Roman" w:hAnsi="Arial" w:cs="Arial"/>
          <w:color w:val="000000"/>
          <w:lang w:eastAsia="pl-PL"/>
        </w:rPr>
      </w:pPr>
      <w:r w:rsidRPr="00550F24">
        <w:rPr>
          <w:rFonts w:ascii="Arial" w:eastAsia="Times New Roman" w:hAnsi="Arial" w:cs="Arial"/>
          <w:color w:val="000000"/>
          <w:lang w:eastAsia="pl-PL"/>
        </w:rPr>
        <w:t>Ponadto kontynuowano współpracę z Radą Działalności Pożytku Publicznego Województwa Śląskiego.</w:t>
      </w:r>
    </w:p>
    <w:p w14:paraId="507CA603" w14:textId="77777777" w:rsidR="00550F24" w:rsidRPr="00105ED0" w:rsidRDefault="00550F24" w:rsidP="00550F24">
      <w:pPr>
        <w:spacing w:before="400"/>
        <w:jc w:val="left"/>
        <w:rPr>
          <w:rFonts w:ascii="Arial" w:hAnsi="Arial" w:cs="Arial"/>
        </w:rPr>
      </w:pPr>
      <w:r w:rsidRPr="00105ED0">
        <w:rPr>
          <w:rFonts w:ascii="Arial" w:eastAsia="Times New Roman" w:hAnsi="Arial" w:cs="Arial"/>
          <w:b/>
          <w:bCs/>
          <w:color w:val="000000"/>
          <w:lang w:eastAsia="pl-PL"/>
        </w:rPr>
        <w:lastRenderedPageBreak/>
        <w:t>Wzajemne informowanie się o kierunkach działalności</w:t>
      </w:r>
    </w:p>
    <w:p w14:paraId="2E3C4C7A" w14:textId="77777777" w:rsidR="00074169" w:rsidRPr="00420E0F" w:rsidRDefault="00074169" w:rsidP="00074169">
      <w:pPr>
        <w:pStyle w:val="Tekstpodstawowywcity"/>
        <w:ind w:left="0" w:firstLine="567"/>
        <w:jc w:val="left"/>
        <w:rPr>
          <w:rFonts w:ascii="Arial" w:hAnsi="Arial" w:cs="Arial"/>
        </w:rPr>
      </w:pPr>
      <w:r w:rsidRPr="00420E0F">
        <w:rPr>
          <w:rFonts w:ascii="Arial" w:eastAsia="Times New Roman" w:hAnsi="Arial" w:cs="Arial"/>
          <w:szCs w:val="20"/>
        </w:rPr>
        <w:t xml:space="preserve">W lipcu 2022 r. </w:t>
      </w:r>
      <w:r w:rsidRPr="00420E0F">
        <w:rPr>
          <w:rFonts w:ascii="Arial" w:hAnsi="Arial" w:cs="Arial"/>
        </w:rPr>
        <w:t xml:space="preserve">rozpoczęto prace nad Rocznym programem współpracy z organizacjami pozarządowymi na 2023 r. Istotnym przedsięwzięciem w konstruowaniu projektu uchwały w sprawie przyjęcia rocznego programu współpracy </w:t>
      </w:r>
      <w:r w:rsidRPr="00420E0F">
        <w:rPr>
          <w:rFonts w:ascii="Arial" w:hAnsi="Arial" w:cs="Arial"/>
          <w:bCs/>
          <w:color w:val="000000"/>
        </w:rPr>
        <w:t xml:space="preserve">miasta Częstochowy z organizacjami pozarządowymi oraz podmiotami, o których mowa w art. 3 ust. 3 ustawy z dnia 24 kwietnia 2003 r. o działalności pożytku publicznego i o wolontariacie na rok 2023 </w:t>
      </w:r>
      <w:r w:rsidRPr="00420E0F">
        <w:rPr>
          <w:rFonts w:ascii="Arial" w:hAnsi="Arial" w:cs="Arial"/>
        </w:rPr>
        <w:t>było przeprowadzenie konsultacji z podmiotami, które są jego uczestnikami.</w:t>
      </w:r>
    </w:p>
    <w:p w14:paraId="5A4EA761" w14:textId="77777777" w:rsidR="00074169" w:rsidRPr="00420E0F" w:rsidRDefault="00074169" w:rsidP="00074169">
      <w:pPr>
        <w:spacing w:before="120" w:after="120"/>
        <w:ind w:firstLine="283"/>
        <w:jc w:val="left"/>
        <w:rPr>
          <w:rFonts w:ascii="Arial" w:hAnsi="Arial" w:cs="Arial"/>
          <w:bCs/>
          <w:color w:val="000000"/>
        </w:rPr>
      </w:pPr>
      <w:r w:rsidRPr="00420E0F">
        <w:rPr>
          <w:rFonts w:ascii="Arial" w:hAnsi="Arial" w:cs="Arial"/>
          <w:bCs/>
          <w:color w:val="000000"/>
        </w:rPr>
        <w:t xml:space="preserve">Do organizacji została wysłana drogą elektroniczną informacja o możliwości nadsyłania proponowanych zmian do Programu na adres: </w:t>
      </w:r>
      <w:hyperlink r:id="rId10" w:history="1">
        <w:r w:rsidRPr="00420E0F">
          <w:rPr>
            <w:rFonts w:ascii="Arial" w:hAnsi="Arial" w:cs="Arial"/>
            <w:bCs/>
            <w:color w:val="000000"/>
          </w:rPr>
          <w:t>ngo@czestochowa.um.gov.pl</w:t>
        </w:r>
      </w:hyperlink>
      <w:r w:rsidRPr="00420E0F">
        <w:rPr>
          <w:rFonts w:ascii="Arial" w:hAnsi="Arial" w:cs="Arial"/>
          <w:bCs/>
          <w:color w:val="000000"/>
        </w:rPr>
        <w:t xml:space="preserve">., w terminie od 14 lipca 2022 r. do 31 sierpnia 2022 r. Dodatkowo informacja o rozpoczętych pracach nad Programem zamieszczona była dnia 15 lipca 2022 r. na stronie </w:t>
      </w:r>
      <w:hyperlink r:id="rId11" w:history="1">
        <w:r w:rsidRPr="00420E0F">
          <w:rPr>
            <w:rFonts w:ascii="Arial" w:hAnsi="Arial" w:cs="Arial"/>
            <w:bCs/>
            <w:color w:val="000000"/>
          </w:rPr>
          <w:t>www.ngo.czestochowa.pl</w:t>
        </w:r>
      </w:hyperlink>
      <w:r w:rsidRPr="00420E0F">
        <w:rPr>
          <w:rFonts w:ascii="Arial" w:hAnsi="Arial" w:cs="Arial"/>
          <w:bCs/>
          <w:color w:val="000000"/>
        </w:rPr>
        <w:t xml:space="preserve">  pod następującym linkiem: </w:t>
      </w:r>
      <w:hyperlink r:id="rId12" w:history="1">
        <w:r w:rsidRPr="00420E0F">
          <w:rPr>
            <w:rFonts w:ascii="Arial" w:hAnsi="Arial" w:cs="Arial"/>
            <w:bCs/>
            <w:color w:val="000000"/>
          </w:rPr>
          <w:t>https://www.czestochowa.pl/wspoltworzenie-programu-wspolpracy-miasta-czestochowy-z-ngo-na-2023-rok</w:t>
        </w:r>
      </w:hyperlink>
      <w:r w:rsidRPr="00420E0F">
        <w:rPr>
          <w:rFonts w:ascii="Arial" w:hAnsi="Arial" w:cs="Arial"/>
          <w:bCs/>
          <w:color w:val="000000"/>
        </w:rPr>
        <w:t xml:space="preserve"> oraz na portalu społecznościowym. Opinie i uwagi organizacje mogły składać w formie elektronicznej na adres: </w:t>
      </w:r>
      <w:hyperlink r:id="rId13" w:history="1">
        <w:r w:rsidRPr="00420E0F">
          <w:rPr>
            <w:rFonts w:ascii="Arial" w:hAnsi="Arial" w:cs="Arial"/>
            <w:bCs/>
            <w:color w:val="000000"/>
          </w:rPr>
          <w:t>ngo@czestochowa.um.gov.pl</w:t>
        </w:r>
      </w:hyperlink>
      <w:r w:rsidRPr="00420E0F">
        <w:rPr>
          <w:rFonts w:ascii="Arial" w:hAnsi="Arial" w:cs="Arial"/>
          <w:bCs/>
          <w:color w:val="000000"/>
        </w:rPr>
        <w:t xml:space="preserve">. </w:t>
      </w:r>
    </w:p>
    <w:p w14:paraId="167823E2" w14:textId="77777777" w:rsidR="00074169" w:rsidRPr="00420E0F" w:rsidRDefault="00074169" w:rsidP="00074169">
      <w:pPr>
        <w:spacing w:before="120" w:after="120"/>
        <w:ind w:firstLine="283"/>
        <w:jc w:val="left"/>
        <w:rPr>
          <w:rFonts w:ascii="Arial" w:hAnsi="Arial" w:cs="Arial"/>
          <w:bCs/>
          <w:color w:val="000000"/>
        </w:rPr>
      </w:pPr>
      <w:r w:rsidRPr="00420E0F">
        <w:rPr>
          <w:rFonts w:ascii="Arial" w:hAnsi="Arial" w:cs="Arial"/>
          <w:bCs/>
          <w:color w:val="000000"/>
        </w:rPr>
        <w:t>Do 31 sierpnia 2022 r. 12 organizacji złożyło propozycje planowanych do zlecenia w 2023 r. zadań publicznych w trybie art. 13 ustawy. Propozycje zebrane od organizacji zostały przekazane do oceny wydziałom merytorycznym. Wydziały merytoryczne odnosiły się do propozycji organizacji oraz przedstawiły zadania publiczne planowane do realizacji w 2023 r. Łącznie 12 organizacji wniosło 17 propozycji rodzajów zadań publicznych zlecanych do realizacji w 2023 r., żadna uwaga nie dotyczyła zmian zapisów w Programie. W konsekwencji 16 zgłoszonych zadań wpisuje się w planowane do ogłoszenia zadania publiczne, 1 zadania nie uwzględniono z uwagi na fakt, że zadanie to realizowane było przez placówki oświatowe i  finansowane za środków Ministerstwa Edukacji i Nauki.</w:t>
      </w:r>
    </w:p>
    <w:p w14:paraId="1A05614E" w14:textId="1F9FFB87" w:rsidR="00074169" w:rsidRPr="00420E0F" w:rsidRDefault="00074169" w:rsidP="00074169">
      <w:pPr>
        <w:spacing w:before="120" w:after="120"/>
        <w:ind w:firstLine="283"/>
        <w:jc w:val="left"/>
        <w:rPr>
          <w:rFonts w:ascii="Arial" w:eastAsia="Times New Roman" w:hAnsi="Arial" w:cs="Arial"/>
          <w:color w:val="000000"/>
          <w:szCs w:val="20"/>
        </w:rPr>
      </w:pPr>
      <w:r w:rsidRPr="00420E0F">
        <w:rPr>
          <w:rFonts w:ascii="Arial" w:eastAsia="Times New Roman" w:hAnsi="Arial" w:cs="Arial"/>
          <w:color w:val="000000"/>
          <w:szCs w:val="20"/>
        </w:rPr>
        <w:t xml:space="preserve">Ostateczny kształt Programu został zamieszczony 21 października </w:t>
      </w:r>
      <w:r w:rsidR="007A47FD">
        <w:rPr>
          <w:rFonts w:ascii="Arial" w:eastAsia="Times New Roman" w:hAnsi="Arial" w:cs="Arial"/>
          <w:color w:val="000000"/>
          <w:szCs w:val="20"/>
        </w:rPr>
        <w:t>2022 r</w:t>
      </w:r>
      <w:r w:rsidRPr="00420E0F">
        <w:rPr>
          <w:rFonts w:ascii="Arial" w:eastAsia="Times New Roman" w:hAnsi="Arial" w:cs="Arial"/>
          <w:color w:val="000000"/>
          <w:szCs w:val="20"/>
        </w:rPr>
        <w:t>. na stronie miasta pod linkiem  </w:t>
      </w:r>
      <w:hyperlink r:id="rId14" w:history="1">
        <w:r w:rsidRPr="00420E0F">
          <w:rPr>
            <w:rStyle w:val="Hipercze"/>
            <w:rFonts w:ascii="Arial" w:eastAsia="Times New Roman" w:hAnsi="Arial" w:cs="Arial"/>
            <w:color w:val="0066CC"/>
            <w:szCs w:val="20"/>
          </w:rPr>
          <w:t>https://www.czestochowa.pl/projekt-uchwaly-rady-miasta-czestochowy-w-sprawie-przyjecia-rocznego-programu-wspolpracy-miasta-czestochowy-z-organizacjami-pozarzadowymi</w:t>
        </w:r>
      </w:hyperlink>
      <w:r w:rsidRPr="00420E0F">
        <w:rPr>
          <w:rFonts w:ascii="Arial" w:eastAsia="Times New Roman" w:hAnsi="Arial" w:cs="Arial"/>
          <w:color w:val="000000"/>
          <w:szCs w:val="20"/>
        </w:rPr>
        <w:t xml:space="preserve">, z prośbą o zapoznanie się i przesłanie uwag do 26 października 2022 r. We wskazanym terminie nie wpłynęła już żadna uwaga, wobec powyższego Program został przedstawiony pod obrady Częstochowskiej Rady Działalności Pożytku Publicznego. Na posiedzeniu Częstochowskiej Rady Działalności Pożytku Publicznego, pracownik wydziału przedstawił zbiorcze zestawienie propozycji / uwag do Programu wraz ze stanowiskiem poszczególnych realizatorów Programu w zakresie zgłoszonych uwag. Dnia 26 października 2022 r. Częstochowska Rada Działalności Pożytku Publicznego pozytywnie zaopiniowała </w:t>
      </w:r>
      <w:r w:rsidRPr="00420E0F">
        <w:rPr>
          <w:rFonts w:ascii="Arial" w:eastAsia="Times New Roman" w:hAnsi="Arial" w:cs="Arial"/>
          <w:color w:val="000000"/>
          <w:szCs w:val="20"/>
        </w:rPr>
        <w:lastRenderedPageBreak/>
        <w:t>Program nie wnosząc żadnych uwag.</w:t>
      </w:r>
      <w:r w:rsidRPr="00420E0F">
        <w:rPr>
          <w:rFonts w:ascii="Arial" w:hAnsi="Arial" w:cs="Arial"/>
        </w:rPr>
        <w:t xml:space="preserve"> Wówczas projekt Rocznego programu współpracy został przekazany pod obrady Rady Miasta Częstochowy.</w:t>
      </w:r>
    </w:p>
    <w:p w14:paraId="5B72BCC2" w14:textId="77777777" w:rsidR="00074169" w:rsidRPr="00420E0F" w:rsidRDefault="00074169" w:rsidP="00074169">
      <w:pPr>
        <w:pStyle w:val="Tekstpodstawowywcity"/>
        <w:ind w:left="0" w:firstLine="708"/>
        <w:jc w:val="left"/>
        <w:rPr>
          <w:rFonts w:ascii="Arial" w:hAnsi="Arial" w:cs="Arial"/>
        </w:rPr>
      </w:pPr>
      <w:r w:rsidRPr="00420E0F">
        <w:rPr>
          <w:rFonts w:ascii="Arial" w:hAnsi="Arial" w:cs="Arial"/>
        </w:rPr>
        <w:t>Ponadto zgodnie z zapisami uchwały Nr 762/LXIV/2010 Rady Miasta Częstochowy z dnia 20 września 2010 r. w sprawie przyjęcia Regulaminu konsultacji z Częstochowską Radą Działalności Pożytku Publicznego lub organizacjami pozarządowymi i podmiotami wymienionymi w art. 3 ust. 3 ustawy o działalności pożytku publicznego i o wolontariacie, projektów aktów prawa miejscowego w dziedzinach dotyczących działalności statutowej tych organizacji przeprowadzono z Częstochowską Radą Działalności Pożytku Publicznego konsultacje następujących aktów prawa miejscowego:</w:t>
      </w:r>
    </w:p>
    <w:p w14:paraId="5BC04CFF" w14:textId="77777777" w:rsidR="00074169" w:rsidRPr="00420E0F" w:rsidRDefault="00074169" w:rsidP="00074169">
      <w:pPr>
        <w:pStyle w:val="Tekstpodstawowywcity"/>
        <w:numPr>
          <w:ilvl w:val="0"/>
          <w:numId w:val="7"/>
        </w:numPr>
        <w:jc w:val="left"/>
        <w:rPr>
          <w:rFonts w:ascii="Arial" w:hAnsi="Arial" w:cs="Arial"/>
        </w:rPr>
      </w:pPr>
      <w:r w:rsidRPr="00420E0F">
        <w:rPr>
          <w:rFonts w:ascii="Arial" w:hAnsi="Arial" w:cs="Arial"/>
        </w:rPr>
        <w:t>projekt uchwały Rady Miasta Częstochowy w sprawie przyjęcia programu opieki nad zwierzętami bezdomnymi oraz zapobiegania bezdomności zwierząt na terenie miasta Częstochowy na 2023 rok - czas trwania konsultacji: od 19 stycznia 2023 r. do 3 lutego 2023 r.;</w:t>
      </w:r>
    </w:p>
    <w:p w14:paraId="7B56A966" w14:textId="77777777" w:rsidR="00074169" w:rsidRPr="00420E0F" w:rsidRDefault="00074169" w:rsidP="00074169">
      <w:pPr>
        <w:pStyle w:val="Tekstpodstawowywcity"/>
        <w:numPr>
          <w:ilvl w:val="0"/>
          <w:numId w:val="7"/>
        </w:numPr>
        <w:jc w:val="left"/>
        <w:rPr>
          <w:rFonts w:ascii="Arial" w:hAnsi="Arial" w:cs="Arial"/>
        </w:rPr>
      </w:pPr>
      <w:r w:rsidRPr="00420E0F">
        <w:rPr>
          <w:rFonts w:ascii="Arial" w:hAnsi="Arial" w:cs="Arial"/>
        </w:rPr>
        <w:t>projekt zarządzenia Prezydenta Miasta Częstochowy w sprawie średniego miesięcznego kosztu utrzymania mieszkańców w domach pomocy społecznej na terenie miasta Częstochowy w 2023 roku - czas trwania konsultacji: od 2 marca  2023 r. do 17 marca 2023 r.;</w:t>
      </w:r>
    </w:p>
    <w:p w14:paraId="46ADBB4B" w14:textId="77777777" w:rsidR="00074169" w:rsidRPr="00420E0F" w:rsidRDefault="00074169" w:rsidP="00074169">
      <w:pPr>
        <w:pStyle w:val="Tekstpodstawowywcity"/>
        <w:numPr>
          <w:ilvl w:val="0"/>
          <w:numId w:val="7"/>
        </w:numPr>
        <w:jc w:val="left"/>
        <w:rPr>
          <w:rFonts w:ascii="Arial" w:hAnsi="Arial" w:cs="Arial"/>
        </w:rPr>
      </w:pPr>
      <w:r w:rsidRPr="00420E0F">
        <w:rPr>
          <w:rFonts w:ascii="Arial" w:hAnsi="Arial" w:cs="Arial"/>
        </w:rPr>
        <w:t>projekt zarządzenia Prezydenta Miasta Częstochowy w sprawie średnich miesięcznych wydatków przeznaczonych na utrzymanie dziecka w placówkach opiekuńczo-wychowawczych na terenie miasta Częstochowy w 2023 roku - czas trwania konsultacji: od 3 marca  2023 r. do 18 marca 2023 r.;</w:t>
      </w:r>
    </w:p>
    <w:p w14:paraId="11F71539" w14:textId="77777777" w:rsidR="00074169" w:rsidRPr="00420E0F" w:rsidRDefault="00074169" w:rsidP="00074169">
      <w:pPr>
        <w:pStyle w:val="Tekstpodstawowywcity"/>
        <w:numPr>
          <w:ilvl w:val="0"/>
          <w:numId w:val="7"/>
        </w:numPr>
        <w:jc w:val="left"/>
        <w:rPr>
          <w:rFonts w:ascii="Arial" w:hAnsi="Arial" w:cs="Arial"/>
        </w:rPr>
      </w:pPr>
      <w:r w:rsidRPr="00420E0F">
        <w:rPr>
          <w:rFonts w:ascii="Arial" w:hAnsi="Arial" w:cs="Arial"/>
        </w:rPr>
        <w:t>projekt zarządzenia Prezydenta Miasta Częstochowy w sprawie średnich miesięcznych wydatków przeznaczonych na utrzymanie dziecka w placówkach opiekuńczo-wychowawczych na terenie miasta Częstochowy w 2023 roku - czas trwania konsultacji: od 3 marca  2023 r. do 18 marca 2023 r.;</w:t>
      </w:r>
    </w:p>
    <w:p w14:paraId="4EF5F18A" w14:textId="77777777" w:rsidR="00074169" w:rsidRPr="00420E0F" w:rsidRDefault="00074169" w:rsidP="00074169">
      <w:pPr>
        <w:pStyle w:val="Tekstpodstawowywcity"/>
        <w:numPr>
          <w:ilvl w:val="0"/>
          <w:numId w:val="7"/>
        </w:numPr>
        <w:jc w:val="left"/>
        <w:rPr>
          <w:rFonts w:ascii="Arial" w:hAnsi="Arial" w:cs="Arial"/>
        </w:rPr>
      </w:pPr>
      <w:r w:rsidRPr="00420E0F">
        <w:rPr>
          <w:rFonts w:ascii="Arial" w:hAnsi="Arial" w:cs="Arial"/>
        </w:rPr>
        <w:t>projekt zarządzenia Prezydenta Miasta Częstochowy w sprawie średniego miesięcznego kosztu utrzymania osoby przebywającej w domu dla matek z małoletnimi dziećmi i kobiet w ciąży, prowadzonym na zlecenie Miasta Częstochowy w 2023 roku  - czas trwania konsultacji: od 3 marca  2023 r. do 18 marca 2023 r.;</w:t>
      </w:r>
    </w:p>
    <w:p w14:paraId="4C402010" w14:textId="77777777" w:rsidR="00074169" w:rsidRPr="00420E0F" w:rsidRDefault="00074169" w:rsidP="00074169">
      <w:pPr>
        <w:pStyle w:val="Tekstpodstawowywcity"/>
        <w:numPr>
          <w:ilvl w:val="0"/>
          <w:numId w:val="7"/>
        </w:numPr>
        <w:jc w:val="left"/>
        <w:rPr>
          <w:rFonts w:ascii="Arial" w:hAnsi="Arial" w:cs="Arial"/>
        </w:rPr>
      </w:pPr>
      <w:r w:rsidRPr="00420E0F">
        <w:rPr>
          <w:rFonts w:ascii="Arial" w:hAnsi="Arial" w:cs="Arial"/>
        </w:rPr>
        <w:t>projekt uchwały Rady Miasta Częstochowy w sprawie przyjęcia programu opieki nad zwierzętami bezdomnymi oraz zapobiegania bezdomności zwierząt na terenie miasta Częstochowy na 2023 rok – okres konsultacji: od 6 września 2023 r. do 20 września 2023 r.</w:t>
      </w:r>
    </w:p>
    <w:p w14:paraId="531AD2FD" w14:textId="77777777" w:rsidR="00074169" w:rsidRPr="00420E0F" w:rsidRDefault="00074169" w:rsidP="00074169">
      <w:pPr>
        <w:pStyle w:val="Tekstpodstawowywcity"/>
        <w:numPr>
          <w:ilvl w:val="0"/>
          <w:numId w:val="7"/>
        </w:numPr>
        <w:jc w:val="left"/>
        <w:rPr>
          <w:rFonts w:ascii="Arial" w:hAnsi="Arial" w:cs="Arial"/>
        </w:rPr>
      </w:pPr>
      <w:r w:rsidRPr="00420E0F">
        <w:rPr>
          <w:rFonts w:ascii="Arial" w:hAnsi="Arial" w:cs="Arial"/>
        </w:rPr>
        <w:lastRenderedPageBreak/>
        <w:t xml:space="preserve">projekt uchwały Rady Miasta Częstochowy w sprawie </w:t>
      </w:r>
      <w:r w:rsidRPr="00420E0F">
        <w:rPr>
          <w:rFonts w:ascii="Arial" w:hAnsi="Arial" w:cs="Arial"/>
          <w:bCs/>
        </w:rPr>
        <w:t xml:space="preserve">ustalenia wysokości ekwiwalentu pieniężnego dla strażaków ratowników oraz kandydatów na strażaków ratowników Ochotniczych Straży Pożarnych mających siedzibę na terenie Miasta Częstochowy uczestniczących w działaniach ratowniczych, akcjach ratowniczych, szkoleniach lub ćwiczeniach </w:t>
      </w:r>
      <w:r w:rsidRPr="00420E0F">
        <w:rPr>
          <w:rFonts w:ascii="Arial" w:hAnsi="Arial" w:cs="Arial"/>
        </w:rPr>
        <w:t>– okres konsultacji: od 12 września 2023 r. do 26 września 2023 r.</w:t>
      </w:r>
    </w:p>
    <w:p w14:paraId="471D1132" w14:textId="77777777" w:rsidR="00074169" w:rsidRPr="00420E0F" w:rsidRDefault="00074169" w:rsidP="007A47FD">
      <w:pPr>
        <w:pStyle w:val="Tekstpodstawowywcity"/>
        <w:numPr>
          <w:ilvl w:val="0"/>
          <w:numId w:val="7"/>
        </w:numPr>
        <w:ind w:left="714" w:hanging="357"/>
        <w:jc w:val="left"/>
        <w:rPr>
          <w:rFonts w:ascii="Arial" w:hAnsi="Arial" w:cs="Arial"/>
        </w:rPr>
      </w:pPr>
      <w:r w:rsidRPr="00420E0F">
        <w:rPr>
          <w:rFonts w:ascii="Arial" w:hAnsi="Arial" w:cs="Arial"/>
        </w:rPr>
        <w:t>projekt uchwały Rady Miasta Częstochowy w sprawie przyjęcia Rocznego programu współpracy Miasta Częstochowy z organizacjami pozarządowymi oraz podmiotami, o których mowa w art. 3 ust. 3 ustawy z dnia 24 kwietnia 2003 r. o działalności pożytku publicznego i o wolontariacie na 2024 rok – okres konsultacji: od 26 października 2023 r. do 8 listopada 2023 r.</w:t>
      </w:r>
    </w:p>
    <w:p w14:paraId="41298A79" w14:textId="77777777" w:rsidR="00074169" w:rsidRPr="00420E0F" w:rsidRDefault="00074169" w:rsidP="007A47FD">
      <w:pPr>
        <w:pStyle w:val="Akapitzlist"/>
        <w:numPr>
          <w:ilvl w:val="0"/>
          <w:numId w:val="7"/>
        </w:numPr>
        <w:ind w:left="714" w:hanging="357"/>
        <w:jc w:val="left"/>
        <w:rPr>
          <w:rFonts w:ascii="Arial" w:hAnsi="Arial" w:cs="Arial"/>
          <w:sz w:val="21"/>
          <w:szCs w:val="21"/>
        </w:rPr>
      </w:pPr>
      <w:r w:rsidRPr="00420E0F">
        <w:rPr>
          <w:rFonts w:ascii="Arial" w:hAnsi="Arial" w:cs="Arial"/>
          <w:sz w:val="21"/>
          <w:szCs w:val="21"/>
        </w:rPr>
        <w:t xml:space="preserve">projekt uchwały Rady Miasta Częstochowy w sprawie określenia zasad zwrotu wydatków w zakresie dożywiania w formie posiłku albo świadczenia rzeczowego w postaci produktów żywnościowych dla osób objętych wieloletnim rządowym programem „Posiłek w szkole i w domu” na lata 2024-2028 </w:t>
      </w:r>
      <w:r w:rsidRPr="00420E0F">
        <w:rPr>
          <w:rFonts w:ascii="Arial" w:hAnsi="Arial" w:cs="Arial"/>
        </w:rPr>
        <w:t>rok – okres konsultacji: od 9 listopada 2023 r. do 23 listopada 2023 r.;</w:t>
      </w:r>
    </w:p>
    <w:p w14:paraId="71B21F97" w14:textId="77777777" w:rsidR="00074169" w:rsidRPr="00420E0F" w:rsidRDefault="00074169" w:rsidP="007A47FD">
      <w:pPr>
        <w:pStyle w:val="Akapitzlist"/>
        <w:numPr>
          <w:ilvl w:val="0"/>
          <w:numId w:val="7"/>
        </w:numPr>
        <w:ind w:left="714" w:hanging="357"/>
        <w:jc w:val="left"/>
        <w:rPr>
          <w:rFonts w:ascii="Arial" w:hAnsi="Arial" w:cs="Arial"/>
          <w:sz w:val="21"/>
          <w:szCs w:val="21"/>
        </w:rPr>
      </w:pPr>
      <w:r w:rsidRPr="00420E0F">
        <w:rPr>
          <w:rFonts w:ascii="Arial" w:hAnsi="Arial" w:cs="Arial"/>
          <w:sz w:val="21"/>
          <w:szCs w:val="21"/>
        </w:rPr>
        <w:t>projekt uchwały Rady Miasta Częstochowy w sprawie przyjęcia wieloletniego programu osłonowego „Posiłek w szkole i w domu” na lata 2024-2028</w:t>
      </w:r>
      <w:r w:rsidRPr="00420E0F">
        <w:rPr>
          <w:rFonts w:ascii="Arial" w:hAnsi="Arial" w:cs="Arial"/>
        </w:rPr>
        <w:t>– okres konsultacji: od 9 listopada 2023 r. do 23 listopada 2023 r.;</w:t>
      </w:r>
    </w:p>
    <w:p w14:paraId="5972E9AD" w14:textId="77777777" w:rsidR="00074169" w:rsidRPr="00420E0F" w:rsidRDefault="00074169" w:rsidP="007A47FD">
      <w:pPr>
        <w:pStyle w:val="Akapitzlist"/>
        <w:numPr>
          <w:ilvl w:val="0"/>
          <w:numId w:val="7"/>
        </w:numPr>
        <w:ind w:left="714" w:hanging="357"/>
        <w:jc w:val="left"/>
        <w:rPr>
          <w:rFonts w:ascii="Arial" w:hAnsi="Arial" w:cs="Arial"/>
          <w:sz w:val="21"/>
          <w:szCs w:val="21"/>
        </w:rPr>
      </w:pPr>
      <w:r w:rsidRPr="00420E0F">
        <w:rPr>
          <w:rFonts w:ascii="Arial" w:hAnsi="Arial" w:cs="Arial"/>
          <w:sz w:val="21"/>
          <w:szCs w:val="21"/>
        </w:rPr>
        <w:t>projekt uchwały Rady Miasta Częstochowy w sprawie podwyższenia kryterium dochodowego uprawniającego do korzystania z pomocy społecznej przez osoby objęte wieloletnim rządowym programem „Posiłek w szkole i w domu” na lata 2024-2028</w:t>
      </w:r>
      <w:r w:rsidRPr="00420E0F">
        <w:rPr>
          <w:rFonts w:ascii="Arial" w:hAnsi="Arial" w:cs="Arial"/>
        </w:rPr>
        <w:t>– okres konsultacji: od 9 listopada 2023 r. do 23 listopada 2023 r.;</w:t>
      </w:r>
    </w:p>
    <w:p w14:paraId="287B7B93" w14:textId="77777777" w:rsidR="00074169" w:rsidRPr="00420E0F" w:rsidRDefault="00074169" w:rsidP="007A47FD">
      <w:pPr>
        <w:pStyle w:val="Akapitzlist"/>
        <w:numPr>
          <w:ilvl w:val="0"/>
          <w:numId w:val="7"/>
        </w:numPr>
        <w:ind w:left="714" w:hanging="357"/>
        <w:jc w:val="left"/>
        <w:rPr>
          <w:rFonts w:ascii="Arial" w:hAnsi="Arial" w:cs="Arial"/>
          <w:sz w:val="21"/>
          <w:szCs w:val="21"/>
        </w:rPr>
      </w:pPr>
      <w:r w:rsidRPr="00420E0F">
        <w:rPr>
          <w:rFonts w:ascii="Arial" w:hAnsi="Arial" w:cs="Arial"/>
          <w:sz w:val="21"/>
          <w:szCs w:val="21"/>
        </w:rPr>
        <w:t xml:space="preserve">projekt uchwały Rady Miasta Częstochowy w sprawie zmiany uchwały Rady Miasta Częstochowy w sprawie szczegółowych zasad ponoszenia odpłatności za pobyt w ośrodkach wsparcia i mieszkaniach chronionych (z późn. zm.) </w:t>
      </w:r>
      <w:r w:rsidRPr="00420E0F">
        <w:rPr>
          <w:rFonts w:ascii="Arial" w:hAnsi="Arial" w:cs="Arial"/>
        </w:rPr>
        <w:t>– okres konsultacji: od 9 listopada 2023 r. do 23 listopada 2023 r.;</w:t>
      </w:r>
    </w:p>
    <w:p w14:paraId="24407532" w14:textId="77777777" w:rsidR="00074169" w:rsidRPr="00420E0F" w:rsidRDefault="00074169" w:rsidP="007A47FD">
      <w:pPr>
        <w:pStyle w:val="Akapitzlist"/>
        <w:numPr>
          <w:ilvl w:val="0"/>
          <w:numId w:val="7"/>
        </w:numPr>
        <w:jc w:val="left"/>
        <w:rPr>
          <w:rFonts w:ascii="Arial" w:hAnsi="Arial" w:cs="Arial"/>
          <w:sz w:val="21"/>
          <w:szCs w:val="21"/>
        </w:rPr>
      </w:pPr>
      <w:r w:rsidRPr="00420E0F">
        <w:rPr>
          <w:rFonts w:ascii="Arial" w:hAnsi="Arial" w:cs="Arial"/>
          <w:sz w:val="21"/>
          <w:szCs w:val="21"/>
        </w:rPr>
        <w:t xml:space="preserve">projekt uchwały Rady Miasta Częstochowy w sprawie zmiany uchwały w sprawie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 (z późn. zm.) </w:t>
      </w:r>
      <w:r w:rsidRPr="00420E0F">
        <w:rPr>
          <w:rFonts w:ascii="Arial" w:hAnsi="Arial" w:cs="Arial"/>
        </w:rPr>
        <w:t>– okres konsultacji: od 9 listopada 2023 r. do 23 listopada 2023 r.</w:t>
      </w:r>
    </w:p>
    <w:p w14:paraId="57DCBAE1" w14:textId="77777777" w:rsidR="00074169" w:rsidRPr="00420E0F" w:rsidRDefault="00074169" w:rsidP="00074169">
      <w:pPr>
        <w:jc w:val="left"/>
        <w:rPr>
          <w:rFonts w:ascii="Arial" w:hAnsi="Arial" w:cs="Arial"/>
        </w:rPr>
      </w:pPr>
    </w:p>
    <w:p w14:paraId="49FA4106" w14:textId="77777777" w:rsidR="00074169" w:rsidRPr="00105ED0" w:rsidRDefault="00074169" w:rsidP="00074169">
      <w:pPr>
        <w:jc w:val="left"/>
        <w:rPr>
          <w:rFonts w:ascii="Arial" w:hAnsi="Arial" w:cs="Arial"/>
        </w:rPr>
      </w:pPr>
      <w:r w:rsidRPr="00420E0F">
        <w:rPr>
          <w:rFonts w:ascii="Arial" w:eastAsia="Times New Roman" w:hAnsi="Arial" w:cs="Arial"/>
          <w:color w:val="81D41A"/>
          <w:lang w:eastAsia="pl-PL"/>
        </w:rPr>
        <w:lastRenderedPageBreak/>
        <w:tab/>
      </w:r>
      <w:r w:rsidRPr="00420E0F">
        <w:rPr>
          <w:rFonts w:ascii="Arial" w:eastAsia="Times New Roman" w:hAnsi="Arial" w:cs="Arial"/>
          <w:color w:val="000000"/>
          <w:lang w:eastAsia="pl-PL"/>
        </w:rPr>
        <w:t>Dodatkowo organizacje pozarządowe na bieżąco przesyłały materiały dotyczące swojej działalności do publikacji na stronie czestochowa.pl, zakładka NGO oraz portalu społecznościowym Facebook. Ponadto na stronach zamieszczane były aktualne informacje dotyczące III sektora, powiadomienia o konkursach i projektach.</w:t>
      </w:r>
    </w:p>
    <w:p w14:paraId="78DBCE37" w14:textId="77777777" w:rsidR="00074169" w:rsidRPr="00420E0F" w:rsidRDefault="00074169" w:rsidP="00074169">
      <w:pPr>
        <w:spacing w:before="400"/>
        <w:jc w:val="left"/>
        <w:rPr>
          <w:rFonts w:ascii="Arial" w:eastAsia="Times New Roman" w:hAnsi="Arial" w:cs="Arial"/>
          <w:b/>
          <w:bCs/>
          <w:color w:val="000000"/>
          <w:lang w:eastAsia="pl-PL"/>
        </w:rPr>
      </w:pPr>
      <w:r w:rsidRPr="00420E0F">
        <w:rPr>
          <w:rFonts w:ascii="Arial" w:eastAsia="Times New Roman" w:hAnsi="Arial" w:cs="Arial"/>
          <w:b/>
          <w:bCs/>
          <w:color w:val="000000"/>
          <w:lang w:eastAsia="pl-PL"/>
        </w:rPr>
        <w:t>Tworzenie i uczestnictwo przedstawicieli organizacji pozarządowych w zespołach o charakterze doradczym i inicjatywnym</w:t>
      </w:r>
    </w:p>
    <w:p w14:paraId="23831888" w14:textId="77777777" w:rsidR="00074169" w:rsidRPr="00420E0F" w:rsidRDefault="00074169" w:rsidP="00074169">
      <w:pPr>
        <w:jc w:val="left"/>
        <w:rPr>
          <w:rFonts w:ascii="Arial" w:hAnsi="Arial" w:cs="Arial"/>
        </w:rPr>
      </w:pPr>
      <w:bookmarkStart w:id="6" w:name="OBJ_PREFIX_DWT2681_com_zimbra_date"/>
      <w:bookmarkStart w:id="7" w:name="OBJ_PREFIX_DWT2703_com_zimbra_date"/>
      <w:bookmarkEnd w:id="6"/>
      <w:bookmarkEnd w:id="7"/>
      <w:r w:rsidRPr="00420E0F">
        <w:rPr>
          <w:rFonts w:ascii="Arial" w:eastAsia="Times New Roman" w:hAnsi="Arial" w:cs="Arial"/>
          <w:color w:val="000000"/>
          <w:lang w:eastAsia="pl-PL"/>
        </w:rPr>
        <w:tab/>
      </w:r>
      <w:r w:rsidRPr="00420E0F">
        <w:rPr>
          <w:rFonts w:ascii="Arial" w:eastAsia="Times New Roman" w:hAnsi="Arial" w:cs="Arial"/>
          <w:lang w:eastAsia="pl-PL"/>
        </w:rPr>
        <w:t>W 2023 r. 3 przedstawicieli organizacji pozarządowych działających na rzecz środowiska osób starszych uczestniczyło w pracach Miejskiej Rady Seniorów w Częstochowie. Głównym celem Miejskiej Rady Seniorów było służenie osobom starszym poprzez reprezentowanie ich interesów wobec władz Miasta. Miejska Rada Seniorów w 2023 r. odbyła 6 posiedzeń.</w:t>
      </w:r>
    </w:p>
    <w:p w14:paraId="7750D951" w14:textId="031C22FF" w:rsidR="00074169" w:rsidRPr="00420E0F" w:rsidRDefault="00074169" w:rsidP="00074169">
      <w:pPr>
        <w:jc w:val="left"/>
        <w:rPr>
          <w:rFonts w:ascii="Arial" w:hAnsi="Arial" w:cs="Arial"/>
        </w:rPr>
      </w:pPr>
      <w:r w:rsidRPr="00420E0F">
        <w:rPr>
          <w:rFonts w:ascii="Arial" w:eastAsia="Times New Roman" w:hAnsi="Arial" w:cs="Arial"/>
          <w:lang w:eastAsia="pl-PL"/>
        </w:rPr>
        <w:tab/>
        <w:t xml:space="preserve">Przedstawiciele organizacji </w:t>
      </w:r>
      <w:r w:rsidRPr="00420E0F">
        <w:rPr>
          <w:rFonts w:ascii="Arial" w:eastAsia="Times New Roman" w:hAnsi="Arial" w:cs="Arial"/>
          <w:color w:val="000000"/>
          <w:lang w:eastAsia="pl-PL"/>
        </w:rPr>
        <w:t>pozarządowych w roku 2023 uczestniczyli w posiedzeniach innych zespołów i komisji o charakterze doradczym i inicjatywnym, w tym Miejskiej Komisji Rozwiązywania Problemów Alkoholowych, Radzie Sportu przy Prezydencie Miasta Częstochowy, Powiatowej Społecznej Radzie ds. Osób Niepełnosprawnych</w:t>
      </w:r>
      <w:r w:rsidR="00D53BAB">
        <w:rPr>
          <w:rFonts w:ascii="Arial" w:eastAsia="Times New Roman" w:hAnsi="Arial" w:cs="Arial"/>
          <w:color w:val="000000"/>
          <w:lang w:eastAsia="pl-PL"/>
        </w:rPr>
        <w:t xml:space="preserve"> czy Częstochowskiej Radzie Działalności Pożytku Publicznego</w:t>
      </w:r>
      <w:r w:rsidRPr="00420E0F">
        <w:rPr>
          <w:rFonts w:ascii="Arial" w:eastAsia="Times New Roman" w:hAnsi="Arial" w:cs="Arial"/>
          <w:color w:val="000000"/>
          <w:lang w:eastAsia="pl-PL"/>
        </w:rPr>
        <w:t xml:space="preserve">. </w:t>
      </w:r>
    </w:p>
    <w:p w14:paraId="73ADF64D" w14:textId="77777777" w:rsidR="00074169" w:rsidRPr="00420E0F" w:rsidRDefault="00074169" w:rsidP="00074169">
      <w:pPr>
        <w:jc w:val="left"/>
        <w:rPr>
          <w:rFonts w:ascii="Arial" w:hAnsi="Arial" w:cs="Arial"/>
        </w:rPr>
      </w:pPr>
      <w:r w:rsidRPr="00420E0F">
        <w:rPr>
          <w:rFonts w:ascii="Arial" w:eastAsia="Times New Roman" w:hAnsi="Arial" w:cs="Arial"/>
          <w:color w:val="000000"/>
          <w:lang w:eastAsia="pl-PL"/>
        </w:rPr>
        <w:tab/>
      </w:r>
    </w:p>
    <w:p w14:paraId="73CEEE2B" w14:textId="77777777" w:rsidR="00074169" w:rsidRPr="00420E0F" w:rsidRDefault="00074169" w:rsidP="00074169">
      <w:pPr>
        <w:spacing w:before="400"/>
        <w:jc w:val="left"/>
        <w:rPr>
          <w:rFonts w:ascii="Arial" w:hAnsi="Arial" w:cs="Arial"/>
        </w:rPr>
      </w:pPr>
      <w:r w:rsidRPr="00420E0F">
        <w:rPr>
          <w:rFonts w:ascii="Arial" w:eastAsia="Times New Roman" w:hAnsi="Arial" w:cs="Arial"/>
          <w:b/>
          <w:bCs/>
          <w:color w:val="000000"/>
          <w:lang w:eastAsia="pl-PL"/>
        </w:rPr>
        <w:t xml:space="preserve">Zawieranie umów o wykonanie inicjatywy lokalnej </w:t>
      </w:r>
    </w:p>
    <w:p w14:paraId="6493CDBF" w14:textId="74683D5F" w:rsidR="00074169" w:rsidRPr="00420E0F" w:rsidRDefault="00074169" w:rsidP="00074169">
      <w:pPr>
        <w:jc w:val="left"/>
        <w:rPr>
          <w:rFonts w:ascii="Arial" w:eastAsia="Times New Roman" w:hAnsi="Arial" w:cs="Arial"/>
          <w:lang w:eastAsia="pl-PL"/>
        </w:rPr>
      </w:pPr>
      <w:r w:rsidRPr="00420E0F">
        <w:rPr>
          <w:rFonts w:ascii="Arial" w:eastAsia="Times New Roman" w:hAnsi="Arial" w:cs="Arial"/>
          <w:lang w:eastAsia="pl-PL"/>
        </w:rPr>
        <w:tab/>
        <w:t xml:space="preserve">Miasto Częstochowa kontynuowało zlecanie realizacji zadań publicznych w trybie inicjatywy lokalnej. </w:t>
      </w:r>
      <w:r w:rsidRPr="00420E0F">
        <w:rPr>
          <w:rFonts w:ascii="Arial" w:hAnsi="Arial" w:cs="Arial"/>
        </w:rPr>
        <w:t xml:space="preserve">W ramach naboru trwającego w 2023 r., dotyczącego realizacji zadań publicznych w trybie inicjatywy lokalnej wybrano do dofinansowano 13 wniosków na realizację inicjatywy lokalnej o wartości finansowej Gminy Miasta Częstochowy </w:t>
      </w:r>
      <w:r>
        <w:rPr>
          <w:rFonts w:ascii="Arial" w:hAnsi="Arial" w:cs="Arial"/>
        </w:rPr>
        <w:t>897 </w:t>
      </w:r>
      <w:r w:rsidRPr="00420E0F">
        <w:rPr>
          <w:rFonts w:ascii="Arial" w:hAnsi="Arial" w:cs="Arial"/>
        </w:rPr>
        <w:t>214,41 zł.; w tym 5 wniosków złożone przez grupy inicjatywne reprezentowane przez organizacje pozarządowe o wartości finansowej Gminy Miasta Częstochowy 166 766,00 zł. Wybrane inicjatywy lokalne zostaną zrealizowane w 2024 r. W 2023 r. (w ramach naboru trwającego w 2022 r.) ze złożonych 18 inicjatyw lokalnych zrealizowano 11 o wartości dofinansowan</w:t>
      </w:r>
      <w:r>
        <w:rPr>
          <w:rFonts w:ascii="Arial" w:hAnsi="Arial" w:cs="Arial"/>
        </w:rPr>
        <w:t>ia Gminy Miasta Częstochowy 752 </w:t>
      </w:r>
      <w:r w:rsidRPr="00420E0F">
        <w:rPr>
          <w:rFonts w:ascii="Arial" w:hAnsi="Arial" w:cs="Arial"/>
        </w:rPr>
        <w:t>402,29 zł (wkł</w:t>
      </w:r>
      <w:r>
        <w:rPr>
          <w:rFonts w:ascii="Arial" w:hAnsi="Arial" w:cs="Arial"/>
        </w:rPr>
        <w:t>ad finansowy 751 </w:t>
      </w:r>
      <w:r w:rsidRPr="00420E0F">
        <w:rPr>
          <w:rFonts w:ascii="Arial" w:hAnsi="Arial" w:cs="Arial"/>
        </w:rPr>
        <w:t>902,29 zł, wkład rzeczowy 500,00 zł), w tym 4 inicjatywy złożone przez grupy inicjatywne reprezentowane przez organizacje pozarządowe o wartości dofinansowan</w:t>
      </w:r>
      <w:r>
        <w:rPr>
          <w:rFonts w:ascii="Arial" w:hAnsi="Arial" w:cs="Arial"/>
        </w:rPr>
        <w:t>ia Gminy Miasta Częstochowy 144 347,99 zł (wkład finansowy 143 </w:t>
      </w:r>
      <w:r w:rsidRPr="00420E0F">
        <w:rPr>
          <w:rFonts w:ascii="Arial" w:hAnsi="Arial" w:cs="Arial"/>
        </w:rPr>
        <w:t>847,99 zł. wkład rzeczowy o wartości 500,00 zł.);</w:t>
      </w:r>
    </w:p>
    <w:p w14:paraId="15490868" w14:textId="77777777" w:rsidR="00074169" w:rsidRPr="00420E0F" w:rsidRDefault="00074169" w:rsidP="00074169">
      <w:pPr>
        <w:shd w:val="clear" w:color="auto" w:fill="FFFFFF"/>
        <w:suppressAutoHyphens w:val="0"/>
        <w:jc w:val="left"/>
        <w:rPr>
          <w:rFonts w:ascii="Arial" w:eastAsia="Times New Roman" w:hAnsi="Arial" w:cs="Arial"/>
          <w:lang w:eastAsia="pl-PL"/>
        </w:rPr>
      </w:pPr>
      <w:r w:rsidRPr="00420E0F">
        <w:rPr>
          <w:rFonts w:ascii="Arial" w:eastAsia="Times New Roman" w:hAnsi="Arial" w:cs="Arial"/>
          <w:lang w:eastAsia="pl-PL"/>
        </w:rPr>
        <w:t>W ramach zadań dotyczących inicjatywy lokalnej w 2023 r. zostały zrealizowane:</w:t>
      </w:r>
    </w:p>
    <w:p w14:paraId="2DD44677" w14:textId="77777777" w:rsidR="00074169" w:rsidRPr="00420E0F" w:rsidRDefault="00074169" w:rsidP="00074169">
      <w:pPr>
        <w:numPr>
          <w:ilvl w:val="0"/>
          <w:numId w:val="23"/>
        </w:numPr>
        <w:shd w:val="clear" w:color="auto" w:fill="FFFFFF"/>
        <w:suppressAutoHyphens w:val="0"/>
        <w:jc w:val="left"/>
        <w:rPr>
          <w:rFonts w:ascii="Arial" w:eastAsia="Times New Roman" w:hAnsi="Arial" w:cs="Arial"/>
          <w:lang w:eastAsia="pl-PL"/>
        </w:rPr>
      </w:pPr>
      <w:r w:rsidRPr="00420E0F">
        <w:rPr>
          <w:rFonts w:ascii="Arial" w:eastAsia="Times New Roman" w:hAnsi="Arial" w:cs="Arial"/>
          <w:lang w:eastAsia="pl-PL"/>
        </w:rPr>
        <w:lastRenderedPageBreak/>
        <w:t xml:space="preserve">zadanie polegające na posadzeniu pięciu "drzew tlenowych" z gatunku paulownia na terenie Parku </w:t>
      </w:r>
      <w:proofErr w:type="spellStart"/>
      <w:r w:rsidRPr="00420E0F">
        <w:rPr>
          <w:rFonts w:ascii="Arial" w:eastAsia="Times New Roman" w:hAnsi="Arial" w:cs="Arial"/>
          <w:lang w:eastAsia="pl-PL"/>
        </w:rPr>
        <w:t>Lisiniec</w:t>
      </w:r>
      <w:proofErr w:type="spellEnd"/>
      <w:r w:rsidRPr="00420E0F">
        <w:rPr>
          <w:rFonts w:ascii="Arial" w:eastAsia="Times New Roman" w:hAnsi="Arial" w:cs="Arial"/>
          <w:lang w:eastAsia="pl-PL"/>
        </w:rPr>
        <w:t xml:space="preserve"> przy zbiorniku wodnym zwanym "Pacyfik" oraz rozlokowanie dwóch podwójnych leżaków;</w:t>
      </w:r>
    </w:p>
    <w:p w14:paraId="439FFE0D" w14:textId="77777777" w:rsidR="00074169" w:rsidRPr="00420E0F" w:rsidRDefault="00074169" w:rsidP="00074169">
      <w:pPr>
        <w:numPr>
          <w:ilvl w:val="0"/>
          <w:numId w:val="23"/>
        </w:numPr>
        <w:shd w:val="clear" w:color="auto" w:fill="FFFFFF"/>
        <w:suppressAutoHyphens w:val="0"/>
        <w:spacing w:before="100" w:beforeAutospacing="1" w:after="100" w:afterAutospacing="1"/>
        <w:jc w:val="left"/>
        <w:rPr>
          <w:rFonts w:ascii="Arial" w:eastAsia="Times New Roman" w:hAnsi="Arial" w:cs="Arial"/>
          <w:lang w:eastAsia="pl-PL"/>
        </w:rPr>
      </w:pPr>
      <w:r w:rsidRPr="00420E0F">
        <w:rPr>
          <w:rFonts w:ascii="Arial" w:eastAsia="Times New Roman" w:hAnsi="Arial" w:cs="Arial"/>
          <w:lang w:eastAsia="pl-PL"/>
        </w:rPr>
        <w:t xml:space="preserve">turniej z udziałem zawodników </w:t>
      </w:r>
      <w:proofErr w:type="spellStart"/>
      <w:r w:rsidRPr="00420E0F">
        <w:rPr>
          <w:rFonts w:ascii="Arial" w:eastAsia="Times New Roman" w:hAnsi="Arial" w:cs="Arial"/>
          <w:lang w:eastAsia="pl-PL"/>
        </w:rPr>
        <w:t>taekwon</w:t>
      </w:r>
      <w:proofErr w:type="spellEnd"/>
      <w:r w:rsidRPr="00420E0F">
        <w:rPr>
          <w:rFonts w:ascii="Arial" w:eastAsia="Times New Roman" w:hAnsi="Arial" w:cs="Arial"/>
          <w:lang w:eastAsia="pl-PL"/>
        </w:rPr>
        <w:t>-do z terenu Częstochowy;</w:t>
      </w:r>
    </w:p>
    <w:p w14:paraId="6BE202C0" w14:textId="77777777" w:rsidR="00074169" w:rsidRPr="00420E0F" w:rsidRDefault="00074169" w:rsidP="00074169">
      <w:pPr>
        <w:numPr>
          <w:ilvl w:val="0"/>
          <w:numId w:val="23"/>
        </w:numPr>
        <w:shd w:val="clear" w:color="auto" w:fill="FFFFFF"/>
        <w:suppressAutoHyphens w:val="0"/>
        <w:spacing w:before="100" w:beforeAutospacing="1" w:after="100" w:afterAutospacing="1"/>
        <w:jc w:val="left"/>
        <w:rPr>
          <w:rFonts w:ascii="Arial" w:eastAsia="Times New Roman" w:hAnsi="Arial" w:cs="Arial"/>
          <w:lang w:eastAsia="pl-PL"/>
        </w:rPr>
      </w:pPr>
      <w:r w:rsidRPr="00420E0F">
        <w:rPr>
          <w:rFonts w:ascii="Arial" w:eastAsia="Times New Roman" w:hAnsi="Arial" w:cs="Arial"/>
          <w:lang w:eastAsia="pl-PL"/>
        </w:rPr>
        <w:t>turniej koszykówki ulicznej z udziałem drużyn z Częstochowy wraz z turniejem koszykówki dla dzieci, konkursami i pokazem tworzenia graffiti;</w:t>
      </w:r>
    </w:p>
    <w:p w14:paraId="58906B45" w14:textId="77777777" w:rsidR="00074169" w:rsidRPr="00420E0F" w:rsidRDefault="00074169" w:rsidP="00074169">
      <w:pPr>
        <w:numPr>
          <w:ilvl w:val="0"/>
          <w:numId w:val="23"/>
        </w:numPr>
        <w:shd w:val="clear" w:color="auto" w:fill="FFFFFF"/>
        <w:suppressAutoHyphens w:val="0"/>
        <w:spacing w:before="100" w:beforeAutospacing="1" w:after="100" w:afterAutospacing="1"/>
        <w:jc w:val="left"/>
        <w:rPr>
          <w:rFonts w:ascii="Arial" w:eastAsia="Times New Roman" w:hAnsi="Arial" w:cs="Arial"/>
          <w:lang w:eastAsia="pl-PL"/>
        </w:rPr>
      </w:pPr>
      <w:r w:rsidRPr="00420E0F">
        <w:rPr>
          <w:rFonts w:ascii="Arial" w:eastAsia="Times New Roman" w:hAnsi="Arial" w:cs="Arial"/>
          <w:lang w:eastAsia="pl-PL"/>
        </w:rPr>
        <w:t>gra miejska w zakresie upowszechniania wiedzy o lokalnej historii oraz popularyzowaniu spędzania wolnego czasu w plenerze w formie dwóch fabuł: „Osadnicy” – fabuła przygodowa, skierowana do dzieci z klas I-VI szkoły podstawowej; „Zabójstwo nad Wartą” – fabuła kryminalna, skierowana do uczniów klas VII-VIII szkoły podstawowej oraz do szkół ponadpodstawowych;</w:t>
      </w:r>
    </w:p>
    <w:p w14:paraId="37702915" w14:textId="77777777" w:rsidR="00074169" w:rsidRPr="00420E0F" w:rsidRDefault="00074169" w:rsidP="00074169">
      <w:pPr>
        <w:numPr>
          <w:ilvl w:val="0"/>
          <w:numId w:val="23"/>
        </w:numPr>
        <w:shd w:val="clear" w:color="auto" w:fill="FFFFFF"/>
        <w:suppressAutoHyphens w:val="0"/>
        <w:spacing w:before="100" w:beforeAutospacing="1" w:after="100" w:afterAutospacing="1"/>
        <w:jc w:val="left"/>
        <w:rPr>
          <w:rFonts w:ascii="Arial" w:eastAsia="Times New Roman" w:hAnsi="Arial" w:cs="Arial"/>
          <w:lang w:eastAsia="pl-PL"/>
        </w:rPr>
      </w:pPr>
      <w:r w:rsidRPr="00420E0F">
        <w:rPr>
          <w:rFonts w:ascii="Arial" w:eastAsia="Times New Roman" w:hAnsi="Arial" w:cs="Arial"/>
          <w:lang w:eastAsia="pl-PL"/>
        </w:rPr>
        <w:t>festyn motoryzacji  w ramach którego odbyły się wyścigi samochodowe na dystansie 1/4 mili z udziałem kierowców z terenu Częstochowa;</w:t>
      </w:r>
    </w:p>
    <w:p w14:paraId="64E4DD7F" w14:textId="77777777" w:rsidR="00074169" w:rsidRPr="00420E0F" w:rsidRDefault="00074169" w:rsidP="00074169">
      <w:pPr>
        <w:numPr>
          <w:ilvl w:val="0"/>
          <w:numId w:val="23"/>
        </w:numPr>
        <w:shd w:val="clear" w:color="auto" w:fill="FFFFFF"/>
        <w:suppressAutoHyphens w:val="0"/>
        <w:spacing w:before="100" w:beforeAutospacing="1" w:after="100" w:afterAutospacing="1"/>
        <w:jc w:val="left"/>
        <w:rPr>
          <w:rFonts w:ascii="Arial" w:eastAsia="Times New Roman" w:hAnsi="Arial" w:cs="Arial"/>
          <w:lang w:eastAsia="pl-PL"/>
        </w:rPr>
      </w:pPr>
      <w:r w:rsidRPr="00420E0F">
        <w:rPr>
          <w:rFonts w:ascii="Arial" w:eastAsia="Times New Roman" w:hAnsi="Arial" w:cs="Arial"/>
          <w:lang w:eastAsia="pl-PL"/>
        </w:rPr>
        <w:t>adaptacja pomieszczenia klubowego KOS Victoria 1922 ul. Krakowska 80 na szatnię dla sportowców wraz z węzłem sanitarnym;</w:t>
      </w:r>
    </w:p>
    <w:p w14:paraId="3B124D4B" w14:textId="4EE1F6DA" w:rsidR="00074169" w:rsidRPr="00420E0F" w:rsidRDefault="00074169" w:rsidP="00074169">
      <w:pPr>
        <w:numPr>
          <w:ilvl w:val="0"/>
          <w:numId w:val="23"/>
        </w:numPr>
        <w:shd w:val="clear" w:color="auto" w:fill="FFFFFF"/>
        <w:suppressAutoHyphens w:val="0"/>
        <w:spacing w:before="100" w:beforeAutospacing="1" w:after="100" w:afterAutospacing="1"/>
        <w:jc w:val="left"/>
        <w:rPr>
          <w:rFonts w:ascii="Arial" w:eastAsia="Times New Roman" w:hAnsi="Arial" w:cs="Arial"/>
          <w:lang w:eastAsia="pl-PL"/>
        </w:rPr>
      </w:pPr>
      <w:r w:rsidRPr="00420E0F">
        <w:rPr>
          <w:rFonts w:ascii="Arial" w:eastAsia="Times New Roman" w:hAnsi="Arial" w:cs="Arial"/>
          <w:lang w:eastAsia="pl-PL"/>
        </w:rPr>
        <w:t>5 zadań dotyczących budow</w:t>
      </w:r>
      <w:r w:rsidR="007A47FD">
        <w:rPr>
          <w:rFonts w:ascii="Arial" w:eastAsia="Times New Roman" w:hAnsi="Arial" w:cs="Arial"/>
          <w:lang w:eastAsia="pl-PL"/>
        </w:rPr>
        <w:t>y</w:t>
      </w:r>
      <w:r w:rsidRPr="00420E0F">
        <w:rPr>
          <w:rFonts w:ascii="Arial" w:eastAsia="Times New Roman" w:hAnsi="Arial" w:cs="Arial"/>
          <w:lang w:eastAsia="pl-PL"/>
        </w:rPr>
        <w:t xml:space="preserve"> kanalizacji sanitarnej.</w:t>
      </w:r>
    </w:p>
    <w:p w14:paraId="15FEA268" w14:textId="77777777" w:rsidR="00550F24" w:rsidRPr="00105ED0" w:rsidRDefault="00550F24" w:rsidP="00550F24">
      <w:pPr>
        <w:spacing w:before="400"/>
        <w:jc w:val="left"/>
        <w:rPr>
          <w:rFonts w:ascii="Arial" w:hAnsi="Arial" w:cs="Arial"/>
        </w:rPr>
      </w:pPr>
      <w:r w:rsidRPr="00105ED0">
        <w:rPr>
          <w:rFonts w:ascii="Arial" w:eastAsia="Times New Roman" w:hAnsi="Arial" w:cs="Arial"/>
          <w:b/>
          <w:bCs/>
          <w:color w:val="000000"/>
          <w:lang w:eastAsia="pl-PL"/>
        </w:rPr>
        <w:t>Dostęp do lokali na prowadzenie działalności pożytku publicznego</w:t>
      </w:r>
    </w:p>
    <w:p w14:paraId="64A936D0" w14:textId="0FE4FDF1" w:rsidR="00550F24" w:rsidRPr="00D33870" w:rsidRDefault="00550F24" w:rsidP="00550F24">
      <w:pPr>
        <w:jc w:val="left"/>
        <w:rPr>
          <w:rFonts w:ascii="Arial" w:hAnsi="Arial" w:cs="Arial"/>
        </w:rPr>
      </w:pPr>
      <w:r w:rsidRPr="00105ED0">
        <w:rPr>
          <w:rFonts w:ascii="Arial" w:eastAsia="Times New Roman" w:hAnsi="Arial" w:cs="Arial"/>
          <w:color w:val="000000"/>
          <w:lang w:eastAsia="pl-PL"/>
        </w:rPr>
        <w:tab/>
      </w:r>
      <w:r w:rsidRPr="00D33870">
        <w:rPr>
          <w:rFonts w:ascii="Arial" w:eastAsia="Times New Roman" w:hAnsi="Arial" w:cs="Arial"/>
          <w:lang w:eastAsia="pl-PL"/>
        </w:rPr>
        <w:t>W roku 202</w:t>
      </w:r>
      <w:r w:rsidR="00DF2156" w:rsidRPr="00D33870">
        <w:rPr>
          <w:rFonts w:ascii="Arial" w:eastAsia="Times New Roman" w:hAnsi="Arial" w:cs="Arial"/>
          <w:lang w:eastAsia="pl-PL"/>
        </w:rPr>
        <w:t>3</w:t>
      </w:r>
      <w:r w:rsidRPr="00D33870">
        <w:rPr>
          <w:rFonts w:ascii="Arial" w:eastAsia="Times New Roman" w:hAnsi="Arial" w:cs="Arial"/>
          <w:lang w:eastAsia="pl-PL"/>
        </w:rPr>
        <w:t xml:space="preserve"> Miasto Częstochowa wynajmowało lokale użytkowe w trybie bezprzetargowym </w:t>
      </w:r>
      <w:r w:rsidR="00E773FA" w:rsidRPr="00D33870">
        <w:rPr>
          <w:rFonts w:ascii="Arial" w:eastAsia="Times New Roman" w:hAnsi="Arial" w:cs="Arial"/>
          <w:lang w:eastAsia="pl-PL"/>
        </w:rPr>
        <w:t>54</w:t>
      </w:r>
      <w:r w:rsidRPr="00D33870">
        <w:rPr>
          <w:rFonts w:ascii="Arial" w:eastAsia="Times New Roman" w:hAnsi="Arial" w:cs="Arial"/>
          <w:lang w:eastAsia="pl-PL"/>
        </w:rPr>
        <w:t xml:space="preserve"> organizacjom pozarządowym. Organizacje użytkowały </w:t>
      </w:r>
      <w:r w:rsidR="00E773FA" w:rsidRPr="00D33870">
        <w:rPr>
          <w:rFonts w:ascii="Arial" w:eastAsia="Times New Roman" w:hAnsi="Arial" w:cs="Arial"/>
          <w:lang w:eastAsia="pl-PL"/>
        </w:rPr>
        <w:t>74</w:t>
      </w:r>
      <w:r w:rsidRPr="00D33870">
        <w:rPr>
          <w:rFonts w:ascii="Arial" w:eastAsia="Times New Roman" w:hAnsi="Arial" w:cs="Arial"/>
          <w:lang w:eastAsia="pl-PL"/>
        </w:rPr>
        <w:t xml:space="preserve"> lokale z zasobów miasta. Powierzchnia całkowita lokali wynajmowanych organizacjom wynosiła </w:t>
      </w:r>
      <w:r w:rsidRPr="00D33870">
        <w:rPr>
          <w:rFonts w:ascii="Arial" w:eastAsia="Times New Roman" w:hAnsi="Arial" w:cs="Arial"/>
          <w:lang w:eastAsia="pl-PL"/>
        </w:rPr>
        <w:br/>
      </w:r>
      <w:r w:rsidR="00E773FA" w:rsidRPr="00D33870">
        <w:rPr>
          <w:rFonts w:ascii="Arial" w:eastAsia="Times New Roman" w:hAnsi="Arial" w:cs="Arial"/>
          <w:lang w:eastAsia="pl-PL"/>
        </w:rPr>
        <w:t>8 181,59</w:t>
      </w:r>
      <w:r w:rsidRPr="00D33870">
        <w:rPr>
          <w:rFonts w:ascii="Arial" w:eastAsia="Times New Roman" w:hAnsi="Arial" w:cs="Arial"/>
          <w:lang w:eastAsia="pl-PL"/>
        </w:rPr>
        <w:t xml:space="preserve"> m</w:t>
      </w:r>
      <w:r w:rsidRPr="00D33870">
        <w:rPr>
          <w:rFonts w:ascii="Arial" w:eastAsia="Times New Roman" w:hAnsi="Arial" w:cs="Arial"/>
          <w:vertAlign w:val="superscript"/>
          <w:lang w:eastAsia="pl-PL"/>
        </w:rPr>
        <w:t xml:space="preserve">2. </w:t>
      </w:r>
      <w:r w:rsidRPr="00D33870">
        <w:rPr>
          <w:rFonts w:ascii="Arial" w:eastAsia="Times New Roman" w:hAnsi="Arial" w:cs="Arial"/>
          <w:lang w:eastAsia="pl-PL"/>
        </w:rPr>
        <w:t xml:space="preserve">Wśród organizacji korzystających z wynajmu lokali znajdowały się </w:t>
      </w:r>
      <w:r w:rsidR="00B42186" w:rsidRPr="00D33870">
        <w:rPr>
          <w:rFonts w:ascii="Arial" w:eastAsia="Times New Roman" w:hAnsi="Arial" w:cs="Arial"/>
          <w:lang w:eastAsia="pl-PL"/>
        </w:rPr>
        <w:t>40</w:t>
      </w:r>
      <w:r w:rsidRPr="00D33870">
        <w:rPr>
          <w:rFonts w:ascii="Arial" w:eastAsia="Times New Roman" w:hAnsi="Arial" w:cs="Arial"/>
          <w:lang w:eastAsia="pl-PL"/>
        </w:rPr>
        <w:t xml:space="preserve"> stowarzyszenia, </w:t>
      </w:r>
      <w:r w:rsidR="00B42186" w:rsidRPr="00D33870">
        <w:rPr>
          <w:rFonts w:ascii="Arial" w:eastAsia="Times New Roman" w:hAnsi="Arial" w:cs="Arial"/>
          <w:lang w:eastAsia="pl-PL"/>
        </w:rPr>
        <w:t>8</w:t>
      </w:r>
      <w:r w:rsidRPr="00D33870">
        <w:rPr>
          <w:rFonts w:ascii="Arial" w:eastAsia="Times New Roman" w:hAnsi="Arial" w:cs="Arial"/>
          <w:lang w:eastAsia="pl-PL"/>
        </w:rPr>
        <w:t xml:space="preserve"> fundacji, </w:t>
      </w:r>
      <w:r w:rsidR="00B42186" w:rsidRPr="00D33870">
        <w:rPr>
          <w:rFonts w:ascii="Arial" w:eastAsia="Times New Roman" w:hAnsi="Arial" w:cs="Arial"/>
          <w:lang w:eastAsia="pl-PL"/>
        </w:rPr>
        <w:t>4</w:t>
      </w:r>
      <w:r w:rsidRPr="00D33870">
        <w:rPr>
          <w:rFonts w:ascii="Arial" w:eastAsia="Times New Roman" w:hAnsi="Arial" w:cs="Arial"/>
          <w:lang w:eastAsia="pl-PL"/>
        </w:rPr>
        <w:t xml:space="preserve"> organizacje o charakterze kościelnym oraz 2 spółdzielnie socjalne. Roczny koszt utrzymania lokali w 202</w:t>
      </w:r>
      <w:r w:rsidR="00B42186" w:rsidRPr="00D33870">
        <w:rPr>
          <w:rFonts w:ascii="Arial" w:eastAsia="Times New Roman" w:hAnsi="Arial" w:cs="Arial"/>
          <w:lang w:eastAsia="pl-PL"/>
        </w:rPr>
        <w:t>3</w:t>
      </w:r>
      <w:r w:rsidRPr="00D33870">
        <w:rPr>
          <w:rFonts w:ascii="Arial" w:eastAsia="Times New Roman" w:hAnsi="Arial" w:cs="Arial"/>
          <w:lang w:eastAsia="pl-PL"/>
        </w:rPr>
        <w:t xml:space="preserve"> r. ponoszony przez Gminę w 202</w:t>
      </w:r>
      <w:r w:rsidR="00D326E5" w:rsidRPr="00D33870">
        <w:rPr>
          <w:rFonts w:ascii="Arial" w:eastAsia="Times New Roman" w:hAnsi="Arial" w:cs="Arial"/>
          <w:lang w:eastAsia="pl-PL"/>
        </w:rPr>
        <w:t>3</w:t>
      </w:r>
      <w:r w:rsidRPr="00D33870">
        <w:rPr>
          <w:rFonts w:ascii="Arial" w:eastAsia="Times New Roman" w:hAnsi="Arial" w:cs="Arial"/>
          <w:lang w:eastAsia="pl-PL"/>
        </w:rPr>
        <w:t xml:space="preserve"> r. wynosił </w:t>
      </w:r>
      <w:r w:rsidR="00B42186" w:rsidRPr="00D33870">
        <w:rPr>
          <w:rFonts w:ascii="Arial" w:eastAsia="Times New Roman" w:hAnsi="Arial" w:cs="Arial"/>
          <w:lang w:eastAsia="pl-PL"/>
        </w:rPr>
        <w:t>471</w:t>
      </w:r>
      <w:r w:rsidRPr="00D33870">
        <w:rPr>
          <w:rFonts w:ascii="Arial" w:eastAsia="Times New Roman" w:hAnsi="Arial" w:cs="Arial"/>
          <w:lang w:eastAsia="pl-PL"/>
        </w:rPr>
        <w:t> </w:t>
      </w:r>
      <w:r w:rsidR="00B42186" w:rsidRPr="00D33870">
        <w:rPr>
          <w:rFonts w:ascii="Arial" w:eastAsia="Times New Roman" w:hAnsi="Arial" w:cs="Arial"/>
          <w:lang w:eastAsia="pl-PL"/>
        </w:rPr>
        <w:t>795</w:t>
      </w:r>
      <w:r w:rsidRPr="00D33870">
        <w:rPr>
          <w:rFonts w:ascii="Arial" w:eastAsia="Times New Roman" w:hAnsi="Arial" w:cs="Arial"/>
          <w:lang w:eastAsia="pl-PL"/>
        </w:rPr>
        <w:t>,</w:t>
      </w:r>
      <w:r w:rsidR="00B42186" w:rsidRPr="00D33870">
        <w:rPr>
          <w:rFonts w:ascii="Arial" w:eastAsia="Times New Roman" w:hAnsi="Arial" w:cs="Arial"/>
          <w:lang w:eastAsia="pl-PL"/>
        </w:rPr>
        <w:t>05</w:t>
      </w:r>
      <w:r w:rsidRPr="00D33870">
        <w:rPr>
          <w:rFonts w:ascii="Arial" w:eastAsia="Times New Roman" w:hAnsi="Arial" w:cs="Arial"/>
          <w:lang w:eastAsia="pl-PL"/>
        </w:rPr>
        <w:t xml:space="preserve"> zł.</w:t>
      </w:r>
    </w:p>
    <w:p w14:paraId="4AA8AAE5" w14:textId="77777777" w:rsidR="00550F24" w:rsidRPr="006C6256" w:rsidRDefault="00550F24" w:rsidP="00550F24">
      <w:pPr>
        <w:jc w:val="left"/>
        <w:rPr>
          <w:rFonts w:ascii="Arial" w:hAnsi="Arial" w:cs="Arial"/>
        </w:rPr>
      </w:pPr>
      <w:r w:rsidRPr="006C6256">
        <w:rPr>
          <w:rFonts w:ascii="Arial" w:eastAsia="Times New Roman" w:hAnsi="Arial" w:cs="Arial"/>
          <w:lang w:eastAsia="pl-PL"/>
        </w:rPr>
        <w:t>Organizacje pozarządowe korzystały z:</w:t>
      </w:r>
    </w:p>
    <w:p w14:paraId="43B0EB28" w14:textId="3E2E4176" w:rsidR="00550F24" w:rsidRPr="007A47FD" w:rsidRDefault="00550F24" w:rsidP="00516BEB">
      <w:pPr>
        <w:numPr>
          <w:ilvl w:val="0"/>
          <w:numId w:val="3"/>
        </w:numPr>
        <w:tabs>
          <w:tab w:val="clear" w:pos="720"/>
        </w:tabs>
        <w:ind w:left="425" w:hanging="425"/>
        <w:jc w:val="left"/>
        <w:rPr>
          <w:rFonts w:ascii="Arial" w:hAnsi="Arial" w:cs="Arial"/>
        </w:rPr>
      </w:pPr>
      <w:r w:rsidRPr="007A47FD">
        <w:rPr>
          <w:rFonts w:ascii="Arial" w:eastAsia="Times New Roman" w:hAnsi="Arial" w:cs="Arial"/>
          <w:lang w:eastAsia="pl-PL"/>
        </w:rPr>
        <w:t>zasobów lokali użytkowych w 202</w:t>
      </w:r>
      <w:r w:rsidR="005963F1" w:rsidRPr="007A47FD">
        <w:rPr>
          <w:rFonts w:ascii="Arial" w:eastAsia="Times New Roman" w:hAnsi="Arial" w:cs="Arial"/>
          <w:lang w:eastAsia="pl-PL"/>
        </w:rPr>
        <w:t>3</w:t>
      </w:r>
      <w:r w:rsidRPr="007A47FD">
        <w:rPr>
          <w:rFonts w:ascii="Arial" w:eastAsia="Times New Roman" w:hAnsi="Arial" w:cs="Arial"/>
          <w:lang w:eastAsia="pl-PL"/>
        </w:rPr>
        <w:t xml:space="preserve"> r. w trybie bezprzetargowym na terenie Miasta Częstochowa zgodnie z podziałem na strefy handlowe 0,I,II,III;</w:t>
      </w:r>
    </w:p>
    <w:p w14:paraId="753A40CF" w14:textId="0ED15B70" w:rsidR="00550F24" w:rsidRPr="007A47FD" w:rsidRDefault="00550F24" w:rsidP="00516BEB">
      <w:pPr>
        <w:numPr>
          <w:ilvl w:val="0"/>
          <w:numId w:val="3"/>
        </w:numPr>
        <w:tabs>
          <w:tab w:val="clear" w:pos="720"/>
        </w:tabs>
        <w:ind w:left="425" w:hanging="425"/>
        <w:jc w:val="left"/>
        <w:rPr>
          <w:rFonts w:ascii="Arial" w:hAnsi="Arial" w:cs="Arial"/>
        </w:rPr>
      </w:pPr>
      <w:r w:rsidRPr="007A47FD">
        <w:rPr>
          <w:rFonts w:ascii="Arial" w:eastAsia="Times New Roman" w:hAnsi="Arial" w:cs="Arial"/>
          <w:lang w:eastAsia="pl-PL"/>
        </w:rPr>
        <w:t>nieruchomości gruntowych stanowiących własność miasta na zasadach użyczenia, użytkowania</w:t>
      </w:r>
      <w:r w:rsidR="006C6256" w:rsidRPr="007A47FD">
        <w:rPr>
          <w:rFonts w:ascii="Arial" w:eastAsia="Times New Roman" w:hAnsi="Arial" w:cs="Arial"/>
          <w:lang w:eastAsia="pl-PL"/>
        </w:rPr>
        <w:t>, najmu</w:t>
      </w:r>
      <w:r w:rsidRPr="007A47FD">
        <w:rPr>
          <w:rFonts w:ascii="Arial" w:eastAsia="Times New Roman" w:hAnsi="Arial" w:cs="Arial"/>
          <w:lang w:eastAsia="pl-PL"/>
        </w:rPr>
        <w:t xml:space="preserve"> oraz dzierżawy. Z tej formy wsparcia skorzystało </w:t>
      </w:r>
      <w:r w:rsidR="00CA5910" w:rsidRPr="007A47FD">
        <w:rPr>
          <w:rFonts w:ascii="Arial" w:eastAsia="Times New Roman" w:hAnsi="Arial" w:cs="Arial"/>
          <w:lang w:eastAsia="pl-PL"/>
        </w:rPr>
        <w:t>3</w:t>
      </w:r>
      <w:r w:rsidR="00D33870" w:rsidRPr="007A47FD">
        <w:rPr>
          <w:rFonts w:ascii="Arial" w:eastAsia="Times New Roman" w:hAnsi="Arial" w:cs="Arial"/>
          <w:lang w:eastAsia="pl-PL"/>
        </w:rPr>
        <w:t>9</w:t>
      </w:r>
      <w:r w:rsidRPr="007A47FD">
        <w:rPr>
          <w:rFonts w:ascii="Arial" w:eastAsia="Times New Roman" w:hAnsi="Arial" w:cs="Arial"/>
          <w:lang w:eastAsia="pl-PL"/>
        </w:rPr>
        <w:t xml:space="preserve"> organizacji pozarządowych, w tym umowy użyczenia zawarte zostały z 9 podmiotami (powierzchnia wynosiła </w:t>
      </w:r>
      <w:r w:rsidR="00CA5910" w:rsidRPr="007A47FD">
        <w:rPr>
          <w:rFonts w:ascii="Arial" w:eastAsia="Times New Roman" w:hAnsi="Arial" w:cs="Arial"/>
          <w:lang w:eastAsia="pl-PL"/>
        </w:rPr>
        <w:t>20</w:t>
      </w:r>
      <w:r w:rsidRPr="007A47FD">
        <w:rPr>
          <w:rFonts w:ascii="Arial" w:eastAsia="Times New Roman" w:hAnsi="Arial" w:cs="Arial"/>
          <w:lang w:eastAsia="pl-PL"/>
        </w:rPr>
        <w:t> </w:t>
      </w:r>
      <w:r w:rsidR="00CA5910" w:rsidRPr="007A47FD">
        <w:rPr>
          <w:rFonts w:ascii="Arial" w:eastAsia="Times New Roman" w:hAnsi="Arial" w:cs="Arial"/>
          <w:lang w:eastAsia="pl-PL"/>
        </w:rPr>
        <w:t>662</w:t>
      </w:r>
      <w:r w:rsidRPr="007A47FD">
        <w:rPr>
          <w:rFonts w:ascii="Arial" w:eastAsia="Times New Roman" w:hAnsi="Arial" w:cs="Arial"/>
          <w:lang w:eastAsia="pl-PL"/>
        </w:rPr>
        <w:t xml:space="preserve"> m</w:t>
      </w:r>
      <w:r w:rsidRPr="007A47FD">
        <w:rPr>
          <w:rFonts w:ascii="Arial" w:eastAsia="Times New Roman" w:hAnsi="Arial" w:cs="Arial"/>
          <w:vertAlign w:val="superscript"/>
          <w:lang w:eastAsia="pl-PL"/>
        </w:rPr>
        <w:t>2</w:t>
      </w:r>
      <w:r w:rsidRPr="007A47FD">
        <w:rPr>
          <w:rFonts w:ascii="Arial" w:eastAsia="Times New Roman" w:hAnsi="Arial" w:cs="Arial"/>
          <w:lang w:eastAsia="pl-PL"/>
        </w:rPr>
        <w:t xml:space="preserve">), umowy dzierżawy z </w:t>
      </w:r>
      <w:r w:rsidR="00CA5910" w:rsidRPr="007A47FD">
        <w:rPr>
          <w:rFonts w:ascii="Arial" w:eastAsia="Times New Roman" w:hAnsi="Arial" w:cs="Arial"/>
          <w:lang w:eastAsia="pl-PL"/>
        </w:rPr>
        <w:t>25</w:t>
      </w:r>
      <w:r w:rsidRPr="007A47FD">
        <w:rPr>
          <w:rFonts w:ascii="Arial" w:eastAsia="Times New Roman" w:hAnsi="Arial" w:cs="Arial"/>
          <w:lang w:eastAsia="pl-PL"/>
        </w:rPr>
        <w:t xml:space="preserve"> podmiotami (powierzchnia wynosiła </w:t>
      </w:r>
      <w:r w:rsidR="006C6256" w:rsidRPr="007A47FD">
        <w:rPr>
          <w:rFonts w:ascii="Arial" w:eastAsia="Times New Roman" w:hAnsi="Arial" w:cs="Arial"/>
          <w:lang w:eastAsia="pl-PL"/>
        </w:rPr>
        <w:t>252 </w:t>
      </w:r>
      <w:r w:rsidR="006C6256" w:rsidRPr="007A47FD">
        <w:rPr>
          <w:rFonts w:ascii="Arial" w:hAnsi="Arial" w:cs="Arial"/>
        </w:rPr>
        <w:t>620,01</w:t>
      </w:r>
      <w:r w:rsidRPr="007A47FD">
        <w:rPr>
          <w:rFonts w:ascii="Arial" w:eastAsia="Times New Roman" w:hAnsi="Arial" w:cs="Arial"/>
          <w:lang w:eastAsia="pl-PL"/>
        </w:rPr>
        <w:t xml:space="preserve"> m</w:t>
      </w:r>
      <w:r w:rsidRPr="007A47FD">
        <w:rPr>
          <w:rFonts w:ascii="Arial" w:eastAsia="Times New Roman" w:hAnsi="Arial" w:cs="Arial"/>
          <w:vertAlign w:val="superscript"/>
          <w:lang w:eastAsia="pl-PL"/>
        </w:rPr>
        <w:t>2</w:t>
      </w:r>
      <w:r w:rsidRPr="007A47FD">
        <w:rPr>
          <w:rFonts w:ascii="Arial" w:eastAsia="Times New Roman" w:hAnsi="Arial" w:cs="Arial"/>
          <w:lang w:eastAsia="pl-PL"/>
        </w:rPr>
        <w:t>)</w:t>
      </w:r>
      <w:r w:rsidR="00CA5910" w:rsidRPr="007A47FD">
        <w:rPr>
          <w:rFonts w:ascii="Arial" w:eastAsia="Times New Roman" w:hAnsi="Arial" w:cs="Arial"/>
          <w:lang w:eastAsia="pl-PL"/>
        </w:rPr>
        <w:t>, umowy użytkowania</w:t>
      </w:r>
      <w:r w:rsidR="006C6256" w:rsidRPr="007A47FD">
        <w:rPr>
          <w:rFonts w:ascii="Arial" w:eastAsia="Times New Roman" w:hAnsi="Arial" w:cs="Arial"/>
          <w:lang w:eastAsia="pl-PL"/>
        </w:rPr>
        <w:t xml:space="preserve"> z 4 podmiotami (powierzchnia wynosiła 595 711 m</w:t>
      </w:r>
      <w:r w:rsidR="006C6256" w:rsidRPr="007A47FD">
        <w:rPr>
          <w:rFonts w:ascii="Arial" w:eastAsia="Times New Roman" w:hAnsi="Arial" w:cs="Arial"/>
          <w:vertAlign w:val="superscript"/>
          <w:lang w:eastAsia="pl-PL"/>
        </w:rPr>
        <w:t>2</w:t>
      </w:r>
      <w:r w:rsidR="006C6256" w:rsidRPr="007A47FD">
        <w:rPr>
          <w:rFonts w:ascii="Arial" w:eastAsia="Times New Roman" w:hAnsi="Arial" w:cs="Arial"/>
          <w:lang w:eastAsia="pl-PL"/>
        </w:rPr>
        <w:t>)</w:t>
      </w:r>
      <w:r w:rsidR="00CA5910" w:rsidRPr="007A47FD">
        <w:rPr>
          <w:rFonts w:ascii="Arial" w:eastAsia="Times New Roman" w:hAnsi="Arial" w:cs="Arial"/>
          <w:lang w:eastAsia="pl-PL"/>
        </w:rPr>
        <w:t xml:space="preserve">, </w:t>
      </w:r>
      <w:r w:rsidR="006C6256" w:rsidRPr="007A47FD">
        <w:rPr>
          <w:rFonts w:ascii="Arial" w:eastAsia="Times New Roman" w:hAnsi="Arial" w:cs="Arial"/>
          <w:lang w:eastAsia="pl-PL"/>
        </w:rPr>
        <w:t>umowa najmu z 1 podmiotem (powierzchnia wynosiła 41 570 m</w:t>
      </w:r>
      <w:r w:rsidR="006C6256" w:rsidRPr="007A47FD">
        <w:rPr>
          <w:rFonts w:ascii="Arial" w:eastAsia="Times New Roman" w:hAnsi="Arial" w:cs="Arial"/>
          <w:vertAlign w:val="superscript"/>
          <w:lang w:eastAsia="pl-PL"/>
        </w:rPr>
        <w:t>2</w:t>
      </w:r>
      <w:r w:rsidR="006C6256" w:rsidRPr="007A47FD">
        <w:rPr>
          <w:rFonts w:ascii="Arial" w:eastAsia="Times New Roman" w:hAnsi="Arial" w:cs="Arial"/>
          <w:lang w:eastAsia="pl-PL"/>
        </w:rPr>
        <w:t>).</w:t>
      </w:r>
    </w:p>
    <w:p w14:paraId="56D538E3" w14:textId="77777777" w:rsidR="00550F24" w:rsidRPr="00FA5E7B" w:rsidRDefault="00550F24" w:rsidP="00550F24">
      <w:pPr>
        <w:jc w:val="left"/>
        <w:rPr>
          <w:rFonts w:ascii="Arial" w:hAnsi="Arial" w:cs="Arial"/>
        </w:rPr>
      </w:pPr>
    </w:p>
    <w:p w14:paraId="7E28B3E8" w14:textId="77777777" w:rsidR="00074169" w:rsidRPr="00FA5E7B" w:rsidRDefault="00074169" w:rsidP="00074169">
      <w:pPr>
        <w:jc w:val="left"/>
        <w:rPr>
          <w:rFonts w:ascii="Arial" w:hAnsi="Arial" w:cs="Arial"/>
        </w:rPr>
      </w:pPr>
    </w:p>
    <w:p w14:paraId="7A8AD765" w14:textId="77777777" w:rsidR="00074169" w:rsidRPr="00420E0F" w:rsidRDefault="00074169" w:rsidP="00074169">
      <w:pPr>
        <w:ind w:hanging="28"/>
        <w:jc w:val="left"/>
        <w:rPr>
          <w:rFonts w:ascii="Arial" w:eastAsia="Times New Roman" w:hAnsi="Arial" w:cs="Arial"/>
          <w:b/>
          <w:bCs/>
          <w:color w:val="000000"/>
          <w:lang w:eastAsia="pl-PL"/>
        </w:rPr>
      </w:pPr>
      <w:r w:rsidRPr="00420E0F">
        <w:rPr>
          <w:rFonts w:ascii="Arial" w:eastAsia="Times New Roman" w:hAnsi="Arial" w:cs="Arial"/>
          <w:b/>
          <w:bCs/>
          <w:color w:val="000000"/>
          <w:lang w:eastAsia="pl-PL"/>
        </w:rPr>
        <w:t>Realizacja kampanii „Zostaw 1,5 % w Częstochowie”</w:t>
      </w:r>
    </w:p>
    <w:p w14:paraId="3B76314E" w14:textId="77777777" w:rsidR="00074169" w:rsidRPr="00420E0F" w:rsidRDefault="00074169" w:rsidP="00074169">
      <w:pPr>
        <w:pStyle w:val="NormalnyWeb"/>
        <w:spacing w:beforeAutospacing="0" w:after="0" w:line="360" w:lineRule="auto"/>
        <w:rPr>
          <w:rFonts w:ascii="Arial" w:hAnsi="Arial" w:cs="Arial"/>
          <w:color w:val="auto"/>
          <w:sz w:val="22"/>
          <w:szCs w:val="22"/>
        </w:rPr>
      </w:pPr>
      <w:r w:rsidRPr="00420E0F">
        <w:rPr>
          <w:rFonts w:ascii="Arial" w:hAnsi="Arial" w:cs="Arial"/>
          <w:sz w:val="22"/>
          <w:szCs w:val="22"/>
        </w:rPr>
        <w:tab/>
      </w:r>
      <w:r w:rsidRPr="00420E0F">
        <w:rPr>
          <w:rFonts w:ascii="Arial" w:hAnsi="Arial" w:cs="Arial"/>
          <w:color w:val="auto"/>
          <w:sz w:val="22"/>
          <w:szCs w:val="22"/>
        </w:rPr>
        <w:t>Na początku roku przeprowadzono akcję „Zostaw 1,5% w Częstochowie”, polegającą  na promocji częstochowskich organizacji pożytku publicznego. Na rzecz organizacji pożytku publicznego swój 1,5 procent przekazało ponad 87 tys. osób rozliczających się w Częstochowie. 23 tys. częstochowian i częstochowianek przekazało 3 432 102,00 zł. (936 475,00  więcej niż rok temu) rodzimym stowarzyszeniom i fundacjom.</w:t>
      </w:r>
    </w:p>
    <w:p w14:paraId="404E61AA" w14:textId="77777777" w:rsidR="00074169" w:rsidRPr="00420E0F" w:rsidRDefault="00074169" w:rsidP="00074169">
      <w:pPr>
        <w:pStyle w:val="NormalnyWeb"/>
        <w:spacing w:beforeAutospacing="0" w:after="0" w:line="360" w:lineRule="auto"/>
        <w:ind w:firstLine="708"/>
        <w:rPr>
          <w:rFonts w:ascii="Arial" w:hAnsi="Arial" w:cs="Arial"/>
          <w:color w:val="auto"/>
          <w:sz w:val="22"/>
          <w:szCs w:val="22"/>
        </w:rPr>
      </w:pPr>
      <w:r w:rsidRPr="00420E0F">
        <w:rPr>
          <w:rFonts w:ascii="Arial" w:hAnsi="Arial" w:cs="Arial"/>
          <w:color w:val="auto"/>
          <w:sz w:val="22"/>
          <w:szCs w:val="22"/>
        </w:rPr>
        <w:t>Od początku roku, aż do momentu rozliczenia się z fiskusem częstochowski samorząd zachęcał do przekazywania 1,5% podatku dochodowego na rzecz lokalnych organizacji pożytku publicznego (OPP). Dzięki prowadzonej kampanii „Zostaw 1,5% w Częstochowie” mieszkańcy i mieszkanki naszego miasta mogli zapoznać się z ofertą lokalnych organizacji pozarządowych, dowiedzieć się w jakich dziedzinach życia działają i jakie są efekty ich pracy.</w:t>
      </w:r>
      <w:r w:rsidRPr="00420E0F">
        <w:rPr>
          <w:rFonts w:ascii="Arial" w:hAnsi="Arial" w:cs="Arial"/>
          <w:color w:val="auto"/>
          <w:sz w:val="22"/>
          <w:szCs w:val="22"/>
        </w:rPr>
        <w:br/>
        <w:t>Organizacje pożytku publicznego, którym rozliczający się w naszym mieście przekazali najwięcej środków w ramach 1,5% (niezależnie od siedziby) to:</w:t>
      </w:r>
    </w:p>
    <w:p w14:paraId="1A0598EB" w14:textId="77777777" w:rsidR="00074169" w:rsidRPr="00420E0F" w:rsidRDefault="00074169" w:rsidP="00074169">
      <w:pPr>
        <w:pStyle w:val="NormalnyWeb"/>
        <w:numPr>
          <w:ilvl w:val="0"/>
          <w:numId w:val="8"/>
        </w:numPr>
        <w:spacing w:beforeAutospacing="0" w:after="0" w:line="360" w:lineRule="auto"/>
        <w:rPr>
          <w:rFonts w:ascii="Arial" w:hAnsi="Arial" w:cs="Arial"/>
          <w:color w:val="auto"/>
          <w:sz w:val="22"/>
          <w:szCs w:val="22"/>
        </w:rPr>
      </w:pPr>
      <w:r w:rsidRPr="00420E0F">
        <w:rPr>
          <w:rFonts w:ascii="Arial" w:hAnsi="Arial" w:cs="Arial"/>
          <w:color w:val="auto"/>
          <w:sz w:val="22"/>
          <w:szCs w:val="22"/>
        </w:rPr>
        <w:t>Fundacja dzieciom ,,Zdążyć z Pomocą”;</w:t>
      </w:r>
    </w:p>
    <w:p w14:paraId="63C820E6" w14:textId="77777777" w:rsidR="00074169" w:rsidRPr="00420E0F" w:rsidRDefault="00074169" w:rsidP="00074169">
      <w:pPr>
        <w:pStyle w:val="NormalnyWeb"/>
        <w:numPr>
          <w:ilvl w:val="0"/>
          <w:numId w:val="8"/>
        </w:numPr>
        <w:spacing w:beforeAutospacing="0" w:after="0" w:line="360" w:lineRule="auto"/>
        <w:rPr>
          <w:rFonts w:ascii="Arial" w:hAnsi="Arial" w:cs="Arial"/>
          <w:color w:val="auto"/>
          <w:sz w:val="22"/>
          <w:szCs w:val="22"/>
        </w:rPr>
      </w:pPr>
      <w:r w:rsidRPr="00420E0F">
        <w:rPr>
          <w:rFonts w:ascii="Arial" w:hAnsi="Arial" w:cs="Arial"/>
          <w:color w:val="auto"/>
          <w:sz w:val="22"/>
          <w:szCs w:val="22"/>
        </w:rPr>
        <w:t>Fundacja studencka ,,Młodzi-Młodym”;</w:t>
      </w:r>
    </w:p>
    <w:p w14:paraId="0FA2F3DF" w14:textId="77777777" w:rsidR="00074169" w:rsidRPr="00420E0F" w:rsidRDefault="00074169" w:rsidP="00074169">
      <w:pPr>
        <w:pStyle w:val="NormalnyWeb"/>
        <w:numPr>
          <w:ilvl w:val="0"/>
          <w:numId w:val="8"/>
        </w:numPr>
        <w:spacing w:beforeAutospacing="0" w:after="0" w:line="360" w:lineRule="auto"/>
        <w:rPr>
          <w:rFonts w:ascii="Arial" w:hAnsi="Arial" w:cs="Arial"/>
          <w:color w:val="auto"/>
          <w:sz w:val="22"/>
          <w:szCs w:val="22"/>
        </w:rPr>
      </w:pPr>
      <w:r w:rsidRPr="00420E0F">
        <w:rPr>
          <w:rFonts w:ascii="Arial" w:hAnsi="Arial" w:cs="Arial"/>
          <w:color w:val="auto"/>
          <w:sz w:val="22"/>
          <w:szCs w:val="22"/>
        </w:rPr>
        <w:t xml:space="preserve">Fundacja </w:t>
      </w:r>
      <w:proofErr w:type="spellStart"/>
      <w:r w:rsidRPr="00420E0F">
        <w:rPr>
          <w:rFonts w:ascii="Arial" w:hAnsi="Arial" w:cs="Arial"/>
          <w:color w:val="auto"/>
          <w:sz w:val="22"/>
          <w:szCs w:val="22"/>
        </w:rPr>
        <w:t>Siepomaga</w:t>
      </w:r>
      <w:proofErr w:type="spellEnd"/>
      <w:r w:rsidRPr="00420E0F">
        <w:rPr>
          <w:rFonts w:ascii="Arial" w:hAnsi="Arial" w:cs="Arial"/>
          <w:color w:val="auto"/>
          <w:sz w:val="22"/>
          <w:szCs w:val="22"/>
        </w:rPr>
        <w:t>;</w:t>
      </w:r>
    </w:p>
    <w:p w14:paraId="79725D18" w14:textId="77777777" w:rsidR="00074169" w:rsidRPr="00420E0F" w:rsidRDefault="00074169" w:rsidP="00074169">
      <w:pPr>
        <w:pStyle w:val="NormalnyWeb"/>
        <w:numPr>
          <w:ilvl w:val="0"/>
          <w:numId w:val="8"/>
        </w:numPr>
        <w:spacing w:beforeAutospacing="0" w:after="0" w:line="360" w:lineRule="auto"/>
        <w:rPr>
          <w:rFonts w:ascii="Arial" w:hAnsi="Arial" w:cs="Arial"/>
          <w:color w:val="auto"/>
          <w:sz w:val="22"/>
          <w:szCs w:val="22"/>
        </w:rPr>
      </w:pPr>
      <w:r w:rsidRPr="00420E0F">
        <w:rPr>
          <w:rFonts w:ascii="Arial" w:hAnsi="Arial" w:cs="Arial"/>
          <w:color w:val="auto"/>
          <w:sz w:val="22"/>
          <w:szCs w:val="22"/>
        </w:rPr>
        <w:t>Towarzystwo opieki nad zwierzętami w Polsce oddział w Częstochowie;</w:t>
      </w:r>
    </w:p>
    <w:p w14:paraId="336A4C91" w14:textId="77777777" w:rsidR="00074169" w:rsidRPr="00420E0F" w:rsidRDefault="00074169" w:rsidP="00074169">
      <w:pPr>
        <w:pStyle w:val="NormalnyWeb"/>
        <w:numPr>
          <w:ilvl w:val="0"/>
          <w:numId w:val="8"/>
        </w:numPr>
        <w:spacing w:beforeAutospacing="0" w:after="0" w:line="360" w:lineRule="auto"/>
        <w:rPr>
          <w:rFonts w:ascii="Arial" w:hAnsi="Arial" w:cs="Arial"/>
          <w:color w:val="auto"/>
          <w:sz w:val="22"/>
          <w:szCs w:val="22"/>
        </w:rPr>
      </w:pPr>
      <w:r w:rsidRPr="00420E0F">
        <w:rPr>
          <w:rFonts w:ascii="Arial" w:hAnsi="Arial" w:cs="Arial"/>
          <w:color w:val="auto"/>
          <w:sz w:val="22"/>
          <w:szCs w:val="22"/>
        </w:rPr>
        <w:t>Stowarzyszenie opieki hospicyjnej ziemi Częstochowskiej;</w:t>
      </w:r>
    </w:p>
    <w:p w14:paraId="1008316B" w14:textId="77777777" w:rsidR="00074169" w:rsidRPr="00420E0F" w:rsidRDefault="00074169" w:rsidP="00074169">
      <w:pPr>
        <w:pStyle w:val="NormalnyWeb"/>
        <w:numPr>
          <w:ilvl w:val="0"/>
          <w:numId w:val="8"/>
        </w:numPr>
        <w:spacing w:beforeAutospacing="0" w:after="0" w:line="360" w:lineRule="auto"/>
        <w:rPr>
          <w:rFonts w:ascii="Arial" w:hAnsi="Arial" w:cs="Arial"/>
          <w:color w:val="auto"/>
          <w:sz w:val="22"/>
          <w:szCs w:val="22"/>
        </w:rPr>
      </w:pPr>
      <w:r w:rsidRPr="00420E0F">
        <w:rPr>
          <w:rFonts w:ascii="Arial" w:hAnsi="Arial" w:cs="Arial"/>
          <w:color w:val="auto"/>
          <w:sz w:val="22"/>
          <w:szCs w:val="22"/>
        </w:rPr>
        <w:t>Avalon bezpośrednia pomoc niepełnosprawnym.</w:t>
      </w:r>
    </w:p>
    <w:p w14:paraId="255C8813" w14:textId="77777777" w:rsidR="00074169" w:rsidRPr="00420E0F" w:rsidRDefault="00074169" w:rsidP="00074169">
      <w:pPr>
        <w:pStyle w:val="NormalnyWeb"/>
        <w:spacing w:beforeAutospacing="0" w:after="0" w:line="360" w:lineRule="auto"/>
        <w:rPr>
          <w:rFonts w:ascii="Arial" w:hAnsi="Arial" w:cs="Arial"/>
          <w:color w:val="auto"/>
          <w:sz w:val="22"/>
          <w:szCs w:val="22"/>
        </w:rPr>
      </w:pPr>
      <w:r w:rsidRPr="00420E0F">
        <w:rPr>
          <w:rFonts w:ascii="Arial" w:hAnsi="Arial" w:cs="Arial"/>
          <w:color w:val="auto"/>
          <w:sz w:val="22"/>
          <w:szCs w:val="22"/>
        </w:rPr>
        <w:t>Organizacje pożytku publicznego posiadające siedzibę w Częstochowie, którym przekazano najwięcej środków w ramach 1,5% to:</w:t>
      </w:r>
    </w:p>
    <w:p w14:paraId="69DD0F33" w14:textId="77777777" w:rsidR="00074169" w:rsidRPr="00420E0F" w:rsidRDefault="00074169" w:rsidP="00074169">
      <w:pPr>
        <w:pStyle w:val="NormalnyWeb"/>
        <w:numPr>
          <w:ilvl w:val="0"/>
          <w:numId w:val="8"/>
        </w:numPr>
        <w:spacing w:beforeAutospacing="0" w:after="0" w:line="360" w:lineRule="auto"/>
        <w:rPr>
          <w:rFonts w:ascii="Arial" w:hAnsi="Arial" w:cs="Arial"/>
          <w:color w:val="auto"/>
          <w:sz w:val="22"/>
          <w:szCs w:val="22"/>
        </w:rPr>
      </w:pPr>
      <w:r w:rsidRPr="00420E0F">
        <w:rPr>
          <w:rFonts w:ascii="Arial" w:hAnsi="Arial" w:cs="Arial"/>
          <w:color w:val="auto"/>
          <w:sz w:val="22"/>
          <w:szCs w:val="22"/>
        </w:rPr>
        <w:t>Fundacja studencka ,,Młodzi-Młodym”;</w:t>
      </w:r>
    </w:p>
    <w:p w14:paraId="609D109C" w14:textId="77777777" w:rsidR="00074169" w:rsidRPr="00420E0F" w:rsidRDefault="00074169" w:rsidP="00074169">
      <w:pPr>
        <w:pStyle w:val="NormalnyWeb"/>
        <w:numPr>
          <w:ilvl w:val="0"/>
          <w:numId w:val="8"/>
        </w:numPr>
        <w:spacing w:beforeAutospacing="0" w:after="0" w:line="360" w:lineRule="auto"/>
        <w:rPr>
          <w:rFonts w:ascii="Arial" w:hAnsi="Arial" w:cs="Arial"/>
          <w:color w:val="auto"/>
          <w:sz w:val="22"/>
          <w:szCs w:val="22"/>
        </w:rPr>
      </w:pPr>
      <w:r w:rsidRPr="00420E0F">
        <w:rPr>
          <w:rFonts w:ascii="Arial" w:hAnsi="Arial" w:cs="Arial"/>
          <w:color w:val="auto"/>
          <w:sz w:val="22"/>
          <w:szCs w:val="22"/>
        </w:rPr>
        <w:t>Fundacja ,,Złota gwiazda”;</w:t>
      </w:r>
    </w:p>
    <w:p w14:paraId="04931EE5" w14:textId="77777777" w:rsidR="00074169" w:rsidRPr="00420E0F" w:rsidRDefault="00074169" w:rsidP="00074169">
      <w:pPr>
        <w:pStyle w:val="NormalnyWeb"/>
        <w:numPr>
          <w:ilvl w:val="0"/>
          <w:numId w:val="8"/>
        </w:numPr>
        <w:spacing w:beforeAutospacing="0" w:after="0" w:line="360" w:lineRule="auto"/>
        <w:rPr>
          <w:rFonts w:ascii="Arial" w:hAnsi="Arial" w:cs="Arial"/>
          <w:color w:val="auto"/>
          <w:sz w:val="22"/>
          <w:szCs w:val="22"/>
        </w:rPr>
      </w:pPr>
      <w:r w:rsidRPr="00420E0F">
        <w:rPr>
          <w:rFonts w:ascii="Arial" w:hAnsi="Arial" w:cs="Arial"/>
          <w:color w:val="auto"/>
          <w:sz w:val="22"/>
          <w:szCs w:val="22"/>
        </w:rPr>
        <w:t>Fundacja Maxima Dzieciom;</w:t>
      </w:r>
    </w:p>
    <w:p w14:paraId="1B14F216" w14:textId="77777777" w:rsidR="00074169" w:rsidRPr="00420E0F" w:rsidRDefault="00074169" w:rsidP="00074169">
      <w:pPr>
        <w:pStyle w:val="NormalnyWeb"/>
        <w:numPr>
          <w:ilvl w:val="0"/>
          <w:numId w:val="8"/>
        </w:numPr>
        <w:spacing w:beforeAutospacing="0" w:after="0" w:line="360" w:lineRule="auto"/>
        <w:rPr>
          <w:rFonts w:ascii="Arial" w:hAnsi="Arial" w:cs="Arial"/>
          <w:color w:val="auto"/>
          <w:sz w:val="22"/>
          <w:szCs w:val="22"/>
        </w:rPr>
      </w:pPr>
      <w:r w:rsidRPr="00420E0F">
        <w:rPr>
          <w:rFonts w:ascii="Arial" w:hAnsi="Arial" w:cs="Arial"/>
          <w:color w:val="auto"/>
          <w:sz w:val="22"/>
          <w:szCs w:val="22"/>
        </w:rPr>
        <w:t>Stowarzyszenie opieki hospicyjnej ziemi częstochowskiej;</w:t>
      </w:r>
    </w:p>
    <w:p w14:paraId="0D9806FE" w14:textId="77777777" w:rsidR="00074169" w:rsidRPr="00420E0F" w:rsidRDefault="00074169" w:rsidP="00074169">
      <w:pPr>
        <w:pStyle w:val="NormalnyWeb"/>
        <w:numPr>
          <w:ilvl w:val="0"/>
          <w:numId w:val="8"/>
        </w:numPr>
        <w:spacing w:beforeAutospacing="0" w:after="0" w:line="360" w:lineRule="auto"/>
        <w:rPr>
          <w:rFonts w:ascii="Arial" w:hAnsi="Arial" w:cs="Arial"/>
          <w:color w:val="auto"/>
          <w:sz w:val="22"/>
          <w:szCs w:val="22"/>
        </w:rPr>
      </w:pPr>
      <w:r w:rsidRPr="00420E0F">
        <w:rPr>
          <w:rFonts w:ascii="Arial" w:hAnsi="Arial" w:cs="Arial"/>
          <w:color w:val="auto"/>
          <w:sz w:val="22"/>
          <w:szCs w:val="22"/>
        </w:rPr>
        <w:t>Caritas Archidiecezji Częstochowskiej.</w:t>
      </w:r>
    </w:p>
    <w:p w14:paraId="1C50FF50" w14:textId="77777777" w:rsidR="00074169" w:rsidRPr="00420E0F" w:rsidRDefault="00074169" w:rsidP="00074169">
      <w:pPr>
        <w:pStyle w:val="NormalnyWeb"/>
        <w:numPr>
          <w:ilvl w:val="0"/>
          <w:numId w:val="8"/>
        </w:numPr>
        <w:spacing w:beforeAutospacing="0" w:after="0" w:line="360" w:lineRule="auto"/>
        <w:rPr>
          <w:rFonts w:ascii="Arial" w:hAnsi="Arial" w:cs="Arial"/>
          <w:color w:val="auto"/>
          <w:sz w:val="22"/>
          <w:szCs w:val="22"/>
        </w:rPr>
      </w:pPr>
      <w:r w:rsidRPr="00420E0F">
        <w:rPr>
          <w:rFonts w:ascii="Arial" w:hAnsi="Arial" w:cs="Arial"/>
          <w:color w:val="auto"/>
          <w:sz w:val="22"/>
          <w:szCs w:val="22"/>
        </w:rPr>
        <w:t>Towarzystwo opieki nad zwierzętami w Polsce oddział w Częstochowie;</w:t>
      </w:r>
    </w:p>
    <w:p w14:paraId="6A5F6D03" w14:textId="33801140" w:rsidR="00074169" w:rsidRDefault="00074169" w:rsidP="00074169">
      <w:pPr>
        <w:jc w:val="left"/>
        <w:rPr>
          <w:rFonts w:ascii="Arial" w:hAnsi="Arial" w:cs="Arial"/>
        </w:rPr>
      </w:pPr>
    </w:p>
    <w:p w14:paraId="532289A2" w14:textId="31DFC86F" w:rsidR="007A47FD" w:rsidRDefault="007A47FD" w:rsidP="00074169">
      <w:pPr>
        <w:jc w:val="left"/>
        <w:rPr>
          <w:rFonts w:ascii="Arial" w:hAnsi="Arial" w:cs="Arial"/>
        </w:rPr>
      </w:pPr>
    </w:p>
    <w:p w14:paraId="71192236" w14:textId="7FE7AB5A" w:rsidR="007A47FD" w:rsidRDefault="007A47FD" w:rsidP="00074169">
      <w:pPr>
        <w:jc w:val="left"/>
        <w:rPr>
          <w:rFonts w:ascii="Arial" w:hAnsi="Arial" w:cs="Arial"/>
        </w:rPr>
      </w:pPr>
    </w:p>
    <w:p w14:paraId="75A58EC8" w14:textId="77777777" w:rsidR="007A47FD" w:rsidRDefault="007A47FD" w:rsidP="00074169">
      <w:pPr>
        <w:jc w:val="left"/>
        <w:rPr>
          <w:rFonts w:ascii="Arial" w:hAnsi="Arial" w:cs="Arial"/>
        </w:rPr>
      </w:pPr>
    </w:p>
    <w:p w14:paraId="69E5FAD5" w14:textId="77777777" w:rsidR="00074169" w:rsidRPr="00420E0F" w:rsidRDefault="00074169" w:rsidP="00074169">
      <w:pPr>
        <w:spacing w:before="400"/>
        <w:jc w:val="left"/>
        <w:rPr>
          <w:rFonts w:ascii="Arial" w:hAnsi="Arial" w:cs="Arial"/>
        </w:rPr>
      </w:pPr>
      <w:r w:rsidRPr="00420E0F">
        <w:rPr>
          <w:rFonts w:ascii="Arial" w:eastAsia="Times New Roman" w:hAnsi="Arial" w:cs="Arial"/>
          <w:b/>
          <w:bCs/>
          <w:lang w:eastAsia="pl-PL"/>
        </w:rPr>
        <w:lastRenderedPageBreak/>
        <w:t>Działania jednostek organizacyjnych gminy i powiatu na rzecz organizacji pozarządowych w 2023 r.</w:t>
      </w:r>
    </w:p>
    <w:p w14:paraId="36D4A90D" w14:textId="77777777" w:rsidR="00074169" w:rsidRPr="00420E0F" w:rsidRDefault="00074169" w:rsidP="00074169">
      <w:pPr>
        <w:jc w:val="left"/>
        <w:rPr>
          <w:rFonts w:ascii="Arial" w:hAnsi="Arial" w:cs="Arial"/>
        </w:rPr>
      </w:pPr>
    </w:p>
    <w:p w14:paraId="1766323D" w14:textId="77777777" w:rsidR="00074169" w:rsidRPr="00420E0F" w:rsidRDefault="00074169" w:rsidP="00074169">
      <w:pPr>
        <w:jc w:val="left"/>
        <w:rPr>
          <w:rFonts w:ascii="Arial" w:hAnsi="Arial" w:cs="Arial"/>
          <w:b/>
        </w:rPr>
      </w:pPr>
      <w:r w:rsidRPr="00420E0F">
        <w:rPr>
          <w:rFonts w:ascii="Arial" w:hAnsi="Arial" w:cs="Arial"/>
          <w:b/>
        </w:rPr>
        <w:t xml:space="preserve">Miejski Ośrodek Pomocy Społecznej w Częstochowie </w:t>
      </w:r>
    </w:p>
    <w:p w14:paraId="46A211D2" w14:textId="77777777" w:rsidR="00074169" w:rsidRPr="00420E0F" w:rsidRDefault="00074169" w:rsidP="00074169">
      <w:pPr>
        <w:ind w:firstLine="708"/>
        <w:jc w:val="left"/>
        <w:rPr>
          <w:rFonts w:ascii="Arial" w:hAnsi="Arial" w:cs="Arial"/>
        </w:rPr>
      </w:pPr>
      <w:r w:rsidRPr="00420E0F">
        <w:rPr>
          <w:rFonts w:ascii="Arial" w:eastAsia="Times New Roman" w:hAnsi="Arial" w:cs="Arial"/>
          <w:lang w:eastAsia="pl-PL"/>
        </w:rPr>
        <w:t>W 2023 roku Miejski Ośrodek Pomocy Społecznej w Częstochowie przyznał, podmiotom ekonomii społecznej, na podstawie zapisów ustawy z dnia 11 września 2019 r. Prawo zamówień publicznych, następujące środki finansowe:</w:t>
      </w:r>
    </w:p>
    <w:p w14:paraId="52927FF4" w14:textId="649A4D87" w:rsidR="00074169" w:rsidRPr="00420E0F" w:rsidRDefault="00074169" w:rsidP="00074169">
      <w:pPr>
        <w:pStyle w:val="Akapitzlist"/>
        <w:numPr>
          <w:ilvl w:val="0"/>
          <w:numId w:val="5"/>
        </w:numPr>
        <w:jc w:val="left"/>
        <w:rPr>
          <w:rFonts w:ascii="Arial" w:hAnsi="Arial" w:cs="Arial"/>
        </w:rPr>
      </w:pPr>
      <w:r w:rsidRPr="00420E0F">
        <w:rPr>
          <w:rFonts w:ascii="Arial" w:hAnsi="Arial" w:cs="Arial"/>
        </w:rPr>
        <w:t>Fundacji Chrześcijańskiej „</w:t>
      </w:r>
      <w:proofErr w:type="spellStart"/>
      <w:r w:rsidRPr="00420E0F">
        <w:rPr>
          <w:rFonts w:ascii="Arial" w:hAnsi="Arial" w:cs="Arial"/>
        </w:rPr>
        <w:t>Adullam</w:t>
      </w:r>
      <w:proofErr w:type="spellEnd"/>
      <w:r w:rsidRPr="00420E0F">
        <w:rPr>
          <w:rFonts w:ascii="Arial" w:hAnsi="Arial" w:cs="Arial"/>
        </w:rPr>
        <w:t>” - Przygotowanie i wydawanie posiłków osobom tego pozbawionym, korzystającym z pomocy społecznej na terenie Gminy Miasta Częstochowy,</w:t>
      </w:r>
      <w:r w:rsidR="00C54CA6">
        <w:rPr>
          <w:rFonts w:ascii="Arial" w:hAnsi="Arial" w:cs="Arial"/>
        </w:rPr>
        <w:t xml:space="preserve"> kwota rozliczonych środków 889 </w:t>
      </w:r>
      <w:r w:rsidRPr="00420E0F">
        <w:rPr>
          <w:rFonts w:ascii="Arial" w:hAnsi="Arial" w:cs="Arial"/>
        </w:rPr>
        <w:t>272,00 zł;</w:t>
      </w:r>
    </w:p>
    <w:p w14:paraId="5943853C" w14:textId="44E65E90" w:rsidR="00074169" w:rsidRPr="00420E0F" w:rsidRDefault="00074169" w:rsidP="00074169">
      <w:pPr>
        <w:pStyle w:val="Akapitzlist"/>
        <w:numPr>
          <w:ilvl w:val="0"/>
          <w:numId w:val="5"/>
        </w:numPr>
        <w:jc w:val="left"/>
        <w:rPr>
          <w:rFonts w:ascii="Arial" w:hAnsi="Arial" w:cs="Arial"/>
        </w:rPr>
      </w:pPr>
      <w:r w:rsidRPr="00420E0F">
        <w:rPr>
          <w:rFonts w:ascii="Arial" w:hAnsi="Arial" w:cs="Arial"/>
        </w:rPr>
        <w:t>Caritas Archidiecezji Częstochowskiej - Przygotowanie i wydawanie posiłków osobom tego pozbawionym, korzystającym z pomocy społecznej na terenie Gminy Miasta Częstochowy,</w:t>
      </w:r>
      <w:r w:rsidR="00C54CA6">
        <w:rPr>
          <w:rFonts w:ascii="Arial" w:hAnsi="Arial" w:cs="Arial"/>
        </w:rPr>
        <w:t xml:space="preserve"> kwota rozliczonych środków 123 </w:t>
      </w:r>
      <w:r w:rsidRPr="00420E0F">
        <w:rPr>
          <w:rFonts w:ascii="Arial" w:hAnsi="Arial" w:cs="Arial"/>
        </w:rPr>
        <w:t>945,00 zł;</w:t>
      </w:r>
    </w:p>
    <w:p w14:paraId="0E5B4796" w14:textId="470EC586" w:rsidR="00074169" w:rsidRPr="00420E0F" w:rsidRDefault="00074169" w:rsidP="00074169">
      <w:pPr>
        <w:pStyle w:val="Akapitzlist"/>
        <w:numPr>
          <w:ilvl w:val="0"/>
          <w:numId w:val="5"/>
        </w:numPr>
        <w:jc w:val="left"/>
        <w:rPr>
          <w:rFonts w:ascii="Arial" w:hAnsi="Arial" w:cs="Arial"/>
        </w:rPr>
      </w:pPr>
      <w:r w:rsidRPr="00420E0F">
        <w:rPr>
          <w:rFonts w:ascii="Arial" w:hAnsi="Arial" w:cs="Arial"/>
        </w:rPr>
        <w:t>Fundacji Chrześcijańskiej „</w:t>
      </w:r>
      <w:proofErr w:type="spellStart"/>
      <w:r w:rsidRPr="00420E0F">
        <w:rPr>
          <w:rFonts w:ascii="Arial" w:hAnsi="Arial" w:cs="Arial"/>
        </w:rPr>
        <w:t>Adullam</w:t>
      </w:r>
      <w:proofErr w:type="spellEnd"/>
      <w:r w:rsidRPr="00420E0F">
        <w:rPr>
          <w:rFonts w:ascii="Arial" w:hAnsi="Arial" w:cs="Arial"/>
        </w:rPr>
        <w:t>” -Świadczenie usługi w postaci schronienia w schronisku dla osób bezdomnych przebywających na terenie miasta Częstochowy kwota rozliczon</w:t>
      </w:r>
      <w:r w:rsidR="00C54CA6">
        <w:rPr>
          <w:rFonts w:ascii="Arial" w:hAnsi="Arial" w:cs="Arial"/>
        </w:rPr>
        <w:t>ych środków 822 </w:t>
      </w:r>
      <w:r w:rsidRPr="00420E0F">
        <w:rPr>
          <w:rFonts w:ascii="Arial" w:hAnsi="Arial" w:cs="Arial"/>
        </w:rPr>
        <w:t>192,80 zł;</w:t>
      </w:r>
    </w:p>
    <w:p w14:paraId="5ED5F179" w14:textId="5C1248B6" w:rsidR="00074169" w:rsidRPr="00420E0F" w:rsidRDefault="00074169" w:rsidP="00074169">
      <w:pPr>
        <w:pStyle w:val="Akapitzlist"/>
        <w:numPr>
          <w:ilvl w:val="0"/>
          <w:numId w:val="5"/>
        </w:numPr>
        <w:jc w:val="left"/>
        <w:rPr>
          <w:rFonts w:ascii="Arial" w:hAnsi="Arial" w:cs="Arial"/>
        </w:rPr>
      </w:pPr>
      <w:r w:rsidRPr="00420E0F">
        <w:rPr>
          <w:rFonts w:ascii="Arial" w:hAnsi="Arial" w:cs="Arial"/>
        </w:rPr>
        <w:t>Caritas Archidiecezji Częstochowskiej - Świadczenie usługi w postaci schronienia w schronisku dla osób bezdomnych przebywających na terenie miasta Częstocho</w:t>
      </w:r>
      <w:r w:rsidR="00C54CA6">
        <w:rPr>
          <w:rFonts w:ascii="Arial" w:hAnsi="Arial" w:cs="Arial"/>
        </w:rPr>
        <w:t>wy kwota rozliczonych środków 1 016 </w:t>
      </w:r>
      <w:r w:rsidRPr="00420E0F">
        <w:rPr>
          <w:rFonts w:ascii="Arial" w:hAnsi="Arial" w:cs="Arial"/>
        </w:rPr>
        <w:t>662,40 zł;</w:t>
      </w:r>
    </w:p>
    <w:p w14:paraId="509DA0B3" w14:textId="05A3C904" w:rsidR="00074169" w:rsidRPr="00420E0F" w:rsidRDefault="00074169" w:rsidP="00074169">
      <w:pPr>
        <w:pStyle w:val="Akapitzlist"/>
        <w:numPr>
          <w:ilvl w:val="0"/>
          <w:numId w:val="5"/>
        </w:numPr>
        <w:jc w:val="left"/>
        <w:rPr>
          <w:rFonts w:ascii="Arial" w:hAnsi="Arial" w:cs="Arial"/>
        </w:rPr>
      </w:pPr>
      <w:r w:rsidRPr="00420E0F">
        <w:rPr>
          <w:rFonts w:ascii="Arial" w:hAnsi="Arial" w:cs="Arial"/>
        </w:rPr>
        <w:t>Stowarzyszeniu Wzajemnej Pomocy „AGAPE” - Świadczenie usługi w postaci schronienia w schronisku dla osób bezdomnych oraz w schronisku z usługami opiekuńczymi dla osób przebywających na terenie miasta Częstochowy kwota rozliczonych środków 3</w:t>
      </w:r>
      <w:r w:rsidR="00C54CA6">
        <w:rPr>
          <w:rFonts w:ascii="Arial" w:hAnsi="Arial" w:cs="Arial"/>
        </w:rPr>
        <w:t> </w:t>
      </w:r>
      <w:r w:rsidRPr="00420E0F">
        <w:rPr>
          <w:rFonts w:ascii="Arial" w:hAnsi="Arial" w:cs="Arial"/>
        </w:rPr>
        <w:t>040</w:t>
      </w:r>
      <w:r w:rsidR="00C54CA6">
        <w:rPr>
          <w:rFonts w:ascii="Arial" w:hAnsi="Arial" w:cs="Arial"/>
        </w:rPr>
        <w:t> </w:t>
      </w:r>
      <w:r w:rsidRPr="00420E0F">
        <w:rPr>
          <w:rFonts w:ascii="Arial" w:hAnsi="Arial" w:cs="Arial"/>
        </w:rPr>
        <w:t>584,73 zł;</w:t>
      </w:r>
    </w:p>
    <w:p w14:paraId="4A2AC287" w14:textId="14C7376A" w:rsidR="00074169" w:rsidRPr="00420E0F" w:rsidRDefault="00074169" w:rsidP="00074169">
      <w:pPr>
        <w:jc w:val="left"/>
        <w:rPr>
          <w:rFonts w:ascii="Arial" w:eastAsia="Times New Roman" w:hAnsi="Arial" w:cs="Arial"/>
        </w:rPr>
      </w:pPr>
      <w:r w:rsidRPr="00420E0F">
        <w:rPr>
          <w:rFonts w:ascii="Arial" w:eastAsia="Times New Roman" w:hAnsi="Arial" w:cs="Arial"/>
        </w:rPr>
        <w:t>Łączna kwota środków przekazanych przez Miejski Ośrodek Pomocy Społecznej w Częstochowie to 5</w:t>
      </w:r>
      <w:r w:rsidR="00C54CA6">
        <w:rPr>
          <w:rFonts w:ascii="Arial" w:eastAsia="Times New Roman" w:hAnsi="Arial" w:cs="Arial"/>
        </w:rPr>
        <w:t> </w:t>
      </w:r>
      <w:r w:rsidRPr="00420E0F">
        <w:rPr>
          <w:rFonts w:ascii="Arial" w:eastAsia="Times New Roman" w:hAnsi="Arial" w:cs="Arial"/>
        </w:rPr>
        <w:t>892</w:t>
      </w:r>
      <w:r w:rsidR="00C54CA6">
        <w:rPr>
          <w:rFonts w:ascii="Arial" w:eastAsia="Times New Roman" w:hAnsi="Arial" w:cs="Arial"/>
        </w:rPr>
        <w:t> </w:t>
      </w:r>
      <w:r w:rsidRPr="00420E0F">
        <w:rPr>
          <w:rFonts w:ascii="Arial" w:eastAsia="Times New Roman" w:hAnsi="Arial" w:cs="Arial"/>
        </w:rPr>
        <w:t>656,93 zł.</w:t>
      </w:r>
    </w:p>
    <w:p w14:paraId="6575842A" w14:textId="77777777" w:rsidR="00074169" w:rsidRPr="00420E0F" w:rsidRDefault="00074169" w:rsidP="00074169">
      <w:pPr>
        <w:jc w:val="left"/>
        <w:rPr>
          <w:rFonts w:ascii="Arial" w:eastAsia="Times New Roman" w:hAnsi="Arial" w:cs="Arial"/>
          <w:color w:val="000000"/>
        </w:rPr>
      </w:pPr>
    </w:p>
    <w:p w14:paraId="685C3844" w14:textId="77777777" w:rsidR="00074169" w:rsidRPr="00420E0F" w:rsidRDefault="00074169" w:rsidP="00074169">
      <w:pPr>
        <w:jc w:val="left"/>
        <w:rPr>
          <w:rFonts w:ascii="Arial" w:eastAsia="Times New Roman" w:hAnsi="Arial" w:cs="Arial"/>
          <w:b/>
          <w:color w:val="000000"/>
        </w:rPr>
      </w:pPr>
      <w:r w:rsidRPr="00420E0F">
        <w:rPr>
          <w:rFonts w:ascii="Arial" w:eastAsia="Times New Roman" w:hAnsi="Arial" w:cs="Arial"/>
          <w:b/>
          <w:color w:val="000000"/>
        </w:rPr>
        <w:t>Powiatowy Urząd Pracy w Częstochowie</w:t>
      </w:r>
    </w:p>
    <w:p w14:paraId="34E76FF5" w14:textId="77777777" w:rsidR="00074169" w:rsidRPr="00420E0F" w:rsidRDefault="00074169" w:rsidP="00074169">
      <w:pPr>
        <w:pStyle w:val="Default"/>
        <w:suppressAutoHyphens/>
        <w:spacing w:line="360" w:lineRule="auto"/>
        <w:rPr>
          <w:rFonts w:ascii="Arial" w:eastAsia="Times New Roman" w:hAnsi="Arial" w:cs="Arial"/>
          <w:color w:val="auto"/>
          <w:sz w:val="22"/>
          <w:szCs w:val="22"/>
          <w:lang w:eastAsia="pl-PL"/>
        </w:rPr>
      </w:pPr>
      <w:r w:rsidRPr="00420E0F">
        <w:rPr>
          <w:rFonts w:ascii="Arial" w:eastAsia="Times New Roman" w:hAnsi="Arial" w:cs="Arial"/>
          <w:lang w:eastAsia="pl-PL"/>
        </w:rPr>
        <w:tab/>
      </w:r>
      <w:r w:rsidRPr="00420E0F">
        <w:rPr>
          <w:rFonts w:ascii="Arial" w:eastAsia="Times New Roman" w:hAnsi="Arial" w:cs="Arial"/>
          <w:color w:val="auto"/>
          <w:sz w:val="22"/>
          <w:szCs w:val="22"/>
          <w:lang w:eastAsia="pl-PL"/>
        </w:rPr>
        <w:t xml:space="preserve">Powiatowy Urząd Pracy w Częstochowie w roku 2023 kontynuował pomoc organizacjom pozarządowym z terenu miasta Częstochowy poprzez aktywizację zawodową proponowaną przez częstochowski urząd pracy. Najpopularniejszą formą wsparcia były roboty publiczne, skorzystało z nich 9 podmiotów ekonomii społecznej - podpisano 13 umów na aktywizację zawodową 45 osób bezrobotnych. </w:t>
      </w:r>
    </w:p>
    <w:p w14:paraId="2DBEC905" w14:textId="77777777" w:rsidR="00074169" w:rsidRPr="00420E0F" w:rsidRDefault="00074169" w:rsidP="00074169">
      <w:pPr>
        <w:pStyle w:val="Default"/>
        <w:suppressAutoHyphens/>
        <w:spacing w:line="360" w:lineRule="auto"/>
        <w:ind w:firstLine="708"/>
        <w:rPr>
          <w:rFonts w:ascii="Arial" w:hAnsi="Arial" w:cs="Arial"/>
          <w:color w:val="auto"/>
        </w:rPr>
      </w:pPr>
      <w:r w:rsidRPr="00420E0F">
        <w:rPr>
          <w:rFonts w:ascii="Arial" w:eastAsia="Times New Roman" w:hAnsi="Arial" w:cs="Arial"/>
          <w:color w:val="auto"/>
          <w:sz w:val="22"/>
          <w:szCs w:val="22"/>
          <w:lang w:eastAsia="pl-PL"/>
        </w:rPr>
        <w:t>Z kolei 5 organizacji pozarządowych zorganizowało staże dla 5 osób bezrobotnych zarejestrowanych w Powiatowym Urzędzie Pracy.</w:t>
      </w:r>
    </w:p>
    <w:p w14:paraId="0B329571" w14:textId="77777777" w:rsidR="00074169" w:rsidRPr="00420E0F" w:rsidRDefault="00074169" w:rsidP="00074169">
      <w:pPr>
        <w:pStyle w:val="Bezodstpw"/>
        <w:spacing w:line="360" w:lineRule="auto"/>
        <w:rPr>
          <w:rFonts w:ascii="Arial" w:hAnsi="Arial" w:cs="Arial"/>
        </w:rPr>
      </w:pPr>
      <w:r w:rsidRPr="00420E0F">
        <w:rPr>
          <w:rFonts w:ascii="Arial" w:hAnsi="Arial" w:cs="Arial"/>
          <w:bCs/>
        </w:rPr>
        <w:lastRenderedPageBreak/>
        <w:tab/>
      </w:r>
      <w:r w:rsidRPr="00420E0F">
        <w:rPr>
          <w:rFonts w:ascii="Arial" w:hAnsi="Arial" w:cs="Arial"/>
        </w:rPr>
        <w:t>Powiatowy Urząd Pracy w Częstochowie współpracował z pięcioma Centrami Integracji Społecznej:</w:t>
      </w:r>
    </w:p>
    <w:p w14:paraId="2E9BD49D" w14:textId="77777777" w:rsidR="00074169" w:rsidRPr="00420E0F" w:rsidRDefault="00074169" w:rsidP="00074169">
      <w:pPr>
        <w:pStyle w:val="Bezodstpw"/>
        <w:numPr>
          <w:ilvl w:val="0"/>
          <w:numId w:val="4"/>
        </w:numPr>
        <w:spacing w:line="360" w:lineRule="auto"/>
        <w:ind w:left="851"/>
        <w:rPr>
          <w:rFonts w:ascii="Arial" w:hAnsi="Arial" w:cs="Arial"/>
        </w:rPr>
      </w:pPr>
      <w:r w:rsidRPr="00420E0F">
        <w:rPr>
          <w:rFonts w:ascii="Arial" w:hAnsi="Arial" w:cs="Arial"/>
        </w:rPr>
        <w:t>Centrum Integracji Społecznej w Częstochowie działającym przy Fundacji Integracji Społecznej „Feniks” w Częstochowie;</w:t>
      </w:r>
    </w:p>
    <w:p w14:paraId="2B38463B" w14:textId="77777777" w:rsidR="00074169" w:rsidRPr="00420E0F" w:rsidRDefault="00074169" w:rsidP="00074169">
      <w:pPr>
        <w:pStyle w:val="Bezodstpw"/>
        <w:numPr>
          <w:ilvl w:val="0"/>
          <w:numId w:val="4"/>
        </w:numPr>
        <w:spacing w:line="360" w:lineRule="auto"/>
        <w:ind w:left="851"/>
        <w:rPr>
          <w:rFonts w:ascii="Arial" w:hAnsi="Arial" w:cs="Arial"/>
        </w:rPr>
      </w:pPr>
      <w:r w:rsidRPr="00420E0F">
        <w:rPr>
          <w:rFonts w:ascii="Arial" w:hAnsi="Arial" w:cs="Arial"/>
        </w:rPr>
        <w:t>samorządowym zakładem budżetowym Centrum Integracji Społecznej w Częstochowie;</w:t>
      </w:r>
    </w:p>
    <w:p w14:paraId="28EB0BF1" w14:textId="78C459E8" w:rsidR="00074169" w:rsidRPr="00420E0F" w:rsidRDefault="00074169" w:rsidP="00074169">
      <w:pPr>
        <w:pStyle w:val="Bezodstpw"/>
        <w:numPr>
          <w:ilvl w:val="0"/>
          <w:numId w:val="4"/>
        </w:numPr>
        <w:spacing w:line="360" w:lineRule="auto"/>
        <w:ind w:left="851"/>
        <w:rPr>
          <w:rFonts w:ascii="Arial" w:hAnsi="Arial" w:cs="Arial"/>
        </w:rPr>
      </w:pPr>
      <w:r w:rsidRPr="00420E0F">
        <w:rPr>
          <w:rFonts w:ascii="Arial" w:hAnsi="Arial" w:cs="Arial"/>
        </w:rPr>
        <w:t>Centrum Integracji Społecznej przy Stowarzyszen</w:t>
      </w:r>
      <w:r w:rsidR="00C54CA6">
        <w:rPr>
          <w:rFonts w:ascii="Arial" w:hAnsi="Arial" w:cs="Arial"/>
        </w:rPr>
        <w:t>iu Pomocy Potrzebującym „Podaj D</w:t>
      </w:r>
      <w:r w:rsidRPr="00420E0F">
        <w:rPr>
          <w:rFonts w:ascii="Arial" w:hAnsi="Arial" w:cs="Arial"/>
        </w:rPr>
        <w:t>alej”;</w:t>
      </w:r>
    </w:p>
    <w:p w14:paraId="5C35F377" w14:textId="77777777" w:rsidR="00074169" w:rsidRPr="00420E0F" w:rsidRDefault="00074169" w:rsidP="00074169">
      <w:pPr>
        <w:pStyle w:val="Bezodstpw"/>
        <w:numPr>
          <w:ilvl w:val="0"/>
          <w:numId w:val="4"/>
        </w:numPr>
        <w:spacing w:line="360" w:lineRule="auto"/>
        <w:ind w:left="851"/>
        <w:rPr>
          <w:rFonts w:ascii="Arial" w:eastAsia="Times New Roman" w:hAnsi="Arial" w:cs="Arial"/>
          <w:lang w:eastAsia="pl-PL"/>
        </w:rPr>
      </w:pPr>
      <w:r w:rsidRPr="00420E0F">
        <w:rPr>
          <w:rFonts w:ascii="Arial" w:hAnsi="Arial" w:cs="Arial"/>
        </w:rPr>
        <w:t>Powiatowo - Miejskim Centrum Integracji Społecznej „</w:t>
      </w:r>
      <w:proofErr w:type="spellStart"/>
      <w:r w:rsidRPr="00420E0F">
        <w:rPr>
          <w:rFonts w:ascii="Arial" w:hAnsi="Arial" w:cs="Arial"/>
        </w:rPr>
        <w:t>Jozue</w:t>
      </w:r>
      <w:proofErr w:type="spellEnd"/>
      <w:r w:rsidRPr="00420E0F">
        <w:rPr>
          <w:rFonts w:ascii="Arial" w:hAnsi="Arial" w:cs="Arial"/>
        </w:rPr>
        <w:t>”,</w:t>
      </w:r>
    </w:p>
    <w:p w14:paraId="1CCA110C" w14:textId="77777777" w:rsidR="00074169" w:rsidRPr="00420E0F" w:rsidRDefault="00074169" w:rsidP="00074169">
      <w:pPr>
        <w:pStyle w:val="Bezodstpw"/>
        <w:numPr>
          <w:ilvl w:val="0"/>
          <w:numId w:val="4"/>
        </w:numPr>
        <w:spacing w:line="360" w:lineRule="auto"/>
        <w:ind w:left="851"/>
        <w:rPr>
          <w:rFonts w:ascii="Arial" w:eastAsia="Times New Roman" w:hAnsi="Arial" w:cs="Arial"/>
          <w:lang w:eastAsia="pl-PL"/>
        </w:rPr>
      </w:pPr>
      <w:r w:rsidRPr="00420E0F">
        <w:rPr>
          <w:rFonts w:ascii="Arial" w:hAnsi="Arial" w:cs="Arial"/>
        </w:rPr>
        <w:t>Centrum Integracji Społecznej przy Caritas Archidiecezji Częstochowskiej.</w:t>
      </w:r>
    </w:p>
    <w:p w14:paraId="0EFCB3A8" w14:textId="77777777" w:rsidR="00074169" w:rsidRPr="00420E0F" w:rsidRDefault="00074169" w:rsidP="00074169">
      <w:pPr>
        <w:pStyle w:val="Bezodstpw"/>
        <w:spacing w:line="360" w:lineRule="auto"/>
        <w:rPr>
          <w:rFonts w:ascii="Arial" w:hAnsi="Arial" w:cs="Arial"/>
          <w:szCs w:val="24"/>
        </w:rPr>
      </w:pPr>
    </w:p>
    <w:p w14:paraId="0F84F3A6" w14:textId="35DDF041" w:rsidR="00074169" w:rsidRPr="00420E0F" w:rsidRDefault="00074169" w:rsidP="00074169">
      <w:pPr>
        <w:pStyle w:val="Bezodstpw"/>
        <w:spacing w:line="360" w:lineRule="auto"/>
        <w:rPr>
          <w:rFonts w:ascii="Arial" w:hAnsi="Arial" w:cs="Arial"/>
          <w:szCs w:val="24"/>
        </w:rPr>
      </w:pPr>
      <w:r w:rsidRPr="00420E0F">
        <w:rPr>
          <w:rFonts w:ascii="Arial" w:hAnsi="Arial" w:cs="Arial"/>
          <w:szCs w:val="24"/>
        </w:rPr>
        <w:t xml:space="preserve">W 2023 roku w ramach refundacji świadczeń integracyjnych (wraz ze składkami na ubezpieczenie społeczne) dla uczestników zajęć  w CIS-ach (w tym CIS Blachownia oraz Kłomnice), PUP w Częstochowie wydatkował kwotę </w:t>
      </w:r>
      <w:r w:rsidRPr="00420E0F">
        <w:rPr>
          <w:rFonts w:ascii="Arial" w:hAnsi="Arial" w:cs="Arial"/>
        </w:rPr>
        <w:t>7</w:t>
      </w:r>
      <w:r w:rsidR="00C54CA6">
        <w:rPr>
          <w:rFonts w:ascii="Arial" w:hAnsi="Arial" w:cs="Arial"/>
        </w:rPr>
        <w:t> 670 </w:t>
      </w:r>
      <w:r w:rsidRPr="00420E0F">
        <w:rPr>
          <w:rFonts w:ascii="Arial" w:hAnsi="Arial" w:cs="Arial"/>
        </w:rPr>
        <w:t>489,91</w:t>
      </w:r>
      <w:r w:rsidRPr="00420E0F">
        <w:rPr>
          <w:rFonts w:ascii="Arial" w:hAnsi="Arial" w:cs="Arial"/>
          <w:sz w:val="20"/>
          <w:szCs w:val="20"/>
        </w:rPr>
        <w:t xml:space="preserve"> </w:t>
      </w:r>
      <w:r w:rsidRPr="00420E0F">
        <w:rPr>
          <w:rFonts w:ascii="Arial" w:hAnsi="Arial" w:cs="Arial"/>
          <w:szCs w:val="24"/>
        </w:rPr>
        <w:t>zł.</w:t>
      </w:r>
    </w:p>
    <w:p w14:paraId="7A83E2F2" w14:textId="77777777" w:rsidR="00074169" w:rsidRPr="00420E0F" w:rsidRDefault="00074169" w:rsidP="00074169">
      <w:pPr>
        <w:pStyle w:val="Bezodstpw"/>
        <w:spacing w:line="360" w:lineRule="auto"/>
        <w:rPr>
          <w:rFonts w:ascii="Arial" w:eastAsia="Times New Roman" w:hAnsi="Arial" w:cs="Arial"/>
          <w:color w:val="000000" w:themeColor="text1"/>
          <w:lang w:eastAsia="pl-PL"/>
        </w:rPr>
      </w:pPr>
    </w:p>
    <w:p w14:paraId="30A64E3C" w14:textId="77777777" w:rsidR="00074169" w:rsidRPr="00420E0F" w:rsidRDefault="00074169" w:rsidP="00074169">
      <w:pPr>
        <w:jc w:val="left"/>
        <w:rPr>
          <w:rFonts w:ascii="Arial" w:hAnsi="Arial" w:cs="Arial"/>
        </w:rPr>
      </w:pPr>
      <w:r w:rsidRPr="00420E0F">
        <w:rPr>
          <w:rFonts w:ascii="Arial" w:eastAsia="Times New Roman" w:hAnsi="Arial" w:cs="Arial"/>
          <w:color w:val="81D41A"/>
          <w:lang w:eastAsia="pl-PL"/>
        </w:rPr>
        <w:tab/>
      </w:r>
    </w:p>
    <w:p w14:paraId="7714120F" w14:textId="77777777" w:rsidR="00074169" w:rsidRPr="00420E0F" w:rsidRDefault="00074169" w:rsidP="00074169">
      <w:pPr>
        <w:spacing w:after="283"/>
        <w:rPr>
          <w:rFonts w:ascii="Arial" w:hAnsi="Arial" w:cs="Arial"/>
          <w:b/>
          <w:bCs/>
        </w:rPr>
      </w:pPr>
      <w:r w:rsidRPr="00420E0F">
        <w:rPr>
          <w:rFonts w:ascii="Arial" w:hAnsi="Arial" w:cs="Arial"/>
          <w:b/>
          <w:bCs/>
        </w:rPr>
        <w:t>Filharmonia Częstochowska im. Bronisława Hubermana w Częstochowie</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3969"/>
        <w:gridCol w:w="5105"/>
      </w:tblGrid>
      <w:tr w:rsidR="00074169" w:rsidRPr="00420E0F" w14:paraId="70E4ECE8" w14:textId="77777777" w:rsidTr="00BF6A24">
        <w:tc>
          <w:tcPr>
            <w:tcW w:w="3969" w:type="dxa"/>
            <w:tcBorders>
              <w:top w:val="single" w:sz="1" w:space="0" w:color="000000"/>
              <w:left w:val="single" w:sz="1" w:space="0" w:color="000000"/>
              <w:bottom w:val="single" w:sz="1" w:space="0" w:color="000000"/>
            </w:tcBorders>
            <w:shd w:val="clear" w:color="auto" w:fill="auto"/>
          </w:tcPr>
          <w:p w14:paraId="5805C77A" w14:textId="77777777" w:rsidR="00074169" w:rsidRPr="00420E0F" w:rsidRDefault="00074169" w:rsidP="00BF6A24">
            <w:pPr>
              <w:pStyle w:val="Zawartotabeli"/>
              <w:spacing w:line="360" w:lineRule="auto"/>
              <w:rPr>
                <w:rFonts w:ascii="Arial" w:hAnsi="Arial" w:cs="Arial"/>
                <w:sz w:val="22"/>
                <w:szCs w:val="22"/>
              </w:rPr>
            </w:pPr>
            <w:r w:rsidRPr="00420E0F">
              <w:rPr>
                <w:rFonts w:ascii="Arial" w:hAnsi="Arial" w:cs="Arial"/>
                <w:b/>
                <w:bCs/>
                <w:sz w:val="22"/>
                <w:szCs w:val="22"/>
              </w:rPr>
              <w:t>Organizacja pozarządowa</w:t>
            </w:r>
          </w:p>
        </w:tc>
        <w:tc>
          <w:tcPr>
            <w:tcW w:w="5105" w:type="dxa"/>
            <w:tcBorders>
              <w:top w:val="single" w:sz="1" w:space="0" w:color="000000"/>
              <w:left w:val="single" w:sz="1" w:space="0" w:color="000000"/>
              <w:bottom w:val="single" w:sz="1" w:space="0" w:color="000000"/>
              <w:right w:val="single" w:sz="1" w:space="0" w:color="000000"/>
            </w:tcBorders>
            <w:shd w:val="clear" w:color="auto" w:fill="auto"/>
          </w:tcPr>
          <w:p w14:paraId="70C2813D" w14:textId="77777777" w:rsidR="00074169" w:rsidRPr="00420E0F" w:rsidRDefault="00074169" w:rsidP="00BF6A24">
            <w:pPr>
              <w:pStyle w:val="Zawartotabeli"/>
              <w:spacing w:after="170" w:line="360" w:lineRule="auto"/>
              <w:rPr>
                <w:rFonts w:ascii="Arial" w:hAnsi="Arial" w:cs="Arial"/>
                <w:sz w:val="22"/>
                <w:szCs w:val="22"/>
              </w:rPr>
            </w:pPr>
            <w:r w:rsidRPr="00420E0F">
              <w:rPr>
                <w:rFonts w:ascii="Arial" w:hAnsi="Arial" w:cs="Arial"/>
                <w:b/>
                <w:bCs/>
                <w:sz w:val="22"/>
                <w:szCs w:val="22"/>
              </w:rPr>
              <w:t>Wydarzenie i forma wsparcia</w:t>
            </w:r>
          </w:p>
        </w:tc>
      </w:tr>
      <w:tr w:rsidR="00074169" w:rsidRPr="00420E0F" w14:paraId="478C16B7" w14:textId="77777777" w:rsidTr="00BF6A24">
        <w:tc>
          <w:tcPr>
            <w:tcW w:w="3969" w:type="dxa"/>
            <w:tcBorders>
              <w:left w:val="single" w:sz="1" w:space="0" w:color="000000"/>
              <w:bottom w:val="single" w:sz="1" w:space="0" w:color="000000"/>
            </w:tcBorders>
            <w:shd w:val="clear" w:color="auto" w:fill="auto"/>
          </w:tcPr>
          <w:p w14:paraId="196161EA" w14:textId="77777777" w:rsidR="00074169" w:rsidRPr="00420E0F" w:rsidRDefault="00074169" w:rsidP="00BF6A24">
            <w:pPr>
              <w:rPr>
                <w:rFonts w:ascii="Arial" w:hAnsi="Arial" w:cs="Arial"/>
              </w:rPr>
            </w:pPr>
            <w:r w:rsidRPr="00420E0F">
              <w:rPr>
                <w:rFonts w:ascii="Arial" w:hAnsi="Arial" w:cs="Arial"/>
              </w:rPr>
              <w:t>Fundacja "Grube ryby"</w:t>
            </w:r>
          </w:p>
        </w:tc>
        <w:tc>
          <w:tcPr>
            <w:tcW w:w="5105" w:type="dxa"/>
            <w:tcBorders>
              <w:left w:val="single" w:sz="1" w:space="0" w:color="000000"/>
              <w:bottom w:val="single" w:sz="1" w:space="0" w:color="000000"/>
              <w:right w:val="single" w:sz="1" w:space="0" w:color="000000"/>
            </w:tcBorders>
            <w:shd w:val="clear" w:color="auto" w:fill="auto"/>
          </w:tcPr>
          <w:p w14:paraId="47F61B8F" w14:textId="77777777" w:rsidR="00074169" w:rsidRPr="00420E0F" w:rsidRDefault="00074169" w:rsidP="00BF6A24">
            <w:pPr>
              <w:rPr>
                <w:rFonts w:ascii="Arial" w:hAnsi="Arial" w:cs="Arial"/>
              </w:rPr>
            </w:pPr>
            <w:r w:rsidRPr="00420E0F">
              <w:rPr>
                <w:rFonts w:ascii="Arial" w:hAnsi="Arial" w:cs="Arial"/>
              </w:rPr>
              <w:t xml:space="preserve">2 koncerty zespołu Grube Ryby </w:t>
            </w:r>
          </w:p>
        </w:tc>
      </w:tr>
      <w:tr w:rsidR="00074169" w:rsidRPr="00420E0F" w14:paraId="6AE92D57" w14:textId="77777777" w:rsidTr="00BF6A24">
        <w:tc>
          <w:tcPr>
            <w:tcW w:w="3969" w:type="dxa"/>
            <w:tcBorders>
              <w:left w:val="single" w:sz="1" w:space="0" w:color="000000"/>
              <w:bottom w:val="single" w:sz="1" w:space="0" w:color="000000"/>
            </w:tcBorders>
            <w:shd w:val="clear" w:color="auto" w:fill="auto"/>
          </w:tcPr>
          <w:p w14:paraId="6450352F" w14:textId="77777777" w:rsidR="00074169" w:rsidRPr="00420E0F" w:rsidRDefault="00074169" w:rsidP="00BF6A24">
            <w:pPr>
              <w:pStyle w:val="Zawartotabeli"/>
              <w:spacing w:line="360" w:lineRule="auto"/>
              <w:rPr>
                <w:rFonts w:ascii="Arial" w:hAnsi="Arial" w:cs="Arial"/>
                <w:sz w:val="22"/>
                <w:szCs w:val="22"/>
              </w:rPr>
            </w:pPr>
            <w:r w:rsidRPr="00420E0F">
              <w:rPr>
                <w:rFonts w:ascii="Arial" w:hAnsi="Arial" w:cs="Arial"/>
                <w:sz w:val="22"/>
                <w:szCs w:val="22"/>
              </w:rPr>
              <w:t>Towarzystwo Upowszechniania Sztuki Baletowej „Terpsychora”</w:t>
            </w:r>
          </w:p>
        </w:tc>
        <w:tc>
          <w:tcPr>
            <w:tcW w:w="5105" w:type="dxa"/>
            <w:tcBorders>
              <w:left w:val="single" w:sz="1" w:space="0" w:color="000000"/>
              <w:bottom w:val="single" w:sz="1" w:space="0" w:color="000000"/>
              <w:right w:val="single" w:sz="1" w:space="0" w:color="000000"/>
            </w:tcBorders>
            <w:shd w:val="clear" w:color="auto" w:fill="auto"/>
          </w:tcPr>
          <w:p w14:paraId="74152995" w14:textId="77777777" w:rsidR="00074169" w:rsidRPr="00420E0F" w:rsidRDefault="00074169" w:rsidP="00BF6A24">
            <w:pPr>
              <w:pStyle w:val="Zawartotabeli"/>
              <w:spacing w:line="360" w:lineRule="auto"/>
              <w:rPr>
                <w:rFonts w:ascii="Arial" w:hAnsi="Arial" w:cs="Arial"/>
                <w:sz w:val="22"/>
                <w:szCs w:val="22"/>
              </w:rPr>
            </w:pPr>
            <w:r w:rsidRPr="00420E0F">
              <w:rPr>
                <w:rFonts w:ascii="Arial" w:hAnsi="Arial" w:cs="Arial"/>
                <w:sz w:val="22"/>
                <w:szCs w:val="22"/>
              </w:rPr>
              <w:t>Popis Społecznej Szkoły Baletowej w Częstochowie – wynajem sali na preferencyjnych warunkach</w:t>
            </w:r>
          </w:p>
        </w:tc>
      </w:tr>
      <w:tr w:rsidR="00074169" w:rsidRPr="00420E0F" w14:paraId="3D2BEB94" w14:textId="77777777" w:rsidTr="00BF6A24">
        <w:tc>
          <w:tcPr>
            <w:tcW w:w="3969" w:type="dxa"/>
            <w:tcBorders>
              <w:left w:val="single" w:sz="1" w:space="0" w:color="000000"/>
              <w:bottom w:val="single" w:sz="1" w:space="0" w:color="000000"/>
            </w:tcBorders>
            <w:shd w:val="clear" w:color="auto" w:fill="auto"/>
          </w:tcPr>
          <w:p w14:paraId="0E7D5852" w14:textId="77777777" w:rsidR="00074169" w:rsidRPr="00420E0F" w:rsidRDefault="00074169" w:rsidP="00BF6A24">
            <w:pPr>
              <w:pStyle w:val="Zawartotabeli"/>
              <w:spacing w:line="360" w:lineRule="auto"/>
              <w:rPr>
                <w:rFonts w:ascii="Arial" w:hAnsi="Arial" w:cs="Arial"/>
                <w:sz w:val="22"/>
                <w:szCs w:val="22"/>
              </w:rPr>
            </w:pPr>
            <w:r w:rsidRPr="00420E0F">
              <w:rPr>
                <w:rFonts w:ascii="Arial" w:hAnsi="Arial" w:cs="Arial"/>
                <w:sz w:val="22"/>
                <w:szCs w:val="22"/>
              </w:rPr>
              <w:t>Towarzystwo Muzyczne w Częstochowie</w:t>
            </w:r>
          </w:p>
        </w:tc>
        <w:tc>
          <w:tcPr>
            <w:tcW w:w="5105" w:type="dxa"/>
            <w:tcBorders>
              <w:left w:val="single" w:sz="1" w:space="0" w:color="000000"/>
              <w:bottom w:val="single" w:sz="1" w:space="0" w:color="000000"/>
              <w:right w:val="single" w:sz="1" w:space="0" w:color="000000"/>
            </w:tcBorders>
            <w:shd w:val="clear" w:color="auto" w:fill="auto"/>
          </w:tcPr>
          <w:p w14:paraId="79B2030C" w14:textId="77777777" w:rsidR="00074169" w:rsidRPr="00420E0F" w:rsidRDefault="00074169" w:rsidP="00BF6A24">
            <w:pPr>
              <w:pStyle w:val="Zawartotabeli"/>
              <w:spacing w:line="360" w:lineRule="auto"/>
              <w:rPr>
                <w:rFonts w:ascii="Arial" w:hAnsi="Arial" w:cs="Arial"/>
                <w:sz w:val="22"/>
                <w:szCs w:val="22"/>
              </w:rPr>
            </w:pPr>
            <w:r w:rsidRPr="00420E0F">
              <w:rPr>
                <w:rFonts w:ascii="Arial" w:eastAsia="Calibri" w:hAnsi="Arial" w:cs="Arial"/>
                <w:sz w:val="22"/>
                <w:szCs w:val="22"/>
              </w:rPr>
              <w:t xml:space="preserve"> </w:t>
            </w:r>
            <w:r w:rsidRPr="00420E0F">
              <w:rPr>
                <w:rFonts w:ascii="Arial" w:hAnsi="Arial" w:cs="Arial"/>
                <w:sz w:val="22"/>
                <w:szCs w:val="22"/>
              </w:rPr>
              <w:t>Popis uczniów Społecznych Ognisk Muzycznych – wynajem sali na preferencyjnych warunkach</w:t>
            </w:r>
          </w:p>
        </w:tc>
      </w:tr>
      <w:tr w:rsidR="00074169" w:rsidRPr="00420E0F" w14:paraId="5EF386E3" w14:textId="77777777" w:rsidTr="00BF6A24">
        <w:tc>
          <w:tcPr>
            <w:tcW w:w="3969" w:type="dxa"/>
            <w:tcBorders>
              <w:left w:val="single" w:sz="1" w:space="0" w:color="000000"/>
              <w:bottom w:val="single" w:sz="1" w:space="0" w:color="000000"/>
            </w:tcBorders>
            <w:shd w:val="clear" w:color="auto" w:fill="auto"/>
          </w:tcPr>
          <w:p w14:paraId="58F96F4C" w14:textId="77777777" w:rsidR="00074169" w:rsidRPr="00420E0F" w:rsidRDefault="00074169" w:rsidP="00BF6A24">
            <w:pPr>
              <w:pStyle w:val="Zawartotabeli"/>
              <w:spacing w:line="360" w:lineRule="auto"/>
              <w:rPr>
                <w:rFonts w:ascii="Arial" w:hAnsi="Arial" w:cs="Arial"/>
                <w:sz w:val="22"/>
                <w:szCs w:val="22"/>
              </w:rPr>
            </w:pPr>
            <w:r w:rsidRPr="00420E0F">
              <w:rPr>
                <w:rFonts w:ascii="Arial" w:hAnsi="Arial" w:cs="Arial"/>
                <w:sz w:val="22"/>
                <w:szCs w:val="22"/>
              </w:rPr>
              <w:t xml:space="preserve">Stowarzyszenie Wspierania Edukacji Artystycznej „Akord” </w:t>
            </w:r>
          </w:p>
        </w:tc>
        <w:tc>
          <w:tcPr>
            <w:tcW w:w="5105" w:type="dxa"/>
            <w:tcBorders>
              <w:left w:val="single" w:sz="1" w:space="0" w:color="000000"/>
              <w:bottom w:val="single" w:sz="1" w:space="0" w:color="000000"/>
              <w:right w:val="single" w:sz="1" w:space="0" w:color="000000"/>
            </w:tcBorders>
            <w:shd w:val="clear" w:color="auto" w:fill="auto"/>
          </w:tcPr>
          <w:p w14:paraId="742F8AFA" w14:textId="77777777" w:rsidR="00074169" w:rsidRPr="00420E0F" w:rsidRDefault="00074169" w:rsidP="00BF6A24">
            <w:pPr>
              <w:pStyle w:val="Zawartotabeli"/>
              <w:spacing w:line="360" w:lineRule="auto"/>
              <w:rPr>
                <w:rFonts w:ascii="Arial" w:hAnsi="Arial" w:cs="Arial"/>
                <w:sz w:val="22"/>
                <w:szCs w:val="22"/>
              </w:rPr>
            </w:pPr>
            <w:r w:rsidRPr="00420E0F">
              <w:rPr>
                <w:rFonts w:ascii="Arial" w:hAnsi="Arial" w:cs="Arial"/>
                <w:sz w:val="22"/>
                <w:szCs w:val="22"/>
              </w:rPr>
              <w:t>Koncert Zespołu Artystycznego „Kontra” – wynajem sali na preferencyjnych warunkach</w:t>
            </w:r>
          </w:p>
        </w:tc>
      </w:tr>
      <w:tr w:rsidR="00074169" w:rsidRPr="00420E0F" w14:paraId="3890818A" w14:textId="77777777" w:rsidTr="00BF6A24">
        <w:tc>
          <w:tcPr>
            <w:tcW w:w="3969" w:type="dxa"/>
            <w:tcBorders>
              <w:left w:val="single" w:sz="1" w:space="0" w:color="000000"/>
              <w:bottom w:val="single" w:sz="1" w:space="0" w:color="000000"/>
            </w:tcBorders>
            <w:shd w:val="clear" w:color="auto" w:fill="auto"/>
          </w:tcPr>
          <w:p w14:paraId="3F8AAC39" w14:textId="77777777" w:rsidR="00074169" w:rsidRPr="00420E0F" w:rsidRDefault="00074169" w:rsidP="00BF6A24">
            <w:pPr>
              <w:pStyle w:val="Zawartotabeli"/>
              <w:spacing w:line="360" w:lineRule="auto"/>
              <w:rPr>
                <w:rFonts w:ascii="Arial" w:hAnsi="Arial" w:cs="Arial"/>
                <w:sz w:val="22"/>
                <w:szCs w:val="22"/>
              </w:rPr>
            </w:pPr>
            <w:r w:rsidRPr="00420E0F">
              <w:rPr>
                <w:rFonts w:ascii="Arial" w:hAnsi="Arial" w:cs="Arial"/>
                <w:sz w:val="22"/>
                <w:szCs w:val="22"/>
              </w:rPr>
              <w:t>Stowarzyszenie Jasnogórska Szkoła Chóralna</w:t>
            </w:r>
          </w:p>
        </w:tc>
        <w:tc>
          <w:tcPr>
            <w:tcW w:w="5105" w:type="dxa"/>
            <w:tcBorders>
              <w:left w:val="single" w:sz="1" w:space="0" w:color="000000"/>
              <w:bottom w:val="single" w:sz="1" w:space="0" w:color="000000"/>
              <w:right w:val="single" w:sz="1" w:space="0" w:color="000000"/>
            </w:tcBorders>
            <w:shd w:val="clear" w:color="auto" w:fill="auto"/>
          </w:tcPr>
          <w:p w14:paraId="45FDE6EA" w14:textId="77777777" w:rsidR="00074169" w:rsidRPr="00420E0F" w:rsidRDefault="00074169" w:rsidP="00BF6A24">
            <w:pPr>
              <w:pStyle w:val="Zawartotabeli"/>
              <w:spacing w:line="360" w:lineRule="auto"/>
              <w:rPr>
                <w:rFonts w:ascii="Arial" w:hAnsi="Arial" w:cs="Arial"/>
                <w:sz w:val="22"/>
                <w:szCs w:val="22"/>
              </w:rPr>
            </w:pPr>
            <w:r w:rsidRPr="00420E0F">
              <w:rPr>
                <w:rFonts w:ascii="Arial" w:hAnsi="Arial" w:cs="Arial"/>
                <w:sz w:val="22"/>
                <w:szCs w:val="22"/>
              </w:rPr>
              <w:t>Popis uczniów Jasnogórskiej Szkoły Muzycznej – wynajem sali na preferencyjnych warunkach</w:t>
            </w:r>
          </w:p>
        </w:tc>
      </w:tr>
      <w:tr w:rsidR="00074169" w:rsidRPr="00420E0F" w14:paraId="14D8775D" w14:textId="77777777" w:rsidTr="00BF6A24">
        <w:tc>
          <w:tcPr>
            <w:tcW w:w="3969" w:type="dxa"/>
            <w:tcBorders>
              <w:left w:val="single" w:sz="1" w:space="0" w:color="000000"/>
              <w:bottom w:val="single" w:sz="1" w:space="0" w:color="000000"/>
            </w:tcBorders>
            <w:shd w:val="clear" w:color="auto" w:fill="auto"/>
          </w:tcPr>
          <w:p w14:paraId="1AC65F81" w14:textId="77777777" w:rsidR="00074169" w:rsidRPr="00420E0F" w:rsidRDefault="00074169" w:rsidP="00BF6A24">
            <w:pPr>
              <w:pStyle w:val="Zawartotabeli"/>
              <w:spacing w:line="360" w:lineRule="auto"/>
              <w:rPr>
                <w:rFonts w:ascii="Arial" w:hAnsi="Arial" w:cs="Arial"/>
                <w:sz w:val="22"/>
                <w:szCs w:val="22"/>
              </w:rPr>
            </w:pPr>
            <w:r w:rsidRPr="00420E0F">
              <w:rPr>
                <w:rFonts w:ascii="Arial" w:hAnsi="Arial" w:cs="Arial"/>
                <w:sz w:val="22"/>
                <w:szCs w:val="22"/>
              </w:rPr>
              <w:t>Polskie Stowarzyszenie Jazzu Tradycyjnego</w:t>
            </w:r>
          </w:p>
        </w:tc>
        <w:tc>
          <w:tcPr>
            <w:tcW w:w="5105" w:type="dxa"/>
            <w:tcBorders>
              <w:left w:val="single" w:sz="1" w:space="0" w:color="000000"/>
              <w:bottom w:val="single" w:sz="1" w:space="0" w:color="000000"/>
              <w:right w:val="single" w:sz="1" w:space="0" w:color="000000"/>
            </w:tcBorders>
            <w:shd w:val="clear" w:color="auto" w:fill="auto"/>
          </w:tcPr>
          <w:p w14:paraId="474A9F92" w14:textId="77777777" w:rsidR="00074169" w:rsidRPr="00420E0F" w:rsidRDefault="00074169" w:rsidP="00BF6A24">
            <w:pPr>
              <w:pStyle w:val="Zawartotabeli"/>
              <w:spacing w:line="360" w:lineRule="auto"/>
              <w:rPr>
                <w:rFonts w:ascii="Arial" w:hAnsi="Arial" w:cs="Arial"/>
                <w:sz w:val="22"/>
                <w:szCs w:val="22"/>
              </w:rPr>
            </w:pPr>
            <w:r w:rsidRPr="00420E0F">
              <w:rPr>
                <w:rFonts w:ascii="Arial" w:hAnsi="Arial" w:cs="Arial"/>
                <w:sz w:val="22"/>
                <w:szCs w:val="22"/>
              </w:rPr>
              <w:t>Współorganizacja 18. Festiwalu Hot Jazz Spring</w:t>
            </w:r>
          </w:p>
        </w:tc>
      </w:tr>
      <w:tr w:rsidR="00074169" w:rsidRPr="00420E0F" w14:paraId="0E43375B" w14:textId="77777777" w:rsidTr="00BF6A24">
        <w:tc>
          <w:tcPr>
            <w:tcW w:w="3969" w:type="dxa"/>
            <w:tcBorders>
              <w:left w:val="single" w:sz="1" w:space="0" w:color="000000"/>
              <w:bottom w:val="single" w:sz="1" w:space="0" w:color="000000"/>
            </w:tcBorders>
            <w:shd w:val="clear" w:color="auto" w:fill="auto"/>
          </w:tcPr>
          <w:p w14:paraId="4F67DDA9" w14:textId="77777777" w:rsidR="00074169" w:rsidRPr="00420E0F" w:rsidRDefault="00074169" w:rsidP="00BF6A24">
            <w:pPr>
              <w:rPr>
                <w:rFonts w:ascii="Arial" w:hAnsi="Arial" w:cs="Arial"/>
              </w:rPr>
            </w:pPr>
            <w:r w:rsidRPr="00420E0F">
              <w:rPr>
                <w:rFonts w:ascii="Arial" w:hAnsi="Arial" w:cs="Arial"/>
              </w:rPr>
              <w:t>Fundacja dla Rozwoju</w:t>
            </w:r>
          </w:p>
        </w:tc>
        <w:tc>
          <w:tcPr>
            <w:tcW w:w="5105" w:type="dxa"/>
            <w:tcBorders>
              <w:left w:val="single" w:sz="1" w:space="0" w:color="000000"/>
              <w:bottom w:val="single" w:sz="1" w:space="0" w:color="000000"/>
              <w:right w:val="single" w:sz="1" w:space="0" w:color="000000"/>
            </w:tcBorders>
            <w:shd w:val="clear" w:color="auto" w:fill="auto"/>
          </w:tcPr>
          <w:p w14:paraId="5EAF830B" w14:textId="77777777" w:rsidR="00074169" w:rsidRPr="00420E0F" w:rsidRDefault="00074169" w:rsidP="00BF6A24">
            <w:pPr>
              <w:rPr>
                <w:rFonts w:ascii="Arial" w:hAnsi="Arial" w:cs="Arial"/>
              </w:rPr>
            </w:pPr>
            <w:r w:rsidRPr="00420E0F">
              <w:rPr>
                <w:rFonts w:ascii="Arial" w:eastAsia="Calibri" w:hAnsi="Arial" w:cs="Arial"/>
              </w:rPr>
              <w:t xml:space="preserve"> </w:t>
            </w:r>
            <w:r w:rsidRPr="00420E0F">
              <w:rPr>
                <w:rFonts w:ascii="Arial" w:hAnsi="Arial" w:cs="Arial"/>
              </w:rPr>
              <w:t>Nowy plecak na nowy rok szkolny</w:t>
            </w:r>
          </w:p>
        </w:tc>
      </w:tr>
    </w:tbl>
    <w:p w14:paraId="1B5DA0D3" w14:textId="77777777" w:rsidR="00C54CA6" w:rsidRDefault="00C54CA6" w:rsidP="00074169">
      <w:pPr>
        <w:spacing w:before="567" w:after="283"/>
        <w:rPr>
          <w:rFonts w:ascii="Arial" w:hAnsi="Arial" w:cs="Arial"/>
          <w:b/>
          <w:bCs/>
        </w:rPr>
      </w:pPr>
    </w:p>
    <w:p w14:paraId="43AF6949" w14:textId="08E38478" w:rsidR="00074169" w:rsidRPr="00D33870" w:rsidRDefault="00074169" w:rsidP="00074169">
      <w:pPr>
        <w:spacing w:before="567" w:after="283"/>
        <w:rPr>
          <w:rFonts w:ascii="Arial" w:hAnsi="Arial" w:cs="Arial"/>
          <w:b/>
          <w:bCs/>
        </w:rPr>
      </w:pPr>
      <w:r w:rsidRPr="00D33870">
        <w:rPr>
          <w:rFonts w:ascii="Arial" w:hAnsi="Arial" w:cs="Arial"/>
          <w:b/>
          <w:bCs/>
        </w:rPr>
        <w:lastRenderedPageBreak/>
        <w:t xml:space="preserve">Teatr im. Adama Mickiewicza w Częstochowie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3799"/>
        <w:gridCol w:w="5105"/>
      </w:tblGrid>
      <w:tr w:rsidR="00D33870" w:rsidRPr="00D33870" w14:paraId="55B72B8D" w14:textId="77777777" w:rsidTr="00BF6A24">
        <w:tc>
          <w:tcPr>
            <w:tcW w:w="3799" w:type="dxa"/>
            <w:tcBorders>
              <w:top w:val="single" w:sz="1" w:space="0" w:color="000000"/>
              <w:left w:val="single" w:sz="1" w:space="0" w:color="000000"/>
              <w:bottom w:val="single" w:sz="1" w:space="0" w:color="000000"/>
            </w:tcBorders>
            <w:shd w:val="clear" w:color="auto" w:fill="auto"/>
          </w:tcPr>
          <w:p w14:paraId="3B66FD72" w14:textId="77777777" w:rsidR="00074169" w:rsidRPr="00D33870" w:rsidRDefault="00074169" w:rsidP="00BF6A24">
            <w:pPr>
              <w:pStyle w:val="Zawartotabeli"/>
              <w:spacing w:line="360" w:lineRule="auto"/>
              <w:rPr>
                <w:rFonts w:ascii="Arial" w:hAnsi="Arial" w:cs="Arial"/>
                <w:sz w:val="22"/>
                <w:szCs w:val="22"/>
              </w:rPr>
            </w:pPr>
            <w:r w:rsidRPr="00D33870">
              <w:rPr>
                <w:rFonts w:ascii="Arial" w:hAnsi="Arial" w:cs="Arial"/>
                <w:b/>
                <w:bCs/>
                <w:sz w:val="22"/>
                <w:szCs w:val="22"/>
              </w:rPr>
              <w:t>Organizacja pozarządowa</w:t>
            </w:r>
          </w:p>
        </w:tc>
        <w:tc>
          <w:tcPr>
            <w:tcW w:w="5105" w:type="dxa"/>
            <w:tcBorders>
              <w:top w:val="single" w:sz="1" w:space="0" w:color="000000"/>
              <w:left w:val="single" w:sz="1" w:space="0" w:color="000000"/>
              <w:bottom w:val="single" w:sz="1" w:space="0" w:color="000000"/>
              <w:right w:val="single" w:sz="1" w:space="0" w:color="000000"/>
            </w:tcBorders>
            <w:shd w:val="clear" w:color="auto" w:fill="auto"/>
          </w:tcPr>
          <w:p w14:paraId="7915D5C7" w14:textId="77777777" w:rsidR="00074169" w:rsidRPr="00D33870" w:rsidRDefault="00074169" w:rsidP="00BF6A24">
            <w:pPr>
              <w:pStyle w:val="Zawartotabeli"/>
              <w:spacing w:after="170" w:line="360" w:lineRule="auto"/>
              <w:rPr>
                <w:rFonts w:ascii="Arial" w:hAnsi="Arial" w:cs="Arial"/>
                <w:sz w:val="22"/>
                <w:szCs w:val="22"/>
              </w:rPr>
            </w:pPr>
            <w:r w:rsidRPr="00D33870">
              <w:rPr>
                <w:rFonts w:ascii="Arial" w:hAnsi="Arial" w:cs="Arial"/>
                <w:b/>
                <w:bCs/>
                <w:sz w:val="22"/>
                <w:szCs w:val="22"/>
              </w:rPr>
              <w:t>Wydarzenie i forma wsparcia</w:t>
            </w:r>
          </w:p>
        </w:tc>
      </w:tr>
      <w:tr w:rsidR="00D33870" w:rsidRPr="00D33870" w14:paraId="1956A97B" w14:textId="77777777" w:rsidTr="00BF6A24">
        <w:tc>
          <w:tcPr>
            <w:tcW w:w="3799" w:type="dxa"/>
            <w:tcBorders>
              <w:left w:val="single" w:sz="1" w:space="0" w:color="000000"/>
              <w:bottom w:val="single" w:sz="1" w:space="0" w:color="000000"/>
            </w:tcBorders>
            <w:shd w:val="clear" w:color="auto" w:fill="auto"/>
          </w:tcPr>
          <w:p w14:paraId="6F0EAE97" w14:textId="77777777" w:rsidR="00074169" w:rsidRPr="00D33870" w:rsidRDefault="00074169" w:rsidP="00BF6A24">
            <w:pPr>
              <w:pStyle w:val="Akapitzlist"/>
              <w:ind w:left="0"/>
              <w:rPr>
                <w:rFonts w:ascii="Arial" w:hAnsi="Arial" w:cs="Arial"/>
              </w:rPr>
            </w:pPr>
            <w:r w:rsidRPr="00D33870">
              <w:rPr>
                <w:rFonts w:ascii="Arial" w:hAnsi="Arial" w:cs="Arial"/>
              </w:rPr>
              <w:t>Uniwersytet Trzeciego Wieku przy Uniwersytecie im. Jana Długosza</w:t>
            </w:r>
          </w:p>
        </w:tc>
        <w:tc>
          <w:tcPr>
            <w:tcW w:w="5105" w:type="dxa"/>
            <w:tcBorders>
              <w:left w:val="single" w:sz="1" w:space="0" w:color="000000"/>
              <w:bottom w:val="single" w:sz="1" w:space="0" w:color="000000"/>
              <w:right w:val="single" w:sz="1" w:space="0" w:color="000000"/>
            </w:tcBorders>
            <w:shd w:val="clear" w:color="auto" w:fill="auto"/>
          </w:tcPr>
          <w:p w14:paraId="214CC60D" w14:textId="77777777" w:rsidR="00074169" w:rsidRPr="00D33870" w:rsidRDefault="00074169" w:rsidP="00BF6A24">
            <w:pPr>
              <w:pStyle w:val="Akapitzlist"/>
              <w:ind w:left="0"/>
              <w:rPr>
                <w:rFonts w:ascii="Arial" w:hAnsi="Arial" w:cs="Arial"/>
              </w:rPr>
            </w:pPr>
            <w:r w:rsidRPr="00D33870">
              <w:rPr>
                <w:rFonts w:ascii="Arial" w:hAnsi="Arial" w:cs="Arial"/>
              </w:rPr>
              <w:t>Prezentacja spektaklu „Kariera Nikodema Dyzmy”-  oferta biletów w promocyjnej cenie</w:t>
            </w:r>
          </w:p>
        </w:tc>
      </w:tr>
      <w:tr w:rsidR="00D33870" w:rsidRPr="00D33870" w14:paraId="2B57F22F" w14:textId="77777777" w:rsidTr="00BF6A24">
        <w:tc>
          <w:tcPr>
            <w:tcW w:w="3799" w:type="dxa"/>
            <w:tcBorders>
              <w:left w:val="single" w:sz="1" w:space="0" w:color="000000"/>
              <w:bottom w:val="single" w:sz="1" w:space="0" w:color="000000"/>
            </w:tcBorders>
            <w:shd w:val="clear" w:color="auto" w:fill="auto"/>
          </w:tcPr>
          <w:p w14:paraId="2CB09579" w14:textId="77777777" w:rsidR="00074169" w:rsidRPr="00D33870" w:rsidRDefault="00074169" w:rsidP="00BF6A24">
            <w:pPr>
              <w:pStyle w:val="Akapitzlist"/>
              <w:ind w:left="0"/>
              <w:rPr>
                <w:rFonts w:ascii="Arial" w:hAnsi="Arial" w:cs="Arial"/>
              </w:rPr>
            </w:pPr>
            <w:r w:rsidRPr="00D33870">
              <w:rPr>
                <w:rFonts w:ascii="Arial" w:hAnsi="Arial" w:cs="Arial"/>
              </w:rPr>
              <w:t>Stowarzyszenie "Częstochowski Uniwersytet Trzeciego Wieku"</w:t>
            </w:r>
          </w:p>
        </w:tc>
        <w:tc>
          <w:tcPr>
            <w:tcW w:w="5105" w:type="dxa"/>
            <w:tcBorders>
              <w:left w:val="single" w:sz="1" w:space="0" w:color="000000"/>
              <w:bottom w:val="single" w:sz="1" w:space="0" w:color="000000"/>
              <w:right w:val="single" w:sz="1" w:space="0" w:color="000000"/>
            </w:tcBorders>
            <w:shd w:val="clear" w:color="auto" w:fill="auto"/>
          </w:tcPr>
          <w:p w14:paraId="0D6308DE" w14:textId="77777777" w:rsidR="00074169" w:rsidRPr="00D33870" w:rsidRDefault="00074169" w:rsidP="00BF6A24">
            <w:pPr>
              <w:pStyle w:val="Zawartotabeli"/>
              <w:spacing w:line="360" w:lineRule="auto"/>
              <w:rPr>
                <w:rFonts w:ascii="Arial" w:hAnsi="Arial" w:cs="Arial"/>
                <w:sz w:val="22"/>
                <w:szCs w:val="22"/>
              </w:rPr>
            </w:pPr>
            <w:r w:rsidRPr="00D33870">
              <w:rPr>
                <w:rFonts w:ascii="Arial" w:hAnsi="Arial" w:cs="Arial"/>
                <w:sz w:val="22"/>
                <w:szCs w:val="22"/>
              </w:rPr>
              <w:t>Prezentacja spektaklu „</w:t>
            </w:r>
            <w:proofErr w:type="spellStart"/>
            <w:r w:rsidRPr="00D33870">
              <w:rPr>
                <w:rFonts w:ascii="Arial" w:hAnsi="Arial" w:cs="Arial"/>
                <w:sz w:val="22"/>
                <w:szCs w:val="22"/>
              </w:rPr>
              <w:t>Valeska</w:t>
            </w:r>
            <w:proofErr w:type="spellEnd"/>
            <w:r w:rsidRPr="00D33870">
              <w:rPr>
                <w:rFonts w:ascii="Arial" w:hAnsi="Arial" w:cs="Arial"/>
                <w:sz w:val="22"/>
                <w:szCs w:val="22"/>
              </w:rPr>
              <w:t xml:space="preserve">, </w:t>
            </w:r>
            <w:proofErr w:type="spellStart"/>
            <w:r w:rsidRPr="00D33870">
              <w:rPr>
                <w:rFonts w:ascii="Arial" w:hAnsi="Arial" w:cs="Arial"/>
                <w:sz w:val="22"/>
                <w:szCs w:val="22"/>
              </w:rPr>
              <w:t>Valeska</w:t>
            </w:r>
            <w:proofErr w:type="spellEnd"/>
            <w:r w:rsidRPr="00D33870">
              <w:rPr>
                <w:rFonts w:ascii="Arial" w:hAnsi="Arial" w:cs="Arial"/>
                <w:sz w:val="22"/>
                <w:szCs w:val="22"/>
              </w:rPr>
              <w:t xml:space="preserve">, </w:t>
            </w:r>
            <w:proofErr w:type="spellStart"/>
            <w:r w:rsidRPr="00D33870">
              <w:rPr>
                <w:rFonts w:ascii="Arial" w:hAnsi="Arial" w:cs="Arial"/>
                <w:sz w:val="22"/>
                <w:szCs w:val="22"/>
              </w:rPr>
              <w:t>Valeska</w:t>
            </w:r>
            <w:proofErr w:type="spellEnd"/>
            <w:r w:rsidRPr="00D33870">
              <w:rPr>
                <w:rFonts w:ascii="Arial" w:hAnsi="Arial" w:cs="Arial"/>
                <w:sz w:val="22"/>
                <w:szCs w:val="22"/>
              </w:rPr>
              <w:t>”  – oferta biletów w promocyjnej cenie</w:t>
            </w:r>
          </w:p>
        </w:tc>
      </w:tr>
      <w:tr w:rsidR="00D33870" w:rsidRPr="00D33870" w14:paraId="2B351D18" w14:textId="77777777" w:rsidTr="00BF6A24">
        <w:tc>
          <w:tcPr>
            <w:tcW w:w="3799" w:type="dxa"/>
            <w:tcBorders>
              <w:left w:val="single" w:sz="1" w:space="0" w:color="000000"/>
              <w:bottom w:val="single" w:sz="1" w:space="0" w:color="000000"/>
            </w:tcBorders>
            <w:shd w:val="clear" w:color="auto" w:fill="auto"/>
          </w:tcPr>
          <w:p w14:paraId="67F2BE21" w14:textId="77777777" w:rsidR="00074169" w:rsidRPr="00D33870" w:rsidRDefault="00074169" w:rsidP="00BF6A24">
            <w:pPr>
              <w:pStyle w:val="Akapitzlist"/>
              <w:ind w:left="0"/>
              <w:rPr>
                <w:rFonts w:ascii="Arial" w:hAnsi="Arial" w:cs="Arial"/>
              </w:rPr>
            </w:pPr>
            <w:r w:rsidRPr="00D33870">
              <w:rPr>
                <w:rFonts w:ascii="Arial" w:hAnsi="Arial" w:cs="Arial"/>
              </w:rPr>
              <w:t>Stowarzyszenie Przyjaciół Zameczka</w:t>
            </w:r>
          </w:p>
        </w:tc>
        <w:tc>
          <w:tcPr>
            <w:tcW w:w="5105" w:type="dxa"/>
            <w:tcBorders>
              <w:left w:val="single" w:sz="1" w:space="0" w:color="000000"/>
              <w:bottom w:val="single" w:sz="1" w:space="0" w:color="000000"/>
              <w:right w:val="single" w:sz="1" w:space="0" w:color="000000"/>
            </w:tcBorders>
            <w:shd w:val="clear" w:color="auto" w:fill="auto"/>
          </w:tcPr>
          <w:p w14:paraId="6674D5A6" w14:textId="77777777" w:rsidR="00074169" w:rsidRPr="00D33870" w:rsidRDefault="00074169" w:rsidP="00BF6A24">
            <w:pPr>
              <w:pStyle w:val="Zawartotabeli"/>
              <w:spacing w:line="360" w:lineRule="auto"/>
              <w:rPr>
                <w:rFonts w:ascii="Arial" w:hAnsi="Arial" w:cs="Arial"/>
                <w:sz w:val="22"/>
                <w:szCs w:val="22"/>
              </w:rPr>
            </w:pPr>
            <w:r w:rsidRPr="00D33870">
              <w:rPr>
                <w:rFonts w:ascii="Arial" w:hAnsi="Arial" w:cs="Arial"/>
                <w:sz w:val="22"/>
                <w:szCs w:val="22"/>
              </w:rPr>
              <w:t>Prezentacja spektaklu „CUDOWNA TERAPIA" – oferta biletów w promocyjnej cenie</w:t>
            </w:r>
          </w:p>
        </w:tc>
      </w:tr>
      <w:tr w:rsidR="00D33870" w:rsidRPr="00D33870" w14:paraId="1CAAD099" w14:textId="77777777" w:rsidTr="00BF6A24">
        <w:tc>
          <w:tcPr>
            <w:tcW w:w="3799" w:type="dxa"/>
            <w:tcBorders>
              <w:left w:val="single" w:sz="1" w:space="0" w:color="000000"/>
              <w:bottom w:val="single" w:sz="1" w:space="0" w:color="000000"/>
            </w:tcBorders>
            <w:shd w:val="clear" w:color="auto" w:fill="auto"/>
          </w:tcPr>
          <w:p w14:paraId="2FA9E8C1" w14:textId="77777777" w:rsidR="00074169" w:rsidRPr="00D33870" w:rsidRDefault="00074169" w:rsidP="00BF6A24">
            <w:pPr>
              <w:pStyle w:val="Akapitzlist"/>
              <w:ind w:left="0"/>
              <w:rPr>
                <w:rFonts w:ascii="Arial" w:hAnsi="Arial" w:cs="Arial"/>
              </w:rPr>
            </w:pPr>
            <w:r w:rsidRPr="00D33870">
              <w:rPr>
                <w:rFonts w:ascii="Arial" w:hAnsi="Arial" w:cs="Arial"/>
              </w:rPr>
              <w:t>Stowarzyszenie Klub Senior 50+</w:t>
            </w:r>
          </w:p>
        </w:tc>
        <w:tc>
          <w:tcPr>
            <w:tcW w:w="5105" w:type="dxa"/>
            <w:tcBorders>
              <w:left w:val="single" w:sz="1" w:space="0" w:color="000000"/>
              <w:bottom w:val="single" w:sz="1" w:space="0" w:color="000000"/>
              <w:right w:val="single" w:sz="1" w:space="0" w:color="000000"/>
            </w:tcBorders>
            <w:shd w:val="clear" w:color="auto" w:fill="auto"/>
          </w:tcPr>
          <w:p w14:paraId="2452EF15" w14:textId="77777777" w:rsidR="00074169" w:rsidRPr="00D33870" w:rsidRDefault="00074169" w:rsidP="00BF6A24">
            <w:pPr>
              <w:pStyle w:val="Zawartotabeli"/>
              <w:spacing w:line="360" w:lineRule="auto"/>
              <w:rPr>
                <w:rFonts w:ascii="Arial" w:hAnsi="Arial" w:cs="Arial"/>
                <w:sz w:val="22"/>
                <w:szCs w:val="22"/>
              </w:rPr>
            </w:pPr>
            <w:r w:rsidRPr="00D33870">
              <w:rPr>
                <w:rFonts w:ascii="Arial" w:hAnsi="Arial" w:cs="Arial"/>
                <w:sz w:val="22"/>
                <w:szCs w:val="22"/>
              </w:rPr>
              <w:t>Prezentacja spektaklu „Kariera Nikodema Dyzmy” – oferta biletów w promocyjnej cenie</w:t>
            </w:r>
          </w:p>
        </w:tc>
      </w:tr>
      <w:tr w:rsidR="00D33870" w:rsidRPr="00D33870" w14:paraId="67C36271" w14:textId="77777777" w:rsidTr="00BF6A24">
        <w:tc>
          <w:tcPr>
            <w:tcW w:w="3799" w:type="dxa"/>
            <w:tcBorders>
              <w:left w:val="single" w:sz="1" w:space="0" w:color="000000"/>
              <w:bottom w:val="single" w:sz="1" w:space="0" w:color="000000"/>
            </w:tcBorders>
            <w:shd w:val="clear" w:color="auto" w:fill="auto"/>
          </w:tcPr>
          <w:p w14:paraId="60113A7F" w14:textId="77777777" w:rsidR="00074169" w:rsidRPr="00D33870" w:rsidRDefault="00074169" w:rsidP="00BF6A24">
            <w:pPr>
              <w:pStyle w:val="Akapitzlist"/>
              <w:ind w:left="0"/>
              <w:rPr>
                <w:rFonts w:ascii="Arial" w:hAnsi="Arial" w:cs="Arial"/>
              </w:rPr>
            </w:pPr>
            <w:r w:rsidRPr="00D33870">
              <w:rPr>
                <w:rFonts w:ascii="Arial" w:hAnsi="Arial" w:cs="Arial"/>
              </w:rPr>
              <w:t xml:space="preserve">Stowarzyszenie Częstochowskie Amazonki </w:t>
            </w:r>
          </w:p>
        </w:tc>
        <w:tc>
          <w:tcPr>
            <w:tcW w:w="5105" w:type="dxa"/>
            <w:tcBorders>
              <w:left w:val="single" w:sz="1" w:space="0" w:color="000000"/>
              <w:bottom w:val="single" w:sz="1" w:space="0" w:color="000000"/>
              <w:right w:val="single" w:sz="1" w:space="0" w:color="000000"/>
            </w:tcBorders>
            <w:shd w:val="clear" w:color="auto" w:fill="auto"/>
          </w:tcPr>
          <w:p w14:paraId="0FFE0DD4" w14:textId="77777777" w:rsidR="00074169" w:rsidRPr="00D33870" w:rsidRDefault="00074169" w:rsidP="00BF6A24">
            <w:pPr>
              <w:pStyle w:val="Akapitzlist"/>
              <w:ind w:left="360" w:hanging="360"/>
              <w:rPr>
                <w:rFonts w:ascii="Arial" w:hAnsi="Arial" w:cs="Arial"/>
              </w:rPr>
            </w:pPr>
            <w:r w:rsidRPr="00D33870">
              <w:rPr>
                <w:rFonts w:ascii="Arial" w:hAnsi="Arial" w:cs="Arial"/>
              </w:rPr>
              <w:t>Prezentacja spektaklu „SKANDAL W RODZINIE”-</w:t>
            </w:r>
          </w:p>
          <w:p w14:paraId="206542E1" w14:textId="77777777" w:rsidR="00074169" w:rsidRPr="00D33870" w:rsidRDefault="00074169" w:rsidP="00BF6A24">
            <w:pPr>
              <w:pStyle w:val="Akapitzlist"/>
              <w:ind w:left="360" w:hanging="360"/>
              <w:rPr>
                <w:rFonts w:ascii="Arial" w:hAnsi="Arial" w:cs="Arial"/>
              </w:rPr>
            </w:pPr>
            <w:r w:rsidRPr="00D33870">
              <w:rPr>
                <w:rFonts w:ascii="Arial" w:hAnsi="Arial" w:cs="Arial"/>
              </w:rPr>
              <w:t xml:space="preserve"> oferta biletów w promocyjnej cenie </w:t>
            </w:r>
          </w:p>
        </w:tc>
      </w:tr>
      <w:tr w:rsidR="00D33870" w:rsidRPr="00D33870" w14:paraId="0A5E962D" w14:textId="77777777" w:rsidTr="00BF6A24">
        <w:trPr>
          <w:trHeight w:val="1095"/>
        </w:trPr>
        <w:tc>
          <w:tcPr>
            <w:tcW w:w="3799" w:type="dxa"/>
            <w:tcBorders>
              <w:left w:val="single" w:sz="1" w:space="0" w:color="000000"/>
              <w:bottom w:val="single" w:sz="1" w:space="0" w:color="000000"/>
            </w:tcBorders>
            <w:shd w:val="clear" w:color="auto" w:fill="auto"/>
          </w:tcPr>
          <w:p w14:paraId="4DA46570" w14:textId="77777777" w:rsidR="00074169" w:rsidRPr="00D33870" w:rsidRDefault="00074169" w:rsidP="00BF6A24">
            <w:pPr>
              <w:pStyle w:val="Akapitzlist"/>
              <w:spacing w:after="283"/>
              <w:ind w:left="0"/>
              <w:rPr>
                <w:rFonts w:ascii="Arial" w:hAnsi="Arial" w:cs="Arial"/>
              </w:rPr>
            </w:pPr>
            <w:r w:rsidRPr="00D33870">
              <w:rPr>
                <w:rFonts w:ascii="Arial" w:hAnsi="Arial" w:cs="Arial"/>
              </w:rPr>
              <w:t xml:space="preserve">Polski Związek Niewidomych </w:t>
            </w:r>
          </w:p>
        </w:tc>
        <w:tc>
          <w:tcPr>
            <w:tcW w:w="5105" w:type="dxa"/>
            <w:tcBorders>
              <w:left w:val="single" w:sz="1" w:space="0" w:color="000000"/>
              <w:bottom w:val="single" w:sz="1" w:space="0" w:color="000000"/>
              <w:right w:val="single" w:sz="1" w:space="0" w:color="000000"/>
            </w:tcBorders>
            <w:shd w:val="clear" w:color="auto" w:fill="auto"/>
          </w:tcPr>
          <w:p w14:paraId="36D4521B" w14:textId="77777777" w:rsidR="00074169" w:rsidRPr="00D33870" w:rsidRDefault="00074169" w:rsidP="00BF6A24">
            <w:pPr>
              <w:pStyle w:val="Akapitzlist"/>
              <w:spacing w:after="283"/>
              <w:ind w:left="0"/>
              <w:rPr>
                <w:rFonts w:ascii="Arial" w:hAnsi="Arial" w:cs="Arial"/>
              </w:rPr>
            </w:pPr>
            <w:r w:rsidRPr="00D33870">
              <w:rPr>
                <w:rFonts w:ascii="Arial" w:hAnsi="Arial" w:cs="Arial"/>
              </w:rPr>
              <w:t>Niezależnie od wieku, osoby należące do Związku miały możliwość skorzystania z tańszych biletów na wybrane spektakle (cena jak dla osób 60+)</w:t>
            </w:r>
          </w:p>
        </w:tc>
      </w:tr>
      <w:tr w:rsidR="00D33870" w:rsidRPr="00D33870" w14:paraId="2FB7D4E7" w14:textId="77777777" w:rsidTr="00BF6A24">
        <w:tc>
          <w:tcPr>
            <w:tcW w:w="3799" w:type="dxa"/>
            <w:tcBorders>
              <w:left w:val="single" w:sz="1" w:space="0" w:color="000000"/>
              <w:bottom w:val="single" w:sz="1" w:space="0" w:color="000000"/>
            </w:tcBorders>
            <w:shd w:val="clear" w:color="auto" w:fill="auto"/>
          </w:tcPr>
          <w:p w14:paraId="69B3F0F2" w14:textId="77777777" w:rsidR="00074169" w:rsidRPr="00D33870" w:rsidRDefault="00074169" w:rsidP="00BF6A24">
            <w:pPr>
              <w:pStyle w:val="Akapitzlist"/>
              <w:spacing w:after="283"/>
              <w:ind w:left="0"/>
              <w:rPr>
                <w:rFonts w:ascii="Arial" w:hAnsi="Arial" w:cs="Arial"/>
              </w:rPr>
            </w:pPr>
            <w:r w:rsidRPr="00D33870">
              <w:rPr>
                <w:rFonts w:ascii="Arial" w:hAnsi="Arial" w:cs="Arial"/>
              </w:rPr>
              <w:t>Stowarzyszenie na Rzecz Dzieci Niepełnosprawnych i Autystycznych Piękny Umysł</w:t>
            </w:r>
          </w:p>
        </w:tc>
        <w:tc>
          <w:tcPr>
            <w:tcW w:w="5105" w:type="dxa"/>
            <w:tcBorders>
              <w:left w:val="single" w:sz="1" w:space="0" w:color="000000"/>
              <w:bottom w:val="single" w:sz="1" w:space="0" w:color="000000"/>
              <w:right w:val="single" w:sz="1" w:space="0" w:color="000000"/>
            </w:tcBorders>
            <w:shd w:val="clear" w:color="auto" w:fill="auto"/>
          </w:tcPr>
          <w:p w14:paraId="372F6163" w14:textId="77777777" w:rsidR="00074169" w:rsidRPr="00D33870" w:rsidRDefault="00074169" w:rsidP="00BF6A24">
            <w:pPr>
              <w:pStyle w:val="Akapitzlist"/>
              <w:spacing w:after="283"/>
              <w:ind w:left="0"/>
              <w:rPr>
                <w:rFonts w:ascii="Arial" w:hAnsi="Arial" w:cs="Arial"/>
              </w:rPr>
            </w:pPr>
            <w:r w:rsidRPr="00D33870">
              <w:rPr>
                <w:rFonts w:ascii="Arial" w:hAnsi="Arial" w:cs="Arial"/>
              </w:rPr>
              <w:t>Zwiększona ilość opiekunów przy okazji uczestnictwa grupy w spektaklu szkolnym</w:t>
            </w:r>
          </w:p>
        </w:tc>
      </w:tr>
      <w:tr w:rsidR="00D33870" w:rsidRPr="00D33870" w14:paraId="2417262B" w14:textId="77777777" w:rsidTr="00BF6A24">
        <w:trPr>
          <w:trHeight w:val="836"/>
        </w:trPr>
        <w:tc>
          <w:tcPr>
            <w:tcW w:w="3799" w:type="dxa"/>
            <w:tcBorders>
              <w:left w:val="single" w:sz="1" w:space="0" w:color="000000"/>
              <w:bottom w:val="single" w:sz="1" w:space="0" w:color="000000"/>
            </w:tcBorders>
            <w:shd w:val="clear" w:color="auto" w:fill="auto"/>
          </w:tcPr>
          <w:p w14:paraId="3A6F75C3" w14:textId="77777777" w:rsidR="00074169" w:rsidRPr="00D33870" w:rsidRDefault="00074169" w:rsidP="00BF6A24">
            <w:pPr>
              <w:pStyle w:val="Akapitzlist"/>
              <w:spacing w:after="283"/>
              <w:ind w:left="0"/>
              <w:rPr>
                <w:rFonts w:ascii="Arial" w:hAnsi="Arial" w:cs="Arial"/>
              </w:rPr>
            </w:pPr>
            <w:r w:rsidRPr="00D33870">
              <w:rPr>
                <w:rFonts w:ascii="Arial" w:hAnsi="Arial" w:cs="Arial"/>
              </w:rPr>
              <w:t xml:space="preserve">Fundacja </w:t>
            </w:r>
            <w:proofErr w:type="spellStart"/>
            <w:r w:rsidRPr="00D33870">
              <w:rPr>
                <w:rFonts w:ascii="Arial" w:hAnsi="Arial" w:cs="Arial"/>
              </w:rPr>
              <w:t>Performa</w:t>
            </w:r>
            <w:proofErr w:type="spellEnd"/>
          </w:p>
        </w:tc>
        <w:tc>
          <w:tcPr>
            <w:tcW w:w="5105" w:type="dxa"/>
            <w:tcBorders>
              <w:left w:val="single" w:sz="1" w:space="0" w:color="000000"/>
              <w:bottom w:val="single" w:sz="1" w:space="0" w:color="000000"/>
              <w:right w:val="single" w:sz="1" w:space="0" w:color="000000"/>
            </w:tcBorders>
            <w:shd w:val="clear" w:color="auto" w:fill="auto"/>
          </w:tcPr>
          <w:p w14:paraId="61059D7E" w14:textId="77777777" w:rsidR="00074169" w:rsidRPr="00D33870" w:rsidRDefault="00074169" w:rsidP="00BF6A24">
            <w:pPr>
              <w:pStyle w:val="Akapitzlist"/>
              <w:spacing w:after="283"/>
              <w:ind w:left="360" w:hanging="360"/>
              <w:rPr>
                <w:rFonts w:ascii="Arial" w:hAnsi="Arial" w:cs="Arial"/>
              </w:rPr>
            </w:pPr>
            <w:r w:rsidRPr="00D33870">
              <w:rPr>
                <w:rFonts w:ascii="Arial" w:hAnsi="Arial" w:cs="Arial"/>
              </w:rPr>
              <w:t>Wynajem sceny w celu organizacji wydarzeń</w:t>
            </w:r>
          </w:p>
          <w:p w14:paraId="2F77DAF1" w14:textId="77777777" w:rsidR="00074169" w:rsidRPr="00D33870" w:rsidRDefault="00074169" w:rsidP="00BF6A24">
            <w:pPr>
              <w:pStyle w:val="Akapitzlist"/>
              <w:spacing w:after="283"/>
              <w:ind w:left="360" w:hanging="360"/>
              <w:rPr>
                <w:rFonts w:ascii="Arial" w:hAnsi="Arial" w:cs="Arial"/>
              </w:rPr>
            </w:pPr>
            <w:r w:rsidRPr="00D33870">
              <w:rPr>
                <w:rFonts w:ascii="Arial" w:hAnsi="Arial" w:cs="Arial"/>
              </w:rPr>
              <w:t xml:space="preserve">związanych z Festiwalem „Pamięć miasta” </w:t>
            </w:r>
          </w:p>
        </w:tc>
      </w:tr>
      <w:tr w:rsidR="00D33870" w:rsidRPr="00D33870" w14:paraId="0A60287A" w14:textId="77777777" w:rsidTr="00BF6A24">
        <w:tc>
          <w:tcPr>
            <w:tcW w:w="3799" w:type="dxa"/>
            <w:tcBorders>
              <w:left w:val="single" w:sz="1" w:space="0" w:color="000000"/>
              <w:bottom w:val="single" w:sz="1" w:space="0" w:color="000000"/>
            </w:tcBorders>
            <w:shd w:val="clear" w:color="auto" w:fill="auto"/>
          </w:tcPr>
          <w:p w14:paraId="27201890" w14:textId="77777777" w:rsidR="00074169" w:rsidRPr="00D33870" w:rsidRDefault="00074169" w:rsidP="00BF6A24">
            <w:pPr>
              <w:pStyle w:val="Akapitzlist"/>
              <w:spacing w:after="283"/>
              <w:ind w:left="0"/>
              <w:rPr>
                <w:rFonts w:ascii="Arial" w:hAnsi="Arial" w:cs="Arial"/>
              </w:rPr>
            </w:pPr>
            <w:r w:rsidRPr="00D33870">
              <w:rPr>
                <w:rFonts w:ascii="Arial" w:hAnsi="Arial" w:cs="Arial"/>
              </w:rPr>
              <w:t>Fundacja Jurajskie Dzieci Terapeutyczna Szkoła Podstawowa</w:t>
            </w:r>
          </w:p>
        </w:tc>
        <w:tc>
          <w:tcPr>
            <w:tcW w:w="5105" w:type="dxa"/>
            <w:tcBorders>
              <w:left w:val="single" w:sz="1" w:space="0" w:color="000000"/>
              <w:bottom w:val="single" w:sz="1" w:space="0" w:color="000000"/>
              <w:right w:val="single" w:sz="1" w:space="0" w:color="000000"/>
            </w:tcBorders>
            <w:shd w:val="clear" w:color="auto" w:fill="auto"/>
          </w:tcPr>
          <w:p w14:paraId="155B1718" w14:textId="77777777" w:rsidR="00074169" w:rsidRPr="00D33870" w:rsidRDefault="00074169" w:rsidP="00BF6A24">
            <w:pPr>
              <w:pStyle w:val="Akapitzlist"/>
              <w:spacing w:after="283"/>
              <w:ind w:left="360" w:hanging="360"/>
              <w:rPr>
                <w:rFonts w:ascii="Arial" w:hAnsi="Arial" w:cs="Arial"/>
              </w:rPr>
            </w:pPr>
            <w:r w:rsidRPr="00D33870">
              <w:rPr>
                <w:rFonts w:ascii="Arial" w:hAnsi="Arial" w:cs="Arial"/>
              </w:rPr>
              <w:t>Prezentacja spektaklu „Jak zostać smokiem”</w:t>
            </w:r>
          </w:p>
          <w:p w14:paraId="6291B1D5" w14:textId="77777777" w:rsidR="00074169" w:rsidRPr="00D33870" w:rsidRDefault="00074169" w:rsidP="00BF6A24">
            <w:pPr>
              <w:pStyle w:val="Akapitzlist"/>
              <w:spacing w:after="283"/>
              <w:ind w:left="360" w:hanging="360"/>
              <w:rPr>
                <w:rFonts w:ascii="Arial" w:hAnsi="Arial" w:cs="Arial"/>
              </w:rPr>
            </w:pPr>
            <w:r w:rsidRPr="00D33870">
              <w:rPr>
                <w:rFonts w:ascii="Arial" w:hAnsi="Arial" w:cs="Arial"/>
              </w:rPr>
              <w:t xml:space="preserve"> </w:t>
            </w:r>
          </w:p>
        </w:tc>
      </w:tr>
    </w:tbl>
    <w:p w14:paraId="25FD799C" w14:textId="77777777" w:rsidR="00074169" w:rsidRPr="00420E0F" w:rsidRDefault="00074169" w:rsidP="00074169">
      <w:pPr>
        <w:pStyle w:val="Zwykytekst1"/>
        <w:spacing w:before="567" w:after="283" w:line="360" w:lineRule="auto"/>
        <w:rPr>
          <w:rFonts w:ascii="Arial" w:hAnsi="Arial" w:cs="Arial"/>
          <w:b/>
          <w:bCs/>
          <w:szCs w:val="22"/>
        </w:rPr>
      </w:pPr>
      <w:r w:rsidRPr="00420E0F">
        <w:rPr>
          <w:rFonts w:ascii="Arial" w:hAnsi="Arial" w:cs="Arial"/>
          <w:b/>
          <w:bCs/>
          <w:szCs w:val="22"/>
        </w:rPr>
        <w:t>Ośrodek Promocji Kultury „</w:t>
      </w:r>
      <w:proofErr w:type="spellStart"/>
      <w:r w:rsidRPr="00420E0F">
        <w:rPr>
          <w:rFonts w:ascii="Arial" w:hAnsi="Arial" w:cs="Arial"/>
          <w:b/>
          <w:bCs/>
          <w:szCs w:val="22"/>
        </w:rPr>
        <w:t>Gaude</w:t>
      </w:r>
      <w:proofErr w:type="spellEnd"/>
      <w:r w:rsidRPr="00420E0F">
        <w:rPr>
          <w:rFonts w:ascii="Arial" w:hAnsi="Arial" w:cs="Arial"/>
          <w:b/>
          <w:bCs/>
          <w:szCs w:val="22"/>
        </w:rPr>
        <w:t xml:space="preserve"> </w:t>
      </w:r>
      <w:proofErr w:type="spellStart"/>
      <w:r w:rsidRPr="00420E0F">
        <w:rPr>
          <w:rFonts w:ascii="Arial" w:hAnsi="Arial" w:cs="Arial"/>
          <w:b/>
          <w:bCs/>
          <w:szCs w:val="22"/>
        </w:rPr>
        <w:t>Mater</w:t>
      </w:r>
      <w:proofErr w:type="spellEnd"/>
      <w:r w:rsidRPr="00420E0F">
        <w:rPr>
          <w:rFonts w:ascii="Arial" w:hAnsi="Arial" w:cs="Arial"/>
          <w:b/>
          <w:bCs/>
          <w:szCs w:val="22"/>
        </w:rPr>
        <w:t>” w Częstochowie</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3969"/>
        <w:gridCol w:w="5105"/>
      </w:tblGrid>
      <w:tr w:rsidR="00074169" w:rsidRPr="00420E0F" w14:paraId="13B19303" w14:textId="77777777" w:rsidTr="00BF6A24">
        <w:tc>
          <w:tcPr>
            <w:tcW w:w="3969" w:type="dxa"/>
            <w:tcBorders>
              <w:top w:val="single" w:sz="1" w:space="0" w:color="000000"/>
              <w:left w:val="single" w:sz="1" w:space="0" w:color="000000"/>
              <w:bottom w:val="single" w:sz="1" w:space="0" w:color="000000"/>
            </w:tcBorders>
            <w:shd w:val="clear" w:color="auto" w:fill="auto"/>
          </w:tcPr>
          <w:p w14:paraId="082F0C60" w14:textId="77777777" w:rsidR="00074169" w:rsidRPr="00420E0F" w:rsidRDefault="00074169" w:rsidP="00BF6A24">
            <w:pPr>
              <w:pStyle w:val="Zawartotabeli"/>
              <w:spacing w:line="360" w:lineRule="auto"/>
              <w:rPr>
                <w:rFonts w:ascii="Arial" w:hAnsi="Arial" w:cs="Arial"/>
                <w:sz w:val="22"/>
                <w:szCs w:val="22"/>
              </w:rPr>
            </w:pPr>
            <w:r w:rsidRPr="00420E0F">
              <w:rPr>
                <w:rFonts w:ascii="Arial" w:hAnsi="Arial" w:cs="Arial"/>
                <w:b/>
                <w:bCs/>
                <w:sz w:val="22"/>
                <w:szCs w:val="22"/>
              </w:rPr>
              <w:t>Organizacja pozarządowa</w:t>
            </w:r>
          </w:p>
        </w:tc>
        <w:tc>
          <w:tcPr>
            <w:tcW w:w="5105" w:type="dxa"/>
            <w:tcBorders>
              <w:top w:val="single" w:sz="1" w:space="0" w:color="000000"/>
              <w:left w:val="single" w:sz="1" w:space="0" w:color="000000"/>
              <w:bottom w:val="single" w:sz="1" w:space="0" w:color="000000"/>
              <w:right w:val="single" w:sz="1" w:space="0" w:color="000000"/>
            </w:tcBorders>
            <w:shd w:val="clear" w:color="auto" w:fill="auto"/>
          </w:tcPr>
          <w:p w14:paraId="0FFA62EB" w14:textId="77777777" w:rsidR="00074169" w:rsidRPr="00420E0F" w:rsidRDefault="00074169" w:rsidP="00BF6A24">
            <w:pPr>
              <w:pStyle w:val="Zawartotabeli"/>
              <w:spacing w:after="170" w:line="360" w:lineRule="auto"/>
              <w:rPr>
                <w:rFonts w:ascii="Arial" w:hAnsi="Arial" w:cs="Arial"/>
                <w:sz w:val="22"/>
                <w:szCs w:val="22"/>
              </w:rPr>
            </w:pPr>
            <w:r w:rsidRPr="00420E0F">
              <w:rPr>
                <w:rFonts w:ascii="Arial" w:hAnsi="Arial" w:cs="Arial"/>
                <w:b/>
                <w:bCs/>
                <w:sz w:val="22"/>
                <w:szCs w:val="22"/>
              </w:rPr>
              <w:t>Forma wsparcia</w:t>
            </w:r>
          </w:p>
        </w:tc>
      </w:tr>
      <w:tr w:rsidR="00074169" w:rsidRPr="00420E0F" w14:paraId="02A0922A" w14:textId="77777777" w:rsidTr="00BF6A24">
        <w:tc>
          <w:tcPr>
            <w:tcW w:w="3969" w:type="dxa"/>
            <w:tcBorders>
              <w:left w:val="single" w:sz="1" w:space="0" w:color="000000"/>
              <w:bottom w:val="single" w:sz="1" w:space="0" w:color="000000"/>
            </w:tcBorders>
            <w:shd w:val="clear" w:color="auto" w:fill="auto"/>
          </w:tcPr>
          <w:p w14:paraId="1E619210" w14:textId="77777777" w:rsidR="00074169" w:rsidRPr="00420E0F" w:rsidRDefault="00074169" w:rsidP="00BF6A24">
            <w:pPr>
              <w:rPr>
                <w:rFonts w:ascii="Arial" w:hAnsi="Arial" w:cs="Arial"/>
              </w:rPr>
            </w:pPr>
            <w:r w:rsidRPr="00420E0F">
              <w:rPr>
                <w:rFonts w:ascii="Arial" w:hAnsi="Arial" w:cs="Arial"/>
              </w:rPr>
              <w:t>„Dar Serca”</w:t>
            </w:r>
          </w:p>
        </w:tc>
        <w:tc>
          <w:tcPr>
            <w:tcW w:w="5105" w:type="dxa"/>
            <w:tcBorders>
              <w:left w:val="single" w:sz="1" w:space="0" w:color="000000"/>
              <w:bottom w:val="single" w:sz="1" w:space="0" w:color="000000"/>
              <w:right w:val="single" w:sz="1" w:space="0" w:color="000000"/>
            </w:tcBorders>
            <w:shd w:val="clear" w:color="auto" w:fill="auto"/>
          </w:tcPr>
          <w:p w14:paraId="202D3D97" w14:textId="77777777" w:rsidR="00074169" w:rsidRPr="00420E0F" w:rsidRDefault="00074169" w:rsidP="00BF6A24">
            <w:pPr>
              <w:rPr>
                <w:rFonts w:ascii="Arial" w:hAnsi="Arial" w:cs="Arial"/>
              </w:rPr>
            </w:pPr>
            <w:r w:rsidRPr="00420E0F">
              <w:rPr>
                <w:rFonts w:ascii="Arial" w:hAnsi="Arial" w:cs="Arial"/>
              </w:rPr>
              <w:t>Wsparcie merytoryczne przy organizacji wystaw, prelekcji czy promocji wydarzeń</w:t>
            </w:r>
          </w:p>
        </w:tc>
      </w:tr>
      <w:tr w:rsidR="00074169" w:rsidRPr="00420E0F" w14:paraId="232845A2" w14:textId="77777777" w:rsidTr="00BF6A24">
        <w:tc>
          <w:tcPr>
            <w:tcW w:w="3969" w:type="dxa"/>
            <w:tcBorders>
              <w:left w:val="single" w:sz="1" w:space="0" w:color="000000"/>
              <w:bottom w:val="single" w:sz="1" w:space="0" w:color="000000"/>
            </w:tcBorders>
            <w:shd w:val="clear" w:color="auto" w:fill="auto"/>
          </w:tcPr>
          <w:p w14:paraId="65141399" w14:textId="77777777" w:rsidR="00074169" w:rsidRPr="00420E0F" w:rsidRDefault="00074169" w:rsidP="00BF6A24">
            <w:pPr>
              <w:rPr>
                <w:rFonts w:ascii="Arial" w:hAnsi="Arial" w:cs="Arial"/>
              </w:rPr>
            </w:pPr>
            <w:r w:rsidRPr="00420E0F">
              <w:rPr>
                <w:rFonts w:ascii="Arial" w:hAnsi="Arial" w:cs="Arial"/>
              </w:rPr>
              <w:lastRenderedPageBreak/>
              <w:t>„Q Marzeniom”</w:t>
            </w:r>
          </w:p>
        </w:tc>
        <w:tc>
          <w:tcPr>
            <w:tcW w:w="5105" w:type="dxa"/>
            <w:tcBorders>
              <w:left w:val="single" w:sz="1" w:space="0" w:color="000000"/>
              <w:bottom w:val="single" w:sz="1" w:space="0" w:color="000000"/>
              <w:right w:val="single" w:sz="1" w:space="0" w:color="000000"/>
            </w:tcBorders>
            <w:shd w:val="clear" w:color="auto" w:fill="auto"/>
          </w:tcPr>
          <w:p w14:paraId="4E40B338" w14:textId="77777777" w:rsidR="00074169" w:rsidRPr="00420E0F" w:rsidRDefault="00074169" w:rsidP="00BF6A24">
            <w:pPr>
              <w:rPr>
                <w:rFonts w:ascii="Arial" w:hAnsi="Arial" w:cs="Arial"/>
              </w:rPr>
            </w:pPr>
            <w:r w:rsidRPr="00420E0F">
              <w:rPr>
                <w:rFonts w:ascii="Arial" w:eastAsia="Calibri" w:hAnsi="Arial" w:cs="Arial"/>
              </w:rPr>
              <w:t>W</w:t>
            </w:r>
            <w:r w:rsidRPr="00420E0F">
              <w:rPr>
                <w:rFonts w:ascii="Arial" w:hAnsi="Arial" w:cs="Arial"/>
              </w:rPr>
              <w:t>sparcie merytoryczne przy organizacji wystaw, prelekcji czy promocji wydarzeń</w:t>
            </w:r>
          </w:p>
        </w:tc>
      </w:tr>
      <w:tr w:rsidR="00074169" w:rsidRPr="00420E0F" w14:paraId="498A2EBC" w14:textId="77777777" w:rsidTr="00BF6A24">
        <w:tc>
          <w:tcPr>
            <w:tcW w:w="3969" w:type="dxa"/>
            <w:tcBorders>
              <w:left w:val="single" w:sz="1" w:space="0" w:color="000000"/>
              <w:bottom w:val="single" w:sz="1" w:space="0" w:color="000000"/>
            </w:tcBorders>
            <w:shd w:val="clear" w:color="auto" w:fill="auto"/>
          </w:tcPr>
          <w:p w14:paraId="5B042CF8" w14:textId="77777777" w:rsidR="00074169" w:rsidRPr="00420E0F" w:rsidRDefault="00074169" w:rsidP="00BF6A24">
            <w:pPr>
              <w:rPr>
                <w:rFonts w:ascii="Arial" w:hAnsi="Arial" w:cs="Arial"/>
              </w:rPr>
            </w:pPr>
            <w:r w:rsidRPr="00420E0F">
              <w:rPr>
                <w:rFonts w:ascii="Arial" w:hAnsi="Arial" w:cs="Arial"/>
              </w:rPr>
              <w:t>Stowarzyszenie Wspierania Młodzieży „CZ-ART”</w:t>
            </w:r>
          </w:p>
        </w:tc>
        <w:tc>
          <w:tcPr>
            <w:tcW w:w="5105" w:type="dxa"/>
            <w:tcBorders>
              <w:left w:val="single" w:sz="1" w:space="0" w:color="000000"/>
              <w:bottom w:val="single" w:sz="1" w:space="0" w:color="000000"/>
              <w:right w:val="single" w:sz="1" w:space="0" w:color="000000"/>
            </w:tcBorders>
            <w:shd w:val="clear" w:color="auto" w:fill="auto"/>
          </w:tcPr>
          <w:p w14:paraId="4A3E0D1F" w14:textId="77777777" w:rsidR="00074169" w:rsidRPr="00420E0F" w:rsidRDefault="00074169" w:rsidP="00BF6A24">
            <w:pPr>
              <w:rPr>
                <w:rFonts w:ascii="Arial" w:hAnsi="Arial" w:cs="Arial"/>
              </w:rPr>
            </w:pPr>
            <w:r w:rsidRPr="00420E0F">
              <w:rPr>
                <w:rFonts w:ascii="Arial" w:eastAsia="Calibri" w:hAnsi="Arial" w:cs="Arial"/>
              </w:rPr>
              <w:t>W</w:t>
            </w:r>
            <w:r w:rsidRPr="00420E0F">
              <w:rPr>
                <w:rFonts w:ascii="Arial" w:hAnsi="Arial" w:cs="Arial"/>
              </w:rPr>
              <w:t>sparcie merytoryczne przy organizacji wystaw, prelekcji czy promocji wydarzeń</w:t>
            </w:r>
          </w:p>
        </w:tc>
      </w:tr>
      <w:tr w:rsidR="00074169" w:rsidRPr="00420E0F" w14:paraId="1ADF7AC4" w14:textId="77777777" w:rsidTr="00BF6A24">
        <w:tc>
          <w:tcPr>
            <w:tcW w:w="3969" w:type="dxa"/>
            <w:tcBorders>
              <w:left w:val="single" w:sz="1" w:space="0" w:color="000000"/>
              <w:bottom w:val="single" w:sz="1" w:space="0" w:color="000000"/>
            </w:tcBorders>
            <w:shd w:val="clear" w:color="auto" w:fill="auto"/>
          </w:tcPr>
          <w:p w14:paraId="552FBF48" w14:textId="77777777" w:rsidR="00074169" w:rsidRPr="00420E0F" w:rsidRDefault="00074169" w:rsidP="00BF6A24">
            <w:pPr>
              <w:rPr>
                <w:rFonts w:ascii="Arial" w:eastAsia="Calibri" w:hAnsi="Arial" w:cs="Arial"/>
              </w:rPr>
            </w:pPr>
            <w:r w:rsidRPr="00420E0F">
              <w:rPr>
                <w:rFonts w:ascii="Arial" w:hAnsi="Arial" w:cs="Arial"/>
              </w:rPr>
              <w:t>Stowarzyszenie Pomocy Osobom Niepełnosprawnym „YAVA”</w:t>
            </w:r>
          </w:p>
        </w:tc>
        <w:tc>
          <w:tcPr>
            <w:tcW w:w="5105" w:type="dxa"/>
            <w:tcBorders>
              <w:left w:val="single" w:sz="1" w:space="0" w:color="000000"/>
              <w:bottom w:val="single" w:sz="1" w:space="0" w:color="000000"/>
              <w:right w:val="single" w:sz="1" w:space="0" w:color="000000"/>
            </w:tcBorders>
            <w:shd w:val="clear" w:color="auto" w:fill="auto"/>
          </w:tcPr>
          <w:p w14:paraId="23CA16F5" w14:textId="77777777" w:rsidR="00074169" w:rsidRPr="00420E0F" w:rsidRDefault="00074169" w:rsidP="00BF6A24">
            <w:pPr>
              <w:rPr>
                <w:rFonts w:ascii="Arial" w:hAnsi="Arial" w:cs="Arial"/>
              </w:rPr>
            </w:pPr>
            <w:r w:rsidRPr="00420E0F">
              <w:rPr>
                <w:rFonts w:ascii="Arial" w:hAnsi="Arial" w:cs="Arial"/>
              </w:rPr>
              <w:t>Wsparcie merytoryczne przy organizacji wystaw, prelekcji czy promocji wydarzeń</w:t>
            </w:r>
          </w:p>
        </w:tc>
      </w:tr>
    </w:tbl>
    <w:p w14:paraId="0A7568CE" w14:textId="77777777" w:rsidR="00074169" w:rsidRPr="00420E0F" w:rsidRDefault="00074169" w:rsidP="00074169">
      <w:pPr>
        <w:spacing w:before="567" w:after="283"/>
        <w:rPr>
          <w:rFonts w:ascii="Arial" w:hAnsi="Arial" w:cs="Arial"/>
          <w:b/>
          <w:bCs/>
        </w:rPr>
      </w:pPr>
      <w:r w:rsidRPr="00420E0F">
        <w:rPr>
          <w:rFonts w:ascii="Arial" w:hAnsi="Arial" w:cs="Arial"/>
          <w:b/>
          <w:bCs/>
        </w:rPr>
        <w:t>Muzeum Częstochowskie</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3969"/>
        <w:gridCol w:w="5105"/>
      </w:tblGrid>
      <w:tr w:rsidR="00074169" w:rsidRPr="00420E0F" w14:paraId="19EF5E27" w14:textId="77777777" w:rsidTr="00BF6A24">
        <w:tc>
          <w:tcPr>
            <w:tcW w:w="3969" w:type="dxa"/>
            <w:tcBorders>
              <w:top w:val="single" w:sz="1" w:space="0" w:color="000000"/>
              <w:left w:val="single" w:sz="1" w:space="0" w:color="000000"/>
              <w:bottom w:val="single" w:sz="1" w:space="0" w:color="000000"/>
            </w:tcBorders>
            <w:shd w:val="clear" w:color="auto" w:fill="auto"/>
          </w:tcPr>
          <w:p w14:paraId="554251C5" w14:textId="77777777" w:rsidR="00074169" w:rsidRPr="00420E0F" w:rsidRDefault="00074169" w:rsidP="00BF6A24">
            <w:pPr>
              <w:pStyle w:val="Zawartotabeli"/>
              <w:spacing w:line="360" w:lineRule="auto"/>
              <w:rPr>
                <w:rFonts w:ascii="Arial" w:hAnsi="Arial" w:cs="Arial"/>
                <w:sz w:val="22"/>
                <w:szCs w:val="22"/>
              </w:rPr>
            </w:pPr>
            <w:r w:rsidRPr="00420E0F">
              <w:rPr>
                <w:rFonts w:ascii="Arial" w:hAnsi="Arial" w:cs="Arial"/>
                <w:b/>
                <w:bCs/>
                <w:sz w:val="22"/>
                <w:szCs w:val="22"/>
              </w:rPr>
              <w:t>Organizacja pozarządowa</w:t>
            </w:r>
          </w:p>
        </w:tc>
        <w:tc>
          <w:tcPr>
            <w:tcW w:w="5105" w:type="dxa"/>
            <w:tcBorders>
              <w:top w:val="single" w:sz="1" w:space="0" w:color="000000"/>
              <w:left w:val="single" w:sz="1" w:space="0" w:color="000000"/>
              <w:bottom w:val="single" w:sz="1" w:space="0" w:color="000000"/>
              <w:right w:val="single" w:sz="1" w:space="0" w:color="000000"/>
            </w:tcBorders>
            <w:shd w:val="clear" w:color="auto" w:fill="auto"/>
          </w:tcPr>
          <w:p w14:paraId="6C47CF7A" w14:textId="77777777" w:rsidR="00074169" w:rsidRPr="00420E0F" w:rsidRDefault="00074169" w:rsidP="00BF6A24">
            <w:pPr>
              <w:pStyle w:val="Zawartotabeli"/>
              <w:spacing w:after="170" w:line="360" w:lineRule="auto"/>
              <w:rPr>
                <w:rFonts w:ascii="Arial" w:hAnsi="Arial" w:cs="Arial"/>
                <w:sz w:val="22"/>
                <w:szCs w:val="22"/>
              </w:rPr>
            </w:pPr>
            <w:r w:rsidRPr="00420E0F">
              <w:rPr>
                <w:rFonts w:ascii="Arial" w:hAnsi="Arial" w:cs="Arial"/>
                <w:b/>
                <w:bCs/>
                <w:sz w:val="22"/>
                <w:szCs w:val="22"/>
              </w:rPr>
              <w:t>Wydarzenie i forma wsparcia</w:t>
            </w:r>
          </w:p>
        </w:tc>
      </w:tr>
      <w:tr w:rsidR="00074169" w:rsidRPr="00420E0F" w14:paraId="6938EF9F" w14:textId="77777777" w:rsidTr="00BF6A24">
        <w:tc>
          <w:tcPr>
            <w:tcW w:w="3969" w:type="dxa"/>
            <w:tcBorders>
              <w:left w:val="single" w:sz="1" w:space="0" w:color="000000"/>
              <w:bottom w:val="single" w:sz="1" w:space="0" w:color="000000"/>
            </w:tcBorders>
            <w:shd w:val="clear" w:color="auto" w:fill="auto"/>
          </w:tcPr>
          <w:p w14:paraId="0EFBC820" w14:textId="77777777" w:rsidR="00074169" w:rsidRPr="00420E0F" w:rsidRDefault="00074169" w:rsidP="00BF6A24">
            <w:pPr>
              <w:pStyle w:val="Zawartotabeli"/>
              <w:snapToGrid w:val="0"/>
              <w:spacing w:line="360" w:lineRule="auto"/>
              <w:rPr>
                <w:rFonts w:ascii="Arial" w:hAnsi="Arial" w:cs="Arial"/>
                <w:sz w:val="22"/>
                <w:szCs w:val="22"/>
              </w:rPr>
            </w:pPr>
            <w:r w:rsidRPr="00420E0F">
              <w:rPr>
                <w:rFonts w:ascii="Arial" w:hAnsi="Arial" w:cs="Arial"/>
                <w:sz w:val="22"/>
                <w:szCs w:val="22"/>
              </w:rPr>
              <w:t>Związek Polskich Artystów Plastyków Okręg Częstochowski</w:t>
            </w:r>
          </w:p>
        </w:tc>
        <w:tc>
          <w:tcPr>
            <w:tcW w:w="5105" w:type="dxa"/>
            <w:tcBorders>
              <w:left w:val="single" w:sz="1" w:space="0" w:color="000000"/>
              <w:bottom w:val="single" w:sz="1" w:space="0" w:color="000000"/>
              <w:right w:val="single" w:sz="1" w:space="0" w:color="000000"/>
            </w:tcBorders>
            <w:shd w:val="clear" w:color="auto" w:fill="auto"/>
          </w:tcPr>
          <w:p w14:paraId="6C3931D0" w14:textId="77777777" w:rsidR="00074169" w:rsidRPr="00420E0F" w:rsidRDefault="00074169" w:rsidP="00BF6A24">
            <w:pPr>
              <w:pStyle w:val="Zawartotabeli"/>
              <w:snapToGrid w:val="0"/>
              <w:spacing w:line="360" w:lineRule="auto"/>
              <w:rPr>
                <w:rFonts w:ascii="Arial" w:hAnsi="Arial" w:cs="Arial"/>
                <w:sz w:val="22"/>
                <w:szCs w:val="22"/>
              </w:rPr>
            </w:pPr>
            <w:r w:rsidRPr="00420E0F">
              <w:rPr>
                <w:rFonts w:ascii="Arial" w:hAnsi="Arial" w:cs="Arial"/>
                <w:sz w:val="22"/>
                <w:szCs w:val="22"/>
              </w:rPr>
              <w:t xml:space="preserve">Współpraca przy realizacji wystawy </w:t>
            </w:r>
            <w:r w:rsidRPr="00420E0F">
              <w:rPr>
                <w:rFonts w:ascii="Arial" w:eastAsia="Calibri" w:hAnsi="Arial" w:cs="Arial"/>
                <w:sz w:val="22"/>
                <w:szCs w:val="22"/>
              </w:rPr>
              <w:t xml:space="preserve">35. Pleneru Miejskiego </w:t>
            </w:r>
            <w:r w:rsidRPr="00420E0F">
              <w:rPr>
                <w:rFonts w:ascii="Arial" w:hAnsi="Arial" w:cs="Arial"/>
                <w:i/>
                <w:iCs/>
                <w:sz w:val="22"/>
                <w:szCs w:val="22"/>
              </w:rPr>
              <w:t>Spójrz w górę!</w:t>
            </w:r>
            <w:r w:rsidRPr="00420E0F">
              <w:rPr>
                <w:rFonts w:ascii="Arial" w:hAnsi="Arial" w:cs="Arial"/>
                <w:b/>
                <w:bCs/>
                <w:i/>
                <w:iCs/>
                <w:sz w:val="22"/>
                <w:szCs w:val="22"/>
              </w:rPr>
              <w:t xml:space="preserve"> </w:t>
            </w:r>
            <w:r w:rsidRPr="00420E0F">
              <w:rPr>
                <w:rFonts w:ascii="Arial" w:eastAsia="Calibri" w:hAnsi="Arial" w:cs="Arial"/>
                <w:sz w:val="22"/>
                <w:szCs w:val="22"/>
              </w:rPr>
              <w:t>(Pawilon Wystawowy, 17.02 – 19.03.2023)</w:t>
            </w:r>
          </w:p>
        </w:tc>
      </w:tr>
      <w:tr w:rsidR="00074169" w:rsidRPr="00420E0F" w14:paraId="7CE72763" w14:textId="77777777" w:rsidTr="00BF6A24">
        <w:tc>
          <w:tcPr>
            <w:tcW w:w="3969" w:type="dxa"/>
            <w:tcBorders>
              <w:left w:val="single" w:sz="1" w:space="0" w:color="000000"/>
              <w:bottom w:val="single" w:sz="1" w:space="0" w:color="000000"/>
            </w:tcBorders>
            <w:shd w:val="clear" w:color="auto" w:fill="auto"/>
          </w:tcPr>
          <w:p w14:paraId="484D98BA" w14:textId="77777777" w:rsidR="00074169" w:rsidRPr="00420E0F" w:rsidRDefault="00074169" w:rsidP="00BF6A24">
            <w:pPr>
              <w:pStyle w:val="Tekstpodstawowy"/>
              <w:spacing w:after="0" w:line="360" w:lineRule="auto"/>
              <w:rPr>
                <w:rFonts w:ascii="Arial" w:hAnsi="Arial" w:cs="Arial"/>
              </w:rPr>
            </w:pPr>
            <w:r w:rsidRPr="00420E0F">
              <w:rPr>
                <w:rFonts w:ascii="Arial" w:eastAsia="Times New Roman" w:hAnsi="Arial" w:cs="Arial"/>
                <w:lang w:eastAsia="pl-PL"/>
              </w:rPr>
              <w:t>Towarzystwo Społeczno-Kulturalne Żydów – oddział w Częstochowie</w:t>
            </w:r>
          </w:p>
        </w:tc>
        <w:tc>
          <w:tcPr>
            <w:tcW w:w="5105" w:type="dxa"/>
            <w:tcBorders>
              <w:left w:val="single" w:sz="1" w:space="0" w:color="000000"/>
              <w:bottom w:val="single" w:sz="1" w:space="0" w:color="000000"/>
              <w:right w:val="single" w:sz="1" w:space="0" w:color="000000"/>
            </w:tcBorders>
            <w:shd w:val="clear" w:color="auto" w:fill="auto"/>
          </w:tcPr>
          <w:p w14:paraId="63E8FBF9" w14:textId="77777777" w:rsidR="00074169" w:rsidRPr="00420E0F" w:rsidRDefault="00074169" w:rsidP="00BF6A24">
            <w:pPr>
              <w:pStyle w:val="Zawartotabeli"/>
              <w:snapToGrid w:val="0"/>
              <w:spacing w:line="360" w:lineRule="auto"/>
              <w:rPr>
                <w:rFonts w:ascii="Arial" w:eastAsia="Times New Roman" w:hAnsi="Arial" w:cs="Arial"/>
                <w:sz w:val="22"/>
                <w:szCs w:val="22"/>
                <w:lang w:eastAsia="pl-PL"/>
              </w:rPr>
            </w:pPr>
            <w:r w:rsidRPr="00420E0F">
              <w:rPr>
                <w:rFonts w:ascii="Arial" w:hAnsi="Arial" w:cs="Arial"/>
                <w:sz w:val="22"/>
                <w:szCs w:val="22"/>
              </w:rPr>
              <w:t xml:space="preserve">- Współpraca przy realizacji wystawy </w:t>
            </w:r>
            <w:r w:rsidRPr="00420E0F">
              <w:rPr>
                <w:rFonts w:ascii="Arial" w:eastAsia="Times New Roman" w:hAnsi="Arial" w:cs="Arial"/>
                <w:i/>
                <w:iCs/>
                <w:sz w:val="22"/>
                <w:szCs w:val="22"/>
                <w:lang w:eastAsia="pl-PL"/>
              </w:rPr>
              <w:t xml:space="preserve">Samuel </w:t>
            </w:r>
            <w:proofErr w:type="spellStart"/>
            <w:r w:rsidRPr="00420E0F">
              <w:rPr>
                <w:rFonts w:ascii="Arial" w:eastAsia="Times New Roman" w:hAnsi="Arial" w:cs="Arial"/>
                <w:i/>
                <w:iCs/>
                <w:sz w:val="22"/>
                <w:szCs w:val="22"/>
                <w:lang w:eastAsia="pl-PL"/>
              </w:rPr>
              <w:t>Willenberg</w:t>
            </w:r>
            <w:proofErr w:type="spellEnd"/>
            <w:r w:rsidRPr="00420E0F">
              <w:rPr>
                <w:rFonts w:ascii="Arial" w:eastAsia="Times New Roman" w:hAnsi="Arial" w:cs="Arial"/>
                <w:i/>
                <w:iCs/>
                <w:sz w:val="22"/>
                <w:szCs w:val="22"/>
                <w:lang w:eastAsia="pl-PL"/>
              </w:rPr>
              <w:t xml:space="preserve"> – bohater dwóch narodów</w:t>
            </w:r>
            <w:r w:rsidRPr="00420E0F">
              <w:rPr>
                <w:rFonts w:ascii="Arial" w:eastAsia="Times New Roman" w:hAnsi="Arial" w:cs="Arial"/>
                <w:sz w:val="22"/>
                <w:szCs w:val="22"/>
                <w:lang w:eastAsia="pl-PL"/>
              </w:rPr>
              <w:t xml:space="preserve">, organizatorzy wystawy: Wydział Historii Uniwersytetu Warszawskiego oraz Fundacja Dobry Grunt (Ratusz, 26.01 </w:t>
            </w:r>
            <w:r w:rsidRPr="00420E0F">
              <w:rPr>
                <w:rFonts w:ascii="Arial" w:eastAsia="Times New Roman" w:hAnsi="Arial" w:cs="Arial"/>
                <w:i/>
                <w:iCs/>
                <w:sz w:val="22"/>
                <w:szCs w:val="22"/>
                <w:lang w:eastAsia="pl-PL"/>
              </w:rPr>
              <w:t xml:space="preserve">– </w:t>
            </w:r>
            <w:r w:rsidRPr="00420E0F">
              <w:rPr>
                <w:rFonts w:ascii="Arial" w:eastAsia="Times New Roman" w:hAnsi="Arial" w:cs="Arial"/>
                <w:sz w:val="22"/>
                <w:szCs w:val="22"/>
                <w:lang w:eastAsia="pl-PL"/>
              </w:rPr>
              <w:t xml:space="preserve">12.02.2023); </w:t>
            </w:r>
          </w:p>
          <w:p w14:paraId="7C176894" w14:textId="77777777" w:rsidR="00074169" w:rsidRPr="00420E0F" w:rsidRDefault="00074169" w:rsidP="00BF6A24">
            <w:pPr>
              <w:pStyle w:val="Zawartotabeli"/>
              <w:snapToGrid w:val="0"/>
              <w:spacing w:line="360" w:lineRule="auto"/>
              <w:rPr>
                <w:rFonts w:ascii="Arial" w:hAnsi="Arial" w:cs="Arial"/>
                <w:sz w:val="22"/>
                <w:szCs w:val="22"/>
              </w:rPr>
            </w:pPr>
            <w:r w:rsidRPr="00420E0F">
              <w:rPr>
                <w:rFonts w:ascii="Arial" w:eastAsia="Times New Roman" w:hAnsi="Arial" w:cs="Arial"/>
                <w:sz w:val="22"/>
                <w:szCs w:val="22"/>
                <w:lang w:eastAsia="pl-PL"/>
              </w:rPr>
              <w:t xml:space="preserve">- W ramach </w:t>
            </w:r>
            <w:r w:rsidRPr="00420E0F">
              <w:rPr>
                <w:rFonts w:ascii="Arial" w:eastAsia="Arial" w:hAnsi="Arial" w:cs="Arial"/>
                <w:sz w:val="22"/>
                <w:szCs w:val="22"/>
              </w:rPr>
              <w:t>projektu „Miła 18” (współpraca z Muzeum Getta w Warszawie, LO im. J. Słowackiego w Częstochowie, Muzeum Żydów Częstochowian, 20.09.2023)</w:t>
            </w:r>
            <w:r w:rsidRPr="00420E0F">
              <w:rPr>
                <w:rFonts w:ascii="Arial" w:hAnsi="Arial" w:cs="Arial"/>
                <w:sz w:val="22"/>
                <w:szCs w:val="22"/>
              </w:rPr>
              <w:t xml:space="preserve"> ratusza”, </w:t>
            </w:r>
          </w:p>
          <w:p w14:paraId="2913EFE7" w14:textId="77777777" w:rsidR="00074169" w:rsidRPr="00420E0F" w:rsidRDefault="00074169" w:rsidP="00BF6A24">
            <w:pPr>
              <w:pStyle w:val="Zawartotabeli"/>
              <w:snapToGrid w:val="0"/>
              <w:spacing w:line="360" w:lineRule="auto"/>
              <w:rPr>
                <w:rFonts w:ascii="Arial" w:hAnsi="Arial" w:cs="Arial"/>
                <w:sz w:val="22"/>
                <w:szCs w:val="22"/>
              </w:rPr>
            </w:pPr>
            <w:r w:rsidRPr="00420E0F">
              <w:rPr>
                <w:rFonts w:ascii="Arial" w:hAnsi="Arial" w:cs="Arial"/>
                <w:sz w:val="22"/>
                <w:szCs w:val="22"/>
              </w:rPr>
              <w:t xml:space="preserve">- W ramach IV Urban </w:t>
            </w:r>
            <w:proofErr w:type="spellStart"/>
            <w:r w:rsidRPr="00420E0F">
              <w:rPr>
                <w:rFonts w:ascii="Arial" w:hAnsi="Arial" w:cs="Arial"/>
                <w:sz w:val="22"/>
                <w:szCs w:val="22"/>
              </w:rPr>
              <w:t>Sketchers</w:t>
            </w:r>
            <w:proofErr w:type="spellEnd"/>
            <w:r w:rsidRPr="00420E0F">
              <w:rPr>
                <w:rFonts w:ascii="Arial" w:hAnsi="Arial" w:cs="Arial"/>
                <w:sz w:val="22"/>
                <w:szCs w:val="22"/>
              </w:rPr>
              <w:t xml:space="preserve"> </w:t>
            </w:r>
            <w:proofErr w:type="spellStart"/>
            <w:r w:rsidRPr="00420E0F">
              <w:rPr>
                <w:rFonts w:ascii="Arial" w:hAnsi="Arial" w:cs="Arial"/>
                <w:sz w:val="22"/>
                <w:szCs w:val="22"/>
              </w:rPr>
              <w:t>meeting</w:t>
            </w:r>
            <w:proofErr w:type="spellEnd"/>
            <w:r w:rsidRPr="00420E0F">
              <w:rPr>
                <w:rFonts w:ascii="Arial" w:hAnsi="Arial" w:cs="Arial"/>
                <w:sz w:val="22"/>
                <w:szCs w:val="22"/>
              </w:rPr>
              <w:t xml:space="preserve"> in Częstochowa 2022 (Stary Ratusz).</w:t>
            </w:r>
          </w:p>
        </w:tc>
      </w:tr>
      <w:tr w:rsidR="00074169" w:rsidRPr="00420E0F" w14:paraId="1A51216D" w14:textId="77777777" w:rsidTr="00BF6A24">
        <w:tc>
          <w:tcPr>
            <w:tcW w:w="3969" w:type="dxa"/>
            <w:tcBorders>
              <w:left w:val="single" w:sz="1" w:space="0" w:color="000000"/>
              <w:bottom w:val="single" w:sz="1" w:space="0" w:color="000000"/>
            </w:tcBorders>
            <w:shd w:val="clear" w:color="auto" w:fill="auto"/>
          </w:tcPr>
          <w:p w14:paraId="4ADF0331" w14:textId="77777777" w:rsidR="00074169" w:rsidRPr="00420E0F" w:rsidRDefault="00074169" w:rsidP="00BF6A24">
            <w:pPr>
              <w:pStyle w:val="Tekstpodstawowy"/>
              <w:spacing w:after="0" w:line="360" w:lineRule="auto"/>
              <w:rPr>
                <w:rFonts w:ascii="Arial" w:hAnsi="Arial" w:cs="Arial"/>
              </w:rPr>
            </w:pPr>
            <w:bookmarkStart w:id="8" w:name="_Hlk83840620"/>
            <w:bookmarkStart w:id="9" w:name="_Hlk83810766"/>
            <w:bookmarkEnd w:id="8"/>
            <w:bookmarkEnd w:id="9"/>
            <w:r w:rsidRPr="00420E0F">
              <w:rPr>
                <w:rFonts w:ascii="Arial" w:hAnsi="Arial" w:cs="Arial"/>
                <w:shd w:val="clear" w:color="auto" w:fill="FFFFFF"/>
              </w:rPr>
              <w:t xml:space="preserve">Grupa artystyczna ATINA, Grupa Urban </w:t>
            </w:r>
            <w:proofErr w:type="spellStart"/>
            <w:r w:rsidRPr="00420E0F">
              <w:rPr>
                <w:rFonts w:ascii="Arial" w:hAnsi="Arial" w:cs="Arial"/>
                <w:shd w:val="clear" w:color="auto" w:fill="FFFFFF"/>
              </w:rPr>
              <w:t>Sketchers</w:t>
            </w:r>
            <w:proofErr w:type="spellEnd"/>
            <w:r w:rsidRPr="00420E0F">
              <w:rPr>
                <w:rFonts w:ascii="Arial" w:hAnsi="Arial" w:cs="Arial"/>
                <w:shd w:val="clear" w:color="auto" w:fill="FFFFFF"/>
              </w:rPr>
              <w:t xml:space="preserve"> Poland</w:t>
            </w:r>
          </w:p>
        </w:tc>
        <w:tc>
          <w:tcPr>
            <w:tcW w:w="5105" w:type="dxa"/>
            <w:tcBorders>
              <w:left w:val="single" w:sz="1" w:space="0" w:color="000000"/>
              <w:bottom w:val="single" w:sz="1" w:space="0" w:color="000000"/>
              <w:right w:val="single" w:sz="1" w:space="0" w:color="000000"/>
            </w:tcBorders>
            <w:shd w:val="clear" w:color="auto" w:fill="auto"/>
          </w:tcPr>
          <w:p w14:paraId="688A3CF3" w14:textId="77777777" w:rsidR="00074169" w:rsidRPr="00420E0F" w:rsidRDefault="00074169" w:rsidP="00BF6A24">
            <w:pPr>
              <w:pStyle w:val="Zawartotabeli"/>
              <w:snapToGrid w:val="0"/>
              <w:spacing w:line="360" w:lineRule="auto"/>
              <w:rPr>
                <w:rFonts w:ascii="Arial" w:hAnsi="Arial" w:cs="Arial"/>
                <w:sz w:val="22"/>
                <w:szCs w:val="22"/>
              </w:rPr>
            </w:pPr>
            <w:r w:rsidRPr="00420E0F">
              <w:rPr>
                <w:rFonts w:ascii="Arial" w:hAnsi="Arial" w:cs="Arial"/>
                <w:sz w:val="22"/>
                <w:szCs w:val="22"/>
              </w:rPr>
              <w:t>Współpraca przy realizacji wystawy</w:t>
            </w:r>
            <w:r w:rsidRPr="00420E0F">
              <w:rPr>
                <w:rFonts w:ascii="Arial" w:hAnsi="Arial" w:cs="Arial"/>
                <w:i/>
                <w:iCs/>
                <w:sz w:val="22"/>
                <w:szCs w:val="22"/>
                <w:shd w:val="clear" w:color="auto" w:fill="FFFFFF"/>
              </w:rPr>
              <w:t xml:space="preserve"> </w:t>
            </w:r>
            <w:r w:rsidRPr="00420E0F">
              <w:rPr>
                <w:rFonts w:ascii="Arial" w:hAnsi="Arial" w:cs="Arial"/>
                <w:sz w:val="22"/>
                <w:szCs w:val="22"/>
                <w:shd w:val="clear" w:color="auto" w:fill="FFFFFF"/>
              </w:rPr>
              <w:t>podczas projektu</w:t>
            </w:r>
            <w:r w:rsidRPr="00420E0F">
              <w:rPr>
                <w:rFonts w:ascii="Arial" w:hAnsi="Arial" w:cs="Arial"/>
                <w:i/>
                <w:iCs/>
                <w:sz w:val="22"/>
                <w:szCs w:val="22"/>
                <w:shd w:val="clear" w:color="auto" w:fill="FFFFFF"/>
              </w:rPr>
              <w:t xml:space="preserve"> </w:t>
            </w:r>
            <w:r w:rsidRPr="00420E0F">
              <w:rPr>
                <w:rFonts w:ascii="Arial" w:hAnsi="Arial" w:cs="Arial"/>
                <w:i/>
                <w:iCs/>
                <w:sz w:val="22"/>
                <w:szCs w:val="22"/>
                <w:shd w:val="clear" w:color="auto" w:fill="FFFFFF"/>
              </w:rPr>
              <w:br/>
              <w:t xml:space="preserve">V Urban </w:t>
            </w:r>
            <w:proofErr w:type="spellStart"/>
            <w:r w:rsidRPr="00420E0F">
              <w:rPr>
                <w:rFonts w:ascii="Arial" w:hAnsi="Arial" w:cs="Arial"/>
                <w:i/>
                <w:iCs/>
                <w:sz w:val="22"/>
                <w:szCs w:val="22"/>
                <w:shd w:val="clear" w:color="auto" w:fill="FFFFFF"/>
              </w:rPr>
              <w:t>Sketchers</w:t>
            </w:r>
            <w:proofErr w:type="spellEnd"/>
            <w:r w:rsidRPr="00420E0F">
              <w:rPr>
                <w:rFonts w:ascii="Arial" w:hAnsi="Arial" w:cs="Arial"/>
                <w:sz w:val="22"/>
                <w:szCs w:val="22"/>
                <w:shd w:val="clear" w:color="auto" w:fill="FFFFFF"/>
              </w:rPr>
              <w:t xml:space="preserve"> (Ratusz, 20.08 </w:t>
            </w:r>
            <w:r w:rsidRPr="00420E0F">
              <w:rPr>
                <w:rFonts w:ascii="Arial" w:eastAsia="Times New Roman" w:hAnsi="Arial" w:cs="Arial"/>
                <w:i/>
                <w:iCs/>
                <w:sz w:val="22"/>
                <w:szCs w:val="22"/>
                <w:lang w:eastAsia="pl-PL"/>
              </w:rPr>
              <w:t xml:space="preserve">– </w:t>
            </w:r>
            <w:r w:rsidRPr="00420E0F">
              <w:rPr>
                <w:rFonts w:ascii="Arial" w:hAnsi="Arial" w:cs="Arial"/>
                <w:sz w:val="22"/>
                <w:szCs w:val="22"/>
                <w:shd w:val="clear" w:color="auto" w:fill="FFFFFF"/>
              </w:rPr>
              <w:t>3.09.2023)</w:t>
            </w:r>
          </w:p>
        </w:tc>
      </w:tr>
      <w:tr w:rsidR="00074169" w:rsidRPr="00420E0F" w14:paraId="58F05B06" w14:textId="77777777" w:rsidTr="00BF6A24">
        <w:tc>
          <w:tcPr>
            <w:tcW w:w="3969" w:type="dxa"/>
            <w:tcBorders>
              <w:left w:val="single" w:sz="1" w:space="0" w:color="000000"/>
              <w:bottom w:val="single" w:sz="1" w:space="0" w:color="000000"/>
            </w:tcBorders>
            <w:shd w:val="clear" w:color="auto" w:fill="auto"/>
          </w:tcPr>
          <w:p w14:paraId="357C22B2" w14:textId="77777777" w:rsidR="00074169" w:rsidRPr="00420E0F" w:rsidRDefault="00074169" w:rsidP="00BF6A24">
            <w:pPr>
              <w:pStyle w:val="Tekstpodstawowy"/>
              <w:spacing w:after="0" w:line="360" w:lineRule="auto"/>
              <w:rPr>
                <w:rFonts w:ascii="Arial" w:hAnsi="Arial" w:cs="Arial"/>
              </w:rPr>
            </w:pPr>
            <w:r w:rsidRPr="00420E0F">
              <w:rPr>
                <w:rFonts w:ascii="Arial" w:eastAsia="Times New Roman" w:hAnsi="Arial" w:cs="Arial"/>
                <w:shd w:val="clear" w:color="auto" w:fill="FFFFFF"/>
                <w:lang w:eastAsia="pl-PL"/>
              </w:rPr>
              <w:t>Grupa artystyczna ATINA</w:t>
            </w:r>
          </w:p>
        </w:tc>
        <w:tc>
          <w:tcPr>
            <w:tcW w:w="5105" w:type="dxa"/>
            <w:tcBorders>
              <w:left w:val="single" w:sz="1" w:space="0" w:color="000000"/>
              <w:bottom w:val="single" w:sz="1" w:space="0" w:color="000000"/>
              <w:right w:val="single" w:sz="1" w:space="0" w:color="000000"/>
            </w:tcBorders>
            <w:shd w:val="clear" w:color="auto" w:fill="auto"/>
          </w:tcPr>
          <w:p w14:paraId="764BE72B" w14:textId="77777777" w:rsidR="00074169" w:rsidRPr="00420E0F" w:rsidRDefault="00074169" w:rsidP="00BF6A24">
            <w:pPr>
              <w:pStyle w:val="Zawartotabeli"/>
              <w:snapToGrid w:val="0"/>
              <w:spacing w:line="360" w:lineRule="auto"/>
              <w:rPr>
                <w:rFonts w:ascii="Arial" w:hAnsi="Arial" w:cs="Arial"/>
                <w:sz w:val="22"/>
                <w:szCs w:val="22"/>
              </w:rPr>
            </w:pPr>
            <w:r w:rsidRPr="00420E0F">
              <w:rPr>
                <w:rFonts w:ascii="Arial" w:hAnsi="Arial" w:cs="Arial"/>
                <w:sz w:val="22"/>
                <w:szCs w:val="22"/>
              </w:rPr>
              <w:t>Współpraca przy realizacji wystaw</w:t>
            </w:r>
            <w:r w:rsidRPr="00420E0F">
              <w:rPr>
                <w:rFonts w:ascii="Arial" w:eastAsia="Times New Roman" w:hAnsi="Arial" w:cs="Arial"/>
                <w:sz w:val="22"/>
                <w:szCs w:val="22"/>
                <w:shd w:val="clear" w:color="auto" w:fill="FFFFFF"/>
                <w:lang w:eastAsia="pl-PL"/>
              </w:rPr>
              <w:t xml:space="preserve"> Międzynarodowego Festiwalu Sztuk Wizualnych </w:t>
            </w:r>
            <w:r w:rsidRPr="00420E0F">
              <w:rPr>
                <w:rFonts w:ascii="Arial" w:eastAsia="Arial" w:hAnsi="Arial" w:cs="Arial"/>
                <w:i/>
                <w:sz w:val="22"/>
                <w:szCs w:val="22"/>
              </w:rPr>
              <w:t xml:space="preserve">Po-Mosty Wielokulturowości </w:t>
            </w:r>
            <w:r w:rsidRPr="00420E0F">
              <w:rPr>
                <w:rFonts w:ascii="Arial" w:eastAsia="Times New Roman" w:hAnsi="Arial" w:cs="Arial"/>
                <w:sz w:val="22"/>
                <w:szCs w:val="22"/>
                <w:shd w:val="clear" w:color="auto" w:fill="FFFFFF"/>
                <w:lang w:eastAsia="pl-PL"/>
              </w:rPr>
              <w:t>2023</w:t>
            </w:r>
            <w:r w:rsidRPr="00420E0F">
              <w:rPr>
                <w:rFonts w:ascii="Arial" w:hAnsi="Arial" w:cs="Arial"/>
                <w:sz w:val="22"/>
                <w:szCs w:val="22"/>
              </w:rPr>
              <w:t>:</w:t>
            </w:r>
            <w:r w:rsidRPr="00420E0F">
              <w:rPr>
                <w:rFonts w:ascii="Arial" w:eastAsia="Arial" w:hAnsi="Arial" w:cs="Arial"/>
                <w:sz w:val="22"/>
                <w:szCs w:val="22"/>
              </w:rPr>
              <w:t xml:space="preserve"> </w:t>
            </w:r>
            <w:r w:rsidRPr="00420E0F">
              <w:rPr>
                <w:rFonts w:ascii="Arial" w:eastAsia="Arial" w:hAnsi="Arial" w:cs="Arial"/>
                <w:i/>
                <w:sz w:val="22"/>
                <w:szCs w:val="22"/>
              </w:rPr>
              <w:t>Spojrzenia</w:t>
            </w:r>
            <w:r w:rsidRPr="00420E0F">
              <w:rPr>
                <w:rFonts w:ascii="Arial" w:eastAsia="Arial" w:hAnsi="Arial" w:cs="Arial"/>
                <w:sz w:val="22"/>
                <w:szCs w:val="22"/>
              </w:rPr>
              <w:t xml:space="preserve"> </w:t>
            </w:r>
            <w:r w:rsidRPr="00420E0F">
              <w:rPr>
                <w:rFonts w:ascii="Arial" w:hAnsi="Arial" w:cs="Arial"/>
                <w:sz w:val="22"/>
                <w:szCs w:val="22"/>
              </w:rPr>
              <w:t>(</w:t>
            </w:r>
            <w:r w:rsidRPr="00420E0F">
              <w:rPr>
                <w:rFonts w:ascii="Arial" w:eastAsia="Times New Roman" w:hAnsi="Arial" w:cs="Arial"/>
                <w:sz w:val="22"/>
                <w:szCs w:val="22"/>
                <w:shd w:val="clear" w:color="auto" w:fill="FFFFFF"/>
                <w:lang w:eastAsia="pl-PL"/>
              </w:rPr>
              <w:t xml:space="preserve">Galeria Dobrej Sztuki, </w:t>
            </w:r>
            <w:r w:rsidRPr="00420E0F">
              <w:rPr>
                <w:rFonts w:ascii="Arial" w:eastAsia="Arial" w:hAnsi="Arial" w:cs="Arial"/>
                <w:sz w:val="22"/>
                <w:szCs w:val="22"/>
              </w:rPr>
              <w:t xml:space="preserve">16.09 – 8.10.2023), </w:t>
            </w:r>
            <w:r w:rsidRPr="00420E0F">
              <w:rPr>
                <w:rFonts w:ascii="Arial" w:eastAsia="Times New Roman" w:hAnsi="Arial" w:cs="Arial"/>
                <w:sz w:val="22"/>
                <w:szCs w:val="22"/>
                <w:shd w:val="clear" w:color="auto" w:fill="FFFFFF"/>
                <w:lang w:eastAsia="pl-PL"/>
              </w:rPr>
              <w:t xml:space="preserve">TELEPORT 2023. HUMAN – NATURE – CULTURE. ART POSTCARD (Galeria Dobrej Sztuki, 14.10 </w:t>
            </w:r>
            <w:bookmarkStart w:id="10" w:name="_Hlk163049308"/>
            <w:r w:rsidRPr="00420E0F">
              <w:rPr>
                <w:rFonts w:ascii="Arial" w:eastAsia="Times New Roman" w:hAnsi="Arial" w:cs="Arial"/>
                <w:sz w:val="22"/>
                <w:szCs w:val="22"/>
                <w:shd w:val="clear" w:color="auto" w:fill="FFFFFF"/>
                <w:lang w:eastAsia="pl-PL"/>
              </w:rPr>
              <w:t>–</w:t>
            </w:r>
            <w:bookmarkEnd w:id="10"/>
            <w:r w:rsidRPr="00420E0F">
              <w:rPr>
                <w:rFonts w:ascii="Arial" w:eastAsia="Times New Roman" w:hAnsi="Arial" w:cs="Arial"/>
                <w:sz w:val="22"/>
                <w:szCs w:val="22"/>
                <w:shd w:val="clear" w:color="auto" w:fill="FFFFFF"/>
                <w:lang w:eastAsia="pl-PL"/>
              </w:rPr>
              <w:t xml:space="preserve"> </w:t>
            </w:r>
            <w:r w:rsidRPr="00420E0F">
              <w:rPr>
                <w:rFonts w:ascii="Arial" w:eastAsia="Times New Roman" w:hAnsi="Arial" w:cs="Arial"/>
                <w:sz w:val="22"/>
                <w:szCs w:val="22"/>
                <w:shd w:val="clear" w:color="auto" w:fill="FFFFFF"/>
                <w:lang w:eastAsia="pl-PL"/>
              </w:rPr>
              <w:lastRenderedPageBreak/>
              <w:t>12.11.2023)</w:t>
            </w:r>
          </w:p>
        </w:tc>
      </w:tr>
      <w:tr w:rsidR="00074169" w:rsidRPr="00420E0F" w14:paraId="606BC8BE" w14:textId="77777777" w:rsidTr="00BF6A24">
        <w:tc>
          <w:tcPr>
            <w:tcW w:w="3969" w:type="dxa"/>
            <w:tcBorders>
              <w:left w:val="single" w:sz="1" w:space="0" w:color="000000"/>
              <w:bottom w:val="single" w:sz="1" w:space="0" w:color="000000"/>
            </w:tcBorders>
            <w:shd w:val="clear" w:color="auto" w:fill="auto"/>
          </w:tcPr>
          <w:p w14:paraId="17E0DF81" w14:textId="77777777" w:rsidR="00074169" w:rsidRPr="00420E0F" w:rsidRDefault="00074169" w:rsidP="00BF6A24">
            <w:pPr>
              <w:pStyle w:val="NormalnyWeb1"/>
              <w:spacing w:before="0" w:after="0" w:line="360" w:lineRule="auto"/>
              <w:rPr>
                <w:rFonts w:ascii="Arial" w:hAnsi="Arial" w:cs="Arial"/>
                <w:sz w:val="22"/>
                <w:szCs w:val="22"/>
              </w:rPr>
            </w:pPr>
            <w:r w:rsidRPr="00420E0F">
              <w:rPr>
                <w:rFonts w:ascii="Arial" w:eastAsia="Arial" w:hAnsi="Arial" w:cs="Arial"/>
                <w:sz w:val="22"/>
                <w:szCs w:val="22"/>
              </w:rPr>
              <w:lastRenderedPageBreak/>
              <w:t xml:space="preserve">Stowarzyszenie Plastyków </w:t>
            </w:r>
            <w:r w:rsidRPr="00420E0F">
              <w:rPr>
                <w:rFonts w:ascii="Arial" w:eastAsia="Arial" w:hAnsi="Arial" w:cs="Arial"/>
                <w:sz w:val="22"/>
                <w:szCs w:val="22"/>
              </w:rPr>
              <w:br/>
              <w:t>im. Jerzego Dudy-Gracza w Częstochowie</w:t>
            </w:r>
          </w:p>
        </w:tc>
        <w:tc>
          <w:tcPr>
            <w:tcW w:w="5105" w:type="dxa"/>
            <w:tcBorders>
              <w:left w:val="single" w:sz="1" w:space="0" w:color="000000"/>
              <w:bottom w:val="single" w:sz="1" w:space="0" w:color="000000"/>
              <w:right w:val="single" w:sz="1" w:space="0" w:color="000000"/>
            </w:tcBorders>
            <w:shd w:val="clear" w:color="auto" w:fill="auto"/>
          </w:tcPr>
          <w:p w14:paraId="28EB280A" w14:textId="77777777" w:rsidR="00074169" w:rsidRPr="00420E0F" w:rsidRDefault="00074169" w:rsidP="00BF6A24">
            <w:pPr>
              <w:pStyle w:val="NormalnyWeb1"/>
              <w:spacing w:before="0" w:after="0" w:line="360" w:lineRule="auto"/>
              <w:rPr>
                <w:rFonts w:ascii="Arial" w:hAnsi="Arial" w:cs="Arial"/>
                <w:sz w:val="22"/>
                <w:szCs w:val="22"/>
              </w:rPr>
            </w:pPr>
            <w:r w:rsidRPr="00420E0F">
              <w:rPr>
                <w:rFonts w:ascii="Arial" w:eastAsia="Arial" w:hAnsi="Arial" w:cs="Arial"/>
                <w:sz w:val="22"/>
                <w:szCs w:val="22"/>
              </w:rPr>
              <w:t xml:space="preserve">Realizacja 42. Dorocznej Wystawy </w:t>
            </w:r>
            <w:r w:rsidRPr="00420E0F">
              <w:rPr>
                <w:rFonts w:ascii="Arial" w:eastAsia="Calibri" w:hAnsi="Arial" w:cs="Arial"/>
                <w:sz w:val="22"/>
                <w:szCs w:val="22"/>
              </w:rPr>
              <w:t>(Ratusz,</w:t>
            </w:r>
            <w:r w:rsidRPr="00420E0F">
              <w:rPr>
                <w:rFonts w:ascii="Arial" w:hAnsi="Arial" w:cs="Arial"/>
                <w:sz w:val="22"/>
                <w:szCs w:val="22"/>
              </w:rPr>
              <w:t xml:space="preserve"> 14.12.2023 </w:t>
            </w:r>
            <w:bookmarkStart w:id="11" w:name="_Hlk163120163"/>
            <w:r w:rsidRPr="00420E0F">
              <w:rPr>
                <w:rFonts w:ascii="Arial" w:hAnsi="Arial" w:cs="Arial"/>
                <w:sz w:val="22"/>
                <w:szCs w:val="22"/>
                <w:shd w:val="clear" w:color="auto" w:fill="FFFFFF"/>
              </w:rPr>
              <w:t>–</w:t>
            </w:r>
            <w:bookmarkEnd w:id="11"/>
            <w:r w:rsidRPr="00420E0F">
              <w:rPr>
                <w:rFonts w:ascii="Arial" w:hAnsi="Arial" w:cs="Arial"/>
                <w:sz w:val="22"/>
                <w:szCs w:val="22"/>
              </w:rPr>
              <w:t>18.02.2024)</w:t>
            </w:r>
          </w:p>
        </w:tc>
      </w:tr>
      <w:tr w:rsidR="00074169" w:rsidRPr="00420E0F" w14:paraId="786971B6" w14:textId="77777777" w:rsidTr="00BF6A24">
        <w:tc>
          <w:tcPr>
            <w:tcW w:w="3969" w:type="dxa"/>
            <w:tcBorders>
              <w:left w:val="single" w:sz="1" w:space="0" w:color="000000"/>
              <w:bottom w:val="single" w:sz="1" w:space="0" w:color="000000"/>
            </w:tcBorders>
            <w:shd w:val="clear" w:color="auto" w:fill="auto"/>
          </w:tcPr>
          <w:p w14:paraId="22011B4F" w14:textId="37A280B3" w:rsidR="00074169" w:rsidRPr="00420E0F" w:rsidRDefault="00074169" w:rsidP="00BF6A24">
            <w:pPr>
              <w:suppressAutoHyphens w:val="0"/>
              <w:rPr>
                <w:rFonts w:ascii="Arial" w:hAnsi="Arial" w:cs="Arial"/>
              </w:rPr>
            </w:pPr>
            <w:r w:rsidRPr="00420E0F">
              <w:rPr>
                <w:rFonts w:ascii="Arial" w:hAnsi="Arial" w:cs="Arial"/>
              </w:rPr>
              <w:t xml:space="preserve">Fundacja </w:t>
            </w:r>
            <w:r w:rsidR="00C54CA6">
              <w:rPr>
                <w:rFonts w:ascii="Arial" w:hAnsi="Arial" w:cs="Arial"/>
              </w:rPr>
              <w:t xml:space="preserve">Chrześcijańska </w:t>
            </w:r>
            <w:proofErr w:type="spellStart"/>
            <w:r w:rsidRPr="00420E0F">
              <w:rPr>
                <w:rFonts w:ascii="Arial" w:hAnsi="Arial" w:cs="Arial"/>
              </w:rPr>
              <w:t>Adullam</w:t>
            </w:r>
            <w:proofErr w:type="spellEnd"/>
          </w:p>
        </w:tc>
        <w:tc>
          <w:tcPr>
            <w:tcW w:w="5105" w:type="dxa"/>
            <w:tcBorders>
              <w:left w:val="single" w:sz="1" w:space="0" w:color="000000"/>
              <w:bottom w:val="single" w:sz="1" w:space="0" w:color="000000"/>
              <w:right w:val="single" w:sz="1" w:space="0" w:color="000000"/>
            </w:tcBorders>
            <w:shd w:val="clear" w:color="auto" w:fill="auto"/>
          </w:tcPr>
          <w:p w14:paraId="1F8169F6" w14:textId="77777777" w:rsidR="00074169" w:rsidRPr="00420E0F" w:rsidRDefault="00074169" w:rsidP="00BF6A24">
            <w:pPr>
              <w:suppressAutoHyphens w:val="0"/>
              <w:rPr>
                <w:rFonts w:ascii="Arial" w:hAnsi="Arial" w:cs="Arial"/>
              </w:rPr>
            </w:pPr>
            <w:r w:rsidRPr="00420E0F">
              <w:rPr>
                <w:rFonts w:ascii="Arial" w:hAnsi="Arial" w:cs="Arial"/>
              </w:rPr>
              <w:t xml:space="preserve">Wsparcie merytoryczne udzielone przez ODDC dla </w:t>
            </w:r>
          </w:p>
          <w:p w14:paraId="42CAC80D" w14:textId="77777777" w:rsidR="00074169" w:rsidRPr="00420E0F" w:rsidRDefault="00074169" w:rsidP="00BF6A24">
            <w:pPr>
              <w:suppressAutoHyphens w:val="0"/>
              <w:rPr>
                <w:rFonts w:ascii="Arial" w:hAnsi="Arial" w:cs="Arial"/>
              </w:rPr>
            </w:pPr>
            <w:r w:rsidRPr="00420E0F">
              <w:rPr>
                <w:rFonts w:ascii="Arial" w:hAnsi="Arial" w:cs="Arial"/>
              </w:rPr>
              <w:t>podopiecznych Fundacji</w:t>
            </w:r>
          </w:p>
        </w:tc>
      </w:tr>
      <w:tr w:rsidR="00074169" w:rsidRPr="00420E0F" w14:paraId="3A727EA0" w14:textId="77777777" w:rsidTr="00BF6A24">
        <w:tc>
          <w:tcPr>
            <w:tcW w:w="3969" w:type="dxa"/>
            <w:tcBorders>
              <w:left w:val="single" w:sz="1" w:space="0" w:color="000000"/>
              <w:bottom w:val="single" w:sz="1" w:space="0" w:color="000000"/>
            </w:tcBorders>
            <w:shd w:val="clear" w:color="auto" w:fill="auto"/>
          </w:tcPr>
          <w:p w14:paraId="003C4EE7" w14:textId="77777777" w:rsidR="00074169" w:rsidRPr="00420E0F" w:rsidRDefault="00074169" w:rsidP="00BF6A24">
            <w:pPr>
              <w:pStyle w:val="Zawartotabeli"/>
              <w:snapToGrid w:val="0"/>
              <w:spacing w:line="360" w:lineRule="auto"/>
              <w:rPr>
                <w:rFonts w:ascii="Arial" w:hAnsi="Arial" w:cs="Arial"/>
                <w:sz w:val="22"/>
                <w:szCs w:val="22"/>
              </w:rPr>
            </w:pPr>
            <w:r w:rsidRPr="00420E0F">
              <w:rPr>
                <w:rFonts w:ascii="Arial" w:hAnsi="Arial" w:cs="Arial"/>
                <w:sz w:val="22"/>
                <w:szCs w:val="22"/>
              </w:rPr>
              <w:t xml:space="preserve">Spółdzielnia Socjalna </w:t>
            </w:r>
          </w:p>
          <w:p w14:paraId="24ABAA18" w14:textId="77777777" w:rsidR="00074169" w:rsidRPr="00420E0F" w:rsidRDefault="00074169" w:rsidP="00BF6A24">
            <w:pPr>
              <w:pStyle w:val="Zawartotabeli"/>
              <w:snapToGrid w:val="0"/>
              <w:spacing w:line="360" w:lineRule="auto"/>
              <w:rPr>
                <w:rFonts w:ascii="Arial" w:hAnsi="Arial" w:cs="Arial"/>
                <w:sz w:val="22"/>
                <w:szCs w:val="22"/>
              </w:rPr>
            </w:pPr>
            <w:r w:rsidRPr="00420E0F">
              <w:rPr>
                <w:rFonts w:ascii="Arial" w:hAnsi="Arial" w:cs="Arial"/>
                <w:sz w:val="22"/>
                <w:szCs w:val="22"/>
              </w:rPr>
              <w:t>„Jasne, że Alternatywa 21”</w:t>
            </w:r>
          </w:p>
        </w:tc>
        <w:tc>
          <w:tcPr>
            <w:tcW w:w="5105" w:type="dxa"/>
            <w:tcBorders>
              <w:left w:val="single" w:sz="1" w:space="0" w:color="000000"/>
              <w:bottom w:val="single" w:sz="1" w:space="0" w:color="000000"/>
              <w:right w:val="single" w:sz="1" w:space="0" w:color="000000"/>
            </w:tcBorders>
            <w:shd w:val="clear" w:color="auto" w:fill="auto"/>
          </w:tcPr>
          <w:p w14:paraId="68A91AB5" w14:textId="77777777" w:rsidR="00074169" w:rsidRPr="00420E0F" w:rsidRDefault="00074169" w:rsidP="00BF6A24">
            <w:pPr>
              <w:pStyle w:val="Zawartotabeli"/>
              <w:snapToGrid w:val="0"/>
              <w:spacing w:line="360" w:lineRule="auto"/>
              <w:rPr>
                <w:rFonts w:ascii="Arial" w:hAnsi="Arial" w:cs="Arial"/>
                <w:sz w:val="22"/>
                <w:szCs w:val="22"/>
              </w:rPr>
            </w:pPr>
            <w:r w:rsidRPr="00420E0F">
              <w:rPr>
                <w:rFonts w:ascii="Arial" w:hAnsi="Arial" w:cs="Arial"/>
                <w:sz w:val="22"/>
                <w:szCs w:val="22"/>
              </w:rPr>
              <w:t>Poddzierżawa części usługowej Starego Ratusza (Stary Rynek)</w:t>
            </w:r>
          </w:p>
        </w:tc>
      </w:tr>
      <w:tr w:rsidR="00074169" w:rsidRPr="00420E0F" w14:paraId="7277A912" w14:textId="77777777" w:rsidTr="00BF6A24">
        <w:tc>
          <w:tcPr>
            <w:tcW w:w="3969" w:type="dxa"/>
            <w:tcBorders>
              <w:left w:val="single" w:sz="1" w:space="0" w:color="000000"/>
              <w:bottom w:val="single" w:sz="1" w:space="0" w:color="000000"/>
            </w:tcBorders>
            <w:shd w:val="clear" w:color="auto" w:fill="auto"/>
          </w:tcPr>
          <w:p w14:paraId="5570970A" w14:textId="77777777" w:rsidR="00074169" w:rsidRPr="00420E0F" w:rsidRDefault="00074169" w:rsidP="00BF6A24">
            <w:pPr>
              <w:suppressAutoHyphens w:val="0"/>
              <w:rPr>
                <w:rFonts w:ascii="Arial" w:hAnsi="Arial" w:cs="Arial"/>
              </w:rPr>
            </w:pPr>
            <w:r w:rsidRPr="00420E0F">
              <w:rPr>
                <w:rFonts w:ascii="Arial" w:hAnsi="Arial" w:cs="Arial"/>
                <w:shd w:val="clear" w:color="auto" w:fill="FFFFFF"/>
              </w:rPr>
              <w:t>Towarzystwo Lekarskie Częstochowskie</w:t>
            </w:r>
          </w:p>
        </w:tc>
        <w:tc>
          <w:tcPr>
            <w:tcW w:w="5105" w:type="dxa"/>
            <w:tcBorders>
              <w:left w:val="single" w:sz="1" w:space="0" w:color="000000"/>
              <w:bottom w:val="single" w:sz="1" w:space="0" w:color="000000"/>
              <w:right w:val="single" w:sz="1" w:space="0" w:color="000000"/>
            </w:tcBorders>
            <w:shd w:val="clear" w:color="auto" w:fill="auto"/>
          </w:tcPr>
          <w:p w14:paraId="5B5F4F72" w14:textId="77777777" w:rsidR="00074169" w:rsidRPr="00420E0F" w:rsidRDefault="00074169" w:rsidP="00BF6A24">
            <w:pPr>
              <w:suppressAutoHyphens w:val="0"/>
              <w:rPr>
                <w:rFonts w:ascii="Arial" w:hAnsi="Arial" w:cs="Arial"/>
              </w:rPr>
            </w:pPr>
            <w:r w:rsidRPr="00420E0F">
              <w:rPr>
                <w:rFonts w:ascii="Arial" w:hAnsi="Arial" w:cs="Arial"/>
              </w:rPr>
              <w:t>Realizacja</w:t>
            </w:r>
            <w:r w:rsidRPr="00420E0F">
              <w:rPr>
                <w:rFonts w:ascii="Arial" w:hAnsi="Arial" w:cs="Arial"/>
                <w:shd w:val="clear" w:color="auto" w:fill="FFFFFF"/>
              </w:rPr>
              <w:t xml:space="preserve"> wystawy pokonkursowej</w:t>
            </w:r>
            <w:r w:rsidRPr="00420E0F">
              <w:rPr>
                <w:rFonts w:ascii="Arial" w:hAnsi="Arial" w:cs="Arial"/>
              </w:rPr>
              <w:t xml:space="preserve"> </w:t>
            </w:r>
            <w:proofErr w:type="spellStart"/>
            <w:r w:rsidRPr="00420E0F">
              <w:rPr>
                <w:rFonts w:ascii="Arial" w:hAnsi="Arial" w:cs="Arial"/>
                <w:i/>
                <w:iCs/>
              </w:rPr>
              <w:t>PhotoArtMedica</w:t>
            </w:r>
            <w:proofErr w:type="spellEnd"/>
            <w:r w:rsidRPr="00420E0F">
              <w:rPr>
                <w:rFonts w:ascii="Arial" w:hAnsi="Arial" w:cs="Arial"/>
                <w:i/>
                <w:iCs/>
              </w:rPr>
              <w:t>,</w:t>
            </w:r>
            <w:r w:rsidRPr="00420E0F">
              <w:rPr>
                <w:rFonts w:ascii="Arial" w:hAnsi="Arial" w:cs="Arial"/>
              </w:rPr>
              <w:t xml:space="preserve"> </w:t>
            </w:r>
            <w:r w:rsidRPr="00420E0F">
              <w:rPr>
                <w:rFonts w:ascii="Arial" w:hAnsi="Arial" w:cs="Arial"/>
                <w:i/>
                <w:iCs/>
              </w:rPr>
              <w:t>XI</w:t>
            </w:r>
            <w:r w:rsidRPr="00420E0F">
              <w:rPr>
                <w:rFonts w:ascii="Arial" w:hAnsi="Arial" w:cs="Arial"/>
                <w:i/>
                <w:iCs/>
                <w:shd w:val="clear" w:color="auto" w:fill="FFFFFF"/>
              </w:rPr>
              <w:t xml:space="preserve"> Jubileuszowy Międzynarodowy Salon Fotografii Artystycznej Lekarzy, wystawa we współpracy z Okręgową Izbą Lekarską w Częstochowie (Ratusz, 21.10 –3.12.2023)</w:t>
            </w:r>
          </w:p>
        </w:tc>
      </w:tr>
      <w:tr w:rsidR="00074169" w:rsidRPr="00420E0F" w14:paraId="7CFC9143" w14:textId="77777777" w:rsidTr="00BF6A24">
        <w:tc>
          <w:tcPr>
            <w:tcW w:w="3969" w:type="dxa"/>
            <w:tcBorders>
              <w:left w:val="single" w:sz="1" w:space="0" w:color="000000"/>
              <w:bottom w:val="single" w:sz="1" w:space="0" w:color="000000"/>
            </w:tcBorders>
            <w:shd w:val="clear" w:color="auto" w:fill="auto"/>
          </w:tcPr>
          <w:p w14:paraId="739DFD83" w14:textId="77777777" w:rsidR="00074169" w:rsidRPr="00420E0F" w:rsidRDefault="00074169" w:rsidP="00BF6A24">
            <w:pPr>
              <w:suppressAutoHyphens w:val="0"/>
              <w:rPr>
                <w:rFonts w:ascii="Arial" w:hAnsi="Arial" w:cs="Arial"/>
              </w:rPr>
            </w:pPr>
            <w:r w:rsidRPr="00420E0F">
              <w:rPr>
                <w:rFonts w:ascii="Arial" w:hAnsi="Arial" w:cs="Arial"/>
              </w:rPr>
              <w:t>Stowarzyszenie Inżynierów i Techników Górnictwa Oddział Częstochowa</w:t>
            </w:r>
          </w:p>
        </w:tc>
        <w:tc>
          <w:tcPr>
            <w:tcW w:w="5105" w:type="dxa"/>
            <w:tcBorders>
              <w:left w:val="single" w:sz="1" w:space="0" w:color="000000"/>
              <w:bottom w:val="single" w:sz="1" w:space="0" w:color="000000"/>
              <w:right w:val="single" w:sz="1" w:space="0" w:color="000000"/>
            </w:tcBorders>
            <w:shd w:val="clear" w:color="auto" w:fill="auto"/>
          </w:tcPr>
          <w:p w14:paraId="0F13930A" w14:textId="77777777" w:rsidR="00074169" w:rsidRPr="00420E0F" w:rsidRDefault="00074169" w:rsidP="00BF6A24">
            <w:pPr>
              <w:suppressAutoHyphens w:val="0"/>
              <w:rPr>
                <w:rFonts w:ascii="Arial" w:hAnsi="Arial" w:cs="Arial"/>
              </w:rPr>
            </w:pPr>
            <w:r w:rsidRPr="00420E0F">
              <w:rPr>
                <w:rFonts w:ascii="Arial" w:hAnsi="Arial" w:cs="Arial"/>
              </w:rPr>
              <w:t>Organizacja</w:t>
            </w:r>
            <w:r w:rsidRPr="00420E0F">
              <w:rPr>
                <w:rFonts w:ascii="Arial" w:eastAsia="Arial" w:hAnsi="Arial" w:cs="Arial"/>
                <w:i/>
                <w:iCs/>
              </w:rPr>
              <w:t xml:space="preserve"> </w:t>
            </w:r>
            <w:proofErr w:type="spellStart"/>
            <w:r w:rsidRPr="00420E0F">
              <w:rPr>
                <w:rFonts w:ascii="Arial" w:eastAsia="Arial" w:hAnsi="Arial" w:cs="Arial"/>
                <w:i/>
                <w:iCs/>
              </w:rPr>
              <w:t>Industr</w:t>
            </w:r>
            <w:r w:rsidRPr="00420E0F">
              <w:rPr>
                <w:rFonts w:ascii="Arial" w:eastAsia="Andale Sans UI" w:hAnsi="Arial" w:cs="Arial"/>
                <w:i/>
                <w:iCs/>
              </w:rPr>
              <w:t>i</w:t>
            </w:r>
            <w:r w:rsidRPr="00420E0F">
              <w:rPr>
                <w:rFonts w:ascii="Arial" w:eastAsia="Arial" w:hAnsi="Arial" w:cs="Arial"/>
                <w:i/>
                <w:iCs/>
              </w:rPr>
              <w:t>ady</w:t>
            </w:r>
            <w:proofErr w:type="spellEnd"/>
            <w:r w:rsidRPr="00420E0F">
              <w:rPr>
                <w:rFonts w:ascii="Arial" w:eastAsia="Arial" w:hAnsi="Arial" w:cs="Arial"/>
                <w:i/>
                <w:iCs/>
              </w:rPr>
              <w:t xml:space="preserve"> </w:t>
            </w:r>
            <w:r w:rsidRPr="00420E0F">
              <w:rPr>
                <w:rFonts w:ascii="Arial" w:hAnsi="Arial" w:cs="Arial"/>
              </w:rPr>
              <w:t>Święta Szlaku Zabytków Techniki 2023.</w:t>
            </w:r>
            <w:r w:rsidRPr="00420E0F">
              <w:rPr>
                <w:rFonts w:ascii="Arial" w:eastAsia="Times New Roman" w:hAnsi="Arial" w:cs="Arial"/>
                <w:i/>
                <w:iCs/>
                <w:lang w:eastAsia="pl-PL"/>
              </w:rPr>
              <w:t xml:space="preserve"> </w:t>
            </w:r>
            <w:r w:rsidRPr="00420E0F">
              <w:rPr>
                <w:rFonts w:ascii="Arial" w:hAnsi="Arial" w:cs="Arial"/>
                <w:i/>
                <w:iCs/>
              </w:rPr>
              <w:t>Sztuka w przemyśle</w:t>
            </w:r>
            <w:r w:rsidRPr="00420E0F">
              <w:rPr>
                <w:rFonts w:ascii="Arial" w:hAnsi="Arial" w:cs="Arial"/>
              </w:rPr>
              <w:t xml:space="preserve"> </w:t>
            </w:r>
            <w:r w:rsidRPr="00420E0F">
              <w:rPr>
                <w:rFonts w:ascii="Arial" w:eastAsia="Arial" w:hAnsi="Arial" w:cs="Arial"/>
              </w:rPr>
              <w:t>(Muzeum Górnictwa Rud Żelaza, 17.06.2023)</w:t>
            </w:r>
          </w:p>
        </w:tc>
      </w:tr>
      <w:tr w:rsidR="00074169" w:rsidRPr="00420E0F" w14:paraId="6F692638" w14:textId="77777777" w:rsidTr="00BF6A24">
        <w:tc>
          <w:tcPr>
            <w:tcW w:w="3969" w:type="dxa"/>
            <w:tcBorders>
              <w:left w:val="single" w:sz="1" w:space="0" w:color="000000"/>
              <w:bottom w:val="single" w:sz="1" w:space="0" w:color="000000"/>
            </w:tcBorders>
            <w:shd w:val="clear" w:color="auto" w:fill="auto"/>
          </w:tcPr>
          <w:p w14:paraId="005DC51C" w14:textId="77777777" w:rsidR="00074169" w:rsidRPr="00420E0F" w:rsidRDefault="00074169" w:rsidP="00BF6A24">
            <w:pPr>
              <w:pStyle w:val="NormalnyWeb1"/>
              <w:spacing w:before="0" w:after="0" w:line="360" w:lineRule="auto"/>
              <w:rPr>
                <w:rFonts w:ascii="Arial" w:hAnsi="Arial" w:cs="Arial"/>
                <w:sz w:val="22"/>
                <w:szCs w:val="22"/>
              </w:rPr>
            </w:pPr>
            <w:r w:rsidRPr="00420E0F">
              <w:rPr>
                <w:rStyle w:val="Strong1"/>
                <w:rFonts w:ascii="Arial" w:hAnsi="Arial" w:cs="Arial"/>
                <w:b w:val="0"/>
                <w:bCs w:val="0"/>
                <w:sz w:val="22"/>
                <w:szCs w:val="22"/>
                <w:shd w:val="clear" w:color="auto" w:fill="FFFFFF"/>
              </w:rPr>
              <w:t>Stowarzyszenie Bibliotekarzy Polskich, oddz. Towarzystwa Nauczycieli Bibliotekarzy Szkół Polskich, Sekcja Bibliotekarska przy oddziale Związku Nauczycielstwa Polskiego w Częstochowie</w:t>
            </w:r>
          </w:p>
        </w:tc>
        <w:tc>
          <w:tcPr>
            <w:tcW w:w="5105" w:type="dxa"/>
            <w:tcBorders>
              <w:left w:val="single" w:sz="1" w:space="0" w:color="000000"/>
              <w:bottom w:val="single" w:sz="1" w:space="0" w:color="000000"/>
              <w:right w:val="single" w:sz="1" w:space="0" w:color="000000"/>
            </w:tcBorders>
            <w:shd w:val="clear" w:color="auto" w:fill="auto"/>
          </w:tcPr>
          <w:p w14:paraId="285F69C3" w14:textId="77777777" w:rsidR="00074169" w:rsidRPr="00420E0F" w:rsidRDefault="00074169" w:rsidP="00BF6A24">
            <w:pPr>
              <w:pStyle w:val="NormalnyWeb1"/>
              <w:spacing w:before="0" w:after="0" w:line="360" w:lineRule="auto"/>
              <w:rPr>
                <w:rFonts w:ascii="Arial" w:hAnsi="Arial" w:cs="Arial"/>
                <w:sz w:val="22"/>
                <w:szCs w:val="22"/>
              </w:rPr>
            </w:pPr>
            <w:r w:rsidRPr="00420E0F">
              <w:rPr>
                <w:rStyle w:val="Strong1"/>
                <w:rFonts w:ascii="Arial" w:hAnsi="Arial" w:cs="Arial"/>
                <w:b w:val="0"/>
                <w:bCs w:val="0"/>
                <w:sz w:val="22"/>
                <w:szCs w:val="22"/>
                <w:shd w:val="clear" w:color="auto" w:fill="FFFFFF"/>
              </w:rPr>
              <w:t>Organizacja</w:t>
            </w:r>
            <w:r w:rsidRPr="00420E0F">
              <w:rPr>
                <w:rFonts w:ascii="Arial" w:hAnsi="Arial" w:cs="Arial"/>
                <w:sz w:val="22"/>
                <w:szCs w:val="22"/>
              </w:rPr>
              <w:t xml:space="preserve"> XIII Regionalnej Sesji Popularyzatorskiej </w:t>
            </w:r>
            <w:r w:rsidRPr="00420E0F">
              <w:rPr>
                <w:rFonts w:ascii="Arial" w:hAnsi="Arial" w:cs="Arial"/>
                <w:sz w:val="22"/>
                <w:szCs w:val="22"/>
                <w:shd w:val="clear" w:color="auto" w:fill="FFFFFF"/>
              </w:rPr>
              <w:t xml:space="preserve">w XX Tygodniu Bibliotek 2023 </w:t>
            </w:r>
            <w:r w:rsidRPr="00420E0F">
              <w:rPr>
                <w:rFonts w:ascii="Arial" w:hAnsi="Arial" w:cs="Arial"/>
                <w:i/>
                <w:iCs/>
                <w:sz w:val="22"/>
                <w:szCs w:val="22"/>
                <w:shd w:val="clear" w:color="auto" w:fill="FFFFFF"/>
              </w:rPr>
              <w:t>Moja, Twoja, Nasza Biblioteka!</w:t>
            </w:r>
            <w:r w:rsidRPr="00420E0F">
              <w:rPr>
                <w:rFonts w:ascii="Arial" w:hAnsi="Arial" w:cs="Arial"/>
                <w:sz w:val="22"/>
                <w:szCs w:val="22"/>
              </w:rPr>
              <w:t xml:space="preserve"> (</w:t>
            </w:r>
            <w:r w:rsidRPr="00420E0F">
              <w:rPr>
                <w:rFonts w:ascii="Arial" w:hAnsi="Arial" w:cs="Arial"/>
                <w:sz w:val="22"/>
                <w:szCs w:val="22"/>
                <w:shd w:val="clear" w:color="auto" w:fill="FFFFFF"/>
              </w:rPr>
              <w:t>Dom Poezji – Muzeum Haliny Poświatowskiej,</w:t>
            </w:r>
            <w:r w:rsidRPr="00420E0F">
              <w:rPr>
                <w:rFonts w:ascii="Arial" w:hAnsi="Arial" w:cs="Arial"/>
                <w:sz w:val="22"/>
                <w:szCs w:val="22"/>
              </w:rPr>
              <w:t xml:space="preserve"> 10.05.2023)</w:t>
            </w:r>
          </w:p>
        </w:tc>
      </w:tr>
      <w:tr w:rsidR="00074169" w:rsidRPr="00420E0F" w14:paraId="77828DA1" w14:textId="77777777" w:rsidTr="00BF6A24">
        <w:tc>
          <w:tcPr>
            <w:tcW w:w="3969" w:type="dxa"/>
            <w:tcBorders>
              <w:left w:val="single" w:sz="1" w:space="0" w:color="000000"/>
              <w:bottom w:val="single" w:sz="1" w:space="0" w:color="000000"/>
            </w:tcBorders>
            <w:shd w:val="clear" w:color="auto" w:fill="auto"/>
          </w:tcPr>
          <w:p w14:paraId="2FEC2C67" w14:textId="77777777" w:rsidR="00074169" w:rsidRPr="00420E0F" w:rsidRDefault="00074169" w:rsidP="00BF6A24">
            <w:pPr>
              <w:pStyle w:val="Zawartotabeli"/>
              <w:snapToGrid w:val="0"/>
              <w:spacing w:line="360" w:lineRule="auto"/>
              <w:rPr>
                <w:rFonts w:ascii="Arial" w:hAnsi="Arial" w:cs="Arial"/>
                <w:sz w:val="22"/>
                <w:szCs w:val="22"/>
              </w:rPr>
            </w:pPr>
            <w:r w:rsidRPr="00420E0F">
              <w:rPr>
                <w:rFonts w:ascii="Arial" w:hAnsi="Arial" w:cs="Arial"/>
                <w:sz w:val="22"/>
                <w:szCs w:val="22"/>
              </w:rPr>
              <w:t xml:space="preserve">Towarzystwo </w:t>
            </w:r>
            <w:r w:rsidRPr="00420E0F">
              <w:rPr>
                <w:rFonts w:ascii="Arial" w:eastAsia="Arial" w:hAnsi="Arial" w:cs="Arial"/>
                <w:sz w:val="22"/>
                <w:szCs w:val="22"/>
                <w:lang w:eastAsia="pl-PL"/>
              </w:rPr>
              <w:t xml:space="preserve">Galeria Literacka </w:t>
            </w:r>
          </w:p>
        </w:tc>
        <w:tc>
          <w:tcPr>
            <w:tcW w:w="5105" w:type="dxa"/>
            <w:tcBorders>
              <w:left w:val="single" w:sz="1" w:space="0" w:color="000000"/>
              <w:bottom w:val="single" w:sz="1" w:space="0" w:color="000000"/>
              <w:right w:val="single" w:sz="1" w:space="0" w:color="000000"/>
            </w:tcBorders>
            <w:shd w:val="clear" w:color="auto" w:fill="auto"/>
          </w:tcPr>
          <w:p w14:paraId="12704137" w14:textId="77777777" w:rsidR="00074169" w:rsidRPr="00420E0F" w:rsidRDefault="00074169" w:rsidP="00BF6A24">
            <w:pPr>
              <w:rPr>
                <w:rFonts w:ascii="Arial" w:hAnsi="Arial" w:cs="Arial"/>
              </w:rPr>
            </w:pPr>
            <w:r w:rsidRPr="00420E0F">
              <w:rPr>
                <w:rFonts w:ascii="Arial" w:eastAsia="Arial" w:hAnsi="Arial" w:cs="Arial"/>
                <w:lang w:eastAsia="pl-PL"/>
              </w:rPr>
              <w:t>Organizacja warsztatów p</w:t>
            </w:r>
            <w:r w:rsidRPr="00420E0F">
              <w:rPr>
                <w:rFonts w:ascii="Arial" w:hAnsi="Arial" w:cs="Arial"/>
                <w:lang w:eastAsia="pl-PL"/>
              </w:rPr>
              <w:t xml:space="preserve">isarskich </w:t>
            </w:r>
            <w:r w:rsidRPr="00420E0F">
              <w:rPr>
                <w:rFonts w:ascii="Arial" w:eastAsia="Arial" w:hAnsi="Arial" w:cs="Arial"/>
                <w:i/>
                <w:iCs/>
                <w:lang w:eastAsia="pl-PL"/>
              </w:rPr>
              <w:t>Galeria literacka</w:t>
            </w:r>
          </w:p>
        </w:tc>
      </w:tr>
      <w:tr w:rsidR="00074169" w:rsidRPr="00420E0F" w14:paraId="6D2FD986" w14:textId="77777777" w:rsidTr="00BF6A24">
        <w:tc>
          <w:tcPr>
            <w:tcW w:w="3969" w:type="dxa"/>
            <w:tcBorders>
              <w:left w:val="single" w:sz="1" w:space="0" w:color="000000"/>
              <w:bottom w:val="single" w:sz="1" w:space="0" w:color="000000"/>
            </w:tcBorders>
            <w:shd w:val="clear" w:color="auto" w:fill="auto"/>
          </w:tcPr>
          <w:p w14:paraId="66805199" w14:textId="77777777" w:rsidR="00074169" w:rsidRPr="00420E0F" w:rsidRDefault="00074169" w:rsidP="00BF6A24">
            <w:pPr>
              <w:pStyle w:val="Zawartotabeli"/>
              <w:snapToGrid w:val="0"/>
              <w:spacing w:line="360" w:lineRule="auto"/>
              <w:rPr>
                <w:rFonts w:ascii="Arial" w:hAnsi="Arial" w:cs="Arial"/>
                <w:sz w:val="22"/>
                <w:szCs w:val="22"/>
              </w:rPr>
            </w:pPr>
            <w:r w:rsidRPr="00420E0F">
              <w:rPr>
                <w:rFonts w:ascii="Arial" w:hAnsi="Arial" w:cs="Arial"/>
                <w:sz w:val="22"/>
                <w:szCs w:val="22"/>
              </w:rPr>
              <w:t>Liga Ochrony Przyrody</w:t>
            </w:r>
          </w:p>
        </w:tc>
        <w:tc>
          <w:tcPr>
            <w:tcW w:w="5105" w:type="dxa"/>
            <w:tcBorders>
              <w:left w:val="single" w:sz="1" w:space="0" w:color="000000"/>
              <w:bottom w:val="single" w:sz="1" w:space="0" w:color="000000"/>
              <w:right w:val="single" w:sz="1" w:space="0" w:color="000000"/>
            </w:tcBorders>
            <w:shd w:val="clear" w:color="auto" w:fill="auto"/>
          </w:tcPr>
          <w:p w14:paraId="63C73B03" w14:textId="77777777" w:rsidR="00074169" w:rsidRPr="00420E0F" w:rsidRDefault="00074169" w:rsidP="00BF6A24">
            <w:pPr>
              <w:rPr>
                <w:rFonts w:ascii="Arial" w:hAnsi="Arial" w:cs="Arial"/>
              </w:rPr>
            </w:pPr>
            <w:r w:rsidRPr="00420E0F">
              <w:rPr>
                <w:rFonts w:ascii="Arial" w:hAnsi="Arial" w:cs="Arial"/>
              </w:rPr>
              <w:t xml:space="preserve">Udział pracowników Dz. Przyrody w jury konkursu </w:t>
            </w:r>
            <w:r w:rsidRPr="00420E0F">
              <w:rPr>
                <w:rFonts w:ascii="Arial" w:hAnsi="Arial" w:cs="Arial"/>
                <w:i/>
                <w:iCs/>
              </w:rPr>
              <w:t xml:space="preserve">Motywy przyrodnicze w ubiorze, </w:t>
            </w:r>
            <w:r w:rsidRPr="00420E0F">
              <w:rPr>
                <w:rFonts w:ascii="Arial" w:hAnsi="Arial" w:cs="Arial"/>
              </w:rPr>
              <w:t xml:space="preserve">konkursu dendrologicznego </w:t>
            </w:r>
            <w:r w:rsidRPr="00420E0F">
              <w:rPr>
                <w:rFonts w:ascii="Arial" w:hAnsi="Arial" w:cs="Arial"/>
                <w:i/>
                <w:iCs/>
              </w:rPr>
              <w:t>Znam drzewa i krzewy</w:t>
            </w:r>
          </w:p>
        </w:tc>
      </w:tr>
      <w:tr w:rsidR="00074169" w:rsidRPr="00420E0F" w14:paraId="66DA7736" w14:textId="77777777" w:rsidTr="00BF6A24">
        <w:tc>
          <w:tcPr>
            <w:tcW w:w="3969" w:type="dxa"/>
            <w:tcBorders>
              <w:left w:val="single" w:sz="1" w:space="0" w:color="000000"/>
              <w:bottom w:val="single" w:sz="1" w:space="0" w:color="000000"/>
            </w:tcBorders>
            <w:shd w:val="clear" w:color="auto" w:fill="auto"/>
          </w:tcPr>
          <w:p w14:paraId="5FB8D80C" w14:textId="77777777" w:rsidR="00074169" w:rsidRPr="00420E0F" w:rsidRDefault="00074169" w:rsidP="00BF6A24">
            <w:pPr>
              <w:pStyle w:val="western"/>
              <w:spacing w:after="0" w:line="360" w:lineRule="auto"/>
              <w:rPr>
                <w:rFonts w:ascii="Arial" w:hAnsi="Arial" w:cs="Arial"/>
                <w:color w:val="auto"/>
                <w:sz w:val="22"/>
                <w:szCs w:val="22"/>
              </w:rPr>
            </w:pPr>
            <w:r w:rsidRPr="00420E0F">
              <w:rPr>
                <w:rFonts w:ascii="Arial" w:hAnsi="Arial" w:cs="Arial"/>
                <w:color w:val="auto"/>
                <w:sz w:val="22"/>
                <w:szCs w:val="22"/>
              </w:rPr>
              <w:t>Stowarzyszenie Zielony Wierzchołek Śląska w Kłobucku</w:t>
            </w:r>
          </w:p>
        </w:tc>
        <w:tc>
          <w:tcPr>
            <w:tcW w:w="5105" w:type="dxa"/>
            <w:tcBorders>
              <w:left w:val="single" w:sz="1" w:space="0" w:color="000000"/>
              <w:bottom w:val="single" w:sz="1" w:space="0" w:color="000000"/>
              <w:right w:val="single" w:sz="1" w:space="0" w:color="000000"/>
            </w:tcBorders>
            <w:shd w:val="clear" w:color="auto" w:fill="auto"/>
          </w:tcPr>
          <w:p w14:paraId="514533A1" w14:textId="77777777" w:rsidR="00074169" w:rsidRPr="00420E0F" w:rsidRDefault="00074169" w:rsidP="00BF6A24">
            <w:pPr>
              <w:pStyle w:val="western"/>
              <w:spacing w:after="0" w:line="360" w:lineRule="auto"/>
              <w:rPr>
                <w:rFonts w:ascii="Arial" w:hAnsi="Arial" w:cs="Arial"/>
                <w:color w:val="auto"/>
                <w:sz w:val="22"/>
                <w:szCs w:val="22"/>
              </w:rPr>
            </w:pPr>
            <w:r w:rsidRPr="00420E0F">
              <w:rPr>
                <w:rFonts w:ascii="Arial" w:eastAsia="Arial" w:hAnsi="Arial" w:cs="Arial"/>
                <w:color w:val="auto"/>
                <w:sz w:val="22"/>
                <w:szCs w:val="22"/>
              </w:rPr>
              <w:t>Przygotowanie tekstów historycznych na tablice edukacyjne na turystycznym szlaku rowerowym</w:t>
            </w:r>
          </w:p>
        </w:tc>
      </w:tr>
      <w:tr w:rsidR="00074169" w:rsidRPr="00420E0F" w14:paraId="587916DE" w14:textId="77777777" w:rsidTr="00BF6A24">
        <w:tc>
          <w:tcPr>
            <w:tcW w:w="3969" w:type="dxa"/>
            <w:tcBorders>
              <w:left w:val="single" w:sz="1" w:space="0" w:color="000000"/>
              <w:bottom w:val="single" w:sz="1" w:space="0" w:color="000000"/>
            </w:tcBorders>
            <w:shd w:val="clear" w:color="auto" w:fill="auto"/>
          </w:tcPr>
          <w:p w14:paraId="661C36A5" w14:textId="77777777" w:rsidR="00074169" w:rsidRPr="00420E0F" w:rsidRDefault="00074169" w:rsidP="00BF6A24">
            <w:pPr>
              <w:pStyle w:val="Zawartotabeli"/>
              <w:snapToGrid w:val="0"/>
              <w:spacing w:line="360" w:lineRule="auto"/>
              <w:rPr>
                <w:rFonts w:ascii="Arial" w:hAnsi="Arial" w:cs="Arial"/>
                <w:sz w:val="22"/>
                <w:szCs w:val="22"/>
              </w:rPr>
            </w:pPr>
            <w:r w:rsidRPr="00420E0F">
              <w:rPr>
                <w:rFonts w:ascii="Arial" w:eastAsia="Arial" w:hAnsi="Arial" w:cs="Arial"/>
                <w:sz w:val="22"/>
                <w:szCs w:val="22"/>
              </w:rPr>
              <w:t xml:space="preserve">Fundacja </w:t>
            </w:r>
            <w:proofErr w:type="spellStart"/>
            <w:r w:rsidRPr="00420E0F">
              <w:rPr>
                <w:rFonts w:ascii="Arial" w:eastAsia="Arial" w:hAnsi="Arial" w:cs="Arial"/>
                <w:sz w:val="22"/>
                <w:szCs w:val="22"/>
              </w:rPr>
              <w:t>Performa</w:t>
            </w:r>
            <w:proofErr w:type="spellEnd"/>
            <w:r w:rsidRPr="00420E0F">
              <w:rPr>
                <w:rFonts w:ascii="Arial" w:hAnsi="Arial" w:cs="Arial"/>
                <w:sz w:val="22"/>
                <w:szCs w:val="22"/>
              </w:rPr>
              <w:t xml:space="preserve"> </w:t>
            </w:r>
          </w:p>
        </w:tc>
        <w:tc>
          <w:tcPr>
            <w:tcW w:w="5105" w:type="dxa"/>
            <w:tcBorders>
              <w:left w:val="single" w:sz="1" w:space="0" w:color="000000"/>
              <w:bottom w:val="single" w:sz="1" w:space="0" w:color="000000"/>
              <w:right w:val="single" w:sz="1" w:space="0" w:color="000000"/>
            </w:tcBorders>
            <w:shd w:val="clear" w:color="auto" w:fill="auto"/>
          </w:tcPr>
          <w:p w14:paraId="63694496" w14:textId="77777777" w:rsidR="00074169" w:rsidRPr="00420E0F" w:rsidRDefault="00074169" w:rsidP="00BF6A24">
            <w:pPr>
              <w:suppressAutoHyphens w:val="0"/>
              <w:rPr>
                <w:rFonts w:ascii="Arial" w:hAnsi="Arial" w:cs="Arial"/>
              </w:rPr>
            </w:pPr>
            <w:r w:rsidRPr="00420E0F">
              <w:rPr>
                <w:rFonts w:ascii="Arial" w:eastAsia="Arial" w:hAnsi="Arial" w:cs="Arial"/>
              </w:rPr>
              <w:t xml:space="preserve">Współpraca w ramach II edycji Festiwalu Tańca Współczesnego </w:t>
            </w:r>
            <w:r w:rsidRPr="00420E0F">
              <w:rPr>
                <w:rFonts w:ascii="Arial" w:eastAsia="Arial" w:hAnsi="Arial" w:cs="Arial"/>
                <w:i/>
                <w:iCs/>
              </w:rPr>
              <w:t>Pamięć Miasta</w:t>
            </w:r>
            <w:r w:rsidRPr="00420E0F">
              <w:rPr>
                <w:rFonts w:ascii="Arial" w:eastAsia="Arial" w:hAnsi="Arial" w:cs="Arial"/>
              </w:rPr>
              <w:t xml:space="preserve"> (15.09, spacer </w:t>
            </w:r>
            <w:proofErr w:type="spellStart"/>
            <w:r w:rsidRPr="00420E0F">
              <w:rPr>
                <w:rFonts w:ascii="Arial" w:eastAsia="Arial" w:hAnsi="Arial" w:cs="Arial"/>
              </w:rPr>
              <w:t>performatywny</w:t>
            </w:r>
            <w:proofErr w:type="spellEnd"/>
            <w:r w:rsidRPr="00420E0F">
              <w:rPr>
                <w:rFonts w:ascii="Arial" w:eastAsia="Arial" w:hAnsi="Arial" w:cs="Arial"/>
              </w:rPr>
              <w:t xml:space="preserve"> z Wiesławem Paszkowskim)</w:t>
            </w:r>
          </w:p>
        </w:tc>
      </w:tr>
      <w:tr w:rsidR="00074169" w:rsidRPr="00420E0F" w14:paraId="78F09498" w14:textId="77777777" w:rsidTr="00BF6A24">
        <w:tc>
          <w:tcPr>
            <w:tcW w:w="3969" w:type="dxa"/>
            <w:tcBorders>
              <w:left w:val="single" w:sz="1" w:space="0" w:color="000000"/>
              <w:bottom w:val="single" w:sz="1" w:space="0" w:color="000000"/>
            </w:tcBorders>
            <w:shd w:val="clear" w:color="auto" w:fill="auto"/>
          </w:tcPr>
          <w:p w14:paraId="386F1D76" w14:textId="77777777" w:rsidR="00074169" w:rsidRPr="00420E0F" w:rsidRDefault="00074169" w:rsidP="00BF6A24">
            <w:pPr>
              <w:suppressAutoHyphens w:val="0"/>
              <w:rPr>
                <w:rFonts w:ascii="Arial" w:hAnsi="Arial" w:cs="Arial"/>
              </w:rPr>
            </w:pPr>
            <w:r w:rsidRPr="00420E0F">
              <w:rPr>
                <w:rFonts w:ascii="Arial" w:eastAsia="Times New Roman" w:hAnsi="Arial" w:cs="Arial"/>
                <w:lang w:eastAsia="pl-PL"/>
              </w:rPr>
              <w:t>Stowarzyszenie Miast Sanktuariów Europy</w:t>
            </w:r>
          </w:p>
        </w:tc>
        <w:tc>
          <w:tcPr>
            <w:tcW w:w="5105" w:type="dxa"/>
            <w:tcBorders>
              <w:left w:val="single" w:sz="1" w:space="0" w:color="000000"/>
              <w:bottom w:val="single" w:sz="1" w:space="0" w:color="000000"/>
              <w:right w:val="single" w:sz="1" w:space="0" w:color="000000"/>
            </w:tcBorders>
            <w:shd w:val="clear" w:color="auto" w:fill="auto"/>
          </w:tcPr>
          <w:p w14:paraId="19CA1767" w14:textId="77777777" w:rsidR="00074169" w:rsidRPr="00420E0F" w:rsidRDefault="00074169" w:rsidP="00BF6A24">
            <w:pPr>
              <w:suppressAutoHyphens w:val="0"/>
              <w:rPr>
                <w:rFonts w:ascii="Arial" w:hAnsi="Arial" w:cs="Arial"/>
              </w:rPr>
            </w:pPr>
            <w:r w:rsidRPr="00420E0F">
              <w:rPr>
                <w:rFonts w:ascii="Arial" w:hAnsi="Arial" w:cs="Arial"/>
              </w:rPr>
              <w:t>Realizacja wystawy</w:t>
            </w:r>
            <w:r w:rsidRPr="00420E0F">
              <w:rPr>
                <w:rFonts w:ascii="Arial" w:eastAsia="Times New Roman" w:hAnsi="Arial" w:cs="Arial"/>
                <w:i/>
                <w:iCs/>
                <w:shd w:val="clear" w:color="auto" w:fill="FFFFFF"/>
                <w:lang w:eastAsia="pl-PL"/>
              </w:rPr>
              <w:t xml:space="preserve"> </w:t>
            </w:r>
            <w:proofErr w:type="spellStart"/>
            <w:r w:rsidRPr="00420E0F">
              <w:rPr>
                <w:rFonts w:ascii="Arial" w:eastAsia="Times New Roman" w:hAnsi="Arial" w:cs="Arial"/>
                <w:i/>
                <w:iCs/>
                <w:shd w:val="clear" w:color="auto" w:fill="FFFFFF"/>
                <w:lang w:eastAsia="pl-PL"/>
              </w:rPr>
              <w:t>Shrines</w:t>
            </w:r>
            <w:proofErr w:type="spellEnd"/>
            <w:r w:rsidRPr="00420E0F">
              <w:rPr>
                <w:rFonts w:ascii="Arial" w:eastAsia="Times New Roman" w:hAnsi="Arial" w:cs="Arial"/>
                <w:i/>
                <w:iCs/>
                <w:shd w:val="clear" w:color="auto" w:fill="FFFFFF"/>
                <w:lang w:eastAsia="pl-PL"/>
              </w:rPr>
              <w:t xml:space="preserve"> of Europe </w:t>
            </w:r>
            <w:r w:rsidRPr="00420E0F">
              <w:rPr>
                <w:rFonts w:ascii="Arial" w:eastAsia="Times New Roman" w:hAnsi="Arial" w:cs="Arial"/>
                <w:shd w:val="clear" w:color="auto" w:fill="FFFFFF"/>
                <w:lang w:eastAsia="pl-PL"/>
              </w:rPr>
              <w:t xml:space="preserve">– </w:t>
            </w:r>
            <w:r w:rsidRPr="00420E0F">
              <w:rPr>
                <w:rFonts w:ascii="Arial" w:eastAsia="Times New Roman" w:hAnsi="Arial" w:cs="Arial"/>
                <w:i/>
                <w:iCs/>
                <w:lang w:eastAsia="pl-PL"/>
              </w:rPr>
              <w:t xml:space="preserve">ścieżką kultury i duchowości, </w:t>
            </w:r>
            <w:r w:rsidRPr="00420E0F">
              <w:rPr>
                <w:rFonts w:ascii="Arial" w:eastAsia="Times New Roman" w:hAnsi="Arial" w:cs="Arial"/>
                <w:lang w:eastAsia="pl-PL"/>
              </w:rPr>
              <w:t xml:space="preserve">przygotowanej w ramach </w:t>
            </w:r>
            <w:r w:rsidRPr="00420E0F">
              <w:rPr>
                <w:rFonts w:ascii="Arial" w:eastAsia="Times New Roman" w:hAnsi="Arial" w:cs="Arial"/>
                <w:lang w:eastAsia="pl-PL"/>
              </w:rPr>
              <w:lastRenderedPageBreak/>
              <w:t xml:space="preserve">Festiwalu Kulturalnego </w:t>
            </w:r>
            <w:proofErr w:type="spellStart"/>
            <w:r w:rsidRPr="00420E0F">
              <w:rPr>
                <w:rFonts w:ascii="Arial" w:eastAsia="Times New Roman" w:hAnsi="Arial" w:cs="Arial"/>
                <w:lang w:eastAsia="pl-PL"/>
              </w:rPr>
              <w:t>Shrines</w:t>
            </w:r>
            <w:proofErr w:type="spellEnd"/>
            <w:r w:rsidRPr="00420E0F">
              <w:rPr>
                <w:rFonts w:ascii="Arial" w:eastAsia="Times New Roman" w:hAnsi="Arial" w:cs="Arial"/>
                <w:lang w:eastAsia="pl-PL"/>
              </w:rPr>
              <w:t xml:space="preserve"> of Europe</w:t>
            </w:r>
            <w:bookmarkStart w:id="12" w:name="_Hlk141803205"/>
            <w:bookmarkEnd w:id="12"/>
            <w:r w:rsidRPr="00420E0F">
              <w:rPr>
                <w:rFonts w:ascii="Arial" w:eastAsia="Times New Roman" w:hAnsi="Arial" w:cs="Arial"/>
                <w:lang w:eastAsia="pl-PL"/>
              </w:rPr>
              <w:t xml:space="preserve"> (Ratusz, 27.05 </w:t>
            </w:r>
            <w:r w:rsidRPr="00420E0F">
              <w:rPr>
                <w:rFonts w:ascii="Arial" w:eastAsia="Times New Roman" w:hAnsi="Arial" w:cs="Arial"/>
                <w:i/>
                <w:iCs/>
                <w:lang w:eastAsia="pl-PL"/>
              </w:rPr>
              <w:t>–</w:t>
            </w:r>
            <w:r w:rsidRPr="00420E0F">
              <w:rPr>
                <w:rFonts w:ascii="Arial" w:eastAsia="Times New Roman" w:hAnsi="Arial" w:cs="Arial"/>
                <w:lang w:eastAsia="pl-PL"/>
              </w:rPr>
              <w:t xml:space="preserve"> 27.08.2023)</w:t>
            </w:r>
          </w:p>
        </w:tc>
      </w:tr>
      <w:tr w:rsidR="00074169" w:rsidRPr="00420E0F" w14:paraId="7C4F6661" w14:textId="77777777" w:rsidTr="00BF6A24">
        <w:tc>
          <w:tcPr>
            <w:tcW w:w="3969" w:type="dxa"/>
            <w:tcBorders>
              <w:left w:val="single" w:sz="1" w:space="0" w:color="000000"/>
              <w:bottom w:val="single" w:sz="1" w:space="0" w:color="000000"/>
            </w:tcBorders>
            <w:shd w:val="clear" w:color="auto" w:fill="auto"/>
          </w:tcPr>
          <w:p w14:paraId="408184AE" w14:textId="77777777" w:rsidR="00074169" w:rsidRPr="00420E0F" w:rsidRDefault="00074169" w:rsidP="00BF6A24">
            <w:pPr>
              <w:suppressAutoHyphens w:val="0"/>
              <w:rPr>
                <w:rFonts w:ascii="Arial" w:hAnsi="Arial" w:cs="Arial"/>
              </w:rPr>
            </w:pPr>
            <w:r w:rsidRPr="00420E0F">
              <w:rPr>
                <w:rFonts w:ascii="Arial" w:eastAsia="Times New Roman" w:hAnsi="Arial" w:cs="Arial"/>
                <w:shd w:val="clear" w:color="auto" w:fill="FFFFFF"/>
                <w:lang w:eastAsia="pl-PL"/>
              </w:rPr>
              <w:lastRenderedPageBreak/>
              <w:t>Ludowe Towarzystwo Naukowo-Kulturalne, oddział w Częstochowie</w:t>
            </w:r>
          </w:p>
        </w:tc>
        <w:tc>
          <w:tcPr>
            <w:tcW w:w="5105" w:type="dxa"/>
            <w:tcBorders>
              <w:left w:val="single" w:sz="1" w:space="0" w:color="000000"/>
              <w:bottom w:val="single" w:sz="1" w:space="0" w:color="000000"/>
              <w:right w:val="single" w:sz="1" w:space="0" w:color="000000"/>
            </w:tcBorders>
            <w:shd w:val="clear" w:color="auto" w:fill="auto"/>
          </w:tcPr>
          <w:p w14:paraId="43CBCB9F" w14:textId="77777777" w:rsidR="00074169" w:rsidRPr="00420E0F" w:rsidRDefault="00074169" w:rsidP="00BF6A24">
            <w:pPr>
              <w:suppressAutoHyphens w:val="0"/>
              <w:rPr>
                <w:rFonts w:ascii="Arial" w:hAnsi="Arial" w:cs="Arial"/>
              </w:rPr>
            </w:pPr>
            <w:r w:rsidRPr="00420E0F">
              <w:rPr>
                <w:rFonts w:ascii="Arial" w:eastAsia="Times New Roman" w:hAnsi="Arial" w:cs="Arial"/>
                <w:shd w:val="clear" w:color="auto" w:fill="FFFFFF"/>
                <w:lang w:eastAsia="pl-PL"/>
              </w:rPr>
              <w:t xml:space="preserve">Realizacja wystawy </w:t>
            </w:r>
            <w:r w:rsidRPr="00420E0F">
              <w:rPr>
                <w:rFonts w:ascii="Arial" w:hAnsi="Arial" w:cs="Arial"/>
                <w:i/>
                <w:iCs/>
                <w:shd w:val="clear" w:color="auto" w:fill="FFFFFF"/>
              </w:rPr>
              <w:t xml:space="preserve">Stefan </w:t>
            </w:r>
            <w:proofErr w:type="spellStart"/>
            <w:r w:rsidRPr="00420E0F">
              <w:rPr>
                <w:rFonts w:ascii="Arial" w:hAnsi="Arial" w:cs="Arial"/>
                <w:i/>
                <w:iCs/>
                <w:shd w:val="clear" w:color="auto" w:fill="FFFFFF"/>
              </w:rPr>
              <w:t>Korboński</w:t>
            </w:r>
            <w:proofErr w:type="spellEnd"/>
            <w:r w:rsidRPr="00420E0F">
              <w:rPr>
                <w:rFonts w:ascii="Arial" w:hAnsi="Arial" w:cs="Arial"/>
                <w:i/>
                <w:iCs/>
                <w:shd w:val="clear" w:color="auto" w:fill="FFFFFF"/>
              </w:rPr>
              <w:t xml:space="preserve"> 1901–1989. Patriota, ludowiec, żołnierz i polityk Polskiego Państwa Podziemnego </w:t>
            </w:r>
            <w:r w:rsidRPr="00420E0F">
              <w:rPr>
                <w:rFonts w:ascii="Arial" w:hAnsi="Arial" w:cs="Arial"/>
                <w:shd w:val="clear" w:color="auto" w:fill="FFFFFF"/>
              </w:rPr>
              <w:t>(Zagroda Włościańska, 12–30.07.2023)</w:t>
            </w:r>
          </w:p>
        </w:tc>
      </w:tr>
    </w:tbl>
    <w:p w14:paraId="0D178C5B" w14:textId="77777777" w:rsidR="00074169" w:rsidRPr="00420E0F" w:rsidRDefault="00074169" w:rsidP="00074169">
      <w:pPr>
        <w:spacing w:before="567" w:after="283"/>
        <w:rPr>
          <w:rFonts w:ascii="Arial" w:hAnsi="Arial" w:cs="Arial"/>
          <w:b/>
          <w:bCs/>
        </w:rPr>
      </w:pPr>
      <w:r w:rsidRPr="00420E0F">
        <w:rPr>
          <w:rFonts w:ascii="Arial" w:hAnsi="Arial" w:cs="Arial"/>
          <w:b/>
          <w:bCs/>
        </w:rPr>
        <w:t>Biblioteka Publiczna im. dr. Władysława Biegańskiego w Częstochowie</w:t>
      </w:r>
    </w:p>
    <w:tbl>
      <w:tblPr>
        <w:tblW w:w="9074" w:type="dxa"/>
        <w:tblInd w:w="28" w:type="dxa"/>
        <w:tblLayout w:type="fixed"/>
        <w:tblCellMar>
          <w:top w:w="28" w:type="dxa"/>
          <w:left w:w="28" w:type="dxa"/>
          <w:bottom w:w="28" w:type="dxa"/>
          <w:right w:w="28" w:type="dxa"/>
        </w:tblCellMar>
        <w:tblLook w:val="0000" w:firstRow="0" w:lastRow="0" w:firstColumn="0" w:lastColumn="0" w:noHBand="0" w:noVBand="0"/>
      </w:tblPr>
      <w:tblGrid>
        <w:gridCol w:w="3969"/>
        <w:gridCol w:w="5105"/>
      </w:tblGrid>
      <w:tr w:rsidR="00074169" w:rsidRPr="00420E0F" w14:paraId="2A3E84B1" w14:textId="77777777" w:rsidTr="00BF6A24">
        <w:tc>
          <w:tcPr>
            <w:tcW w:w="3969" w:type="dxa"/>
            <w:tcBorders>
              <w:top w:val="single" w:sz="1" w:space="0" w:color="000000"/>
              <w:left w:val="single" w:sz="1" w:space="0" w:color="000000"/>
              <w:bottom w:val="single" w:sz="1" w:space="0" w:color="000000"/>
            </w:tcBorders>
            <w:shd w:val="clear" w:color="auto" w:fill="auto"/>
          </w:tcPr>
          <w:p w14:paraId="5B702EF0" w14:textId="77777777" w:rsidR="00074169" w:rsidRPr="00420E0F" w:rsidRDefault="00074169" w:rsidP="00BF6A24">
            <w:pPr>
              <w:pStyle w:val="Zawartotabeli"/>
              <w:spacing w:line="360" w:lineRule="auto"/>
              <w:jc w:val="center"/>
              <w:rPr>
                <w:rFonts w:ascii="Arial" w:hAnsi="Arial" w:cs="Arial"/>
                <w:sz w:val="22"/>
                <w:szCs w:val="22"/>
              </w:rPr>
            </w:pPr>
            <w:r w:rsidRPr="00420E0F">
              <w:rPr>
                <w:rFonts w:ascii="Arial" w:hAnsi="Arial" w:cs="Arial"/>
                <w:b/>
                <w:bCs/>
                <w:sz w:val="22"/>
                <w:szCs w:val="22"/>
              </w:rPr>
              <w:t>Organizacja pozarządowa</w:t>
            </w:r>
          </w:p>
        </w:tc>
        <w:tc>
          <w:tcPr>
            <w:tcW w:w="5105" w:type="dxa"/>
            <w:tcBorders>
              <w:top w:val="single" w:sz="1" w:space="0" w:color="000000"/>
              <w:left w:val="single" w:sz="1" w:space="0" w:color="000000"/>
              <w:bottom w:val="single" w:sz="1" w:space="0" w:color="000000"/>
              <w:right w:val="single" w:sz="1" w:space="0" w:color="000000"/>
            </w:tcBorders>
            <w:shd w:val="clear" w:color="auto" w:fill="auto"/>
          </w:tcPr>
          <w:p w14:paraId="79C589A5" w14:textId="77777777" w:rsidR="00074169" w:rsidRPr="00420E0F" w:rsidRDefault="00074169" w:rsidP="00BF6A24">
            <w:pPr>
              <w:pStyle w:val="Zawartotabeli"/>
              <w:spacing w:after="170" w:line="360" w:lineRule="auto"/>
              <w:jc w:val="center"/>
              <w:rPr>
                <w:rFonts w:ascii="Arial" w:hAnsi="Arial" w:cs="Arial"/>
                <w:sz w:val="22"/>
                <w:szCs w:val="22"/>
              </w:rPr>
            </w:pPr>
            <w:r w:rsidRPr="00420E0F">
              <w:rPr>
                <w:rFonts w:ascii="Arial" w:hAnsi="Arial" w:cs="Arial"/>
                <w:b/>
                <w:bCs/>
                <w:sz w:val="22"/>
                <w:szCs w:val="22"/>
              </w:rPr>
              <w:t>Wydarzenie i forma wsparcia</w:t>
            </w:r>
          </w:p>
        </w:tc>
      </w:tr>
      <w:tr w:rsidR="00074169" w:rsidRPr="00420E0F" w14:paraId="6F604297" w14:textId="77777777" w:rsidTr="00BF6A24">
        <w:tc>
          <w:tcPr>
            <w:tcW w:w="3969" w:type="dxa"/>
            <w:tcBorders>
              <w:left w:val="single" w:sz="1" w:space="0" w:color="000000"/>
              <w:bottom w:val="single" w:sz="1" w:space="0" w:color="000000"/>
            </w:tcBorders>
            <w:shd w:val="clear" w:color="auto" w:fill="auto"/>
          </w:tcPr>
          <w:p w14:paraId="3B75369E" w14:textId="77777777" w:rsidR="00074169" w:rsidRPr="00420E0F" w:rsidRDefault="00074169" w:rsidP="00BF6A24">
            <w:pPr>
              <w:suppressAutoHyphens w:val="0"/>
              <w:spacing w:after="160"/>
              <w:contextualSpacing/>
              <w:rPr>
                <w:rFonts w:ascii="Arial" w:hAnsi="Arial" w:cs="Arial"/>
              </w:rPr>
            </w:pPr>
            <w:r w:rsidRPr="00420E0F">
              <w:rPr>
                <w:rFonts w:ascii="Arial" w:eastAsia="Calibri" w:hAnsi="Arial" w:cs="Arial"/>
              </w:rPr>
              <w:t xml:space="preserve">Częstochowskie Stowarzyszenie </w:t>
            </w:r>
            <w:r w:rsidRPr="00420E0F">
              <w:rPr>
                <w:rFonts w:ascii="Arial" w:eastAsia="Calibri" w:hAnsi="Arial" w:cs="Arial"/>
              </w:rPr>
              <w:br/>
              <w:t>Plastyków im. J. Dudy - Gracza</w:t>
            </w:r>
          </w:p>
        </w:tc>
        <w:tc>
          <w:tcPr>
            <w:tcW w:w="5105" w:type="dxa"/>
            <w:tcBorders>
              <w:left w:val="single" w:sz="1" w:space="0" w:color="000000"/>
              <w:bottom w:val="single" w:sz="1" w:space="0" w:color="000000"/>
              <w:right w:val="single" w:sz="1" w:space="0" w:color="000000"/>
            </w:tcBorders>
            <w:shd w:val="clear" w:color="auto" w:fill="auto"/>
          </w:tcPr>
          <w:p w14:paraId="1ABD2DB5" w14:textId="77777777" w:rsidR="00074169" w:rsidRPr="00420E0F" w:rsidRDefault="00074169" w:rsidP="00BF6A24">
            <w:pPr>
              <w:pStyle w:val="Zawartotabeli"/>
              <w:spacing w:line="360" w:lineRule="auto"/>
              <w:rPr>
                <w:rFonts w:ascii="Arial" w:eastAsia="Calibri" w:hAnsi="Arial" w:cs="Arial"/>
                <w:sz w:val="22"/>
                <w:szCs w:val="22"/>
              </w:rPr>
            </w:pPr>
            <w:r w:rsidRPr="00420E0F">
              <w:rPr>
                <w:rFonts w:ascii="Arial" w:eastAsia="Calibri" w:hAnsi="Arial" w:cs="Arial"/>
                <w:sz w:val="22"/>
                <w:szCs w:val="22"/>
              </w:rPr>
              <w:t xml:space="preserve">- Wystawa obrazów Barbary </w:t>
            </w:r>
            <w:proofErr w:type="spellStart"/>
            <w:r w:rsidRPr="00420E0F">
              <w:rPr>
                <w:rFonts w:ascii="Arial" w:eastAsia="Calibri" w:hAnsi="Arial" w:cs="Arial"/>
                <w:sz w:val="22"/>
                <w:szCs w:val="22"/>
              </w:rPr>
              <w:t>Sendereckiej</w:t>
            </w:r>
            <w:proofErr w:type="spellEnd"/>
            <w:r w:rsidRPr="00420E0F">
              <w:rPr>
                <w:rFonts w:ascii="Arial" w:eastAsia="Calibri" w:hAnsi="Arial" w:cs="Arial"/>
                <w:sz w:val="22"/>
                <w:szCs w:val="22"/>
              </w:rPr>
              <w:t xml:space="preserve"> oraz Aliny Zdańskiej (2 wystawy) - filia nr 1 udostępniła pomieszczenie i sztalugi,</w:t>
            </w:r>
          </w:p>
          <w:p w14:paraId="668F3837" w14:textId="77777777" w:rsidR="00074169" w:rsidRPr="00420E0F" w:rsidRDefault="00074169" w:rsidP="00BF6A24">
            <w:pPr>
              <w:pStyle w:val="Zawartotabeli"/>
              <w:spacing w:line="360" w:lineRule="auto"/>
              <w:rPr>
                <w:rFonts w:ascii="Arial" w:eastAsia="Calibri" w:hAnsi="Arial" w:cs="Arial"/>
                <w:sz w:val="22"/>
                <w:szCs w:val="22"/>
              </w:rPr>
            </w:pPr>
            <w:r w:rsidRPr="00420E0F">
              <w:rPr>
                <w:rFonts w:ascii="Arial" w:eastAsia="Calibri" w:hAnsi="Arial" w:cs="Arial"/>
                <w:sz w:val="22"/>
                <w:szCs w:val="22"/>
              </w:rPr>
              <w:t xml:space="preserve">- Organizacja wystawy malarstwa Anny Kwaśniak pt. </w:t>
            </w:r>
            <w:r w:rsidRPr="00420E0F">
              <w:rPr>
                <w:rFonts w:ascii="Arial" w:eastAsia="Calibri" w:hAnsi="Arial" w:cs="Arial"/>
                <w:i/>
                <w:sz w:val="22"/>
                <w:szCs w:val="22"/>
              </w:rPr>
              <w:t>„Kobieta - jej portret"</w:t>
            </w:r>
            <w:r w:rsidRPr="00420E0F">
              <w:rPr>
                <w:rFonts w:ascii="Arial" w:eastAsia="Calibri" w:hAnsi="Arial" w:cs="Arial"/>
                <w:sz w:val="22"/>
                <w:szCs w:val="22"/>
              </w:rPr>
              <w:t xml:space="preserve"> – filia nr 6 udostępniła pomieszczenie,</w:t>
            </w:r>
          </w:p>
          <w:p w14:paraId="1F6C906A" w14:textId="77777777" w:rsidR="00074169" w:rsidRPr="00420E0F" w:rsidRDefault="00074169" w:rsidP="00BF6A24">
            <w:pPr>
              <w:pStyle w:val="Zawartotabeli"/>
              <w:spacing w:line="360" w:lineRule="auto"/>
              <w:rPr>
                <w:rFonts w:ascii="Arial" w:eastAsia="Calibri" w:hAnsi="Arial" w:cs="Arial"/>
                <w:sz w:val="22"/>
                <w:szCs w:val="22"/>
              </w:rPr>
            </w:pPr>
            <w:r w:rsidRPr="00420E0F">
              <w:rPr>
                <w:rFonts w:ascii="Arial" w:eastAsia="Calibri" w:hAnsi="Arial" w:cs="Arial"/>
                <w:sz w:val="22"/>
                <w:szCs w:val="22"/>
              </w:rPr>
              <w:t>-  Wystawa malarstwa, rysunku i rękodzieła pt. „</w:t>
            </w:r>
            <w:r w:rsidRPr="00420E0F">
              <w:rPr>
                <w:rFonts w:ascii="Arial" w:eastAsia="Calibri" w:hAnsi="Arial" w:cs="Arial"/>
                <w:i/>
                <w:sz w:val="22"/>
                <w:szCs w:val="22"/>
              </w:rPr>
              <w:t>Między pokoleniami''</w:t>
            </w:r>
            <w:r w:rsidRPr="00420E0F">
              <w:rPr>
                <w:rFonts w:ascii="Arial" w:eastAsia="Calibri" w:hAnsi="Arial" w:cs="Arial"/>
                <w:sz w:val="22"/>
                <w:szCs w:val="22"/>
              </w:rPr>
              <w:t xml:space="preserve">- prace Joanny </w:t>
            </w:r>
            <w:proofErr w:type="spellStart"/>
            <w:r w:rsidRPr="00420E0F">
              <w:rPr>
                <w:rFonts w:ascii="Arial" w:eastAsia="Calibri" w:hAnsi="Arial" w:cs="Arial"/>
                <w:sz w:val="22"/>
                <w:szCs w:val="22"/>
              </w:rPr>
              <w:t>Bochaczek-Trąbskiej</w:t>
            </w:r>
            <w:proofErr w:type="spellEnd"/>
            <w:r w:rsidRPr="00420E0F">
              <w:rPr>
                <w:rFonts w:ascii="Arial" w:eastAsia="Calibri" w:hAnsi="Arial" w:cs="Arial"/>
                <w:sz w:val="22"/>
                <w:szCs w:val="22"/>
              </w:rPr>
              <w:t xml:space="preserve">  (członkini stowarzyszenia) oraz Jana </w:t>
            </w:r>
            <w:proofErr w:type="spellStart"/>
            <w:r w:rsidRPr="00420E0F">
              <w:rPr>
                <w:rFonts w:ascii="Arial" w:eastAsia="Calibri" w:hAnsi="Arial" w:cs="Arial"/>
                <w:sz w:val="22"/>
                <w:szCs w:val="22"/>
              </w:rPr>
              <w:t>Trąbskiego</w:t>
            </w:r>
            <w:proofErr w:type="spellEnd"/>
            <w:r w:rsidRPr="00420E0F">
              <w:rPr>
                <w:rFonts w:ascii="Arial" w:eastAsia="Calibri" w:hAnsi="Arial" w:cs="Arial"/>
                <w:sz w:val="22"/>
                <w:szCs w:val="22"/>
              </w:rPr>
              <w:t xml:space="preserve"> i Janiny </w:t>
            </w:r>
            <w:proofErr w:type="spellStart"/>
            <w:r w:rsidRPr="00420E0F">
              <w:rPr>
                <w:rFonts w:ascii="Arial" w:eastAsia="Calibri" w:hAnsi="Arial" w:cs="Arial"/>
                <w:sz w:val="22"/>
                <w:szCs w:val="22"/>
              </w:rPr>
              <w:t>Wierus</w:t>
            </w:r>
            <w:proofErr w:type="spellEnd"/>
            <w:r w:rsidRPr="00420E0F">
              <w:rPr>
                <w:rFonts w:ascii="Arial" w:eastAsia="Calibri" w:hAnsi="Arial" w:cs="Arial"/>
                <w:sz w:val="22"/>
                <w:szCs w:val="22"/>
              </w:rPr>
              <w:t xml:space="preserve"> - filia nr 10 udostępniła hol i sztalugi,</w:t>
            </w:r>
          </w:p>
          <w:p w14:paraId="22ED04B5" w14:textId="77777777" w:rsidR="00074169" w:rsidRPr="00420E0F" w:rsidRDefault="00074169" w:rsidP="00BF6A24">
            <w:pPr>
              <w:pStyle w:val="Zawartotabeli"/>
              <w:spacing w:line="360" w:lineRule="auto"/>
              <w:rPr>
                <w:rFonts w:ascii="Arial" w:eastAsia="Calibri" w:hAnsi="Arial" w:cs="Arial"/>
                <w:sz w:val="22"/>
                <w:szCs w:val="22"/>
              </w:rPr>
            </w:pPr>
            <w:r w:rsidRPr="00420E0F">
              <w:rPr>
                <w:rFonts w:ascii="Arial" w:eastAsia="Calibri" w:hAnsi="Arial" w:cs="Arial"/>
                <w:sz w:val="22"/>
                <w:szCs w:val="22"/>
              </w:rPr>
              <w:t>-  Wystawa malarstwa pt. „</w:t>
            </w:r>
            <w:r w:rsidRPr="00420E0F">
              <w:rPr>
                <w:rFonts w:ascii="Arial" w:eastAsia="Calibri" w:hAnsi="Arial" w:cs="Arial"/>
                <w:i/>
                <w:sz w:val="22"/>
                <w:szCs w:val="22"/>
              </w:rPr>
              <w:t>W odcieniach Prowansji''</w:t>
            </w:r>
            <w:r w:rsidRPr="00420E0F">
              <w:rPr>
                <w:rFonts w:ascii="Arial" w:eastAsia="Calibri" w:hAnsi="Arial" w:cs="Arial"/>
                <w:sz w:val="22"/>
                <w:szCs w:val="22"/>
              </w:rPr>
              <w:t xml:space="preserve"> autorstwa Joanny </w:t>
            </w:r>
            <w:proofErr w:type="spellStart"/>
            <w:r w:rsidRPr="00420E0F">
              <w:rPr>
                <w:rFonts w:ascii="Arial" w:eastAsia="Calibri" w:hAnsi="Arial" w:cs="Arial"/>
                <w:sz w:val="22"/>
                <w:szCs w:val="22"/>
              </w:rPr>
              <w:t>Bochaczek-Trąbskiej</w:t>
            </w:r>
            <w:proofErr w:type="spellEnd"/>
            <w:r w:rsidRPr="00420E0F">
              <w:rPr>
                <w:rFonts w:ascii="Arial" w:eastAsia="Calibri" w:hAnsi="Arial" w:cs="Arial"/>
                <w:sz w:val="22"/>
                <w:szCs w:val="22"/>
              </w:rPr>
              <w:t>- filia nr 10</w:t>
            </w:r>
          </w:p>
          <w:p w14:paraId="79DA5131" w14:textId="77777777" w:rsidR="00074169" w:rsidRPr="00420E0F" w:rsidRDefault="00074169" w:rsidP="00BF6A24">
            <w:pPr>
              <w:pStyle w:val="Zawartotabeli"/>
              <w:spacing w:line="360" w:lineRule="auto"/>
              <w:rPr>
                <w:rFonts w:ascii="Arial" w:eastAsia="Calibri" w:hAnsi="Arial" w:cs="Arial"/>
                <w:sz w:val="22"/>
                <w:szCs w:val="22"/>
              </w:rPr>
            </w:pPr>
            <w:r w:rsidRPr="00420E0F">
              <w:rPr>
                <w:rFonts w:ascii="Arial" w:eastAsia="Calibri" w:hAnsi="Arial" w:cs="Arial"/>
                <w:sz w:val="22"/>
                <w:szCs w:val="22"/>
              </w:rPr>
              <w:t xml:space="preserve"> udostępniła hol i sztalugi,</w:t>
            </w:r>
          </w:p>
          <w:p w14:paraId="4769C2E8" w14:textId="77777777" w:rsidR="00074169" w:rsidRPr="00420E0F" w:rsidRDefault="00074169" w:rsidP="00BF6A24">
            <w:pPr>
              <w:pStyle w:val="Zawartotabeli"/>
              <w:spacing w:line="360" w:lineRule="auto"/>
              <w:rPr>
                <w:rFonts w:ascii="Arial" w:hAnsi="Arial" w:cs="Arial"/>
                <w:sz w:val="22"/>
                <w:szCs w:val="22"/>
                <w:lang w:eastAsia="hi-IN"/>
              </w:rPr>
            </w:pPr>
            <w:r w:rsidRPr="00420E0F">
              <w:rPr>
                <w:rFonts w:ascii="Arial" w:eastAsia="Calibri" w:hAnsi="Arial" w:cs="Arial"/>
                <w:sz w:val="22"/>
                <w:szCs w:val="22"/>
              </w:rPr>
              <w:t>-  W</w:t>
            </w:r>
            <w:r w:rsidRPr="00420E0F">
              <w:rPr>
                <w:rFonts w:ascii="Arial" w:hAnsi="Arial" w:cs="Arial"/>
                <w:sz w:val="22"/>
                <w:szCs w:val="22"/>
                <w:lang w:eastAsia="hi-IN"/>
              </w:rPr>
              <w:t>ystawa malarstwa Aliny Zdańskiej - udostępniono pomieszczenia filii nr 14 i sztalugi,</w:t>
            </w:r>
          </w:p>
          <w:p w14:paraId="3F670CBB" w14:textId="77777777" w:rsidR="00074169" w:rsidRPr="00420E0F" w:rsidRDefault="00074169" w:rsidP="00BF6A24">
            <w:pPr>
              <w:pStyle w:val="Zawartotabeli"/>
              <w:spacing w:line="360" w:lineRule="auto"/>
              <w:rPr>
                <w:rFonts w:ascii="Arial" w:hAnsi="Arial" w:cs="Arial"/>
                <w:sz w:val="22"/>
                <w:szCs w:val="22"/>
              </w:rPr>
            </w:pPr>
            <w:r w:rsidRPr="00420E0F">
              <w:rPr>
                <w:rFonts w:ascii="Arial" w:hAnsi="Arial" w:cs="Arial"/>
                <w:sz w:val="22"/>
                <w:szCs w:val="22"/>
                <w:lang w:eastAsia="hi-IN"/>
              </w:rPr>
              <w:t>- W</w:t>
            </w:r>
            <w:r w:rsidRPr="00420E0F">
              <w:rPr>
                <w:rFonts w:ascii="Arial" w:eastAsia="Calibri" w:hAnsi="Arial" w:cs="Arial"/>
                <w:sz w:val="22"/>
                <w:szCs w:val="22"/>
              </w:rPr>
              <w:t>ystawa pt. „</w:t>
            </w:r>
            <w:r w:rsidRPr="00420E0F">
              <w:rPr>
                <w:rFonts w:ascii="Arial" w:eastAsia="Calibri" w:hAnsi="Arial" w:cs="Arial"/>
                <w:i/>
                <w:sz w:val="22"/>
                <w:szCs w:val="22"/>
              </w:rPr>
              <w:t>Przebudzenie</w:t>
            </w:r>
            <w:r w:rsidRPr="00420E0F">
              <w:rPr>
                <w:rFonts w:ascii="Arial" w:eastAsia="Calibri" w:hAnsi="Arial" w:cs="Arial"/>
                <w:sz w:val="22"/>
                <w:szCs w:val="22"/>
              </w:rPr>
              <w:t xml:space="preserve">” - malarstwo </w:t>
            </w:r>
            <w:r w:rsidRPr="00420E0F">
              <w:rPr>
                <w:rFonts w:ascii="Arial" w:eastAsia="Calibri" w:hAnsi="Arial" w:cs="Arial"/>
                <w:sz w:val="22"/>
                <w:szCs w:val="22"/>
              </w:rPr>
              <w:br/>
              <w:t xml:space="preserve">J. </w:t>
            </w:r>
            <w:proofErr w:type="spellStart"/>
            <w:r w:rsidRPr="00420E0F">
              <w:rPr>
                <w:rFonts w:ascii="Arial" w:eastAsia="Calibri" w:hAnsi="Arial" w:cs="Arial"/>
                <w:sz w:val="22"/>
                <w:szCs w:val="22"/>
              </w:rPr>
              <w:t>Bochaczek-Trąbskiej</w:t>
            </w:r>
            <w:proofErr w:type="spellEnd"/>
            <w:r w:rsidRPr="00420E0F">
              <w:rPr>
                <w:rFonts w:ascii="Arial" w:eastAsia="Calibri" w:hAnsi="Arial" w:cs="Arial"/>
                <w:sz w:val="22"/>
                <w:szCs w:val="22"/>
              </w:rPr>
              <w:t xml:space="preserve"> – udostępniono hol filii nr 20.</w:t>
            </w:r>
          </w:p>
        </w:tc>
      </w:tr>
      <w:tr w:rsidR="00074169" w:rsidRPr="00420E0F" w14:paraId="4B92CBFF" w14:textId="77777777" w:rsidTr="00BF6A24">
        <w:tc>
          <w:tcPr>
            <w:tcW w:w="3969" w:type="dxa"/>
            <w:tcBorders>
              <w:left w:val="single" w:sz="1" w:space="0" w:color="000000"/>
              <w:bottom w:val="single" w:sz="1" w:space="0" w:color="000000"/>
            </w:tcBorders>
            <w:shd w:val="clear" w:color="auto" w:fill="auto"/>
          </w:tcPr>
          <w:p w14:paraId="5AE780D5" w14:textId="77777777" w:rsidR="00074169" w:rsidRPr="00420E0F" w:rsidRDefault="00074169" w:rsidP="00BF6A24">
            <w:pPr>
              <w:suppressAutoHyphens w:val="0"/>
              <w:spacing w:after="160"/>
              <w:contextualSpacing/>
              <w:rPr>
                <w:rFonts w:ascii="Arial" w:hAnsi="Arial" w:cs="Arial"/>
              </w:rPr>
            </w:pPr>
            <w:r w:rsidRPr="00420E0F">
              <w:rPr>
                <w:rFonts w:ascii="Arial" w:eastAsia="Calibri" w:hAnsi="Arial" w:cs="Arial"/>
              </w:rPr>
              <w:t xml:space="preserve">Grupa plastyczna „Werniks'' Uniwersytetu Trzeciego Wieku przy Politechnice Częstochowskiej </w:t>
            </w:r>
          </w:p>
        </w:tc>
        <w:tc>
          <w:tcPr>
            <w:tcW w:w="5105" w:type="dxa"/>
            <w:tcBorders>
              <w:left w:val="single" w:sz="1" w:space="0" w:color="000000"/>
              <w:bottom w:val="single" w:sz="1" w:space="0" w:color="000000"/>
              <w:right w:val="single" w:sz="1" w:space="0" w:color="000000"/>
            </w:tcBorders>
            <w:shd w:val="clear" w:color="auto" w:fill="auto"/>
          </w:tcPr>
          <w:p w14:paraId="7E464D75" w14:textId="77777777" w:rsidR="00074169" w:rsidRPr="00420E0F" w:rsidRDefault="00074169" w:rsidP="00BF6A24">
            <w:pPr>
              <w:suppressAutoHyphens w:val="0"/>
              <w:spacing w:after="160"/>
              <w:contextualSpacing/>
              <w:rPr>
                <w:rFonts w:ascii="Arial" w:eastAsia="Calibri" w:hAnsi="Arial" w:cs="Arial"/>
              </w:rPr>
            </w:pPr>
            <w:r w:rsidRPr="00420E0F">
              <w:rPr>
                <w:rFonts w:ascii="Arial" w:eastAsia="Calibri" w:hAnsi="Arial" w:cs="Arial"/>
              </w:rPr>
              <w:t xml:space="preserve">- Wystawa malarstwa słuchaczek UTW pt. </w:t>
            </w:r>
            <w:r w:rsidRPr="00420E0F">
              <w:rPr>
                <w:rFonts w:ascii="Arial" w:eastAsia="Calibri" w:hAnsi="Arial" w:cs="Arial"/>
                <w:i/>
              </w:rPr>
              <w:t xml:space="preserve">„Kolory lata” - </w:t>
            </w:r>
            <w:r w:rsidRPr="00420E0F">
              <w:rPr>
                <w:rFonts w:ascii="Arial" w:eastAsia="Calibri" w:hAnsi="Arial" w:cs="Arial"/>
              </w:rPr>
              <w:t xml:space="preserve"> filia nr 1 udostępniła pomieszczenie i sztalugi,</w:t>
            </w:r>
          </w:p>
          <w:p w14:paraId="6A1678CA" w14:textId="77777777" w:rsidR="00074169" w:rsidRPr="00420E0F" w:rsidRDefault="00074169" w:rsidP="00BF6A24">
            <w:pPr>
              <w:suppressAutoHyphens w:val="0"/>
              <w:spacing w:after="160"/>
              <w:contextualSpacing/>
              <w:rPr>
                <w:rFonts w:ascii="Arial" w:eastAsia="Calibri" w:hAnsi="Arial" w:cs="Arial"/>
              </w:rPr>
            </w:pPr>
            <w:r w:rsidRPr="00420E0F">
              <w:rPr>
                <w:rFonts w:ascii="Arial" w:eastAsia="Calibri" w:hAnsi="Arial" w:cs="Arial"/>
              </w:rPr>
              <w:t>- Wystawa malarstwa pt. „</w:t>
            </w:r>
            <w:r w:rsidRPr="00420E0F">
              <w:rPr>
                <w:rFonts w:ascii="Arial" w:eastAsia="Calibri" w:hAnsi="Arial" w:cs="Arial"/>
                <w:i/>
              </w:rPr>
              <w:t>Sercem malowane”</w:t>
            </w:r>
            <w:r w:rsidRPr="00420E0F">
              <w:rPr>
                <w:rFonts w:ascii="Arial" w:eastAsia="Calibri" w:hAnsi="Arial" w:cs="Arial"/>
              </w:rPr>
              <w:t xml:space="preserve"> - filia nr 2 udostępniła hol na czas wystawy,</w:t>
            </w:r>
          </w:p>
          <w:p w14:paraId="7B24BDD0" w14:textId="77777777" w:rsidR="00074169" w:rsidRPr="00420E0F" w:rsidRDefault="00074169" w:rsidP="00BF6A24">
            <w:pPr>
              <w:suppressAutoHyphens w:val="0"/>
              <w:spacing w:after="160"/>
              <w:contextualSpacing/>
              <w:rPr>
                <w:rFonts w:ascii="Arial" w:hAnsi="Arial" w:cs="Arial"/>
              </w:rPr>
            </w:pPr>
            <w:r w:rsidRPr="00420E0F">
              <w:rPr>
                <w:rFonts w:ascii="Arial" w:eastAsia="Calibri" w:hAnsi="Arial" w:cs="Arial"/>
              </w:rPr>
              <w:lastRenderedPageBreak/>
              <w:t xml:space="preserve">-  Wystawa malarstwa pt. </w:t>
            </w:r>
            <w:r w:rsidRPr="00420E0F">
              <w:rPr>
                <w:rFonts w:ascii="Arial" w:eastAsia="Calibri" w:hAnsi="Arial" w:cs="Arial"/>
                <w:i/>
              </w:rPr>
              <w:t>„Być kobietą”</w:t>
            </w:r>
            <w:r w:rsidRPr="00420E0F">
              <w:rPr>
                <w:rFonts w:ascii="Arial" w:eastAsia="Calibri" w:hAnsi="Arial" w:cs="Arial"/>
              </w:rPr>
              <w:t xml:space="preserve"> – udostępniono hol Biblioteki Publicznej.</w:t>
            </w:r>
          </w:p>
        </w:tc>
      </w:tr>
      <w:tr w:rsidR="00074169" w:rsidRPr="00420E0F" w14:paraId="4AA395CA" w14:textId="77777777" w:rsidTr="00BF6A24">
        <w:tc>
          <w:tcPr>
            <w:tcW w:w="3969" w:type="dxa"/>
            <w:tcBorders>
              <w:left w:val="single" w:sz="1" w:space="0" w:color="000000"/>
              <w:bottom w:val="single" w:sz="1" w:space="0" w:color="000000"/>
            </w:tcBorders>
            <w:shd w:val="clear" w:color="auto" w:fill="auto"/>
          </w:tcPr>
          <w:p w14:paraId="59A8E428" w14:textId="77777777" w:rsidR="00074169" w:rsidRPr="00420E0F" w:rsidRDefault="00074169" w:rsidP="00BF6A24">
            <w:pPr>
              <w:pStyle w:val="Zawartotabeli"/>
              <w:spacing w:line="360" w:lineRule="auto"/>
              <w:rPr>
                <w:rFonts w:ascii="Arial" w:hAnsi="Arial" w:cs="Arial"/>
                <w:sz w:val="22"/>
                <w:szCs w:val="22"/>
              </w:rPr>
            </w:pPr>
            <w:r w:rsidRPr="00420E0F">
              <w:rPr>
                <w:rFonts w:ascii="Arial" w:hAnsi="Arial" w:cs="Arial"/>
                <w:sz w:val="22"/>
                <w:szCs w:val="22"/>
              </w:rPr>
              <w:lastRenderedPageBreak/>
              <w:t>Stowarzyszenie SENIOR PLUS</w:t>
            </w:r>
          </w:p>
        </w:tc>
        <w:tc>
          <w:tcPr>
            <w:tcW w:w="5105" w:type="dxa"/>
            <w:tcBorders>
              <w:left w:val="single" w:sz="1" w:space="0" w:color="000000"/>
              <w:bottom w:val="single" w:sz="1" w:space="0" w:color="000000"/>
              <w:right w:val="single" w:sz="1" w:space="0" w:color="000000"/>
            </w:tcBorders>
            <w:shd w:val="clear" w:color="auto" w:fill="auto"/>
          </w:tcPr>
          <w:p w14:paraId="3F45A94C" w14:textId="77777777" w:rsidR="00074169" w:rsidRPr="00420E0F" w:rsidRDefault="00074169" w:rsidP="00BF6A24">
            <w:pPr>
              <w:suppressAutoHyphens w:val="0"/>
              <w:spacing w:after="160"/>
              <w:contextualSpacing/>
              <w:rPr>
                <w:rFonts w:ascii="Arial" w:eastAsia="Calibri" w:hAnsi="Arial" w:cs="Arial"/>
              </w:rPr>
            </w:pPr>
            <w:r w:rsidRPr="00420E0F">
              <w:rPr>
                <w:rFonts w:ascii="Arial" w:eastAsia="Calibri" w:hAnsi="Arial" w:cs="Arial"/>
              </w:rPr>
              <w:t>- Wystawa fotografii -  filia nr 2 udostępniła hol  na czas wystawy,</w:t>
            </w:r>
          </w:p>
          <w:p w14:paraId="6E7CAF7C" w14:textId="77777777" w:rsidR="00074169" w:rsidRPr="00420E0F" w:rsidRDefault="00074169" w:rsidP="00BF6A24">
            <w:pPr>
              <w:suppressAutoHyphens w:val="0"/>
              <w:spacing w:after="160"/>
              <w:contextualSpacing/>
              <w:rPr>
                <w:rFonts w:ascii="Arial" w:eastAsia="Calibri" w:hAnsi="Arial" w:cs="Arial"/>
              </w:rPr>
            </w:pPr>
            <w:r w:rsidRPr="00420E0F">
              <w:rPr>
                <w:rFonts w:ascii="Arial" w:eastAsia="Calibri" w:hAnsi="Arial" w:cs="Arial"/>
              </w:rPr>
              <w:t xml:space="preserve">- Wystawa fotograficzna sekcji fotograficznej </w:t>
            </w:r>
            <w:r w:rsidRPr="00420E0F">
              <w:rPr>
                <w:rFonts w:ascii="Arial" w:eastAsia="Calibri" w:hAnsi="Arial" w:cs="Arial"/>
              </w:rPr>
              <w:br/>
              <w:t>Stowarzyszenia pt. „</w:t>
            </w:r>
            <w:r w:rsidRPr="00420E0F">
              <w:rPr>
                <w:rFonts w:ascii="Arial" w:eastAsia="Calibri" w:hAnsi="Arial" w:cs="Arial"/>
                <w:i/>
              </w:rPr>
              <w:t>Kwieciście</w:t>
            </w:r>
            <w:r w:rsidRPr="00420E0F">
              <w:rPr>
                <w:rFonts w:ascii="Arial" w:eastAsia="Calibri" w:hAnsi="Arial" w:cs="Arial"/>
              </w:rPr>
              <w:t xml:space="preserve">" - udostępniono </w:t>
            </w:r>
            <w:proofErr w:type="spellStart"/>
            <w:r w:rsidRPr="00420E0F">
              <w:rPr>
                <w:rFonts w:ascii="Arial" w:eastAsia="Calibri" w:hAnsi="Arial" w:cs="Arial"/>
              </w:rPr>
              <w:t>hoL</w:t>
            </w:r>
            <w:proofErr w:type="spellEnd"/>
          </w:p>
          <w:p w14:paraId="406510F2" w14:textId="77777777" w:rsidR="00074169" w:rsidRPr="00420E0F" w:rsidRDefault="00074169" w:rsidP="00BF6A24">
            <w:pPr>
              <w:suppressAutoHyphens w:val="0"/>
              <w:spacing w:after="160"/>
              <w:contextualSpacing/>
              <w:rPr>
                <w:rFonts w:ascii="Arial" w:eastAsia="Calibri" w:hAnsi="Arial" w:cs="Arial"/>
              </w:rPr>
            </w:pPr>
            <w:r w:rsidRPr="00420E0F">
              <w:rPr>
                <w:rFonts w:ascii="Arial" w:eastAsia="Calibri" w:hAnsi="Arial" w:cs="Arial"/>
              </w:rPr>
              <w:t>filii nr 20, a na czas wernisażu także czytelnię,</w:t>
            </w:r>
          </w:p>
          <w:p w14:paraId="0047F925" w14:textId="77777777" w:rsidR="00074169" w:rsidRPr="00420E0F" w:rsidRDefault="00074169" w:rsidP="00BF6A24">
            <w:pPr>
              <w:suppressAutoHyphens w:val="0"/>
              <w:spacing w:after="160"/>
              <w:contextualSpacing/>
              <w:rPr>
                <w:rFonts w:ascii="Arial" w:eastAsia="Calibri" w:hAnsi="Arial" w:cs="Arial"/>
              </w:rPr>
            </w:pPr>
            <w:r w:rsidRPr="00420E0F">
              <w:rPr>
                <w:rFonts w:ascii="Arial" w:eastAsia="Calibri" w:hAnsi="Arial" w:cs="Arial"/>
              </w:rPr>
              <w:t>- Wystawa fotograficzna sekcji fotograficznej Stowarzyszenia pt.„</w:t>
            </w:r>
            <w:r w:rsidRPr="00420E0F">
              <w:rPr>
                <w:rFonts w:ascii="Arial" w:eastAsia="Arial" w:hAnsi="Arial" w:cs="Arial"/>
              </w:rPr>
              <w:t xml:space="preserve"> </w:t>
            </w:r>
            <w:r w:rsidRPr="00420E0F">
              <w:rPr>
                <w:rFonts w:ascii="Arial" w:eastAsia="Calibri" w:hAnsi="Arial" w:cs="Arial"/>
                <w:i/>
              </w:rPr>
              <w:t>Z naszego archiwum</w:t>
            </w:r>
            <w:r w:rsidRPr="00420E0F">
              <w:rPr>
                <w:rFonts w:ascii="Arial" w:eastAsia="Calibri" w:hAnsi="Arial" w:cs="Arial"/>
              </w:rPr>
              <w:t>" -</w:t>
            </w:r>
          </w:p>
          <w:p w14:paraId="642DC320" w14:textId="77777777" w:rsidR="00074169" w:rsidRPr="00420E0F" w:rsidRDefault="00074169" w:rsidP="00BF6A24">
            <w:pPr>
              <w:suppressAutoHyphens w:val="0"/>
              <w:spacing w:after="160"/>
              <w:contextualSpacing/>
              <w:rPr>
                <w:rFonts w:ascii="Arial" w:hAnsi="Arial" w:cs="Arial"/>
              </w:rPr>
            </w:pPr>
            <w:r w:rsidRPr="00420E0F">
              <w:rPr>
                <w:rFonts w:ascii="Arial" w:eastAsia="Calibri" w:hAnsi="Arial" w:cs="Arial"/>
              </w:rPr>
              <w:t xml:space="preserve">udostępniono hol </w:t>
            </w:r>
            <w:proofErr w:type="spellStart"/>
            <w:r w:rsidRPr="00420E0F">
              <w:rPr>
                <w:rFonts w:ascii="Arial" w:eastAsia="Calibri" w:hAnsi="Arial" w:cs="Arial"/>
              </w:rPr>
              <w:t>fIlii</w:t>
            </w:r>
            <w:proofErr w:type="spellEnd"/>
            <w:r w:rsidRPr="00420E0F">
              <w:rPr>
                <w:rFonts w:ascii="Arial" w:eastAsia="Calibri" w:hAnsi="Arial" w:cs="Arial"/>
              </w:rPr>
              <w:t xml:space="preserve"> nr 20</w:t>
            </w:r>
          </w:p>
        </w:tc>
      </w:tr>
      <w:tr w:rsidR="00074169" w:rsidRPr="00420E0F" w14:paraId="02D95A0B" w14:textId="77777777" w:rsidTr="00BF6A24">
        <w:tc>
          <w:tcPr>
            <w:tcW w:w="3969" w:type="dxa"/>
            <w:tcBorders>
              <w:left w:val="single" w:sz="1" w:space="0" w:color="000000"/>
              <w:bottom w:val="single" w:sz="1" w:space="0" w:color="000000"/>
            </w:tcBorders>
            <w:shd w:val="clear" w:color="auto" w:fill="auto"/>
          </w:tcPr>
          <w:p w14:paraId="00B65595" w14:textId="77777777" w:rsidR="00074169" w:rsidRPr="00420E0F" w:rsidRDefault="00074169" w:rsidP="00BF6A24">
            <w:pPr>
              <w:suppressAutoHyphens w:val="0"/>
              <w:spacing w:after="160"/>
              <w:contextualSpacing/>
              <w:rPr>
                <w:rFonts w:ascii="Arial" w:hAnsi="Arial" w:cs="Arial"/>
              </w:rPr>
            </w:pPr>
            <w:r w:rsidRPr="00420E0F">
              <w:rPr>
                <w:rFonts w:ascii="Arial" w:eastAsia="Calibri" w:hAnsi="Arial" w:cs="Arial"/>
              </w:rPr>
              <w:t>Stowarzyszenie Twórcze Etiuda</w:t>
            </w:r>
          </w:p>
        </w:tc>
        <w:tc>
          <w:tcPr>
            <w:tcW w:w="5105" w:type="dxa"/>
            <w:tcBorders>
              <w:left w:val="single" w:sz="1" w:space="0" w:color="000000"/>
              <w:bottom w:val="single" w:sz="1" w:space="0" w:color="000000"/>
              <w:right w:val="single" w:sz="1" w:space="0" w:color="000000"/>
            </w:tcBorders>
            <w:shd w:val="clear" w:color="auto" w:fill="auto"/>
          </w:tcPr>
          <w:p w14:paraId="6DFDD785" w14:textId="77777777" w:rsidR="00074169" w:rsidRPr="00420E0F" w:rsidRDefault="00074169" w:rsidP="00BF6A24">
            <w:pPr>
              <w:suppressAutoHyphens w:val="0"/>
              <w:spacing w:after="160"/>
              <w:contextualSpacing/>
              <w:rPr>
                <w:rFonts w:ascii="Arial" w:eastAsia="Calibri" w:hAnsi="Arial" w:cs="Arial"/>
              </w:rPr>
            </w:pPr>
            <w:r w:rsidRPr="00420E0F">
              <w:rPr>
                <w:rFonts w:ascii="Arial" w:eastAsia="Calibri" w:hAnsi="Arial" w:cs="Arial"/>
              </w:rPr>
              <w:t xml:space="preserve">- Organizacja 2 wystaw: malarstwo Anny Kurek i Ewy </w:t>
            </w:r>
            <w:proofErr w:type="spellStart"/>
            <w:r w:rsidRPr="00420E0F">
              <w:rPr>
                <w:rFonts w:ascii="Arial" w:eastAsia="Calibri" w:hAnsi="Arial" w:cs="Arial"/>
              </w:rPr>
              <w:t>Kielińskiej</w:t>
            </w:r>
            <w:proofErr w:type="spellEnd"/>
            <w:r w:rsidRPr="00420E0F">
              <w:rPr>
                <w:rFonts w:ascii="Arial" w:eastAsia="Calibri" w:hAnsi="Arial" w:cs="Arial"/>
              </w:rPr>
              <w:t xml:space="preserve"> – filia nr 6 udostępniła pomieszczenie,</w:t>
            </w:r>
          </w:p>
          <w:p w14:paraId="3E41F178" w14:textId="77777777" w:rsidR="00074169" w:rsidRPr="00420E0F" w:rsidRDefault="00074169" w:rsidP="00BF6A24">
            <w:pPr>
              <w:suppressAutoHyphens w:val="0"/>
              <w:spacing w:after="160"/>
              <w:contextualSpacing/>
              <w:rPr>
                <w:rFonts w:ascii="Arial" w:hAnsi="Arial" w:cs="Arial"/>
              </w:rPr>
            </w:pPr>
            <w:r w:rsidRPr="00420E0F">
              <w:rPr>
                <w:rFonts w:ascii="Arial" w:eastAsia="Calibri" w:hAnsi="Arial" w:cs="Arial"/>
              </w:rPr>
              <w:t xml:space="preserve">- Wystawa malarstwa Elżbiety </w:t>
            </w:r>
            <w:proofErr w:type="spellStart"/>
            <w:r w:rsidRPr="00420E0F">
              <w:rPr>
                <w:rFonts w:ascii="Arial" w:eastAsia="Calibri" w:hAnsi="Arial" w:cs="Arial"/>
              </w:rPr>
              <w:t>Muznerowskiej</w:t>
            </w:r>
            <w:proofErr w:type="spellEnd"/>
            <w:r w:rsidRPr="00420E0F">
              <w:rPr>
                <w:rFonts w:ascii="Arial" w:eastAsia="Calibri" w:hAnsi="Arial" w:cs="Arial"/>
              </w:rPr>
              <w:t xml:space="preserve">. Udostępniono pomieszczenie czytelni w Filii nr 8. </w:t>
            </w:r>
          </w:p>
        </w:tc>
      </w:tr>
      <w:tr w:rsidR="00074169" w:rsidRPr="00420E0F" w14:paraId="1D6CE010" w14:textId="77777777" w:rsidTr="00BF6A24">
        <w:tc>
          <w:tcPr>
            <w:tcW w:w="3969" w:type="dxa"/>
            <w:tcBorders>
              <w:left w:val="single" w:sz="1" w:space="0" w:color="000000"/>
              <w:bottom w:val="single" w:sz="1" w:space="0" w:color="000000"/>
            </w:tcBorders>
            <w:shd w:val="clear" w:color="auto" w:fill="auto"/>
          </w:tcPr>
          <w:p w14:paraId="67601C7A" w14:textId="77777777" w:rsidR="00074169" w:rsidRPr="00420E0F" w:rsidRDefault="00074169" w:rsidP="00BF6A24">
            <w:pPr>
              <w:suppressAutoHyphens w:val="0"/>
              <w:spacing w:after="160"/>
              <w:contextualSpacing/>
              <w:rPr>
                <w:rFonts w:ascii="Arial" w:hAnsi="Arial" w:cs="Arial"/>
              </w:rPr>
            </w:pPr>
            <w:r w:rsidRPr="00420E0F">
              <w:rPr>
                <w:rFonts w:ascii="Arial" w:eastAsia="Calibri" w:hAnsi="Arial" w:cs="Arial"/>
              </w:rPr>
              <w:t>Stowarzyszenie Wspólnie dla Częstochowy</w:t>
            </w:r>
          </w:p>
        </w:tc>
        <w:tc>
          <w:tcPr>
            <w:tcW w:w="5105" w:type="dxa"/>
            <w:tcBorders>
              <w:left w:val="single" w:sz="1" w:space="0" w:color="000000"/>
              <w:bottom w:val="single" w:sz="1" w:space="0" w:color="000000"/>
              <w:right w:val="single" w:sz="1" w:space="0" w:color="000000"/>
            </w:tcBorders>
            <w:shd w:val="clear" w:color="auto" w:fill="auto"/>
          </w:tcPr>
          <w:p w14:paraId="6D317546" w14:textId="77777777" w:rsidR="00074169" w:rsidRPr="00420E0F" w:rsidRDefault="00074169" w:rsidP="00BF6A24">
            <w:pPr>
              <w:suppressAutoHyphens w:val="0"/>
              <w:spacing w:after="160"/>
              <w:contextualSpacing/>
              <w:rPr>
                <w:rFonts w:ascii="Arial" w:hAnsi="Arial" w:cs="Arial"/>
              </w:rPr>
            </w:pPr>
            <w:r w:rsidRPr="00420E0F">
              <w:rPr>
                <w:rFonts w:ascii="Arial" w:eastAsia="Calibri" w:hAnsi="Arial" w:cs="Arial"/>
              </w:rPr>
              <w:t>Przekazanie 60 książek pochodzących z darów na rzecz akcji organizowanej z okazji Światowego Dnia Ziemi</w:t>
            </w:r>
          </w:p>
        </w:tc>
      </w:tr>
      <w:tr w:rsidR="00074169" w:rsidRPr="00420E0F" w14:paraId="22722A5D" w14:textId="77777777" w:rsidTr="00BF6A24">
        <w:tc>
          <w:tcPr>
            <w:tcW w:w="3969" w:type="dxa"/>
            <w:tcBorders>
              <w:left w:val="single" w:sz="1" w:space="0" w:color="000000"/>
              <w:bottom w:val="single" w:sz="1" w:space="0" w:color="000000"/>
            </w:tcBorders>
            <w:shd w:val="clear" w:color="auto" w:fill="auto"/>
          </w:tcPr>
          <w:p w14:paraId="74DC935C" w14:textId="77777777" w:rsidR="00074169" w:rsidRPr="00420E0F" w:rsidRDefault="00074169" w:rsidP="00BF6A24">
            <w:pPr>
              <w:suppressAutoHyphens w:val="0"/>
              <w:spacing w:after="160"/>
              <w:contextualSpacing/>
              <w:rPr>
                <w:rFonts w:ascii="Arial" w:eastAsia="Calibri" w:hAnsi="Arial" w:cs="Arial"/>
              </w:rPr>
            </w:pPr>
            <w:r w:rsidRPr="00420E0F">
              <w:rPr>
                <w:rFonts w:ascii="Arial" w:eastAsia="Calibri" w:hAnsi="Arial" w:cs="Arial"/>
              </w:rPr>
              <w:t xml:space="preserve">Towarzystwo Przyjaciół Sztuk Pięknych </w:t>
            </w:r>
          </w:p>
          <w:p w14:paraId="4D0E308C" w14:textId="77777777" w:rsidR="00074169" w:rsidRPr="00420E0F" w:rsidRDefault="00074169" w:rsidP="00BF6A24">
            <w:pPr>
              <w:suppressAutoHyphens w:val="0"/>
              <w:spacing w:after="160"/>
              <w:contextualSpacing/>
              <w:rPr>
                <w:rFonts w:ascii="Arial" w:hAnsi="Arial" w:cs="Arial"/>
              </w:rPr>
            </w:pPr>
            <w:r w:rsidRPr="00420E0F">
              <w:rPr>
                <w:rFonts w:ascii="Arial" w:eastAsia="Calibri" w:hAnsi="Arial" w:cs="Arial"/>
              </w:rPr>
              <w:t xml:space="preserve">im. Wandy Wereszczyńskiej - </w:t>
            </w:r>
            <w:r w:rsidRPr="00420E0F">
              <w:rPr>
                <w:rFonts w:ascii="Arial" w:eastAsia="Calibri" w:hAnsi="Arial" w:cs="Arial"/>
              </w:rPr>
              <w:br/>
            </w:r>
          </w:p>
        </w:tc>
        <w:tc>
          <w:tcPr>
            <w:tcW w:w="5105" w:type="dxa"/>
            <w:tcBorders>
              <w:left w:val="single" w:sz="1" w:space="0" w:color="000000"/>
              <w:bottom w:val="single" w:sz="1" w:space="0" w:color="000000"/>
              <w:right w:val="single" w:sz="1" w:space="0" w:color="000000"/>
            </w:tcBorders>
            <w:shd w:val="clear" w:color="auto" w:fill="auto"/>
          </w:tcPr>
          <w:p w14:paraId="34695C14" w14:textId="77777777" w:rsidR="00074169" w:rsidRPr="00420E0F" w:rsidRDefault="00074169" w:rsidP="00BF6A24">
            <w:pPr>
              <w:suppressAutoHyphens w:val="0"/>
              <w:spacing w:after="160"/>
              <w:contextualSpacing/>
              <w:rPr>
                <w:rFonts w:ascii="Arial" w:eastAsia="Calibri" w:hAnsi="Arial" w:cs="Arial"/>
              </w:rPr>
            </w:pPr>
            <w:r w:rsidRPr="00420E0F">
              <w:rPr>
                <w:rFonts w:ascii="Arial" w:eastAsia="Calibri" w:hAnsi="Arial" w:cs="Arial"/>
              </w:rPr>
              <w:t xml:space="preserve">- Wystawa prac Jadwigi Wosik pt. </w:t>
            </w:r>
            <w:r w:rsidRPr="00420E0F">
              <w:rPr>
                <w:rFonts w:ascii="Arial" w:eastAsia="Calibri" w:hAnsi="Arial" w:cs="Arial"/>
                <w:i/>
              </w:rPr>
              <w:t>„Kwiaty i unikatowe gobeliny"</w:t>
            </w:r>
            <w:r w:rsidRPr="00420E0F">
              <w:rPr>
                <w:rFonts w:ascii="Arial" w:eastAsia="Calibri" w:hAnsi="Arial" w:cs="Arial"/>
              </w:rPr>
              <w:t xml:space="preserve"> – filia nr 5 udostępniła pomieszczenie,</w:t>
            </w:r>
          </w:p>
          <w:p w14:paraId="48FE3059" w14:textId="77777777" w:rsidR="00074169" w:rsidRPr="00420E0F" w:rsidRDefault="00074169" w:rsidP="00BF6A24">
            <w:pPr>
              <w:suppressAutoHyphens w:val="0"/>
              <w:spacing w:after="160"/>
              <w:contextualSpacing/>
              <w:rPr>
                <w:rFonts w:ascii="Arial" w:eastAsia="Calibri" w:hAnsi="Arial" w:cs="Arial"/>
              </w:rPr>
            </w:pPr>
            <w:r w:rsidRPr="00420E0F">
              <w:rPr>
                <w:rFonts w:ascii="Arial" w:eastAsia="Calibri" w:hAnsi="Arial" w:cs="Arial"/>
              </w:rPr>
              <w:t>- Grupa Artystyczna „Świat Ewy"- Wystawa rękodzieła (koronki) - udostępniono pomieszczenie czytelni filii nr 8,</w:t>
            </w:r>
          </w:p>
          <w:p w14:paraId="5A91B24D" w14:textId="77777777" w:rsidR="00074169" w:rsidRPr="00420E0F" w:rsidRDefault="00074169" w:rsidP="00BF6A24">
            <w:pPr>
              <w:suppressAutoHyphens w:val="0"/>
              <w:spacing w:after="160"/>
              <w:contextualSpacing/>
              <w:rPr>
                <w:rFonts w:ascii="Arial" w:eastAsia="Calibri" w:hAnsi="Arial" w:cs="Arial"/>
              </w:rPr>
            </w:pPr>
            <w:r w:rsidRPr="00420E0F">
              <w:rPr>
                <w:rFonts w:ascii="Arial" w:eastAsia="Calibri" w:hAnsi="Arial" w:cs="Arial"/>
              </w:rPr>
              <w:t>- Wystawa prac Jadwigi Wosik – filia nr 9 udostępniła pomieszczenie na wystawę.</w:t>
            </w:r>
          </w:p>
        </w:tc>
      </w:tr>
      <w:tr w:rsidR="00074169" w:rsidRPr="00420E0F" w14:paraId="2260CD1A" w14:textId="77777777" w:rsidTr="00BF6A24">
        <w:tc>
          <w:tcPr>
            <w:tcW w:w="3969" w:type="dxa"/>
            <w:tcBorders>
              <w:left w:val="single" w:sz="1" w:space="0" w:color="000000"/>
              <w:bottom w:val="single" w:sz="1" w:space="0" w:color="000000"/>
            </w:tcBorders>
            <w:shd w:val="clear" w:color="auto" w:fill="auto"/>
          </w:tcPr>
          <w:p w14:paraId="10CFE4F7" w14:textId="77777777" w:rsidR="00074169" w:rsidRPr="00420E0F" w:rsidRDefault="00074169" w:rsidP="00BF6A24">
            <w:pPr>
              <w:suppressAutoHyphens w:val="0"/>
              <w:spacing w:after="160"/>
              <w:contextualSpacing/>
              <w:rPr>
                <w:rFonts w:ascii="Arial" w:hAnsi="Arial" w:cs="Arial"/>
              </w:rPr>
            </w:pPr>
            <w:r w:rsidRPr="00420E0F">
              <w:rPr>
                <w:rFonts w:ascii="Arial" w:eastAsia="Calibri" w:hAnsi="Arial" w:cs="Arial"/>
              </w:rPr>
              <w:t>Stowarzyszenie „Teatr nieoczywisty"</w:t>
            </w:r>
          </w:p>
        </w:tc>
        <w:tc>
          <w:tcPr>
            <w:tcW w:w="5105" w:type="dxa"/>
            <w:tcBorders>
              <w:left w:val="single" w:sz="1" w:space="0" w:color="000000"/>
              <w:bottom w:val="single" w:sz="1" w:space="0" w:color="000000"/>
              <w:right w:val="single" w:sz="1" w:space="0" w:color="000000"/>
            </w:tcBorders>
            <w:shd w:val="clear" w:color="auto" w:fill="auto"/>
          </w:tcPr>
          <w:p w14:paraId="128F8D88" w14:textId="77777777" w:rsidR="00074169" w:rsidRPr="00420E0F" w:rsidRDefault="00074169" w:rsidP="00BF6A24">
            <w:pPr>
              <w:suppressAutoHyphens w:val="0"/>
              <w:spacing w:after="160"/>
              <w:contextualSpacing/>
              <w:rPr>
                <w:rFonts w:ascii="Arial" w:eastAsia="Calibri" w:hAnsi="Arial" w:cs="Arial"/>
              </w:rPr>
            </w:pPr>
            <w:r w:rsidRPr="00420E0F">
              <w:rPr>
                <w:rFonts w:ascii="Arial" w:eastAsia="Calibri" w:hAnsi="Arial" w:cs="Arial"/>
              </w:rPr>
              <w:t>- Warsztaty teatralno-plastyczne dla dzieci i dorosłych – filia nr 9 udostępniła czytelnię, pomieszczenie dla dzieci i młodzieży (zajęcia, wystawa) oraz materiały literackie,</w:t>
            </w:r>
          </w:p>
          <w:p w14:paraId="28355DEB" w14:textId="77777777" w:rsidR="00074169" w:rsidRPr="00420E0F" w:rsidRDefault="00074169" w:rsidP="00BF6A24">
            <w:pPr>
              <w:suppressAutoHyphens w:val="0"/>
              <w:spacing w:after="160"/>
              <w:contextualSpacing/>
              <w:rPr>
                <w:rFonts w:ascii="Arial" w:hAnsi="Arial" w:cs="Arial"/>
              </w:rPr>
            </w:pPr>
            <w:r w:rsidRPr="00420E0F">
              <w:rPr>
                <w:rFonts w:ascii="Arial" w:eastAsia="Calibri" w:hAnsi="Arial" w:cs="Arial"/>
              </w:rPr>
              <w:t>- Próby przygotowywanych przedstawień - udostępniono Czytelnię Czasopism w Bibliotece Głównej,</w:t>
            </w:r>
          </w:p>
        </w:tc>
      </w:tr>
      <w:tr w:rsidR="00074169" w:rsidRPr="00420E0F" w14:paraId="4DE2DB52" w14:textId="77777777" w:rsidTr="00BF6A24">
        <w:tc>
          <w:tcPr>
            <w:tcW w:w="3969" w:type="dxa"/>
            <w:tcBorders>
              <w:left w:val="single" w:sz="1" w:space="0" w:color="000000"/>
              <w:bottom w:val="single" w:sz="1" w:space="0" w:color="000000"/>
            </w:tcBorders>
            <w:shd w:val="clear" w:color="auto" w:fill="auto"/>
          </w:tcPr>
          <w:p w14:paraId="76A911EB" w14:textId="77777777" w:rsidR="00074169" w:rsidRPr="00420E0F" w:rsidRDefault="00074169" w:rsidP="00BF6A24">
            <w:pPr>
              <w:suppressAutoHyphens w:val="0"/>
              <w:spacing w:after="160"/>
              <w:contextualSpacing/>
              <w:rPr>
                <w:rFonts w:ascii="Arial" w:hAnsi="Arial" w:cs="Arial"/>
              </w:rPr>
            </w:pPr>
            <w:r w:rsidRPr="00420E0F">
              <w:rPr>
                <w:rFonts w:ascii="Arial" w:eastAsia="Calibri" w:hAnsi="Arial" w:cs="Arial"/>
              </w:rPr>
              <w:lastRenderedPageBreak/>
              <w:t>Stowarzyszenia UTW przy UJD i Akademii Polonijnej</w:t>
            </w:r>
          </w:p>
        </w:tc>
        <w:tc>
          <w:tcPr>
            <w:tcW w:w="5105" w:type="dxa"/>
            <w:tcBorders>
              <w:left w:val="single" w:sz="1" w:space="0" w:color="000000"/>
              <w:bottom w:val="single" w:sz="1" w:space="0" w:color="000000"/>
              <w:right w:val="single" w:sz="1" w:space="0" w:color="000000"/>
            </w:tcBorders>
            <w:shd w:val="clear" w:color="auto" w:fill="auto"/>
          </w:tcPr>
          <w:p w14:paraId="4F215C68" w14:textId="77777777" w:rsidR="00074169" w:rsidRPr="00420E0F" w:rsidRDefault="00074169" w:rsidP="00BF6A24">
            <w:pPr>
              <w:suppressAutoHyphens w:val="0"/>
              <w:spacing w:after="160"/>
              <w:contextualSpacing/>
              <w:rPr>
                <w:rFonts w:ascii="Arial" w:hAnsi="Arial" w:cs="Arial"/>
              </w:rPr>
            </w:pPr>
            <w:r w:rsidRPr="00420E0F">
              <w:rPr>
                <w:rFonts w:ascii="Arial" w:eastAsia="Calibri" w:hAnsi="Arial" w:cs="Arial"/>
              </w:rPr>
              <w:t>Wystawa malarstwa Barbary Białas – Filia nr 9 udostępniła pomieszczenia</w:t>
            </w:r>
          </w:p>
        </w:tc>
      </w:tr>
      <w:tr w:rsidR="00074169" w:rsidRPr="00420E0F" w14:paraId="0DC33709" w14:textId="77777777" w:rsidTr="00BF6A24">
        <w:tc>
          <w:tcPr>
            <w:tcW w:w="3969" w:type="dxa"/>
            <w:tcBorders>
              <w:left w:val="single" w:sz="1" w:space="0" w:color="000000"/>
              <w:bottom w:val="single" w:sz="1" w:space="0" w:color="000000"/>
            </w:tcBorders>
            <w:shd w:val="clear" w:color="auto" w:fill="auto"/>
          </w:tcPr>
          <w:p w14:paraId="1304B4F4" w14:textId="77777777" w:rsidR="00074169" w:rsidRPr="00420E0F" w:rsidRDefault="00074169" w:rsidP="00BF6A24">
            <w:pPr>
              <w:suppressAutoHyphens w:val="0"/>
              <w:spacing w:after="160"/>
              <w:contextualSpacing/>
              <w:rPr>
                <w:rFonts w:ascii="Arial" w:hAnsi="Arial" w:cs="Arial"/>
              </w:rPr>
            </w:pPr>
            <w:r w:rsidRPr="00420E0F">
              <w:rPr>
                <w:rFonts w:ascii="Arial" w:eastAsia="Calibri" w:hAnsi="Arial" w:cs="Arial"/>
              </w:rPr>
              <w:t>Stowarzyszenie Komunikat</w:t>
            </w:r>
          </w:p>
        </w:tc>
        <w:tc>
          <w:tcPr>
            <w:tcW w:w="5105" w:type="dxa"/>
            <w:tcBorders>
              <w:left w:val="single" w:sz="1" w:space="0" w:color="000000"/>
              <w:bottom w:val="single" w:sz="1" w:space="0" w:color="000000"/>
              <w:right w:val="single" w:sz="1" w:space="0" w:color="000000"/>
            </w:tcBorders>
            <w:shd w:val="clear" w:color="auto" w:fill="auto"/>
          </w:tcPr>
          <w:p w14:paraId="369EB827" w14:textId="77777777" w:rsidR="00074169" w:rsidRPr="00420E0F" w:rsidRDefault="00074169" w:rsidP="00BF6A24">
            <w:pPr>
              <w:suppressAutoHyphens w:val="0"/>
              <w:spacing w:after="160"/>
              <w:contextualSpacing/>
              <w:rPr>
                <w:rFonts w:ascii="Arial" w:eastAsia="Calibri" w:hAnsi="Arial" w:cs="Arial"/>
              </w:rPr>
            </w:pPr>
            <w:r w:rsidRPr="00420E0F">
              <w:rPr>
                <w:rFonts w:ascii="Arial" w:eastAsia="Calibri" w:hAnsi="Arial" w:cs="Arial"/>
              </w:rPr>
              <w:t>- Popołudniowe spotkanie autorskie z Sabiną Jakubowską w ramach Festiwalu Dekonstrukcji Słowa Czytaj! - filia nr 9 udostępniła czytelnię na spotkanie,</w:t>
            </w:r>
          </w:p>
          <w:p w14:paraId="020B7CE6" w14:textId="77777777" w:rsidR="00074169" w:rsidRPr="00420E0F" w:rsidRDefault="00074169" w:rsidP="00BF6A24">
            <w:pPr>
              <w:suppressAutoHyphens w:val="0"/>
              <w:spacing w:after="160"/>
              <w:contextualSpacing/>
              <w:rPr>
                <w:rFonts w:ascii="Arial" w:hAnsi="Arial" w:cs="Arial"/>
              </w:rPr>
            </w:pPr>
            <w:r w:rsidRPr="00420E0F">
              <w:rPr>
                <w:rFonts w:ascii="Arial" w:eastAsia="Calibri" w:hAnsi="Arial" w:cs="Arial"/>
              </w:rPr>
              <w:t>- Popołudniowe otwarte spotkania autorskie z Joanną Kuciel-</w:t>
            </w:r>
            <w:proofErr w:type="spellStart"/>
            <w:r w:rsidRPr="00420E0F">
              <w:rPr>
                <w:rFonts w:ascii="Arial" w:eastAsia="Calibri" w:hAnsi="Arial" w:cs="Arial"/>
              </w:rPr>
              <w:t>Frydryszak</w:t>
            </w:r>
            <w:proofErr w:type="spellEnd"/>
            <w:r w:rsidRPr="00420E0F">
              <w:rPr>
                <w:rFonts w:ascii="Arial" w:eastAsia="Calibri" w:hAnsi="Arial" w:cs="Arial"/>
              </w:rPr>
              <w:t xml:space="preserve">, Filipem Springerem, Jędrzejem </w:t>
            </w:r>
            <w:proofErr w:type="spellStart"/>
            <w:r w:rsidRPr="00420E0F">
              <w:rPr>
                <w:rFonts w:ascii="Arial" w:eastAsia="Calibri" w:hAnsi="Arial" w:cs="Arial"/>
              </w:rPr>
              <w:t>Pasierskim</w:t>
            </w:r>
            <w:proofErr w:type="spellEnd"/>
            <w:r w:rsidRPr="00420E0F">
              <w:rPr>
                <w:rFonts w:ascii="Arial" w:eastAsia="Calibri" w:hAnsi="Arial" w:cs="Arial"/>
              </w:rPr>
              <w:t xml:space="preserve"> i Tomaszem Patorą w ramach Festiwalu Dekonstrukcji Słowa Czytaj! - została udostępniona sala odczytowa Biblioteki Głównej.</w:t>
            </w:r>
          </w:p>
        </w:tc>
      </w:tr>
      <w:tr w:rsidR="00074169" w:rsidRPr="00420E0F" w14:paraId="5D06070D" w14:textId="77777777" w:rsidTr="00BF6A24">
        <w:tc>
          <w:tcPr>
            <w:tcW w:w="3969" w:type="dxa"/>
            <w:tcBorders>
              <w:left w:val="single" w:sz="1" w:space="0" w:color="000000"/>
              <w:bottom w:val="single" w:sz="1" w:space="0" w:color="000000"/>
            </w:tcBorders>
            <w:shd w:val="clear" w:color="auto" w:fill="auto"/>
          </w:tcPr>
          <w:p w14:paraId="1522FF95" w14:textId="77777777" w:rsidR="00074169" w:rsidRPr="00420E0F" w:rsidRDefault="00074169" w:rsidP="00BF6A24">
            <w:pPr>
              <w:suppressAutoHyphens w:val="0"/>
              <w:spacing w:after="160"/>
              <w:contextualSpacing/>
              <w:rPr>
                <w:rFonts w:ascii="Arial" w:hAnsi="Arial" w:cs="Arial"/>
              </w:rPr>
            </w:pPr>
            <w:r w:rsidRPr="00420E0F">
              <w:rPr>
                <w:rFonts w:ascii="Arial" w:eastAsia="Calibri" w:hAnsi="Arial" w:cs="Arial"/>
              </w:rPr>
              <w:t>Towarzystwo Społeczno-Kulturalne Żydów w Polsce</w:t>
            </w:r>
          </w:p>
        </w:tc>
        <w:tc>
          <w:tcPr>
            <w:tcW w:w="5105" w:type="dxa"/>
            <w:tcBorders>
              <w:left w:val="single" w:sz="1" w:space="0" w:color="000000"/>
              <w:bottom w:val="single" w:sz="1" w:space="0" w:color="000000"/>
              <w:right w:val="single" w:sz="1" w:space="0" w:color="000000"/>
            </w:tcBorders>
            <w:shd w:val="clear" w:color="auto" w:fill="auto"/>
          </w:tcPr>
          <w:p w14:paraId="7AB3C128" w14:textId="77777777" w:rsidR="00074169" w:rsidRPr="00420E0F" w:rsidRDefault="00074169" w:rsidP="00BF6A24">
            <w:pPr>
              <w:suppressAutoHyphens w:val="0"/>
              <w:spacing w:after="160"/>
              <w:contextualSpacing/>
              <w:rPr>
                <w:rFonts w:ascii="Arial" w:hAnsi="Arial" w:cs="Arial"/>
              </w:rPr>
            </w:pPr>
            <w:r w:rsidRPr="00420E0F">
              <w:rPr>
                <w:rFonts w:ascii="Arial" w:eastAsia="Calibri" w:hAnsi="Arial" w:cs="Arial"/>
              </w:rPr>
              <w:t xml:space="preserve">Prezentacja książek ze zbiorów biblioteki </w:t>
            </w:r>
            <w:r w:rsidRPr="00420E0F">
              <w:rPr>
                <w:rFonts w:ascii="Arial" w:eastAsia="Calibri" w:hAnsi="Arial" w:cs="Arial"/>
              </w:rPr>
              <w:br/>
              <w:t>na temat getta w Warszawie i Częstochowie oraz pomoc w organizacji akcji społeczno-edukacyjnej Żonkile</w:t>
            </w:r>
          </w:p>
        </w:tc>
      </w:tr>
      <w:tr w:rsidR="00074169" w:rsidRPr="00420E0F" w14:paraId="78EA9832" w14:textId="77777777" w:rsidTr="00BF6A24">
        <w:tc>
          <w:tcPr>
            <w:tcW w:w="3969" w:type="dxa"/>
            <w:tcBorders>
              <w:left w:val="single" w:sz="1" w:space="0" w:color="000000"/>
              <w:bottom w:val="single" w:sz="1" w:space="0" w:color="000000"/>
            </w:tcBorders>
            <w:shd w:val="clear" w:color="auto" w:fill="auto"/>
          </w:tcPr>
          <w:p w14:paraId="4B4970BD" w14:textId="77777777" w:rsidR="00074169" w:rsidRPr="00420E0F" w:rsidRDefault="00074169" w:rsidP="00BF6A24">
            <w:pPr>
              <w:suppressAutoHyphens w:val="0"/>
              <w:spacing w:after="160"/>
              <w:contextualSpacing/>
              <w:rPr>
                <w:rFonts w:ascii="Arial" w:hAnsi="Arial" w:cs="Arial"/>
              </w:rPr>
            </w:pPr>
            <w:r w:rsidRPr="00420E0F">
              <w:rPr>
                <w:rFonts w:ascii="Arial" w:eastAsia="Calibri" w:hAnsi="Arial" w:cs="Arial"/>
              </w:rPr>
              <w:t>Klub Inteligencji Katolickiej w Częstochowie</w:t>
            </w:r>
          </w:p>
        </w:tc>
        <w:tc>
          <w:tcPr>
            <w:tcW w:w="5105" w:type="dxa"/>
            <w:tcBorders>
              <w:left w:val="single" w:sz="1" w:space="0" w:color="000000"/>
              <w:bottom w:val="single" w:sz="1" w:space="0" w:color="000000"/>
              <w:right w:val="single" w:sz="1" w:space="0" w:color="000000"/>
            </w:tcBorders>
            <w:shd w:val="clear" w:color="auto" w:fill="auto"/>
          </w:tcPr>
          <w:p w14:paraId="5B76D588" w14:textId="77777777" w:rsidR="00074169" w:rsidRPr="00420E0F" w:rsidRDefault="00074169" w:rsidP="00BF6A24">
            <w:pPr>
              <w:suppressAutoHyphens w:val="0"/>
              <w:spacing w:after="160"/>
              <w:contextualSpacing/>
              <w:rPr>
                <w:rFonts w:ascii="Arial" w:hAnsi="Arial" w:cs="Arial"/>
              </w:rPr>
            </w:pPr>
            <w:r w:rsidRPr="00420E0F">
              <w:rPr>
                <w:rFonts w:ascii="Arial" w:eastAsia="Calibri" w:hAnsi="Arial" w:cs="Arial"/>
              </w:rPr>
              <w:t xml:space="preserve">Wystawa prac Leona Macieja i Alicji Nowak </w:t>
            </w:r>
            <w:r w:rsidRPr="00420E0F">
              <w:rPr>
                <w:rFonts w:ascii="Arial" w:eastAsia="Calibri" w:hAnsi="Arial" w:cs="Arial"/>
              </w:rPr>
              <w:br/>
              <w:t>w ramach XI Dni Kultury Chrześcijańskiej w Częstochowie - pomoc w aranżacji wystawy; filia nr 9 udostępniła pomieszczenie na wystawę</w:t>
            </w:r>
          </w:p>
        </w:tc>
      </w:tr>
      <w:tr w:rsidR="00074169" w:rsidRPr="00420E0F" w14:paraId="06A795E3" w14:textId="77777777" w:rsidTr="00BF6A24">
        <w:tc>
          <w:tcPr>
            <w:tcW w:w="3969" w:type="dxa"/>
            <w:tcBorders>
              <w:left w:val="single" w:sz="1" w:space="0" w:color="000000"/>
              <w:bottom w:val="single" w:sz="1" w:space="0" w:color="000000"/>
            </w:tcBorders>
            <w:shd w:val="clear" w:color="auto" w:fill="auto"/>
          </w:tcPr>
          <w:p w14:paraId="5ADDB58A" w14:textId="77777777" w:rsidR="00074169" w:rsidRPr="00420E0F" w:rsidRDefault="00074169" w:rsidP="00BF6A24">
            <w:pPr>
              <w:suppressAutoHyphens w:val="0"/>
              <w:spacing w:after="160"/>
              <w:contextualSpacing/>
              <w:rPr>
                <w:rFonts w:ascii="Arial" w:hAnsi="Arial" w:cs="Arial"/>
              </w:rPr>
            </w:pPr>
            <w:r w:rsidRPr="00420E0F">
              <w:rPr>
                <w:rFonts w:ascii="Arial" w:eastAsia="Calibri" w:hAnsi="Arial" w:cs="Arial"/>
              </w:rPr>
              <w:t>Partnerstwo na rzecz Aktywności Lokalnej „Stare Miasto – Nowe Życie” wraz Fundacją Chrześcijańską „</w:t>
            </w:r>
            <w:proofErr w:type="spellStart"/>
            <w:r w:rsidRPr="00420E0F">
              <w:rPr>
                <w:rFonts w:ascii="Arial" w:eastAsia="Calibri" w:hAnsi="Arial" w:cs="Arial"/>
              </w:rPr>
              <w:t>Adullam</w:t>
            </w:r>
            <w:proofErr w:type="spellEnd"/>
            <w:r w:rsidRPr="00420E0F">
              <w:rPr>
                <w:rFonts w:ascii="Arial" w:eastAsia="Calibri" w:hAnsi="Arial" w:cs="Arial"/>
              </w:rPr>
              <w:t>”</w:t>
            </w:r>
          </w:p>
        </w:tc>
        <w:tc>
          <w:tcPr>
            <w:tcW w:w="5105" w:type="dxa"/>
            <w:tcBorders>
              <w:left w:val="single" w:sz="1" w:space="0" w:color="000000"/>
              <w:bottom w:val="single" w:sz="1" w:space="0" w:color="000000"/>
              <w:right w:val="single" w:sz="1" w:space="0" w:color="000000"/>
            </w:tcBorders>
            <w:shd w:val="clear" w:color="auto" w:fill="auto"/>
          </w:tcPr>
          <w:p w14:paraId="068A673F" w14:textId="77777777" w:rsidR="00074169" w:rsidRPr="00420E0F" w:rsidRDefault="00074169" w:rsidP="00BF6A24">
            <w:pPr>
              <w:suppressAutoHyphens w:val="0"/>
              <w:spacing w:after="160"/>
              <w:contextualSpacing/>
              <w:rPr>
                <w:rFonts w:ascii="Arial" w:hAnsi="Arial" w:cs="Arial"/>
              </w:rPr>
            </w:pPr>
            <w:r w:rsidRPr="00420E0F">
              <w:rPr>
                <w:rFonts w:ascii="Arial" w:eastAsia="Calibri" w:hAnsi="Arial" w:cs="Arial"/>
              </w:rPr>
              <w:t xml:space="preserve">Placówka współuczestniczyła w akcji </w:t>
            </w:r>
            <w:r w:rsidRPr="00420E0F">
              <w:rPr>
                <w:rFonts w:ascii="Arial" w:eastAsia="Calibri" w:hAnsi="Arial" w:cs="Arial"/>
                <w:i/>
              </w:rPr>
              <w:t>„Czytanie w bramie”</w:t>
            </w:r>
            <w:r w:rsidRPr="00420E0F">
              <w:rPr>
                <w:rFonts w:ascii="Arial" w:eastAsia="Calibri" w:hAnsi="Arial" w:cs="Arial"/>
              </w:rPr>
              <w:t xml:space="preserve"> - czytelnicze spotkania przeznaczone dla dzieci z dzielnicy Stare Miasto – pracownik filii nr 16 przygotował literaturę ze zbiorów placówki i brał czynny udział w jednym ze spotkań, prowadząc zabawy i czytając dzieciom</w:t>
            </w:r>
          </w:p>
        </w:tc>
      </w:tr>
      <w:tr w:rsidR="00074169" w:rsidRPr="00420E0F" w14:paraId="0409F210" w14:textId="77777777" w:rsidTr="00BF6A24">
        <w:tc>
          <w:tcPr>
            <w:tcW w:w="3969" w:type="dxa"/>
            <w:tcBorders>
              <w:left w:val="single" w:sz="1" w:space="0" w:color="000000"/>
              <w:bottom w:val="single" w:sz="1" w:space="0" w:color="000000"/>
            </w:tcBorders>
            <w:shd w:val="clear" w:color="auto" w:fill="auto"/>
          </w:tcPr>
          <w:p w14:paraId="662DC934" w14:textId="77777777" w:rsidR="00074169" w:rsidRPr="00420E0F" w:rsidRDefault="00074169" w:rsidP="00BF6A24">
            <w:pPr>
              <w:suppressAutoHyphens w:val="0"/>
              <w:spacing w:after="160"/>
              <w:contextualSpacing/>
              <w:rPr>
                <w:rFonts w:ascii="Arial" w:hAnsi="Arial" w:cs="Arial"/>
              </w:rPr>
            </w:pPr>
            <w:r w:rsidRPr="00420E0F">
              <w:rPr>
                <w:rFonts w:ascii="Arial" w:eastAsia="Calibri" w:hAnsi="Arial" w:cs="Arial"/>
              </w:rPr>
              <w:t>Towarzystwo Przyjaciół Biblioteki Publicznej</w:t>
            </w:r>
          </w:p>
        </w:tc>
        <w:tc>
          <w:tcPr>
            <w:tcW w:w="5105" w:type="dxa"/>
            <w:tcBorders>
              <w:left w:val="single" w:sz="1" w:space="0" w:color="000000"/>
              <w:bottom w:val="single" w:sz="1" w:space="0" w:color="000000"/>
              <w:right w:val="single" w:sz="1" w:space="0" w:color="000000"/>
            </w:tcBorders>
            <w:shd w:val="clear" w:color="auto" w:fill="auto"/>
          </w:tcPr>
          <w:p w14:paraId="058CC263" w14:textId="77777777" w:rsidR="00074169" w:rsidRPr="00420E0F" w:rsidRDefault="00074169" w:rsidP="00BF6A24">
            <w:pPr>
              <w:suppressAutoHyphens w:val="0"/>
              <w:spacing w:after="160"/>
              <w:contextualSpacing/>
              <w:rPr>
                <w:rFonts w:ascii="Arial" w:hAnsi="Arial" w:cs="Arial"/>
              </w:rPr>
            </w:pPr>
            <w:r w:rsidRPr="00420E0F">
              <w:rPr>
                <w:rFonts w:ascii="Arial" w:eastAsia="Calibri" w:hAnsi="Arial" w:cs="Arial"/>
              </w:rPr>
              <w:t>Współpraca przy organizacji i przeprowadzaniu działań kulturalno-edukacyjnych (wsparcie osobowe)</w:t>
            </w:r>
          </w:p>
        </w:tc>
      </w:tr>
      <w:tr w:rsidR="00074169" w:rsidRPr="00420E0F" w14:paraId="6209E5C3" w14:textId="77777777" w:rsidTr="00BF6A24">
        <w:tc>
          <w:tcPr>
            <w:tcW w:w="3969" w:type="dxa"/>
            <w:tcBorders>
              <w:left w:val="single" w:sz="1" w:space="0" w:color="000000"/>
              <w:bottom w:val="single" w:sz="1" w:space="0" w:color="000000"/>
            </w:tcBorders>
            <w:shd w:val="clear" w:color="auto" w:fill="auto"/>
          </w:tcPr>
          <w:p w14:paraId="0C97F5BB" w14:textId="77777777" w:rsidR="00074169" w:rsidRPr="00420E0F" w:rsidRDefault="00074169" w:rsidP="00BF6A24">
            <w:pPr>
              <w:suppressAutoHyphens w:val="0"/>
              <w:spacing w:after="160"/>
              <w:contextualSpacing/>
              <w:rPr>
                <w:rFonts w:ascii="Arial" w:hAnsi="Arial" w:cs="Arial"/>
              </w:rPr>
            </w:pPr>
            <w:r w:rsidRPr="00420E0F">
              <w:rPr>
                <w:rFonts w:ascii="Arial" w:eastAsia="Calibri" w:hAnsi="Arial" w:cs="Arial"/>
              </w:rPr>
              <w:t xml:space="preserve">Częstochowskie Oddziały Stowarzyszenia Bibliotekarzy Polskich i Związku Nauczycielstwa Polskiego Sekcji Bibliotekarskiej </w:t>
            </w:r>
          </w:p>
        </w:tc>
        <w:tc>
          <w:tcPr>
            <w:tcW w:w="5105" w:type="dxa"/>
            <w:tcBorders>
              <w:left w:val="single" w:sz="1" w:space="0" w:color="000000"/>
              <w:bottom w:val="single" w:sz="1" w:space="0" w:color="000000"/>
              <w:right w:val="single" w:sz="1" w:space="0" w:color="000000"/>
            </w:tcBorders>
            <w:shd w:val="clear" w:color="auto" w:fill="auto"/>
          </w:tcPr>
          <w:p w14:paraId="3CBAB6F7" w14:textId="77777777" w:rsidR="00074169" w:rsidRPr="00420E0F" w:rsidRDefault="00074169" w:rsidP="00BF6A24">
            <w:pPr>
              <w:suppressAutoHyphens w:val="0"/>
              <w:spacing w:after="160"/>
              <w:contextualSpacing/>
              <w:rPr>
                <w:rFonts w:ascii="Arial" w:hAnsi="Arial" w:cs="Arial"/>
              </w:rPr>
            </w:pPr>
            <w:r w:rsidRPr="00420E0F">
              <w:rPr>
                <w:rFonts w:ascii="Arial" w:eastAsia="Calibri" w:hAnsi="Arial" w:cs="Arial"/>
              </w:rPr>
              <w:t xml:space="preserve">Współorganizacja 18. Forum Bibliotekarzy Województwa Śląskiego pt. </w:t>
            </w:r>
            <w:r w:rsidRPr="00420E0F">
              <w:rPr>
                <w:rFonts w:ascii="Arial" w:eastAsia="Calibri" w:hAnsi="Arial" w:cs="Arial"/>
                <w:i/>
              </w:rPr>
              <w:t>„Nowoczesna biblioteka czyli jaka”</w:t>
            </w:r>
            <w:r w:rsidRPr="00420E0F">
              <w:rPr>
                <w:rFonts w:ascii="Arial" w:eastAsia="Calibri" w:hAnsi="Arial" w:cs="Arial"/>
              </w:rPr>
              <w:t xml:space="preserve"> oraz 19. Regionalnego Forum Bibliotekarzy w Częstochowie pt. „</w:t>
            </w:r>
            <w:r w:rsidRPr="00420E0F">
              <w:rPr>
                <w:rFonts w:ascii="Arial" w:eastAsia="Calibri" w:hAnsi="Arial" w:cs="Arial"/>
                <w:i/>
              </w:rPr>
              <w:t>Biblioteka - szczęśliwe miejsce pełne wyobraźni i kreatywności</w:t>
            </w:r>
            <w:r w:rsidRPr="00420E0F">
              <w:rPr>
                <w:rFonts w:ascii="Arial" w:eastAsia="Calibri" w:hAnsi="Arial" w:cs="Arial"/>
              </w:rPr>
              <w:t xml:space="preserve">” </w:t>
            </w:r>
            <w:r w:rsidRPr="00420E0F">
              <w:rPr>
                <w:rFonts w:ascii="Arial" w:eastAsia="Calibri" w:hAnsi="Arial" w:cs="Arial"/>
              </w:rPr>
              <w:lastRenderedPageBreak/>
              <w:t>- przedstawiciele Stowarzyszenia wsparli organizacyjnie (kadrowo) w/w spotkania</w:t>
            </w:r>
          </w:p>
        </w:tc>
      </w:tr>
      <w:tr w:rsidR="00074169" w:rsidRPr="00420E0F" w14:paraId="7E800A71" w14:textId="77777777" w:rsidTr="00BF6A24">
        <w:tc>
          <w:tcPr>
            <w:tcW w:w="3969" w:type="dxa"/>
            <w:tcBorders>
              <w:left w:val="single" w:sz="1" w:space="0" w:color="000000"/>
              <w:bottom w:val="single" w:sz="1" w:space="0" w:color="000000"/>
            </w:tcBorders>
            <w:shd w:val="clear" w:color="auto" w:fill="auto"/>
          </w:tcPr>
          <w:p w14:paraId="30C06759" w14:textId="77777777" w:rsidR="00074169" w:rsidRPr="00420E0F" w:rsidRDefault="00074169" w:rsidP="00BF6A24">
            <w:pPr>
              <w:suppressAutoHyphens w:val="0"/>
              <w:spacing w:after="160"/>
              <w:contextualSpacing/>
              <w:rPr>
                <w:rFonts w:ascii="Arial" w:hAnsi="Arial" w:cs="Arial"/>
              </w:rPr>
            </w:pPr>
            <w:r w:rsidRPr="00420E0F">
              <w:rPr>
                <w:rFonts w:ascii="Arial" w:eastAsia="Calibri" w:hAnsi="Arial" w:cs="Arial"/>
              </w:rPr>
              <w:lastRenderedPageBreak/>
              <w:t xml:space="preserve">Częstochowski Oddział Towarzystwa </w:t>
            </w:r>
            <w:proofErr w:type="spellStart"/>
            <w:r w:rsidRPr="00420E0F">
              <w:rPr>
                <w:rFonts w:ascii="Arial" w:eastAsia="Calibri" w:hAnsi="Arial" w:cs="Arial"/>
              </w:rPr>
              <w:t>Społeczno</w:t>
            </w:r>
            <w:proofErr w:type="spellEnd"/>
            <w:r w:rsidRPr="00420E0F">
              <w:rPr>
                <w:rFonts w:ascii="Arial" w:eastAsia="Calibri" w:hAnsi="Arial" w:cs="Arial"/>
              </w:rPr>
              <w:t xml:space="preserve"> - Kulturalnego Żydów w Polsce</w:t>
            </w:r>
          </w:p>
        </w:tc>
        <w:tc>
          <w:tcPr>
            <w:tcW w:w="5105" w:type="dxa"/>
            <w:tcBorders>
              <w:left w:val="single" w:sz="1" w:space="0" w:color="000000"/>
              <w:bottom w:val="single" w:sz="1" w:space="0" w:color="000000"/>
              <w:right w:val="single" w:sz="1" w:space="0" w:color="000000"/>
            </w:tcBorders>
            <w:shd w:val="clear" w:color="auto" w:fill="auto"/>
          </w:tcPr>
          <w:p w14:paraId="60497E52" w14:textId="77777777" w:rsidR="00074169" w:rsidRPr="00420E0F" w:rsidRDefault="00074169" w:rsidP="00BF6A24">
            <w:pPr>
              <w:suppressAutoHyphens w:val="0"/>
              <w:spacing w:after="160"/>
              <w:contextualSpacing/>
              <w:rPr>
                <w:rFonts w:ascii="Arial" w:hAnsi="Arial" w:cs="Arial"/>
              </w:rPr>
            </w:pPr>
            <w:r w:rsidRPr="00420E0F">
              <w:rPr>
                <w:rFonts w:ascii="Arial" w:eastAsia="Calibri" w:hAnsi="Arial" w:cs="Arial"/>
              </w:rPr>
              <w:t>Współpraca przy organizacji 80. Rocznicy wybuchu powstania w Getcie Warszawskim – wsparcie osobowe ze strony Biblioteki; w ramach obchodów w częstochowskiej siedzibie TSKŻ odbyło się spotkanie, podczas którego zaprezentowano publikacje związane z gettem warszawskim i częstochowskim (wspomnienia, dzienniki, biografie) ze zbiorów Biblioteki, a prezentacji dokonały reprezentantki instytucji: kierowniczki Działu Informacyjno- Bibliograficznego i Filii nr 9 oraz dyrektor Biblioteki</w:t>
            </w:r>
          </w:p>
        </w:tc>
      </w:tr>
      <w:tr w:rsidR="00074169" w:rsidRPr="00420E0F" w14:paraId="7D76CC8E" w14:textId="77777777" w:rsidTr="00BF6A24">
        <w:tc>
          <w:tcPr>
            <w:tcW w:w="3969" w:type="dxa"/>
            <w:tcBorders>
              <w:left w:val="single" w:sz="1" w:space="0" w:color="000000"/>
              <w:bottom w:val="single" w:sz="1" w:space="0" w:color="000000"/>
            </w:tcBorders>
            <w:shd w:val="clear" w:color="auto" w:fill="auto"/>
          </w:tcPr>
          <w:p w14:paraId="111D9E85" w14:textId="77777777" w:rsidR="00074169" w:rsidRPr="00420E0F" w:rsidRDefault="00074169" w:rsidP="00BF6A24">
            <w:pPr>
              <w:suppressAutoHyphens w:val="0"/>
              <w:spacing w:after="160"/>
              <w:contextualSpacing/>
              <w:rPr>
                <w:rFonts w:ascii="Arial" w:hAnsi="Arial" w:cs="Arial"/>
              </w:rPr>
            </w:pPr>
            <w:r w:rsidRPr="00420E0F">
              <w:rPr>
                <w:rFonts w:ascii="Arial" w:eastAsia="Calibri" w:hAnsi="Arial" w:cs="Arial"/>
              </w:rPr>
              <w:t>Częstochowski Oddział Polskiego Towarzystwa Geograficznego</w:t>
            </w:r>
          </w:p>
        </w:tc>
        <w:tc>
          <w:tcPr>
            <w:tcW w:w="5105" w:type="dxa"/>
            <w:tcBorders>
              <w:left w:val="single" w:sz="1" w:space="0" w:color="000000"/>
              <w:bottom w:val="single" w:sz="1" w:space="0" w:color="000000"/>
              <w:right w:val="single" w:sz="1" w:space="0" w:color="000000"/>
            </w:tcBorders>
            <w:shd w:val="clear" w:color="auto" w:fill="auto"/>
          </w:tcPr>
          <w:p w14:paraId="38570565" w14:textId="77777777" w:rsidR="00074169" w:rsidRPr="00420E0F" w:rsidRDefault="00074169" w:rsidP="00BF6A24">
            <w:pPr>
              <w:suppressAutoHyphens w:val="0"/>
              <w:spacing w:after="160"/>
              <w:contextualSpacing/>
              <w:rPr>
                <w:rFonts w:ascii="Arial" w:hAnsi="Arial" w:cs="Arial"/>
              </w:rPr>
            </w:pPr>
            <w:r w:rsidRPr="00420E0F">
              <w:rPr>
                <w:rFonts w:ascii="Arial" w:eastAsia="Calibri" w:hAnsi="Arial" w:cs="Arial"/>
              </w:rPr>
              <w:t>Współpraca przy organizacji cyklu popołudniowych otwartych spotkań, przygotowywanych przez przedstawicieli PTG pt. „</w:t>
            </w:r>
            <w:r w:rsidRPr="00420E0F">
              <w:rPr>
                <w:rFonts w:ascii="Arial" w:eastAsia="Calibri" w:hAnsi="Arial" w:cs="Arial"/>
                <w:i/>
              </w:rPr>
              <w:t>Środy z Geografami: swoje chwalimy - cudze poznajemy”</w:t>
            </w:r>
            <w:r w:rsidRPr="00420E0F">
              <w:rPr>
                <w:rFonts w:ascii="Arial" w:eastAsia="Calibri" w:hAnsi="Arial" w:cs="Arial"/>
              </w:rPr>
              <w:t xml:space="preserve"> - została udostępniona sala odczytowa Biblioteki Głównej</w:t>
            </w:r>
          </w:p>
        </w:tc>
      </w:tr>
      <w:tr w:rsidR="00074169" w:rsidRPr="00420E0F" w14:paraId="364C4C7E" w14:textId="77777777" w:rsidTr="00BF6A24">
        <w:tc>
          <w:tcPr>
            <w:tcW w:w="3969" w:type="dxa"/>
            <w:tcBorders>
              <w:left w:val="single" w:sz="1" w:space="0" w:color="000000"/>
              <w:bottom w:val="single" w:sz="1" w:space="0" w:color="000000"/>
            </w:tcBorders>
            <w:shd w:val="clear" w:color="auto" w:fill="auto"/>
          </w:tcPr>
          <w:p w14:paraId="51924DC2" w14:textId="77777777" w:rsidR="00074169" w:rsidRPr="00420E0F" w:rsidRDefault="00074169" w:rsidP="00BF6A24">
            <w:pPr>
              <w:suppressAutoHyphens w:val="0"/>
              <w:spacing w:after="160"/>
              <w:contextualSpacing/>
              <w:rPr>
                <w:rFonts w:ascii="Arial" w:hAnsi="Arial" w:cs="Arial"/>
              </w:rPr>
            </w:pPr>
            <w:r w:rsidRPr="00420E0F">
              <w:rPr>
                <w:rFonts w:ascii="Arial" w:eastAsia="Calibri" w:hAnsi="Arial" w:cs="Arial"/>
              </w:rPr>
              <w:t xml:space="preserve">Caritas Archidiecezji Częstochowskiej </w:t>
            </w:r>
          </w:p>
        </w:tc>
        <w:tc>
          <w:tcPr>
            <w:tcW w:w="5105" w:type="dxa"/>
            <w:tcBorders>
              <w:left w:val="single" w:sz="1" w:space="0" w:color="000000"/>
              <w:bottom w:val="single" w:sz="1" w:space="0" w:color="000000"/>
              <w:right w:val="single" w:sz="1" w:space="0" w:color="000000"/>
            </w:tcBorders>
            <w:shd w:val="clear" w:color="auto" w:fill="auto"/>
          </w:tcPr>
          <w:p w14:paraId="74BDF426" w14:textId="77777777" w:rsidR="00074169" w:rsidRPr="00420E0F" w:rsidRDefault="00074169" w:rsidP="00BF6A24">
            <w:pPr>
              <w:suppressAutoHyphens w:val="0"/>
              <w:spacing w:after="160"/>
              <w:contextualSpacing/>
              <w:rPr>
                <w:rFonts w:ascii="Arial" w:hAnsi="Arial" w:cs="Arial"/>
              </w:rPr>
            </w:pPr>
            <w:r w:rsidRPr="00420E0F">
              <w:rPr>
                <w:rFonts w:ascii="Arial" w:eastAsia="Calibri" w:hAnsi="Arial" w:cs="Arial"/>
              </w:rPr>
              <w:t>Wystawa twórczości plastycznej seniorów – udostępniono hol Biblioteki Publicznej</w:t>
            </w:r>
          </w:p>
        </w:tc>
      </w:tr>
    </w:tbl>
    <w:p w14:paraId="281F4CD3" w14:textId="77777777" w:rsidR="00074169" w:rsidRPr="00420E0F" w:rsidRDefault="00074169" w:rsidP="00074169">
      <w:pPr>
        <w:spacing w:before="567" w:after="283"/>
        <w:rPr>
          <w:rFonts w:ascii="Arial" w:hAnsi="Arial" w:cs="Arial"/>
          <w:b/>
          <w:bCs/>
        </w:rPr>
      </w:pPr>
      <w:r w:rsidRPr="00420E0F">
        <w:rPr>
          <w:rFonts w:ascii="Arial" w:hAnsi="Arial" w:cs="Arial"/>
          <w:b/>
          <w:bCs/>
        </w:rPr>
        <w:t>Miejski Dom Kultury w Częstochowie</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3969"/>
        <w:gridCol w:w="5105"/>
      </w:tblGrid>
      <w:tr w:rsidR="00074169" w:rsidRPr="00420E0F" w14:paraId="52B67C78" w14:textId="77777777" w:rsidTr="00BF6A24">
        <w:tc>
          <w:tcPr>
            <w:tcW w:w="3969" w:type="dxa"/>
            <w:tcBorders>
              <w:top w:val="single" w:sz="1" w:space="0" w:color="000000"/>
              <w:left w:val="single" w:sz="1" w:space="0" w:color="000000"/>
              <w:bottom w:val="single" w:sz="1" w:space="0" w:color="000000"/>
            </w:tcBorders>
            <w:shd w:val="clear" w:color="auto" w:fill="auto"/>
          </w:tcPr>
          <w:p w14:paraId="53D30654" w14:textId="77777777" w:rsidR="00074169" w:rsidRPr="00420E0F" w:rsidRDefault="00074169" w:rsidP="00BF6A24">
            <w:pPr>
              <w:pStyle w:val="Zawartotabeli"/>
              <w:spacing w:line="360" w:lineRule="auto"/>
              <w:rPr>
                <w:rFonts w:ascii="Arial" w:hAnsi="Arial" w:cs="Arial"/>
                <w:sz w:val="22"/>
                <w:szCs w:val="22"/>
              </w:rPr>
            </w:pPr>
            <w:r w:rsidRPr="00420E0F">
              <w:rPr>
                <w:rFonts w:ascii="Arial" w:hAnsi="Arial" w:cs="Arial"/>
                <w:b/>
                <w:bCs/>
                <w:sz w:val="22"/>
                <w:szCs w:val="22"/>
              </w:rPr>
              <w:t>Organizacja pozarządowa</w:t>
            </w:r>
          </w:p>
        </w:tc>
        <w:tc>
          <w:tcPr>
            <w:tcW w:w="5105" w:type="dxa"/>
            <w:tcBorders>
              <w:top w:val="single" w:sz="1" w:space="0" w:color="000000"/>
              <w:left w:val="single" w:sz="1" w:space="0" w:color="000000"/>
              <w:bottom w:val="single" w:sz="1" w:space="0" w:color="000000"/>
              <w:right w:val="single" w:sz="1" w:space="0" w:color="000000"/>
            </w:tcBorders>
            <w:shd w:val="clear" w:color="auto" w:fill="auto"/>
          </w:tcPr>
          <w:p w14:paraId="61A6AFE3" w14:textId="77777777" w:rsidR="00074169" w:rsidRPr="00420E0F" w:rsidRDefault="00074169" w:rsidP="00BF6A24">
            <w:pPr>
              <w:pStyle w:val="Zawartotabeli"/>
              <w:spacing w:after="170" w:line="360" w:lineRule="auto"/>
              <w:rPr>
                <w:rFonts w:ascii="Arial" w:hAnsi="Arial" w:cs="Arial"/>
                <w:sz w:val="22"/>
                <w:szCs w:val="22"/>
              </w:rPr>
            </w:pPr>
            <w:r w:rsidRPr="00420E0F">
              <w:rPr>
                <w:rFonts w:ascii="Arial" w:hAnsi="Arial" w:cs="Arial"/>
                <w:b/>
                <w:bCs/>
                <w:sz w:val="22"/>
                <w:szCs w:val="22"/>
              </w:rPr>
              <w:t>Wydarzenie i forma wsparcia</w:t>
            </w:r>
          </w:p>
        </w:tc>
      </w:tr>
      <w:tr w:rsidR="00074169" w:rsidRPr="00420E0F" w14:paraId="72F71055" w14:textId="77777777" w:rsidTr="00BF6A24">
        <w:tc>
          <w:tcPr>
            <w:tcW w:w="3969" w:type="dxa"/>
            <w:tcBorders>
              <w:left w:val="single" w:sz="1" w:space="0" w:color="000000"/>
              <w:bottom w:val="single" w:sz="1" w:space="0" w:color="000000"/>
            </w:tcBorders>
            <w:shd w:val="clear" w:color="auto" w:fill="auto"/>
          </w:tcPr>
          <w:p w14:paraId="3DD1DBBD" w14:textId="77777777" w:rsidR="00074169" w:rsidRPr="00420E0F" w:rsidRDefault="00074169" w:rsidP="00BF6A24">
            <w:pPr>
              <w:pStyle w:val="Zawartotabeli"/>
              <w:snapToGrid w:val="0"/>
              <w:spacing w:line="360" w:lineRule="auto"/>
              <w:rPr>
                <w:rFonts w:ascii="Arial" w:hAnsi="Arial" w:cs="Arial"/>
                <w:sz w:val="22"/>
                <w:szCs w:val="22"/>
              </w:rPr>
            </w:pPr>
            <w:r w:rsidRPr="00420E0F">
              <w:rPr>
                <w:rFonts w:ascii="Arial" w:hAnsi="Arial" w:cs="Arial"/>
                <w:sz w:val="22"/>
                <w:szCs w:val="22"/>
              </w:rPr>
              <w:t>Stowarzyszenie Częstochowskie Amazonki</w:t>
            </w:r>
          </w:p>
        </w:tc>
        <w:tc>
          <w:tcPr>
            <w:tcW w:w="5105" w:type="dxa"/>
            <w:tcBorders>
              <w:left w:val="single" w:sz="1" w:space="0" w:color="000000"/>
              <w:bottom w:val="single" w:sz="1" w:space="0" w:color="000000"/>
              <w:right w:val="single" w:sz="1" w:space="0" w:color="000000"/>
            </w:tcBorders>
            <w:shd w:val="clear" w:color="auto" w:fill="auto"/>
          </w:tcPr>
          <w:p w14:paraId="36E7BAD3" w14:textId="77777777" w:rsidR="00074169" w:rsidRPr="00420E0F" w:rsidRDefault="00074169" w:rsidP="00BF6A24">
            <w:pPr>
              <w:pStyle w:val="Zawartotabeli"/>
              <w:snapToGrid w:val="0"/>
              <w:spacing w:line="360" w:lineRule="auto"/>
              <w:rPr>
                <w:rFonts w:ascii="Arial" w:hAnsi="Arial" w:cs="Arial"/>
                <w:sz w:val="22"/>
                <w:szCs w:val="22"/>
              </w:rPr>
            </w:pPr>
            <w:r w:rsidRPr="00420E0F">
              <w:rPr>
                <w:rFonts w:ascii="Arial" w:hAnsi="Arial" w:cs="Arial"/>
                <w:sz w:val="22"/>
                <w:szCs w:val="22"/>
              </w:rPr>
              <w:t>Bezpłatny wynajem sali widowiskowej na organizację koncertu „Jestem Kobietą”</w:t>
            </w:r>
          </w:p>
        </w:tc>
      </w:tr>
      <w:tr w:rsidR="00074169" w:rsidRPr="00420E0F" w14:paraId="244D4FE1" w14:textId="77777777" w:rsidTr="00BF6A24">
        <w:tc>
          <w:tcPr>
            <w:tcW w:w="3969" w:type="dxa"/>
            <w:tcBorders>
              <w:left w:val="single" w:sz="1" w:space="0" w:color="000000"/>
              <w:bottom w:val="single" w:sz="1" w:space="0" w:color="000000"/>
            </w:tcBorders>
            <w:shd w:val="clear" w:color="auto" w:fill="auto"/>
          </w:tcPr>
          <w:p w14:paraId="0B3A8B5D" w14:textId="77777777" w:rsidR="00074169" w:rsidRPr="00420E0F" w:rsidRDefault="00074169" w:rsidP="00BF6A24">
            <w:pPr>
              <w:pStyle w:val="Zawartotabeli"/>
              <w:snapToGrid w:val="0"/>
              <w:spacing w:line="360" w:lineRule="auto"/>
              <w:rPr>
                <w:rFonts w:ascii="Arial" w:hAnsi="Arial" w:cs="Arial"/>
                <w:sz w:val="22"/>
                <w:szCs w:val="22"/>
              </w:rPr>
            </w:pPr>
            <w:r w:rsidRPr="00420E0F">
              <w:rPr>
                <w:rFonts w:ascii="Arial" w:hAnsi="Arial" w:cs="Arial"/>
                <w:sz w:val="22"/>
                <w:szCs w:val="22"/>
              </w:rPr>
              <w:t>Częstochowskie Stowarzyszenie Plastyków im. Jerzego Dudy-Gracza</w:t>
            </w:r>
          </w:p>
        </w:tc>
        <w:tc>
          <w:tcPr>
            <w:tcW w:w="5105" w:type="dxa"/>
            <w:tcBorders>
              <w:left w:val="single" w:sz="1" w:space="0" w:color="000000"/>
              <w:bottom w:val="single" w:sz="1" w:space="0" w:color="000000"/>
              <w:right w:val="single" w:sz="1" w:space="0" w:color="000000"/>
            </w:tcBorders>
            <w:shd w:val="clear" w:color="auto" w:fill="auto"/>
          </w:tcPr>
          <w:p w14:paraId="60011346" w14:textId="77777777" w:rsidR="00074169" w:rsidRPr="00420E0F" w:rsidRDefault="00074169" w:rsidP="00BF6A24">
            <w:pPr>
              <w:pStyle w:val="Zawartotabeli"/>
              <w:snapToGrid w:val="0"/>
              <w:spacing w:line="360" w:lineRule="auto"/>
              <w:rPr>
                <w:rFonts w:ascii="Arial" w:hAnsi="Arial" w:cs="Arial"/>
                <w:sz w:val="22"/>
                <w:szCs w:val="22"/>
              </w:rPr>
            </w:pPr>
            <w:r w:rsidRPr="00420E0F">
              <w:rPr>
                <w:rFonts w:ascii="Arial" w:hAnsi="Arial" w:cs="Arial"/>
                <w:sz w:val="22"/>
                <w:szCs w:val="22"/>
              </w:rPr>
              <w:t>Bezpłatny wynajem Salonu Sztuki na organizację V edycji wystawy „Co kobiety zmalowały”</w:t>
            </w:r>
          </w:p>
        </w:tc>
      </w:tr>
      <w:tr w:rsidR="00074169" w:rsidRPr="00420E0F" w14:paraId="7A41FA98" w14:textId="77777777" w:rsidTr="00BF6A24">
        <w:tc>
          <w:tcPr>
            <w:tcW w:w="3969" w:type="dxa"/>
            <w:tcBorders>
              <w:left w:val="single" w:sz="1" w:space="0" w:color="000000"/>
              <w:bottom w:val="single" w:sz="1" w:space="0" w:color="000000"/>
            </w:tcBorders>
            <w:shd w:val="clear" w:color="auto" w:fill="auto"/>
          </w:tcPr>
          <w:p w14:paraId="44FE3059" w14:textId="77777777" w:rsidR="00074169" w:rsidRPr="00420E0F" w:rsidRDefault="00074169" w:rsidP="00BF6A24">
            <w:pPr>
              <w:pStyle w:val="Zawartotabeli"/>
              <w:snapToGrid w:val="0"/>
              <w:spacing w:line="360" w:lineRule="auto"/>
              <w:rPr>
                <w:rFonts w:ascii="Arial" w:hAnsi="Arial" w:cs="Arial"/>
                <w:sz w:val="22"/>
                <w:szCs w:val="22"/>
              </w:rPr>
            </w:pPr>
            <w:r w:rsidRPr="00420E0F">
              <w:rPr>
                <w:rFonts w:ascii="Arial" w:hAnsi="Arial" w:cs="Arial"/>
                <w:sz w:val="22"/>
                <w:szCs w:val="22"/>
              </w:rPr>
              <w:t>Częstochowskie Stowarzyszenie na Rzecz Osób Niepełnosprawnych „PERASADA”</w:t>
            </w:r>
          </w:p>
        </w:tc>
        <w:tc>
          <w:tcPr>
            <w:tcW w:w="5105" w:type="dxa"/>
            <w:tcBorders>
              <w:left w:val="single" w:sz="1" w:space="0" w:color="000000"/>
              <w:bottom w:val="single" w:sz="1" w:space="0" w:color="000000"/>
              <w:right w:val="single" w:sz="1" w:space="0" w:color="000000"/>
            </w:tcBorders>
            <w:shd w:val="clear" w:color="auto" w:fill="auto"/>
          </w:tcPr>
          <w:p w14:paraId="6691965A" w14:textId="77777777" w:rsidR="00074169" w:rsidRPr="00420E0F" w:rsidRDefault="00074169" w:rsidP="00BF6A24">
            <w:pPr>
              <w:pStyle w:val="Zawartotabeli"/>
              <w:snapToGrid w:val="0"/>
              <w:spacing w:line="360" w:lineRule="auto"/>
              <w:rPr>
                <w:rFonts w:ascii="Arial" w:hAnsi="Arial" w:cs="Arial"/>
                <w:sz w:val="22"/>
                <w:szCs w:val="22"/>
              </w:rPr>
            </w:pPr>
            <w:r w:rsidRPr="00420E0F">
              <w:rPr>
                <w:rFonts w:ascii="Arial" w:hAnsi="Arial" w:cs="Arial"/>
                <w:sz w:val="22"/>
                <w:szCs w:val="22"/>
              </w:rPr>
              <w:t>Bezpłatny wynajem sali widowiskowej na organizację VI edycji koncertu pt. „Festiwal Moc-art”</w:t>
            </w:r>
          </w:p>
        </w:tc>
      </w:tr>
    </w:tbl>
    <w:p w14:paraId="028A2D60" w14:textId="77777777" w:rsidR="004C0A4C" w:rsidRDefault="004C0A4C" w:rsidP="00074169">
      <w:pPr>
        <w:spacing w:before="567" w:after="283"/>
        <w:rPr>
          <w:rFonts w:ascii="Arial" w:hAnsi="Arial" w:cs="Arial"/>
          <w:b/>
          <w:bCs/>
        </w:rPr>
      </w:pPr>
    </w:p>
    <w:p w14:paraId="50379BBE" w14:textId="7B0ED18E" w:rsidR="00074169" w:rsidRPr="00420E0F" w:rsidRDefault="00074169" w:rsidP="00074169">
      <w:pPr>
        <w:spacing w:before="567" w:after="283"/>
        <w:rPr>
          <w:rFonts w:ascii="Arial" w:hAnsi="Arial" w:cs="Arial"/>
          <w:b/>
          <w:bCs/>
        </w:rPr>
      </w:pPr>
      <w:r w:rsidRPr="00420E0F">
        <w:rPr>
          <w:rFonts w:ascii="Arial" w:hAnsi="Arial" w:cs="Arial"/>
          <w:b/>
          <w:bCs/>
        </w:rPr>
        <w:lastRenderedPageBreak/>
        <w:t>Miejska Galeria Sztuki w Częstochowie</w:t>
      </w:r>
    </w:p>
    <w:tbl>
      <w:tblPr>
        <w:tblW w:w="9074" w:type="dxa"/>
        <w:tblInd w:w="28" w:type="dxa"/>
        <w:tblLayout w:type="fixed"/>
        <w:tblCellMar>
          <w:top w:w="28" w:type="dxa"/>
          <w:left w:w="28" w:type="dxa"/>
          <w:bottom w:w="28" w:type="dxa"/>
          <w:right w:w="28" w:type="dxa"/>
        </w:tblCellMar>
        <w:tblLook w:val="0000" w:firstRow="0" w:lastRow="0" w:firstColumn="0" w:lastColumn="0" w:noHBand="0" w:noVBand="0"/>
      </w:tblPr>
      <w:tblGrid>
        <w:gridCol w:w="4005"/>
        <w:gridCol w:w="5069"/>
      </w:tblGrid>
      <w:tr w:rsidR="00074169" w:rsidRPr="00420E0F" w14:paraId="1DEE24C8" w14:textId="77777777" w:rsidTr="00BF6A24">
        <w:tc>
          <w:tcPr>
            <w:tcW w:w="4005" w:type="dxa"/>
            <w:tcBorders>
              <w:left w:val="single" w:sz="1" w:space="0" w:color="000000"/>
              <w:bottom w:val="single" w:sz="1" w:space="0" w:color="000000"/>
            </w:tcBorders>
            <w:shd w:val="clear" w:color="auto" w:fill="auto"/>
          </w:tcPr>
          <w:p w14:paraId="005EB20D" w14:textId="77777777" w:rsidR="00074169" w:rsidRPr="00420E0F" w:rsidRDefault="00074169" w:rsidP="00BF6A24">
            <w:pPr>
              <w:pStyle w:val="Zawartotabeli"/>
              <w:spacing w:line="360" w:lineRule="auto"/>
              <w:rPr>
                <w:rFonts w:ascii="Arial" w:hAnsi="Arial" w:cs="Arial"/>
                <w:sz w:val="22"/>
                <w:szCs w:val="22"/>
              </w:rPr>
            </w:pPr>
            <w:r w:rsidRPr="00420E0F">
              <w:rPr>
                <w:rFonts w:ascii="Arial" w:hAnsi="Arial" w:cs="Arial"/>
                <w:b/>
                <w:bCs/>
                <w:sz w:val="22"/>
                <w:szCs w:val="22"/>
              </w:rPr>
              <w:t>Organizacja pozarządowa</w:t>
            </w:r>
          </w:p>
        </w:tc>
        <w:tc>
          <w:tcPr>
            <w:tcW w:w="5069" w:type="dxa"/>
            <w:tcBorders>
              <w:left w:val="single" w:sz="1" w:space="0" w:color="000000"/>
              <w:bottom w:val="single" w:sz="1" w:space="0" w:color="000000"/>
              <w:right w:val="single" w:sz="1" w:space="0" w:color="000000"/>
            </w:tcBorders>
            <w:shd w:val="clear" w:color="auto" w:fill="auto"/>
          </w:tcPr>
          <w:p w14:paraId="4BE15106" w14:textId="77777777" w:rsidR="00074169" w:rsidRPr="00420E0F" w:rsidRDefault="00074169" w:rsidP="00BF6A24">
            <w:pPr>
              <w:pStyle w:val="Zawartotabeli"/>
              <w:spacing w:after="170" w:line="360" w:lineRule="auto"/>
              <w:rPr>
                <w:rFonts w:ascii="Arial" w:hAnsi="Arial" w:cs="Arial"/>
                <w:sz w:val="22"/>
                <w:szCs w:val="22"/>
              </w:rPr>
            </w:pPr>
            <w:r w:rsidRPr="00420E0F">
              <w:rPr>
                <w:rFonts w:ascii="Arial" w:hAnsi="Arial" w:cs="Arial"/>
                <w:b/>
                <w:bCs/>
                <w:sz w:val="22"/>
                <w:szCs w:val="22"/>
              </w:rPr>
              <w:t>Wydarzenie i forma wsparcia</w:t>
            </w:r>
          </w:p>
        </w:tc>
      </w:tr>
      <w:tr w:rsidR="00074169" w:rsidRPr="00420E0F" w14:paraId="2023F967" w14:textId="77777777" w:rsidTr="00BF6A24">
        <w:tc>
          <w:tcPr>
            <w:tcW w:w="4005" w:type="dxa"/>
            <w:tcBorders>
              <w:left w:val="single" w:sz="1" w:space="0" w:color="000000"/>
              <w:bottom w:val="single" w:sz="1" w:space="0" w:color="000000"/>
            </w:tcBorders>
            <w:shd w:val="clear" w:color="auto" w:fill="auto"/>
          </w:tcPr>
          <w:p w14:paraId="5405C719" w14:textId="77777777" w:rsidR="00074169" w:rsidRPr="00420E0F" w:rsidRDefault="00074169" w:rsidP="00BF6A24">
            <w:pPr>
              <w:pStyle w:val="Zawartotabeli"/>
              <w:snapToGrid w:val="0"/>
              <w:spacing w:line="360" w:lineRule="auto"/>
              <w:rPr>
                <w:rFonts w:ascii="Arial" w:hAnsi="Arial" w:cs="Arial"/>
                <w:sz w:val="22"/>
                <w:szCs w:val="22"/>
              </w:rPr>
            </w:pPr>
            <w:r w:rsidRPr="00420E0F">
              <w:rPr>
                <w:rFonts w:ascii="Arial" w:hAnsi="Arial" w:cs="Arial"/>
                <w:sz w:val="22"/>
                <w:szCs w:val="22"/>
              </w:rPr>
              <w:t>Związek Polskich Artystów Plastyków Okręg Częstochowski</w:t>
            </w:r>
          </w:p>
        </w:tc>
        <w:tc>
          <w:tcPr>
            <w:tcW w:w="5069" w:type="dxa"/>
            <w:tcBorders>
              <w:left w:val="single" w:sz="1" w:space="0" w:color="000000"/>
              <w:bottom w:val="single" w:sz="1" w:space="0" w:color="000000"/>
              <w:right w:val="single" w:sz="1" w:space="0" w:color="000000"/>
            </w:tcBorders>
            <w:shd w:val="clear" w:color="auto" w:fill="auto"/>
          </w:tcPr>
          <w:p w14:paraId="7CB3FDFE" w14:textId="77777777" w:rsidR="00074169" w:rsidRPr="00420E0F" w:rsidRDefault="00074169" w:rsidP="00BF6A24">
            <w:pPr>
              <w:pStyle w:val="Akapitzlist1"/>
              <w:spacing w:after="160" w:line="360" w:lineRule="auto"/>
              <w:ind w:left="57" w:right="57"/>
              <w:contextualSpacing/>
              <w:rPr>
                <w:rFonts w:ascii="Arial" w:hAnsi="Arial" w:cs="Arial"/>
                <w:sz w:val="22"/>
                <w:szCs w:val="22"/>
              </w:rPr>
            </w:pPr>
            <w:r w:rsidRPr="00420E0F">
              <w:rPr>
                <w:rFonts w:ascii="Arial" w:hAnsi="Arial" w:cs="Arial"/>
                <w:sz w:val="22"/>
                <w:szCs w:val="22"/>
              </w:rPr>
              <w:t>Stała współpraca przy organizacji dorocznej wystawy po Ogólnopolskim Plenerze Malarskim „Jurajska Jesień”. W 2023 roku odbyła się 48. edycja tego wydarzenia, którego efektem była  wystawa pt. „Świat ruchu. Świat pokoju. Świat jutra” w Sali Gobelinowej MGS.</w:t>
            </w:r>
            <w:r w:rsidRPr="00420E0F">
              <w:rPr>
                <w:rFonts w:ascii="Arial" w:hAnsi="Arial" w:cs="Arial"/>
                <w:sz w:val="22"/>
                <w:szCs w:val="22"/>
              </w:rPr>
              <w:br/>
              <w:t>Zadania MGS polegały na udostępnieniu przestrzeni, pracach technicznych: aranżacja i montaż, działaniach informacyjno-promocyjnych .</w:t>
            </w:r>
          </w:p>
        </w:tc>
      </w:tr>
      <w:tr w:rsidR="00074169" w:rsidRPr="00420E0F" w14:paraId="4296EE90" w14:textId="77777777" w:rsidTr="00BF6A24">
        <w:tc>
          <w:tcPr>
            <w:tcW w:w="4005" w:type="dxa"/>
            <w:tcBorders>
              <w:left w:val="single" w:sz="1" w:space="0" w:color="000000"/>
              <w:bottom w:val="single" w:sz="1" w:space="0" w:color="000000"/>
            </w:tcBorders>
            <w:shd w:val="clear" w:color="auto" w:fill="auto"/>
          </w:tcPr>
          <w:p w14:paraId="1F23AF46" w14:textId="77777777" w:rsidR="00074169" w:rsidRPr="00420E0F" w:rsidRDefault="00074169" w:rsidP="00BF6A24">
            <w:pPr>
              <w:pStyle w:val="Akapitzlist1"/>
              <w:spacing w:after="160" w:line="360" w:lineRule="auto"/>
              <w:ind w:left="0"/>
              <w:contextualSpacing/>
              <w:rPr>
                <w:rFonts w:ascii="Arial" w:hAnsi="Arial" w:cs="Arial"/>
                <w:bCs/>
                <w:sz w:val="22"/>
                <w:szCs w:val="22"/>
              </w:rPr>
            </w:pPr>
            <w:r w:rsidRPr="00420E0F">
              <w:rPr>
                <w:rFonts w:ascii="Arial" w:hAnsi="Arial" w:cs="Arial"/>
                <w:bCs/>
                <w:sz w:val="22"/>
                <w:szCs w:val="22"/>
              </w:rPr>
              <w:t>Grupa Artystyczna ATINA</w:t>
            </w:r>
          </w:p>
        </w:tc>
        <w:tc>
          <w:tcPr>
            <w:tcW w:w="5069" w:type="dxa"/>
            <w:tcBorders>
              <w:left w:val="single" w:sz="1" w:space="0" w:color="000000"/>
              <w:bottom w:val="single" w:sz="1" w:space="0" w:color="000000"/>
              <w:right w:val="single" w:sz="1" w:space="0" w:color="000000"/>
            </w:tcBorders>
            <w:shd w:val="clear" w:color="auto" w:fill="auto"/>
          </w:tcPr>
          <w:p w14:paraId="3707D584" w14:textId="77777777" w:rsidR="00074169" w:rsidRPr="00420E0F" w:rsidRDefault="00074169" w:rsidP="00BF6A24">
            <w:pPr>
              <w:pStyle w:val="Akapitzlist1"/>
              <w:spacing w:after="160" w:line="360" w:lineRule="auto"/>
              <w:ind w:left="57" w:right="57"/>
              <w:contextualSpacing/>
              <w:rPr>
                <w:rFonts w:ascii="Arial" w:hAnsi="Arial" w:cs="Arial"/>
                <w:sz w:val="22"/>
                <w:szCs w:val="22"/>
              </w:rPr>
            </w:pPr>
            <w:r w:rsidRPr="00420E0F">
              <w:rPr>
                <w:rFonts w:ascii="Arial" w:hAnsi="Arial" w:cs="Arial"/>
                <w:sz w:val="22"/>
                <w:szCs w:val="22"/>
              </w:rPr>
              <w:t>Prezentacja  wystawy pokonkursowej rodzinnego konkursu plastycznego zorganizowanego przez przedszkole pt. „Piękne słowa”. Wystawa wzbogacona z inicjatywy Galerii o nagranie dźwiękowe pięknych słów z obrazków, w wykonaniu Olka Klepacza.</w:t>
            </w:r>
          </w:p>
        </w:tc>
      </w:tr>
      <w:tr w:rsidR="00074169" w:rsidRPr="00420E0F" w14:paraId="74234AD1" w14:textId="77777777" w:rsidTr="00BF6A24">
        <w:tc>
          <w:tcPr>
            <w:tcW w:w="4005" w:type="dxa"/>
            <w:tcBorders>
              <w:left w:val="single" w:sz="1" w:space="0" w:color="000000"/>
              <w:bottom w:val="single" w:sz="1" w:space="0" w:color="000000"/>
            </w:tcBorders>
            <w:shd w:val="clear" w:color="auto" w:fill="auto"/>
          </w:tcPr>
          <w:p w14:paraId="334ADA56" w14:textId="77777777" w:rsidR="00074169" w:rsidRPr="00420E0F" w:rsidRDefault="00074169" w:rsidP="00BF6A24">
            <w:pPr>
              <w:pStyle w:val="Akapitzlist1"/>
              <w:spacing w:after="160" w:line="360" w:lineRule="auto"/>
              <w:ind w:left="0"/>
              <w:contextualSpacing/>
              <w:rPr>
                <w:rFonts w:ascii="Arial" w:hAnsi="Arial" w:cs="Arial"/>
                <w:bCs/>
                <w:sz w:val="22"/>
                <w:szCs w:val="22"/>
              </w:rPr>
            </w:pPr>
            <w:r w:rsidRPr="00420E0F">
              <w:rPr>
                <w:rFonts w:ascii="Arial" w:hAnsi="Arial" w:cs="Arial"/>
                <w:bCs/>
                <w:sz w:val="22"/>
                <w:szCs w:val="22"/>
              </w:rPr>
              <w:t>Towarzystwo Galeria Literacka</w:t>
            </w:r>
          </w:p>
        </w:tc>
        <w:tc>
          <w:tcPr>
            <w:tcW w:w="5069" w:type="dxa"/>
            <w:tcBorders>
              <w:left w:val="single" w:sz="1" w:space="0" w:color="000000"/>
              <w:bottom w:val="single" w:sz="1" w:space="0" w:color="000000"/>
              <w:right w:val="single" w:sz="1" w:space="0" w:color="000000"/>
            </w:tcBorders>
            <w:shd w:val="clear" w:color="auto" w:fill="auto"/>
          </w:tcPr>
          <w:p w14:paraId="59A6EEC8" w14:textId="77777777" w:rsidR="00074169" w:rsidRPr="00420E0F" w:rsidRDefault="00074169" w:rsidP="00BF6A24">
            <w:pPr>
              <w:pStyle w:val="Akapitzlist1"/>
              <w:spacing w:after="160" w:line="360" w:lineRule="auto"/>
              <w:ind w:left="57" w:right="57"/>
              <w:contextualSpacing/>
              <w:rPr>
                <w:rFonts w:ascii="Arial" w:hAnsi="Arial" w:cs="Arial"/>
                <w:sz w:val="22"/>
                <w:szCs w:val="22"/>
              </w:rPr>
            </w:pPr>
            <w:r w:rsidRPr="00420E0F">
              <w:rPr>
                <w:rFonts w:ascii="Arial" w:hAnsi="Arial" w:cs="Arial"/>
                <w:sz w:val="22"/>
                <w:szCs w:val="22"/>
              </w:rPr>
              <w:t xml:space="preserve">Organizacja dla członków Towarzystwa edukacyjnych </w:t>
            </w:r>
            <w:proofErr w:type="spellStart"/>
            <w:r w:rsidRPr="00420E0F">
              <w:rPr>
                <w:rFonts w:ascii="Arial" w:hAnsi="Arial" w:cs="Arial"/>
                <w:sz w:val="22"/>
                <w:szCs w:val="22"/>
              </w:rPr>
              <w:t>oprowadzań</w:t>
            </w:r>
            <w:proofErr w:type="spellEnd"/>
            <w:r w:rsidRPr="00420E0F">
              <w:rPr>
                <w:rFonts w:ascii="Arial" w:hAnsi="Arial" w:cs="Arial"/>
                <w:sz w:val="22"/>
                <w:szCs w:val="22"/>
              </w:rPr>
              <w:t xml:space="preserve"> kuratorskich po wystawie 11. Triennale Sztuki Sacrum „Ja i Ty / Ja – Ono”</w:t>
            </w:r>
          </w:p>
        </w:tc>
      </w:tr>
      <w:tr w:rsidR="00074169" w:rsidRPr="00420E0F" w14:paraId="1843C0E2" w14:textId="77777777" w:rsidTr="00BF6A24">
        <w:tc>
          <w:tcPr>
            <w:tcW w:w="4005" w:type="dxa"/>
            <w:tcBorders>
              <w:left w:val="single" w:sz="1" w:space="0" w:color="000000"/>
              <w:bottom w:val="single" w:sz="1" w:space="0" w:color="000000"/>
            </w:tcBorders>
            <w:shd w:val="clear" w:color="auto" w:fill="auto"/>
          </w:tcPr>
          <w:p w14:paraId="08FA1DCE" w14:textId="77777777" w:rsidR="00074169" w:rsidRPr="00420E0F" w:rsidRDefault="00074169" w:rsidP="00BF6A24">
            <w:pPr>
              <w:rPr>
                <w:rFonts w:ascii="Arial" w:hAnsi="Arial" w:cs="Arial"/>
                <w:bCs/>
              </w:rPr>
            </w:pPr>
            <w:r w:rsidRPr="00420E0F">
              <w:rPr>
                <w:rFonts w:ascii="Arial" w:hAnsi="Arial" w:cs="Arial"/>
                <w:bCs/>
              </w:rPr>
              <w:t xml:space="preserve">Towarzystwo opieki nad zwierzętami </w:t>
            </w:r>
          </w:p>
        </w:tc>
        <w:tc>
          <w:tcPr>
            <w:tcW w:w="5069" w:type="dxa"/>
            <w:tcBorders>
              <w:left w:val="single" w:sz="1" w:space="0" w:color="000000"/>
              <w:bottom w:val="single" w:sz="1" w:space="0" w:color="000000"/>
              <w:right w:val="single" w:sz="1" w:space="0" w:color="000000"/>
            </w:tcBorders>
            <w:shd w:val="clear" w:color="auto" w:fill="auto"/>
          </w:tcPr>
          <w:p w14:paraId="7E560E45" w14:textId="77777777" w:rsidR="00074169" w:rsidRPr="00420E0F" w:rsidRDefault="00074169" w:rsidP="00BF6A24">
            <w:pPr>
              <w:rPr>
                <w:rFonts w:ascii="Arial" w:hAnsi="Arial" w:cs="Arial"/>
              </w:rPr>
            </w:pPr>
            <w:r w:rsidRPr="00420E0F">
              <w:rPr>
                <w:rFonts w:ascii="Arial" w:hAnsi="Arial" w:cs="Arial"/>
              </w:rPr>
              <w:t>Oddział w Częstochowie Pieski Weekend –</w:t>
            </w:r>
          </w:p>
          <w:p w14:paraId="466E743D" w14:textId="77777777" w:rsidR="00074169" w:rsidRPr="00420E0F" w:rsidRDefault="00074169" w:rsidP="00BF6A24">
            <w:pPr>
              <w:rPr>
                <w:rFonts w:ascii="Arial" w:hAnsi="Arial" w:cs="Arial"/>
              </w:rPr>
            </w:pPr>
            <w:r w:rsidRPr="00420E0F">
              <w:rPr>
                <w:rFonts w:ascii="Arial" w:hAnsi="Arial" w:cs="Arial"/>
              </w:rPr>
              <w:t xml:space="preserve">pokazy filmów, warsztaty, zbiórka charytatywna z okazji Międzynarodowego Dnia Psa  </w:t>
            </w:r>
          </w:p>
          <w:p w14:paraId="166E15B7" w14:textId="77777777" w:rsidR="00074169" w:rsidRPr="00420E0F" w:rsidRDefault="00074169" w:rsidP="00BF6A24">
            <w:pPr>
              <w:rPr>
                <w:rFonts w:ascii="Arial" w:hAnsi="Arial" w:cs="Arial"/>
              </w:rPr>
            </w:pPr>
            <w:r w:rsidRPr="00420E0F">
              <w:rPr>
                <w:rFonts w:ascii="Arial" w:hAnsi="Arial" w:cs="Arial"/>
              </w:rPr>
              <w:t>18-20.08.2024</w:t>
            </w:r>
          </w:p>
        </w:tc>
      </w:tr>
    </w:tbl>
    <w:p w14:paraId="7A4B68CD" w14:textId="77777777" w:rsidR="00074169" w:rsidRPr="00D33870" w:rsidRDefault="00074169" w:rsidP="00074169">
      <w:pPr>
        <w:spacing w:before="567" w:after="283"/>
        <w:rPr>
          <w:rFonts w:ascii="Arial" w:hAnsi="Arial" w:cs="Arial"/>
          <w:b/>
          <w:bCs/>
        </w:rPr>
      </w:pPr>
      <w:r w:rsidRPr="00D33870">
        <w:rPr>
          <w:rFonts w:ascii="Arial" w:hAnsi="Arial" w:cs="Arial"/>
          <w:b/>
          <w:bCs/>
        </w:rPr>
        <w:t>Miejski Ośrodek Sportu i Rekreacji w Częstochowie</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3969"/>
        <w:gridCol w:w="5105"/>
      </w:tblGrid>
      <w:tr w:rsidR="00074169" w:rsidRPr="00420E0F" w14:paraId="3CC69259" w14:textId="77777777" w:rsidTr="00BF6A24">
        <w:tc>
          <w:tcPr>
            <w:tcW w:w="3969" w:type="dxa"/>
            <w:tcBorders>
              <w:top w:val="single" w:sz="1" w:space="0" w:color="000000"/>
              <w:left w:val="single" w:sz="1" w:space="0" w:color="000000"/>
              <w:bottom w:val="single" w:sz="1" w:space="0" w:color="000000"/>
            </w:tcBorders>
            <w:shd w:val="clear" w:color="auto" w:fill="auto"/>
          </w:tcPr>
          <w:p w14:paraId="3A008459" w14:textId="77777777" w:rsidR="00074169" w:rsidRPr="00420E0F" w:rsidRDefault="00074169" w:rsidP="00BF6A24">
            <w:pPr>
              <w:pStyle w:val="Zawartotabeli"/>
              <w:spacing w:line="360" w:lineRule="auto"/>
              <w:rPr>
                <w:rFonts w:ascii="Arial" w:hAnsi="Arial" w:cs="Arial"/>
                <w:sz w:val="22"/>
                <w:szCs w:val="22"/>
              </w:rPr>
            </w:pPr>
            <w:r w:rsidRPr="00420E0F">
              <w:rPr>
                <w:rFonts w:ascii="Arial" w:hAnsi="Arial" w:cs="Arial"/>
                <w:b/>
                <w:bCs/>
                <w:sz w:val="22"/>
                <w:szCs w:val="22"/>
              </w:rPr>
              <w:t>Organizacja pozarządowa</w:t>
            </w:r>
          </w:p>
        </w:tc>
        <w:tc>
          <w:tcPr>
            <w:tcW w:w="5105" w:type="dxa"/>
            <w:tcBorders>
              <w:top w:val="single" w:sz="1" w:space="0" w:color="000000"/>
              <w:left w:val="single" w:sz="1" w:space="0" w:color="000000"/>
              <w:bottom w:val="single" w:sz="1" w:space="0" w:color="000000"/>
              <w:right w:val="single" w:sz="1" w:space="0" w:color="000000"/>
            </w:tcBorders>
            <w:shd w:val="clear" w:color="auto" w:fill="auto"/>
          </w:tcPr>
          <w:p w14:paraId="40E2182F" w14:textId="77777777" w:rsidR="00074169" w:rsidRPr="00420E0F" w:rsidRDefault="00074169" w:rsidP="00BF6A24">
            <w:pPr>
              <w:pStyle w:val="Zawartotabeli"/>
              <w:spacing w:after="170" w:line="360" w:lineRule="auto"/>
              <w:rPr>
                <w:rFonts w:ascii="Arial" w:hAnsi="Arial" w:cs="Arial"/>
                <w:sz w:val="22"/>
                <w:szCs w:val="22"/>
              </w:rPr>
            </w:pPr>
            <w:r w:rsidRPr="00420E0F">
              <w:rPr>
                <w:rFonts w:ascii="Arial" w:hAnsi="Arial" w:cs="Arial"/>
                <w:b/>
                <w:bCs/>
                <w:sz w:val="22"/>
                <w:szCs w:val="22"/>
              </w:rPr>
              <w:t>Wydarzenie i forma wsparcia</w:t>
            </w:r>
          </w:p>
        </w:tc>
      </w:tr>
      <w:tr w:rsidR="00074169" w:rsidRPr="00420E0F" w14:paraId="0345F0B6" w14:textId="77777777" w:rsidTr="00BF6A24">
        <w:tc>
          <w:tcPr>
            <w:tcW w:w="3969" w:type="dxa"/>
            <w:tcBorders>
              <w:left w:val="single" w:sz="1" w:space="0" w:color="000000"/>
              <w:bottom w:val="single" w:sz="1" w:space="0" w:color="000000"/>
            </w:tcBorders>
            <w:shd w:val="clear" w:color="auto" w:fill="auto"/>
          </w:tcPr>
          <w:p w14:paraId="28E940EB" w14:textId="77777777" w:rsidR="00074169" w:rsidRPr="00420E0F" w:rsidRDefault="00074169" w:rsidP="00BF6A24">
            <w:pPr>
              <w:pStyle w:val="Zawartotabeli"/>
              <w:spacing w:line="360" w:lineRule="auto"/>
              <w:rPr>
                <w:rFonts w:ascii="Arial" w:hAnsi="Arial" w:cs="Arial"/>
                <w:sz w:val="22"/>
                <w:szCs w:val="22"/>
              </w:rPr>
            </w:pPr>
            <w:r w:rsidRPr="00420E0F">
              <w:rPr>
                <w:rFonts w:ascii="Arial" w:hAnsi="Arial" w:cs="Arial"/>
                <w:sz w:val="22"/>
                <w:szCs w:val="22"/>
              </w:rPr>
              <w:t xml:space="preserve">UKS „Morka” Częstochowa </w:t>
            </w:r>
          </w:p>
          <w:p w14:paraId="176C3005" w14:textId="77777777" w:rsidR="00074169" w:rsidRPr="00420E0F" w:rsidRDefault="00074169" w:rsidP="00BF6A24">
            <w:pPr>
              <w:pStyle w:val="Zawartotabeli"/>
              <w:spacing w:line="360" w:lineRule="auto"/>
              <w:rPr>
                <w:rFonts w:ascii="Arial" w:hAnsi="Arial" w:cs="Arial"/>
                <w:sz w:val="22"/>
                <w:szCs w:val="22"/>
              </w:rPr>
            </w:pPr>
            <w:r w:rsidRPr="00420E0F">
              <w:rPr>
                <w:rFonts w:ascii="Arial" w:hAnsi="Arial" w:cs="Arial"/>
                <w:sz w:val="22"/>
                <w:szCs w:val="22"/>
              </w:rPr>
              <w:t xml:space="preserve">i Częstochowski Okręgowy Związek </w:t>
            </w:r>
            <w:r w:rsidRPr="00420E0F">
              <w:rPr>
                <w:rFonts w:ascii="Arial" w:hAnsi="Arial" w:cs="Arial"/>
                <w:sz w:val="22"/>
                <w:szCs w:val="22"/>
              </w:rPr>
              <w:lastRenderedPageBreak/>
              <w:t>Żeglarski</w:t>
            </w:r>
          </w:p>
        </w:tc>
        <w:tc>
          <w:tcPr>
            <w:tcW w:w="5105" w:type="dxa"/>
            <w:tcBorders>
              <w:left w:val="single" w:sz="1" w:space="0" w:color="000000"/>
              <w:bottom w:val="single" w:sz="1" w:space="0" w:color="000000"/>
              <w:right w:val="single" w:sz="1" w:space="0" w:color="000000"/>
            </w:tcBorders>
            <w:shd w:val="clear" w:color="auto" w:fill="auto"/>
          </w:tcPr>
          <w:p w14:paraId="2C7AEF95" w14:textId="77777777" w:rsidR="00074169" w:rsidRPr="00420E0F" w:rsidRDefault="00074169" w:rsidP="00BF6A24">
            <w:pPr>
              <w:pStyle w:val="Zawartotabeli"/>
              <w:spacing w:line="360" w:lineRule="auto"/>
              <w:rPr>
                <w:rFonts w:ascii="Arial" w:hAnsi="Arial" w:cs="Arial"/>
                <w:sz w:val="22"/>
                <w:szCs w:val="22"/>
              </w:rPr>
            </w:pPr>
            <w:r w:rsidRPr="00420E0F">
              <w:rPr>
                <w:rFonts w:ascii="Arial" w:hAnsi="Arial" w:cs="Arial"/>
                <w:sz w:val="22"/>
                <w:szCs w:val="22"/>
              </w:rPr>
              <w:lastRenderedPageBreak/>
              <w:t>Współorganizacja półkolonii żeglarskich  pn. „Lato w mieście - Lato pod żaglami”</w:t>
            </w:r>
            <w:r w:rsidRPr="00420E0F">
              <w:rPr>
                <w:rFonts w:ascii="Arial" w:eastAsia="Times New Roman" w:hAnsi="Arial" w:cs="Arial"/>
                <w:sz w:val="22"/>
                <w:szCs w:val="22"/>
              </w:rPr>
              <w:t xml:space="preserve"> połączonych z zajęciami </w:t>
            </w:r>
            <w:r w:rsidRPr="00420E0F">
              <w:rPr>
                <w:rFonts w:ascii="Arial" w:eastAsia="Times New Roman" w:hAnsi="Arial" w:cs="Arial"/>
                <w:sz w:val="22"/>
                <w:szCs w:val="22"/>
              </w:rPr>
              <w:lastRenderedPageBreak/>
              <w:t xml:space="preserve">w ramach Ogólnopolskiego Programu Edukacji Żeglarskiej  </w:t>
            </w:r>
            <w:proofErr w:type="spellStart"/>
            <w:r w:rsidRPr="00420E0F">
              <w:rPr>
                <w:rFonts w:ascii="Arial" w:eastAsia="Times New Roman" w:hAnsi="Arial" w:cs="Arial"/>
                <w:sz w:val="22"/>
                <w:szCs w:val="22"/>
              </w:rPr>
              <w:t>PolSailing</w:t>
            </w:r>
            <w:proofErr w:type="spellEnd"/>
            <w:r w:rsidRPr="00420E0F">
              <w:rPr>
                <w:rFonts w:ascii="Arial" w:eastAsia="Times New Roman" w:hAnsi="Arial" w:cs="Arial"/>
                <w:sz w:val="22"/>
                <w:szCs w:val="22"/>
              </w:rPr>
              <w:t xml:space="preserve"> poprzez udostępnienie sprzętu pływającego (łodzie klasy </w:t>
            </w:r>
            <w:proofErr w:type="spellStart"/>
            <w:r w:rsidRPr="00420E0F">
              <w:rPr>
                <w:rFonts w:ascii="Arial" w:eastAsia="Times New Roman" w:hAnsi="Arial" w:cs="Arial"/>
                <w:sz w:val="22"/>
                <w:szCs w:val="22"/>
              </w:rPr>
              <w:t>Optimist</w:t>
            </w:r>
            <w:proofErr w:type="spellEnd"/>
            <w:r w:rsidRPr="00420E0F">
              <w:rPr>
                <w:rFonts w:ascii="Arial" w:eastAsia="Times New Roman" w:hAnsi="Arial" w:cs="Arial"/>
                <w:sz w:val="22"/>
                <w:szCs w:val="22"/>
              </w:rPr>
              <w:t>) oraz terenu i infrastruktury technicznej w Parku Wypoczynkowym „</w:t>
            </w:r>
            <w:proofErr w:type="spellStart"/>
            <w:r w:rsidRPr="00420E0F">
              <w:rPr>
                <w:rFonts w:ascii="Arial" w:eastAsia="Times New Roman" w:hAnsi="Arial" w:cs="Arial"/>
                <w:sz w:val="22"/>
                <w:szCs w:val="22"/>
              </w:rPr>
              <w:t>Lisiniec</w:t>
            </w:r>
            <w:proofErr w:type="spellEnd"/>
            <w:r w:rsidRPr="00420E0F">
              <w:rPr>
                <w:rFonts w:ascii="Arial" w:eastAsia="Times New Roman" w:hAnsi="Arial" w:cs="Arial"/>
                <w:sz w:val="22"/>
                <w:szCs w:val="22"/>
              </w:rPr>
              <w:t>”.</w:t>
            </w:r>
          </w:p>
        </w:tc>
      </w:tr>
      <w:tr w:rsidR="00074169" w:rsidRPr="00420E0F" w14:paraId="38051B73" w14:textId="77777777" w:rsidTr="00BF6A24">
        <w:tc>
          <w:tcPr>
            <w:tcW w:w="3969" w:type="dxa"/>
            <w:tcBorders>
              <w:left w:val="single" w:sz="1" w:space="0" w:color="000000"/>
              <w:bottom w:val="single" w:sz="1" w:space="0" w:color="000000"/>
            </w:tcBorders>
            <w:shd w:val="clear" w:color="auto" w:fill="auto"/>
          </w:tcPr>
          <w:p w14:paraId="2D3037D5" w14:textId="77777777" w:rsidR="00074169" w:rsidRPr="00420E0F" w:rsidRDefault="00074169" w:rsidP="00BF6A24">
            <w:pPr>
              <w:pStyle w:val="Zawartotabeli"/>
              <w:spacing w:line="360" w:lineRule="auto"/>
              <w:rPr>
                <w:rFonts w:ascii="Arial" w:hAnsi="Arial" w:cs="Arial"/>
                <w:sz w:val="22"/>
                <w:szCs w:val="22"/>
              </w:rPr>
            </w:pPr>
            <w:r w:rsidRPr="00420E0F">
              <w:rPr>
                <w:rFonts w:ascii="Arial" w:hAnsi="Arial" w:cs="Arial"/>
                <w:sz w:val="22"/>
                <w:szCs w:val="22"/>
              </w:rPr>
              <w:lastRenderedPageBreak/>
              <w:t>Fundacja „Wychowanie przez Sport”</w:t>
            </w:r>
          </w:p>
        </w:tc>
        <w:tc>
          <w:tcPr>
            <w:tcW w:w="5105" w:type="dxa"/>
            <w:tcBorders>
              <w:left w:val="single" w:sz="1" w:space="0" w:color="000000"/>
              <w:bottom w:val="single" w:sz="1" w:space="0" w:color="000000"/>
              <w:right w:val="single" w:sz="1" w:space="0" w:color="000000"/>
            </w:tcBorders>
            <w:shd w:val="clear" w:color="auto" w:fill="auto"/>
          </w:tcPr>
          <w:p w14:paraId="2DDAA553" w14:textId="77777777" w:rsidR="00074169" w:rsidRPr="00420E0F" w:rsidRDefault="00074169" w:rsidP="00BF6A24">
            <w:pPr>
              <w:pStyle w:val="Zawartotabeli"/>
              <w:spacing w:line="360" w:lineRule="auto"/>
              <w:rPr>
                <w:rFonts w:ascii="Arial" w:hAnsi="Arial" w:cs="Arial"/>
                <w:sz w:val="22"/>
                <w:szCs w:val="22"/>
              </w:rPr>
            </w:pPr>
            <w:r w:rsidRPr="00420E0F">
              <w:rPr>
                <w:rFonts w:ascii="Arial" w:hAnsi="Arial" w:cs="Arial"/>
                <w:sz w:val="22"/>
                <w:szCs w:val="22"/>
              </w:rPr>
              <w:t>Udostępnienie Miejskiego Stadionu Lekkoatletycznego oraz sprzętu sportowo-rekreacyjnego w celu realizacji Akcji „</w:t>
            </w:r>
            <w:proofErr w:type="spellStart"/>
            <w:r w:rsidRPr="00420E0F">
              <w:rPr>
                <w:rFonts w:ascii="Arial" w:hAnsi="Arial" w:cs="Arial"/>
                <w:sz w:val="22"/>
                <w:szCs w:val="22"/>
              </w:rPr>
              <w:t>BiegamBoLubię</w:t>
            </w:r>
            <w:proofErr w:type="spellEnd"/>
            <w:r w:rsidRPr="00420E0F">
              <w:rPr>
                <w:rFonts w:ascii="Arial" w:hAnsi="Arial" w:cs="Arial"/>
                <w:sz w:val="22"/>
                <w:szCs w:val="22"/>
              </w:rPr>
              <w:t>”</w:t>
            </w:r>
          </w:p>
        </w:tc>
      </w:tr>
      <w:tr w:rsidR="00074169" w:rsidRPr="00420E0F" w14:paraId="1F37ED33" w14:textId="77777777" w:rsidTr="00BF6A24">
        <w:tc>
          <w:tcPr>
            <w:tcW w:w="3969" w:type="dxa"/>
            <w:tcBorders>
              <w:left w:val="single" w:sz="1" w:space="0" w:color="000000"/>
              <w:bottom w:val="single" w:sz="1" w:space="0" w:color="000000"/>
            </w:tcBorders>
            <w:shd w:val="clear" w:color="auto" w:fill="auto"/>
          </w:tcPr>
          <w:p w14:paraId="36FACA64" w14:textId="77777777" w:rsidR="00074169" w:rsidRPr="00420E0F" w:rsidRDefault="00074169" w:rsidP="00BF6A24">
            <w:pPr>
              <w:pStyle w:val="Zawartotabeli"/>
              <w:spacing w:line="360" w:lineRule="auto"/>
              <w:rPr>
                <w:rFonts w:ascii="Arial" w:hAnsi="Arial" w:cs="Arial"/>
                <w:sz w:val="22"/>
                <w:szCs w:val="22"/>
              </w:rPr>
            </w:pPr>
            <w:r w:rsidRPr="00420E0F">
              <w:rPr>
                <w:rFonts w:ascii="Arial" w:hAnsi="Arial" w:cs="Arial"/>
                <w:sz w:val="22"/>
                <w:szCs w:val="22"/>
              </w:rPr>
              <w:t>Stowarzyszenie „Sportowa Częstochowa”</w:t>
            </w:r>
          </w:p>
        </w:tc>
        <w:tc>
          <w:tcPr>
            <w:tcW w:w="5105" w:type="dxa"/>
            <w:tcBorders>
              <w:left w:val="single" w:sz="1" w:space="0" w:color="000000"/>
              <w:bottom w:val="single" w:sz="1" w:space="0" w:color="000000"/>
              <w:right w:val="single" w:sz="1" w:space="0" w:color="000000"/>
            </w:tcBorders>
            <w:shd w:val="clear" w:color="auto" w:fill="auto"/>
          </w:tcPr>
          <w:p w14:paraId="4E334055" w14:textId="77777777" w:rsidR="00074169" w:rsidRPr="00420E0F" w:rsidRDefault="00074169" w:rsidP="00BF6A24">
            <w:pPr>
              <w:rPr>
                <w:rFonts w:ascii="Arial" w:hAnsi="Arial" w:cs="Arial"/>
              </w:rPr>
            </w:pPr>
            <w:r w:rsidRPr="00420E0F">
              <w:rPr>
                <w:rFonts w:ascii="Arial" w:hAnsi="Arial" w:cs="Arial"/>
              </w:rPr>
              <w:t>- Współorganizacja Szkółki Łyżwiarskiej</w:t>
            </w:r>
            <w:r w:rsidRPr="00420E0F">
              <w:rPr>
                <w:rFonts w:ascii="Arial" w:eastAsia="Times New Roman" w:hAnsi="Arial" w:cs="Arial"/>
              </w:rPr>
              <w:t xml:space="preserve"> wraz z udostępnieniem Sztucznego Lodowiska oraz sprzętu sportowo-rekreacyjnego.</w:t>
            </w:r>
            <w:r w:rsidRPr="00420E0F">
              <w:rPr>
                <w:rFonts w:ascii="Arial" w:eastAsia="Times New Roman" w:hAnsi="Arial" w:cs="Arial"/>
              </w:rPr>
              <w:br/>
              <w:t xml:space="preserve">- Współorganizacja „Częstochowa </w:t>
            </w:r>
            <w:proofErr w:type="spellStart"/>
            <w:r w:rsidRPr="00420E0F">
              <w:rPr>
                <w:rFonts w:ascii="Arial" w:eastAsia="Times New Roman" w:hAnsi="Arial" w:cs="Arial"/>
              </w:rPr>
              <w:t>Streetball</w:t>
            </w:r>
            <w:proofErr w:type="spellEnd"/>
            <w:r w:rsidRPr="00420E0F">
              <w:rPr>
                <w:rFonts w:ascii="Arial" w:eastAsia="Times New Roman" w:hAnsi="Arial" w:cs="Arial"/>
              </w:rPr>
              <w:t xml:space="preserve"> CUP” wraz z  udostępnieniem sprzętu sportowego, nagłośnienia i zadaszeń.</w:t>
            </w:r>
          </w:p>
        </w:tc>
      </w:tr>
      <w:tr w:rsidR="00074169" w:rsidRPr="00420E0F" w14:paraId="4BCB059D" w14:textId="77777777" w:rsidTr="00BF6A24">
        <w:tc>
          <w:tcPr>
            <w:tcW w:w="3969" w:type="dxa"/>
            <w:tcBorders>
              <w:left w:val="single" w:sz="1" w:space="0" w:color="000000"/>
              <w:bottom w:val="single" w:sz="1" w:space="0" w:color="000000"/>
            </w:tcBorders>
            <w:shd w:val="clear" w:color="auto" w:fill="auto"/>
          </w:tcPr>
          <w:p w14:paraId="3F937BB8" w14:textId="77777777" w:rsidR="00074169" w:rsidRPr="00420E0F" w:rsidRDefault="00074169" w:rsidP="00BF6A24">
            <w:pPr>
              <w:pStyle w:val="Zawartotabeli"/>
              <w:snapToGrid w:val="0"/>
              <w:spacing w:line="360" w:lineRule="auto"/>
              <w:rPr>
                <w:rFonts w:ascii="Arial" w:hAnsi="Arial" w:cs="Arial"/>
                <w:sz w:val="22"/>
                <w:szCs w:val="22"/>
              </w:rPr>
            </w:pPr>
            <w:r w:rsidRPr="00420E0F">
              <w:rPr>
                <w:rFonts w:ascii="Arial" w:hAnsi="Arial" w:cs="Arial"/>
                <w:sz w:val="22"/>
                <w:szCs w:val="22"/>
              </w:rPr>
              <w:t>Stowarzyszenie Klub Ludzi Aktywnych Zabiegani Częstochowa</w:t>
            </w:r>
          </w:p>
        </w:tc>
        <w:tc>
          <w:tcPr>
            <w:tcW w:w="5105" w:type="dxa"/>
            <w:tcBorders>
              <w:left w:val="single" w:sz="1" w:space="0" w:color="000000"/>
              <w:bottom w:val="single" w:sz="1" w:space="0" w:color="000000"/>
              <w:right w:val="single" w:sz="1" w:space="0" w:color="000000"/>
            </w:tcBorders>
            <w:shd w:val="clear" w:color="auto" w:fill="auto"/>
          </w:tcPr>
          <w:p w14:paraId="17FE128B" w14:textId="77777777" w:rsidR="00074169" w:rsidRPr="00420E0F" w:rsidRDefault="00074169" w:rsidP="00BF6A24">
            <w:pPr>
              <w:rPr>
                <w:rFonts w:ascii="Arial" w:hAnsi="Arial" w:cs="Arial"/>
              </w:rPr>
            </w:pPr>
            <w:r w:rsidRPr="00420E0F">
              <w:rPr>
                <w:rFonts w:ascii="Arial" w:hAnsi="Arial" w:cs="Arial"/>
              </w:rPr>
              <w:t>- 13. Bieg Częstochowski. Udostępnienie sprzętu na potrzeby organizacji biegu.</w:t>
            </w:r>
          </w:p>
          <w:p w14:paraId="091A2A07" w14:textId="77777777" w:rsidR="00074169" w:rsidRPr="00420E0F" w:rsidRDefault="00074169" w:rsidP="00BF6A24">
            <w:pPr>
              <w:rPr>
                <w:rFonts w:ascii="Arial" w:hAnsi="Arial" w:cs="Arial"/>
              </w:rPr>
            </w:pPr>
            <w:r w:rsidRPr="00420E0F">
              <w:rPr>
                <w:rFonts w:ascii="Arial" w:hAnsi="Arial" w:cs="Arial"/>
              </w:rPr>
              <w:t>-  VII Bieg Rodzinny Zabieganych. Udostępnienie sprzętu, pomoc przy przeprowadzeniu biegu.</w:t>
            </w:r>
          </w:p>
        </w:tc>
      </w:tr>
      <w:tr w:rsidR="00074169" w:rsidRPr="00420E0F" w14:paraId="6F26376E" w14:textId="77777777" w:rsidTr="00BF6A24">
        <w:tc>
          <w:tcPr>
            <w:tcW w:w="3969" w:type="dxa"/>
            <w:tcBorders>
              <w:left w:val="single" w:sz="1" w:space="0" w:color="000000"/>
              <w:bottom w:val="single" w:sz="1" w:space="0" w:color="000000"/>
            </w:tcBorders>
            <w:shd w:val="clear" w:color="auto" w:fill="auto"/>
          </w:tcPr>
          <w:p w14:paraId="46A34548" w14:textId="77777777" w:rsidR="00074169" w:rsidRPr="00420E0F" w:rsidRDefault="00074169" w:rsidP="00BF6A24">
            <w:pPr>
              <w:pStyle w:val="Zawartotabeli"/>
              <w:snapToGrid w:val="0"/>
              <w:spacing w:line="360" w:lineRule="auto"/>
              <w:rPr>
                <w:rFonts w:ascii="Arial" w:hAnsi="Arial" w:cs="Arial"/>
                <w:sz w:val="22"/>
                <w:szCs w:val="22"/>
              </w:rPr>
            </w:pPr>
            <w:r w:rsidRPr="00420E0F">
              <w:rPr>
                <w:rFonts w:ascii="Arial" w:hAnsi="Arial" w:cs="Arial"/>
                <w:sz w:val="22"/>
                <w:szCs w:val="22"/>
              </w:rPr>
              <w:t>Regionalne Wodne Ochotnicze Pogotowie Ratunkowe w Częstochowie</w:t>
            </w:r>
          </w:p>
        </w:tc>
        <w:tc>
          <w:tcPr>
            <w:tcW w:w="5105" w:type="dxa"/>
            <w:tcBorders>
              <w:left w:val="single" w:sz="1" w:space="0" w:color="000000"/>
              <w:bottom w:val="single" w:sz="1" w:space="0" w:color="000000"/>
              <w:right w:val="single" w:sz="1" w:space="0" w:color="000000"/>
            </w:tcBorders>
            <w:shd w:val="clear" w:color="auto" w:fill="auto"/>
          </w:tcPr>
          <w:p w14:paraId="00A5AE8E" w14:textId="77777777" w:rsidR="00074169" w:rsidRPr="00420E0F" w:rsidRDefault="00074169" w:rsidP="00BF6A24">
            <w:pPr>
              <w:rPr>
                <w:rFonts w:ascii="Arial" w:hAnsi="Arial" w:cs="Arial"/>
              </w:rPr>
            </w:pPr>
            <w:r w:rsidRPr="00420E0F">
              <w:rPr>
                <w:rFonts w:ascii="Arial" w:hAnsi="Arial" w:cs="Arial"/>
              </w:rPr>
              <w:t>Udostępnienie zbiornika „Bałtyk” w Parku Wypoczynkowym „</w:t>
            </w:r>
            <w:proofErr w:type="spellStart"/>
            <w:r w:rsidRPr="00420E0F">
              <w:rPr>
                <w:rFonts w:ascii="Arial" w:hAnsi="Arial" w:cs="Arial"/>
              </w:rPr>
              <w:t>Lisiniec</w:t>
            </w:r>
            <w:proofErr w:type="spellEnd"/>
            <w:r w:rsidRPr="00420E0F">
              <w:rPr>
                <w:rFonts w:ascii="Arial" w:hAnsi="Arial" w:cs="Arial"/>
              </w:rPr>
              <w:t>” do celów szkoleniowych</w:t>
            </w:r>
          </w:p>
        </w:tc>
      </w:tr>
      <w:tr w:rsidR="00074169" w:rsidRPr="00420E0F" w14:paraId="2284DE1B" w14:textId="77777777" w:rsidTr="00BF6A24">
        <w:tc>
          <w:tcPr>
            <w:tcW w:w="3969" w:type="dxa"/>
            <w:tcBorders>
              <w:left w:val="single" w:sz="1" w:space="0" w:color="000000"/>
              <w:bottom w:val="single" w:sz="1" w:space="0" w:color="000000"/>
            </w:tcBorders>
            <w:shd w:val="clear" w:color="auto" w:fill="auto"/>
          </w:tcPr>
          <w:p w14:paraId="2829597F" w14:textId="77777777" w:rsidR="00074169" w:rsidRPr="00420E0F" w:rsidRDefault="00074169" w:rsidP="00BF6A24">
            <w:pPr>
              <w:pStyle w:val="Zawartotabeli"/>
              <w:snapToGrid w:val="0"/>
              <w:spacing w:line="360" w:lineRule="auto"/>
              <w:rPr>
                <w:rFonts w:ascii="Arial" w:hAnsi="Arial" w:cs="Arial"/>
                <w:sz w:val="22"/>
                <w:szCs w:val="22"/>
              </w:rPr>
            </w:pPr>
            <w:r w:rsidRPr="00420E0F">
              <w:rPr>
                <w:rFonts w:ascii="Arial" w:hAnsi="Arial" w:cs="Arial"/>
                <w:sz w:val="22"/>
                <w:szCs w:val="22"/>
              </w:rPr>
              <w:t>Stowarzyszenie Festiwal Kolorów</w:t>
            </w:r>
          </w:p>
        </w:tc>
        <w:tc>
          <w:tcPr>
            <w:tcW w:w="5105" w:type="dxa"/>
            <w:tcBorders>
              <w:left w:val="single" w:sz="1" w:space="0" w:color="000000"/>
              <w:bottom w:val="single" w:sz="1" w:space="0" w:color="000000"/>
              <w:right w:val="single" w:sz="1" w:space="0" w:color="000000"/>
            </w:tcBorders>
            <w:shd w:val="clear" w:color="auto" w:fill="auto"/>
          </w:tcPr>
          <w:p w14:paraId="555B16C1" w14:textId="77777777" w:rsidR="00074169" w:rsidRPr="00420E0F" w:rsidRDefault="00074169" w:rsidP="00BF6A24">
            <w:pPr>
              <w:pStyle w:val="Zawartotabeli"/>
              <w:snapToGrid w:val="0"/>
              <w:spacing w:line="360" w:lineRule="auto"/>
              <w:rPr>
                <w:rFonts w:ascii="Arial" w:hAnsi="Arial" w:cs="Arial"/>
                <w:sz w:val="22"/>
                <w:szCs w:val="22"/>
              </w:rPr>
            </w:pPr>
            <w:r w:rsidRPr="00420E0F">
              <w:rPr>
                <w:rFonts w:ascii="Arial" w:hAnsi="Arial" w:cs="Arial"/>
                <w:sz w:val="22"/>
                <w:szCs w:val="22"/>
              </w:rPr>
              <w:t xml:space="preserve">Festiwal Kolorów w ramach 31. Dni Częstochowy. </w:t>
            </w:r>
            <w:r w:rsidRPr="00420E0F">
              <w:rPr>
                <w:rFonts w:ascii="Arial" w:eastAsia="Times New Roman" w:hAnsi="Arial" w:cs="Arial"/>
                <w:sz w:val="22"/>
                <w:szCs w:val="22"/>
              </w:rPr>
              <w:t>Udostępnienie terenu i infrastruktury technicznej w Parku Wypoczynkowym „</w:t>
            </w:r>
            <w:proofErr w:type="spellStart"/>
            <w:r w:rsidRPr="00420E0F">
              <w:rPr>
                <w:rFonts w:ascii="Arial" w:eastAsia="Times New Roman" w:hAnsi="Arial" w:cs="Arial"/>
                <w:sz w:val="22"/>
                <w:szCs w:val="22"/>
              </w:rPr>
              <w:t>Lisiniec</w:t>
            </w:r>
            <w:proofErr w:type="spellEnd"/>
            <w:r w:rsidRPr="00420E0F">
              <w:rPr>
                <w:rFonts w:ascii="Arial" w:eastAsia="Times New Roman" w:hAnsi="Arial" w:cs="Arial"/>
                <w:sz w:val="22"/>
                <w:szCs w:val="22"/>
              </w:rPr>
              <w:t>”</w:t>
            </w:r>
          </w:p>
        </w:tc>
      </w:tr>
      <w:tr w:rsidR="00074169" w:rsidRPr="00420E0F" w14:paraId="2D010622" w14:textId="77777777" w:rsidTr="00BF6A24">
        <w:tc>
          <w:tcPr>
            <w:tcW w:w="3969" w:type="dxa"/>
            <w:tcBorders>
              <w:left w:val="single" w:sz="1" w:space="0" w:color="000000"/>
              <w:bottom w:val="single" w:sz="1" w:space="0" w:color="000000"/>
            </w:tcBorders>
            <w:shd w:val="clear" w:color="auto" w:fill="auto"/>
          </w:tcPr>
          <w:p w14:paraId="5E496C2D" w14:textId="77777777" w:rsidR="00074169" w:rsidRPr="00420E0F" w:rsidRDefault="00074169" w:rsidP="00BF6A24">
            <w:pPr>
              <w:pStyle w:val="Zawartotabeli"/>
              <w:snapToGrid w:val="0"/>
              <w:spacing w:line="360" w:lineRule="auto"/>
              <w:rPr>
                <w:rFonts w:ascii="Arial" w:hAnsi="Arial" w:cs="Arial"/>
                <w:sz w:val="22"/>
                <w:szCs w:val="22"/>
              </w:rPr>
            </w:pPr>
            <w:r w:rsidRPr="00420E0F">
              <w:rPr>
                <w:rFonts w:ascii="Arial" w:hAnsi="Arial" w:cs="Arial"/>
                <w:sz w:val="22"/>
                <w:szCs w:val="22"/>
              </w:rPr>
              <w:t>Częstochowska Organizacja Turystyczna, Młodzieżowa Rada Miasta Częstochowy</w:t>
            </w:r>
          </w:p>
        </w:tc>
        <w:tc>
          <w:tcPr>
            <w:tcW w:w="5105" w:type="dxa"/>
            <w:tcBorders>
              <w:left w:val="single" w:sz="1" w:space="0" w:color="000000"/>
              <w:bottom w:val="single" w:sz="1" w:space="0" w:color="000000"/>
              <w:right w:val="single" w:sz="1" w:space="0" w:color="000000"/>
            </w:tcBorders>
            <w:shd w:val="clear" w:color="auto" w:fill="auto"/>
          </w:tcPr>
          <w:p w14:paraId="41C7E74B" w14:textId="77777777" w:rsidR="00074169" w:rsidRPr="00420E0F" w:rsidRDefault="00074169" w:rsidP="00BF6A24">
            <w:pPr>
              <w:pStyle w:val="Zawartotabeli"/>
              <w:snapToGrid w:val="0"/>
              <w:spacing w:line="360" w:lineRule="auto"/>
              <w:rPr>
                <w:rFonts w:ascii="Arial" w:hAnsi="Arial" w:cs="Arial"/>
                <w:sz w:val="22"/>
                <w:szCs w:val="22"/>
              </w:rPr>
            </w:pPr>
            <w:r w:rsidRPr="00420E0F">
              <w:rPr>
                <w:rFonts w:ascii="Arial" w:hAnsi="Arial" w:cs="Arial"/>
                <w:sz w:val="22"/>
                <w:szCs w:val="22"/>
              </w:rPr>
              <w:t xml:space="preserve">Festiwal </w:t>
            </w:r>
            <w:proofErr w:type="spellStart"/>
            <w:r w:rsidRPr="00420E0F">
              <w:rPr>
                <w:rFonts w:ascii="Arial" w:hAnsi="Arial" w:cs="Arial"/>
                <w:sz w:val="22"/>
                <w:szCs w:val="22"/>
              </w:rPr>
              <w:t>Summer</w:t>
            </w:r>
            <w:proofErr w:type="spellEnd"/>
            <w:r w:rsidRPr="00420E0F">
              <w:rPr>
                <w:rFonts w:ascii="Arial" w:hAnsi="Arial" w:cs="Arial"/>
                <w:sz w:val="22"/>
                <w:szCs w:val="22"/>
              </w:rPr>
              <w:t xml:space="preserve"> </w:t>
            </w:r>
            <w:proofErr w:type="spellStart"/>
            <w:r w:rsidRPr="00420E0F">
              <w:rPr>
                <w:rFonts w:ascii="Arial" w:hAnsi="Arial" w:cs="Arial"/>
                <w:sz w:val="22"/>
                <w:szCs w:val="22"/>
              </w:rPr>
              <w:t>Chill</w:t>
            </w:r>
            <w:proofErr w:type="spellEnd"/>
            <w:r w:rsidRPr="00420E0F">
              <w:rPr>
                <w:rFonts w:ascii="Arial" w:hAnsi="Arial" w:cs="Arial"/>
                <w:sz w:val="22"/>
                <w:szCs w:val="22"/>
              </w:rPr>
              <w:t>. Udostępnienie terenu i infrastruktury technicznej w Parku Wypoczynkowym „</w:t>
            </w:r>
            <w:proofErr w:type="spellStart"/>
            <w:r w:rsidRPr="00420E0F">
              <w:rPr>
                <w:rFonts w:ascii="Arial" w:hAnsi="Arial" w:cs="Arial"/>
                <w:sz w:val="22"/>
                <w:szCs w:val="22"/>
              </w:rPr>
              <w:t>Lisiniec</w:t>
            </w:r>
            <w:proofErr w:type="spellEnd"/>
            <w:r w:rsidRPr="00420E0F">
              <w:rPr>
                <w:rFonts w:ascii="Arial" w:hAnsi="Arial" w:cs="Arial"/>
                <w:sz w:val="22"/>
                <w:szCs w:val="22"/>
              </w:rPr>
              <w:t>”</w:t>
            </w:r>
          </w:p>
        </w:tc>
      </w:tr>
      <w:tr w:rsidR="00074169" w:rsidRPr="00420E0F" w14:paraId="730E60FA" w14:textId="77777777" w:rsidTr="00BF6A24">
        <w:tc>
          <w:tcPr>
            <w:tcW w:w="3969" w:type="dxa"/>
            <w:tcBorders>
              <w:left w:val="single" w:sz="1" w:space="0" w:color="000000"/>
              <w:bottom w:val="single" w:sz="1" w:space="0" w:color="000000"/>
            </w:tcBorders>
            <w:shd w:val="clear" w:color="auto" w:fill="auto"/>
          </w:tcPr>
          <w:p w14:paraId="1B5510AF" w14:textId="77777777" w:rsidR="00074169" w:rsidRPr="00420E0F" w:rsidRDefault="00074169" w:rsidP="00BF6A24">
            <w:pPr>
              <w:pStyle w:val="Zawartotabeli"/>
              <w:snapToGrid w:val="0"/>
              <w:spacing w:line="360" w:lineRule="auto"/>
              <w:rPr>
                <w:rFonts w:ascii="Arial" w:hAnsi="Arial" w:cs="Arial"/>
                <w:sz w:val="22"/>
                <w:szCs w:val="22"/>
              </w:rPr>
            </w:pPr>
            <w:r w:rsidRPr="00420E0F">
              <w:rPr>
                <w:rFonts w:ascii="Arial" w:hAnsi="Arial" w:cs="Arial"/>
                <w:sz w:val="22"/>
                <w:szCs w:val="22"/>
              </w:rPr>
              <w:t>Zarząd Miejski Szkolnego Związku Sportowego</w:t>
            </w:r>
          </w:p>
        </w:tc>
        <w:tc>
          <w:tcPr>
            <w:tcW w:w="5105" w:type="dxa"/>
            <w:tcBorders>
              <w:left w:val="single" w:sz="1" w:space="0" w:color="000000"/>
              <w:bottom w:val="single" w:sz="1" w:space="0" w:color="000000"/>
              <w:right w:val="single" w:sz="1" w:space="0" w:color="000000"/>
            </w:tcBorders>
            <w:shd w:val="clear" w:color="auto" w:fill="auto"/>
          </w:tcPr>
          <w:p w14:paraId="296DC43F" w14:textId="77777777" w:rsidR="00074169" w:rsidRPr="00420E0F" w:rsidRDefault="00074169" w:rsidP="00BF6A24">
            <w:pPr>
              <w:pStyle w:val="Zawartotabeli"/>
              <w:snapToGrid w:val="0"/>
              <w:spacing w:line="360" w:lineRule="auto"/>
              <w:rPr>
                <w:rFonts w:ascii="Arial" w:hAnsi="Arial" w:cs="Arial"/>
                <w:sz w:val="22"/>
                <w:szCs w:val="22"/>
              </w:rPr>
            </w:pPr>
            <w:r w:rsidRPr="00420E0F">
              <w:rPr>
                <w:rFonts w:ascii="Arial" w:hAnsi="Arial" w:cs="Arial"/>
                <w:sz w:val="22"/>
                <w:szCs w:val="22"/>
              </w:rPr>
              <w:t>Biegi przełajowe w ramach współzawodnictwa szkół. Udostępnienie terenu i infrastruktury technicznej w Parku Wypoczynkowym „</w:t>
            </w:r>
            <w:proofErr w:type="spellStart"/>
            <w:r w:rsidRPr="00420E0F">
              <w:rPr>
                <w:rFonts w:ascii="Arial" w:hAnsi="Arial" w:cs="Arial"/>
                <w:sz w:val="22"/>
                <w:szCs w:val="22"/>
              </w:rPr>
              <w:t>Lisiniec</w:t>
            </w:r>
            <w:proofErr w:type="spellEnd"/>
            <w:r w:rsidRPr="00420E0F">
              <w:rPr>
                <w:rFonts w:ascii="Arial" w:hAnsi="Arial" w:cs="Arial"/>
                <w:sz w:val="22"/>
                <w:szCs w:val="22"/>
              </w:rPr>
              <w:t>”</w:t>
            </w:r>
          </w:p>
        </w:tc>
      </w:tr>
      <w:tr w:rsidR="00074169" w:rsidRPr="00420E0F" w14:paraId="766F849A" w14:textId="77777777" w:rsidTr="00BF6A24">
        <w:tc>
          <w:tcPr>
            <w:tcW w:w="3969" w:type="dxa"/>
            <w:tcBorders>
              <w:left w:val="single" w:sz="1" w:space="0" w:color="000000"/>
              <w:bottom w:val="single" w:sz="1" w:space="0" w:color="000000"/>
            </w:tcBorders>
            <w:shd w:val="clear" w:color="auto" w:fill="auto"/>
          </w:tcPr>
          <w:p w14:paraId="09AB4A97" w14:textId="77777777" w:rsidR="00074169" w:rsidRPr="00420E0F" w:rsidRDefault="00074169" w:rsidP="00BF6A24">
            <w:pPr>
              <w:pStyle w:val="Zawartotabeli"/>
              <w:snapToGrid w:val="0"/>
              <w:spacing w:line="360" w:lineRule="auto"/>
              <w:rPr>
                <w:rFonts w:ascii="Arial" w:hAnsi="Arial" w:cs="Arial"/>
                <w:sz w:val="22"/>
                <w:szCs w:val="22"/>
              </w:rPr>
            </w:pPr>
            <w:r w:rsidRPr="00420E0F">
              <w:rPr>
                <w:rFonts w:ascii="Arial" w:hAnsi="Arial" w:cs="Arial"/>
                <w:sz w:val="22"/>
                <w:szCs w:val="22"/>
              </w:rPr>
              <w:t>Fundacja Ufam Tobie</w:t>
            </w:r>
          </w:p>
        </w:tc>
        <w:tc>
          <w:tcPr>
            <w:tcW w:w="5105" w:type="dxa"/>
            <w:tcBorders>
              <w:left w:val="single" w:sz="1" w:space="0" w:color="000000"/>
              <w:bottom w:val="single" w:sz="1" w:space="0" w:color="000000"/>
              <w:right w:val="single" w:sz="1" w:space="0" w:color="000000"/>
            </w:tcBorders>
            <w:shd w:val="clear" w:color="auto" w:fill="auto"/>
          </w:tcPr>
          <w:p w14:paraId="0B592866" w14:textId="77777777" w:rsidR="00074169" w:rsidRPr="00420E0F" w:rsidRDefault="00074169" w:rsidP="00BF6A24">
            <w:pPr>
              <w:pStyle w:val="Zawartotabeli"/>
              <w:snapToGrid w:val="0"/>
              <w:spacing w:line="360" w:lineRule="auto"/>
              <w:rPr>
                <w:rFonts w:ascii="Arial" w:hAnsi="Arial" w:cs="Arial"/>
                <w:sz w:val="22"/>
                <w:szCs w:val="22"/>
              </w:rPr>
            </w:pPr>
            <w:r w:rsidRPr="00420E0F">
              <w:rPr>
                <w:rFonts w:ascii="Arial" w:hAnsi="Arial" w:cs="Arial"/>
                <w:sz w:val="22"/>
                <w:szCs w:val="22"/>
              </w:rPr>
              <w:t>9. Bieg Miłosierdzia. U</w:t>
            </w:r>
            <w:r w:rsidRPr="00420E0F">
              <w:rPr>
                <w:rFonts w:ascii="Arial" w:eastAsia="Times New Roman" w:hAnsi="Arial" w:cs="Arial"/>
                <w:sz w:val="22"/>
                <w:szCs w:val="22"/>
              </w:rPr>
              <w:t>dostępnienie terenu i infrastruktury technicznej w Parku Wypoczynkowym „</w:t>
            </w:r>
            <w:proofErr w:type="spellStart"/>
            <w:r w:rsidRPr="00420E0F">
              <w:rPr>
                <w:rFonts w:ascii="Arial" w:eastAsia="Times New Roman" w:hAnsi="Arial" w:cs="Arial"/>
                <w:sz w:val="22"/>
                <w:szCs w:val="22"/>
              </w:rPr>
              <w:t>Lisiniec</w:t>
            </w:r>
            <w:proofErr w:type="spellEnd"/>
            <w:r w:rsidRPr="00420E0F">
              <w:rPr>
                <w:rFonts w:ascii="Arial" w:eastAsia="Times New Roman" w:hAnsi="Arial" w:cs="Arial"/>
                <w:sz w:val="22"/>
                <w:szCs w:val="22"/>
              </w:rPr>
              <w:t>”</w:t>
            </w:r>
          </w:p>
        </w:tc>
      </w:tr>
      <w:tr w:rsidR="00074169" w:rsidRPr="00420E0F" w14:paraId="39997AFD" w14:textId="77777777" w:rsidTr="00BF6A24">
        <w:tc>
          <w:tcPr>
            <w:tcW w:w="3969" w:type="dxa"/>
            <w:tcBorders>
              <w:left w:val="single" w:sz="1" w:space="0" w:color="000000"/>
              <w:bottom w:val="single" w:sz="1" w:space="0" w:color="000000"/>
            </w:tcBorders>
            <w:shd w:val="clear" w:color="auto" w:fill="auto"/>
          </w:tcPr>
          <w:p w14:paraId="2F3F06F3" w14:textId="77777777" w:rsidR="00074169" w:rsidRPr="00420E0F" w:rsidRDefault="00074169" w:rsidP="00BF6A24">
            <w:pPr>
              <w:pStyle w:val="Zawartotabeli"/>
              <w:snapToGrid w:val="0"/>
              <w:spacing w:line="360" w:lineRule="auto"/>
              <w:rPr>
                <w:rFonts w:ascii="Arial" w:hAnsi="Arial" w:cs="Arial"/>
                <w:sz w:val="22"/>
                <w:szCs w:val="22"/>
              </w:rPr>
            </w:pPr>
            <w:r w:rsidRPr="00420E0F">
              <w:rPr>
                <w:rFonts w:ascii="Arial" w:hAnsi="Arial" w:cs="Arial"/>
                <w:sz w:val="22"/>
                <w:szCs w:val="22"/>
              </w:rPr>
              <w:lastRenderedPageBreak/>
              <w:t>Stowarzyszenie Wspólnie dla Częstochowy</w:t>
            </w:r>
          </w:p>
        </w:tc>
        <w:tc>
          <w:tcPr>
            <w:tcW w:w="5105" w:type="dxa"/>
            <w:tcBorders>
              <w:left w:val="single" w:sz="1" w:space="0" w:color="000000"/>
              <w:bottom w:val="single" w:sz="1" w:space="0" w:color="000000"/>
              <w:right w:val="single" w:sz="1" w:space="0" w:color="000000"/>
            </w:tcBorders>
            <w:shd w:val="clear" w:color="auto" w:fill="auto"/>
          </w:tcPr>
          <w:p w14:paraId="1FFA6D9F" w14:textId="77777777" w:rsidR="00074169" w:rsidRPr="00420E0F" w:rsidRDefault="00074169" w:rsidP="00BF6A24">
            <w:pPr>
              <w:pStyle w:val="Zawartotabeli"/>
              <w:snapToGrid w:val="0"/>
              <w:spacing w:line="360" w:lineRule="auto"/>
              <w:rPr>
                <w:rFonts w:ascii="Arial" w:eastAsia="Times New Roman" w:hAnsi="Arial" w:cs="Arial"/>
                <w:sz w:val="22"/>
                <w:szCs w:val="22"/>
              </w:rPr>
            </w:pPr>
            <w:r w:rsidRPr="00420E0F">
              <w:rPr>
                <w:rFonts w:ascii="Arial" w:hAnsi="Arial" w:cs="Arial"/>
                <w:sz w:val="22"/>
                <w:szCs w:val="22"/>
              </w:rPr>
              <w:t xml:space="preserve">- Plenerowe czytanie </w:t>
            </w:r>
            <w:r w:rsidRPr="00420E0F">
              <w:rPr>
                <w:rFonts w:ascii="Arial" w:eastAsia="Times New Roman" w:hAnsi="Arial" w:cs="Arial"/>
                <w:sz w:val="22"/>
                <w:szCs w:val="22"/>
              </w:rPr>
              <w:t>w Parku Wypoczynkowym „</w:t>
            </w:r>
            <w:proofErr w:type="spellStart"/>
            <w:r w:rsidRPr="00420E0F">
              <w:rPr>
                <w:rFonts w:ascii="Arial" w:eastAsia="Times New Roman" w:hAnsi="Arial" w:cs="Arial"/>
                <w:sz w:val="22"/>
                <w:szCs w:val="22"/>
              </w:rPr>
              <w:t>Lisiniec</w:t>
            </w:r>
            <w:proofErr w:type="spellEnd"/>
            <w:r w:rsidRPr="00420E0F">
              <w:rPr>
                <w:rFonts w:ascii="Arial" w:eastAsia="Times New Roman" w:hAnsi="Arial" w:cs="Arial"/>
                <w:sz w:val="22"/>
                <w:szCs w:val="22"/>
              </w:rPr>
              <w:t>”. Udostępnienie terenu.</w:t>
            </w:r>
          </w:p>
          <w:p w14:paraId="654C4254" w14:textId="77777777" w:rsidR="00074169" w:rsidRPr="00420E0F" w:rsidRDefault="00074169" w:rsidP="00BF6A24">
            <w:pPr>
              <w:pStyle w:val="Zawartotabeli"/>
              <w:snapToGrid w:val="0"/>
              <w:spacing w:line="360" w:lineRule="auto"/>
              <w:rPr>
                <w:rFonts w:ascii="Arial" w:hAnsi="Arial" w:cs="Arial"/>
                <w:sz w:val="22"/>
                <w:szCs w:val="22"/>
              </w:rPr>
            </w:pPr>
            <w:r w:rsidRPr="00420E0F">
              <w:rPr>
                <w:rFonts w:ascii="Arial" w:eastAsia="Times New Roman" w:hAnsi="Arial" w:cs="Arial"/>
                <w:sz w:val="22"/>
                <w:szCs w:val="22"/>
              </w:rPr>
              <w:t xml:space="preserve">- Bezpieczne wakacje z </w:t>
            </w:r>
            <w:r w:rsidRPr="00420E0F">
              <w:rPr>
                <w:rFonts w:ascii="Arial" w:hAnsi="Arial" w:cs="Arial"/>
                <w:sz w:val="22"/>
                <w:szCs w:val="22"/>
              </w:rPr>
              <w:t>Wspólnie dla Częstochowy. Udostępnienie terenu.</w:t>
            </w:r>
          </w:p>
        </w:tc>
      </w:tr>
    </w:tbl>
    <w:p w14:paraId="50101A05" w14:textId="77777777" w:rsidR="00074169" w:rsidRPr="00420E0F" w:rsidRDefault="00074169" w:rsidP="00074169">
      <w:pPr>
        <w:jc w:val="left"/>
        <w:rPr>
          <w:rFonts w:ascii="Arial" w:hAnsi="Arial" w:cs="Arial"/>
          <w:b/>
          <w:color w:val="00B050"/>
        </w:rPr>
      </w:pPr>
    </w:p>
    <w:p w14:paraId="14C3110E" w14:textId="77777777" w:rsidR="00074169" w:rsidRPr="00420E0F" w:rsidRDefault="00074169" w:rsidP="00074169">
      <w:pPr>
        <w:pStyle w:val="Default"/>
        <w:suppressAutoHyphens/>
        <w:spacing w:line="360" w:lineRule="auto"/>
        <w:rPr>
          <w:rFonts w:ascii="Arial" w:hAnsi="Arial" w:cs="Arial"/>
          <w:color w:val="auto"/>
          <w:sz w:val="22"/>
          <w:szCs w:val="22"/>
        </w:rPr>
      </w:pPr>
      <w:r w:rsidRPr="00420E0F">
        <w:rPr>
          <w:rFonts w:ascii="Arial" w:hAnsi="Arial" w:cs="Arial"/>
          <w:b/>
          <w:color w:val="auto"/>
          <w:sz w:val="22"/>
          <w:szCs w:val="22"/>
        </w:rPr>
        <w:t>Miejskie Przedsiębiorstwo Komunikacyjne  w Częstochowie Spółka S.A</w:t>
      </w:r>
      <w:r w:rsidRPr="00420E0F">
        <w:rPr>
          <w:rFonts w:ascii="Arial" w:hAnsi="Arial" w:cs="Arial"/>
          <w:color w:val="auto"/>
          <w:sz w:val="22"/>
          <w:szCs w:val="22"/>
        </w:rPr>
        <w:t>.</w:t>
      </w:r>
    </w:p>
    <w:p w14:paraId="1A71F465" w14:textId="77777777" w:rsidR="00074169" w:rsidRPr="00420E0F" w:rsidRDefault="00074169" w:rsidP="00074169">
      <w:pPr>
        <w:pStyle w:val="Default"/>
        <w:suppressAutoHyphens/>
        <w:spacing w:line="360" w:lineRule="auto"/>
        <w:rPr>
          <w:rFonts w:ascii="Arial" w:hAnsi="Arial" w:cs="Arial"/>
          <w:color w:val="auto"/>
          <w:sz w:val="22"/>
          <w:szCs w:val="22"/>
        </w:rPr>
      </w:pPr>
    </w:p>
    <w:tbl>
      <w:tblPr>
        <w:tblW w:w="9074" w:type="dxa"/>
        <w:tblInd w:w="28" w:type="dxa"/>
        <w:tblLayout w:type="fixed"/>
        <w:tblCellMar>
          <w:top w:w="28" w:type="dxa"/>
          <w:left w:w="28" w:type="dxa"/>
          <w:bottom w:w="28" w:type="dxa"/>
          <w:right w:w="28" w:type="dxa"/>
        </w:tblCellMar>
        <w:tblLook w:val="0000" w:firstRow="0" w:lastRow="0" w:firstColumn="0" w:lastColumn="0" w:noHBand="0" w:noVBand="0"/>
      </w:tblPr>
      <w:tblGrid>
        <w:gridCol w:w="3969"/>
        <w:gridCol w:w="5105"/>
      </w:tblGrid>
      <w:tr w:rsidR="00074169" w:rsidRPr="00420E0F" w14:paraId="737DFD6B" w14:textId="77777777" w:rsidTr="00BF6A24">
        <w:tc>
          <w:tcPr>
            <w:tcW w:w="3969" w:type="dxa"/>
            <w:tcBorders>
              <w:top w:val="single" w:sz="1" w:space="0" w:color="000000"/>
              <w:left w:val="single" w:sz="1" w:space="0" w:color="000000"/>
              <w:bottom w:val="single" w:sz="1" w:space="0" w:color="000000"/>
            </w:tcBorders>
            <w:shd w:val="clear" w:color="auto" w:fill="auto"/>
          </w:tcPr>
          <w:p w14:paraId="20B983E9" w14:textId="77777777" w:rsidR="00074169" w:rsidRPr="00420E0F" w:rsidRDefault="00074169" w:rsidP="00BF6A24">
            <w:pPr>
              <w:pStyle w:val="Zawartotabeli"/>
              <w:spacing w:line="360" w:lineRule="auto"/>
              <w:jc w:val="center"/>
              <w:rPr>
                <w:rFonts w:ascii="Arial" w:hAnsi="Arial" w:cs="Arial"/>
                <w:sz w:val="22"/>
                <w:szCs w:val="22"/>
              </w:rPr>
            </w:pPr>
            <w:r w:rsidRPr="00420E0F">
              <w:rPr>
                <w:rFonts w:ascii="Arial" w:hAnsi="Arial" w:cs="Arial"/>
                <w:b/>
                <w:bCs/>
                <w:sz w:val="22"/>
                <w:szCs w:val="22"/>
              </w:rPr>
              <w:t>Organizacja pozarządowa</w:t>
            </w:r>
          </w:p>
        </w:tc>
        <w:tc>
          <w:tcPr>
            <w:tcW w:w="5105" w:type="dxa"/>
            <w:tcBorders>
              <w:top w:val="single" w:sz="1" w:space="0" w:color="000000"/>
              <w:left w:val="single" w:sz="1" w:space="0" w:color="000000"/>
              <w:bottom w:val="single" w:sz="1" w:space="0" w:color="000000"/>
              <w:right w:val="single" w:sz="1" w:space="0" w:color="000000"/>
            </w:tcBorders>
            <w:shd w:val="clear" w:color="auto" w:fill="auto"/>
          </w:tcPr>
          <w:p w14:paraId="0806447C" w14:textId="77777777" w:rsidR="00074169" w:rsidRPr="00420E0F" w:rsidRDefault="00074169" w:rsidP="00BF6A24">
            <w:pPr>
              <w:pStyle w:val="Zawartotabeli"/>
              <w:spacing w:after="170" w:line="360" w:lineRule="auto"/>
              <w:jc w:val="center"/>
              <w:rPr>
                <w:rFonts w:ascii="Arial" w:hAnsi="Arial" w:cs="Arial"/>
                <w:sz w:val="22"/>
                <w:szCs w:val="22"/>
              </w:rPr>
            </w:pPr>
            <w:r w:rsidRPr="00420E0F">
              <w:rPr>
                <w:rFonts w:ascii="Arial" w:hAnsi="Arial" w:cs="Arial"/>
                <w:b/>
                <w:bCs/>
                <w:sz w:val="22"/>
                <w:szCs w:val="22"/>
              </w:rPr>
              <w:t>Wydarzenie i forma wsparcia</w:t>
            </w:r>
          </w:p>
        </w:tc>
      </w:tr>
      <w:tr w:rsidR="00074169" w:rsidRPr="00420E0F" w14:paraId="16F75C65" w14:textId="77777777" w:rsidTr="00BF6A24">
        <w:trPr>
          <w:trHeight w:val="624"/>
        </w:trPr>
        <w:tc>
          <w:tcPr>
            <w:tcW w:w="3969" w:type="dxa"/>
            <w:tcBorders>
              <w:left w:val="single" w:sz="1" w:space="0" w:color="000000"/>
              <w:bottom w:val="single" w:sz="4" w:space="0" w:color="auto"/>
            </w:tcBorders>
            <w:shd w:val="clear" w:color="auto" w:fill="auto"/>
          </w:tcPr>
          <w:p w14:paraId="436FF0CD" w14:textId="77777777" w:rsidR="00074169" w:rsidRPr="00420E0F" w:rsidRDefault="00074169" w:rsidP="00BF6A24">
            <w:pPr>
              <w:pStyle w:val="Zawartotabeli"/>
              <w:spacing w:line="360" w:lineRule="auto"/>
              <w:jc w:val="left"/>
              <w:rPr>
                <w:rFonts w:ascii="Arial" w:hAnsi="Arial" w:cs="Arial"/>
                <w:sz w:val="22"/>
                <w:szCs w:val="22"/>
              </w:rPr>
            </w:pPr>
            <w:r w:rsidRPr="00420E0F">
              <w:rPr>
                <w:rFonts w:ascii="Arial" w:hAnsi="Arial" w:cs="Arial"/>
                <w:sz w:val="22"/>
                <w:szCs w:val="22"/>
              </w:rPr>
              <w:t>Częstochowski Klub Miłośników Komunikacji Miejskiej</w:t>
            </w:r>
          </w:p>
        </w:tc>
        <w:tc>
          <w:tcPr>
            <w:tcW w:w="5105" w:type="dxa"/>
            <w:tcBorders>
              <w:left w:val="single" w:sz="1" w:space="0" w:color="000000"/>
              <w:bottom w:val="single" w:sz="4" w:space="0" w:color="auto"/>
              <w:right w:val="single" w:sz="1" w:space="0" w:color="000000"/>
            </w:tcBorders>
            <w:shd w:val="clear" w:color="auto" w:fill="auto"/>
          </w:tcPr>
          <w:p w14:paraId="3875B6EC" w14:textId="77777777" w:rsidR="00074169" w:rsidRPr="00420E0F" w:rsidRDefault="00074169" w:rsidP="00BF6A24">
            <w:pPr>
              <w:pStyle w:val="Zawartotabeli"/>
              <w:spacing w:line="360" w:lineRule="auto"/>
              <w:jc w:val="left"/>
              <w:rPr>
                <w:rFonts w:ascii="Arial" w:hAnsi="Arial" w:cs="Arial"/>
                <w:sz w:val="22"/>
                <w:szCs w:val="22"/>
              </w:rPr>
            </w:pPr>
            <w:r w:rsidRPr="00420E0F">
              <w:rPr>
                <w:rFonts w:ascii="Arial" w:hAnsi="Arial" w:cs="Arial"/>
                <w:sz w:val="22"/>
                <w:szCs w:val="22"/>
              </w:rPr>
              <w:t>wsparcie pozafinansowe (wynajem autobusu oraz zabytkowego tramwaju)</w:t>
            </w:r>
          </w:p>
        </w:tc>
      </w:tr>
      <w:tr w:rsidR="00074169" w:rsidRPr="00420E0F" w14:paraId="1C2641ED" w14:textId="77777777" w:rsidTr="00BF6A24">
        <w:trPr>
          <w:trHeight w:val="144"/>
        </w:trPr>
        <w:tc>
          <w:tcPr>
            <w:tcW w:w="3969" w:type="dxa"/>
            <w:tcBorders>
              <w:top w:val="single" w:sz="4" w:space="0" w:color="auto"/>
              <w:left w:val="single" w:sz="1" w:space="0" w:color="000000"/>
              <w:bottom w:val="single" w:sz="1" w:space="0" w:color="000000"/>
            </w:tcBorders>
            <w:shd w:val="clear" w:color="auto" w:fill="auto"/>
          </w:tcPr>
          <w:p w14:paraId="2AA04E4F" w14:textId="77777777" w:rsidR="00074169" w:rsidRPr="00420E0F" w:rsidRDefault="00074169" w:rsidP="00BF6A24">
            <w:pPr>
              <w:pStyle w:val="Zawartotabeli"/>
              <w:spacing w:line="360" w:lineRule="auto"/>
              <w:jc w:val="left"/>
              <w:rPr>
                <w:rFonts w:ascii="Arial" w:hAnsi="Arial" w:cs="Arial"/>
                <w:sz w:val="22"/>
                <w:szCs w:val="22"/>
              </w:rPr>
            </w:pPr>
            <w:r w:rsidRPr="00420E0F">
              <w:rPr>
                <w:rFonts w:ascii="Arial" w:hAnsi="Arial" w:cs="Arial"/>
                <w:sz w:val="22"/>
                <w:szCs w:val="22"/>
              </w:rPr>
              <w:t xml:space="preserve">Klub Sportowy Norwid Częstochowa </w:t>
            </w:r>
          </w:p>
        </w:tc>
        <w:tc>
          <w:tcPr>
            <w:tcW w:w="5105" w:type="dxa"/>
            <w:tcBorders>
              <w:top w:val="single" w:sz="4" w:space="0" w:color="auto"/>
              <w:left w:val="single" w:sz="1" w:space="0" w:color="000000"/>
              <w:bottom w:val="single" w:sz="1" w:space="0" w:color="000000"/>
              <w:right w:val="single" w:sz="1" w:space="0" w:color="000000"/>
            </w:tcBorders>
            <w:shd w:val="clear" w:color="auto" w:fill="auto"/>
          </w:tcPr>
          <w:p w14:paraId="62E8E857" w14:textId="77777777" w:rsidR="00074169" w:rsidRPr="00420E0F" w:rsidRDefault="00074169" w:rsidP="00BF6A24">
            <w:pPr>
              <w:pStyle w:val="Zawartotabeli"/>
              <w:spacing w:line="360" w:lineRule="auto"/>
              <w:jc w:val="left"/>
              <w:rPr>
                <w:rFonts w:ascii="Arial" w:hAnsi="Arial" w:cs="Arial"/>
                <w:sz w:val="22"/>
                <w:szCs w:val="22"/>
              </w:rPr>
            </w:pPr>
            <w:r w:rsidRPr="00420E0F">
              <w:rPr>
                <w:rFonts w:ascii="Arial" w:hAnsi="Arial" w:cs="Arial"/>
                <w:sz w:val="22"/>
                <w:szCs w:val="22"/>
              </w:rPr>
              <w:t>wsparcia pozafinansowe (wynajem autobusu)</w:t>
            </w:r>
          </w:p>
        </w:tc>
      </w:tr>
      <w:tr w:rsidR="00074169" w:rsidRPr="00420E0F" w14:paraId="394121A9" w14:textId="77777777" w:rsidTr="00BF6A24">
        <w:tc>
          <w:tcPr>
            <w:tcW w:w="3969" w:type="dxa"/>
            <w:tcBorders>
              <w:left w:val="single" w:sz="1" w:space="0" w:color="000000"/>
              <w:bottom w:val="single" w:sz="1" w:space="0" w:color="000000"/>
            </w:tcBorders>
            <w:shd w:val="clear" w:color="auto" w:fill="auto"/>
          </w:tcPr>
          <w:p w14:paraId="02BBDF4B" w14:textId="77777777" w:rsidR="00074169" w:rsidRPr="00420E0F" w:rsidRDefault="00074169" w:rsidP="00BF6A24">
            <w:pPr>
              <w:pStyle w:val="Zawartotabeli"/>
              <w:spacing w:line="360" w:lineRule="auto"/>
              <w:jc w:val="left"/>
              <w:rPr>
                <w:rFonts w:ascii="Arial" w:hAnsi="Arial" w:cs="Arial"/>
                <w:sz w:val="22"/>
                <w:szCs w:val="22"/>
              </w:rPr>
            </w:pPr>
            <w:r w:rsidRPr="00420E0F">
              <w:rPr>
                <w:rFonts w:ascii="Arial" w:hAnsi="Arial" w:cs="Arial"/>
                <w:sz w:val="22"/>
                <w:szCs w:val="22"/>
              </w:rPr>
              <w:t xml:space="preserve">Koło Zakładowe SITK RP przy MPK w Częstochowie Spółka Akcyjna </w:t>
            </w:r>
          </w:p>
        </w:tc>
        <w:tc>
          <w:tcPr>
            <w:tcW w:w="5105" w:type="dxa"/>
            <w:tcBorders>
              <w:left w:val="single" w:sz="1" w:space="0" w:color="000000"/>
              <w:bottom w:val="single" w:sz="4" w:space="0" w:color="auto"/>
              <w:right w:val="single" w:sz="1" w:space="0" w:color="000000"/>
            </w:tcBorders>
            <w:shd w:val="clear" w:color="auto" w:fill="auto"/>
          </w:tcPr>
          <w:p w14:paraId="7C71EA94" w14:textId="77777777" w:rsidR="00074169" w:rsidRPr="00420E0F" w:rsidRDefault="00074169" w:rsidP="00BF6A24">
            <w:pPr>
              <w:pStyle w:val="Zawartotabeli"/>
              <w:spacing w:line="360" w:lineRule="auto"/>
              <w:jc w:val="left"/>
              <w:rPr>
                <w:rFonts w:ascii="Arial" w:hAnsi="Arial" w:cs="Arial"/>
                <w:sz w:val="22"/>
                <w:szCs w:val="22"/>
              </w:rPr>
            </w:pPr>
            <w:r w:rsidRPr="00420E0F">
              <w:rPr>
                <w:rFonts w:ascii="Arial" w:hAnsi="Arial" w:cs="Arial"/>
                <w:sz w:val="22"/>
                <w:szCs w:val="22"/>
              </w:rPr>
              <w:t>wsparcia pozafinansowe (wynajem autobusu)</w:t>
            </w:r>
          </w:p>
        </w:tc>
      </w:tr>
      <w:tr w:rsidR="00074169" w:rsidRPr="00420E0F" w14:paraId="421C7B0A" w14:textId="77777777" w:rsidTr="00BF6A24">
        <w:tc>
          <w:tcPr>
            <w:tcW w:w="3969" w:type="dxa"/>
            <w:tcBorders>
              <w:left w:val="single" w:sz="1" w:space="0" w:color="000000"/>
              <w:bottom w:val="single" w:sz="4" w:space="0" w:color="auto"/>
              <w:right w:val="single" w:sz="2" w:space="0" w:color="000000"/>
            </w:tcBorders>
            <w:shd w:val="clear" w:color="auto" w:fill="auto"/>
          </w:tcPr>
          <w:p w14:paraId="12B51E8C" w14:textId="77777777" w:rsidR="00074169" w:rsidRPr="00420E0F" w:rsidRDefault="00074169" w:rsidP="00BF6A24">
            <w:pPr>
              <w:pStyle w:val="Zawartotabeli"/>
              <w:spacing w:line="360" w:lineRule="auto"/>
              <w:jc w:val="left"/>
              <w:rPr>
                <w:rFonts w:ascii="Arial" w:hAnsi="Arial" w:cs="Arial"/>
                <w:sz w:val="22"/>
                <w:szCs w:val="22"/>
              </w:rPr>
            </w:pPr>
            <w:r w:rsidRPr="00420E0F">
              <w:rPr>
                <w:rFonts w:ascii="Arial" w:hAnsi="Arial" w:cs="Arial"/>
                <w:sz w:val="22"/>
                <w:szCs w:val="22"/>
              </w:rPr>
              <w:t>Polski Związek Wędkarski Okręgu Częstochowa Koło przy MPK w Częstochowie S.A.</w:t>
            </w:r>
          </w:p>
        </w:tc>
        <w:tc>
          <w:tcPr>
            <w:tcW w:w="5105" w:type="dxa"/>
            <w:tcBorders>
              <w:top w:val="single" w:sz="4" w:space="0" w:color="auto"/>
              <w:left w:val="single" w:sz="2" w:space="0" w:color="000000"/>
              <w:bottom w:val="single" w:sz="4" w:space="0" w:color="auto"/>
              <w:right w:val="single" w:sz="2" w:space="0" w:color="000000"/>
            </w:tcBorders>
            <w:shd w:val="clear" w:color="auto" w:fill="auto"/>
          </w:tcPr>
          <w:p w14:paraId="4961A5A5" w14:textId="77777777" w:rsidR="00074169" w:rsidRPr="00420E0F" w:rsidRDefault="00074169" w:rsidP="00BF6A24">
            <w:pPr>
              <w:pStyle w:val="Zawartotabeli"/>
              <w:spacing w:line="360" w:lineRule="auto"/>
              <w:jc w:val="left"/>
              <w:rPr>
                <w:rFonts w:ascii="Arial" w:hAnsi="Arial" w:cs="Arial"/>
                <w:sz w:val="22"/>
                <w:szCs w:val="22"/>
              </w:rPr>
            </w:pPr>
            <w:r w:rsidRPr="00420E0F">
              <w:rPr>
                <w:rFonts w:ascii="Arial" w:hAnsi="Arial" w:cs="Arial"/>
                <w:sz w:val="22"/>
                <w:szCs w:val="22"/>
              </w:rPr>
              <w:t>zakup statuetki ,wsparcia pozafinansowe (wynajem autobusu)</w:t>
            </w:r>
          </w:p>
        </w:tc>
      </w:tr>
      <w:tr w:rsidR="00074169" w:rsidRPr="00420E0F" w14:paraId="0C8F5926" w14:textId="77777777" w:rsidTr="00BF6A24">
        <w:tc>
          <w:tcPr>
            <w:tcW w:w="3969" w:type="dxa"/>
            <w:tcBorders>
              <w:top w:val="single" w:sz="4" w:space="0" w:color="auto"/>
              <w:left w:val="single" w:sz="2" w:space="0" w:color="000000"/>
              <w:bottom w:val="single" w:sz="4" w:space="0" w:color="auto"/>
              <w:right w:val="single" w:sz="2" w:space="0" w:color="000000"/>
            </w:tcBorders>
            <w:shd w:val="clear" w:color="auto" w:fill="auto"/>
          </w:tcPr>
          <w:p w14:paraId="59A90F24" w14:textId="77777777" w:rsidR="00074169" w:rsidRPr="00420E0F" w:rsidRDefault="00074169" w:rsidP="00BF6A24">
            <w:pPr>
              <w:pStyle w:val="Zawartotabeli"/>
              <w:spacing w:line="360" w:lineRule="auto"/>
              <w:jc w:val="left"/>
              <w:rPr>
                <w:rFonts w:ascii="Arial" w:hAnsi="Arial" w:cs="Arial"/>
                <w:sz w:val="22"/>
                <w:szCs w:val="22"/>
              </w:rPr>
            </w:pPr>
            <w:r w:rsidRPr="00420E0F">
              <w:rPr>
                <w:rFonts w:ascii="Arial" w:hAnsi="Arial" w:cs="Arial"/>
                <w:sz w:val="22"/>
                <w:szCs w:val="22"/>
              </w:rPr>
              <w:t xml:space="preserve">RKS RAKÓW Częstochowa S.A. ( klub sportowy) </w:t>
            </w:r>
          </w:p>
        </w:tc>
        <w:tc>
          <w:tcPr>
            <w:tcW w:w="5105" w:type="dxa"/>
            <w:tcBorders>
              <w:top w:val="single" w:sz="4" w:space="0" w:color="auto"/>
              <w:left w:val="single" w:sz="2" w:space="0" w:color="000000"/>
              <w:bottom w:val="single" w:sz="4" w:space="0" w:color="auto"/>
              <w:right w:val="single" w:sz="2" w:space="0" w:color="000000"/>
            </w:tcBorders>
            <w:shd w:val="clear" w:color="auto" w:fill="auto"/>
          </w:tcPr>
          <w:p w14:paraId="45B6B01E" w14:textId="77777777" w:rsidR="00074169" w:rsidRPr="00420E0F" w:rsidRDefault="00074169" w:rsidP="00BF6A24">
            <w:pPr>
              <w:pStyle w:val="Zawartotabeli"/>
              <w:spacing w:line="360" w:lineRule="auto"/>
              <w:jc w:val="left"/>
              <w:rPr>
                <w:rFonts w:ascii="Arial" w:hAnsi="Arial" w:cs="Arial"/>
                <w:sz w:val="22"/>
                <w:szCs w:val="22"/>
              </w:rPr>
            </w:pPr>
            <w:r w:rsidRPr="00420E0F">
              <w:rPr>
                <w:rFonts w:ascii="Arial" w:hAnsi="Arial" w:cs="Arial"/>
                <w:sz w:val="22"/>
                <w:szCs w:val="22"/>
              </w:rPr>
              <w:t>wsparcia pozafinansowe (wynajem autobusu)</w:t>
            </w:r>
          </w:p>
        </w:tc>
      </w:tr>
      <w:tr w:rsidR="00074169" w:rsidRPr="008B22C3" w14:paraId="27DCEBB3" w14:textId="77777777" w:rsidTr="00BF6A24">
        <w:tc>
          <w:tcPr>
            <w:tcW w:w="3969" w:type="dxa"/>
            <w:tcBorders>
              <w:top w:val="single" w:sz="4" w:space="0" w:color="auto"/>
              <w:left w:val="single" w:sz="1" w:space="0" w:color="000000"/>
              <w:bottom w:val="single" w:sz="2" w:space="0" w:color="000000"/>
            </w:tcBorders>
            <w:shd w:val="clear" w:color="auto" w:fill="auto"/>
          </w:tcPr>
          <w:p w14:paraId="725BD002" w14:textId="77777777" w:rsidR="00074169" w:rsidRPr="00420E0F" w:rsidRDefault="00074169" w:rsidP="00BF6A24">
            <w:pPr>
              <w:pStyle w:val="Zawartotabeli"/>
              <w:spacing w:line="360" w:lineRule="auto"/>
              <w:jc w:val="left"/>
              <w:rPr>
                <w:rFonts w:ascii="Arial" w:hAnsi="Arial" w:cs="Arial"/>
                <w:sz w:val="22"/>
                <w:szCs w:val="22"/>
              </w:rPr>
            </w:pPr>
            <w:r w:rsidRPr="00420E0F">
              <w:rPr>
                <w:rFonts w:ascii="Arial" w:hAnsi="Arial" w:cs="Arial"/>
                <w:sz w:val="22"/>
                <w:szCs w:val="22"/>
              </w:rPr>
              <w:t xml:space="preserve">Związek Oficerów Rezerwy Rzeczpospolitej Polskiej Zarząd Główny w Warszawie </w:t>
            </w:r>
          </w:p>
        </w:tc>
        <w:tc>
          <w:tcPr>
            <w:tcW w:w="5105" w:type="dxa"/>
            <w:tcBorders>
              <w:top w:val="single" w:sz="4" w:space="0" w:color="auto"/>
              <w:left w:val="single" w:sz="1" w:space="0" w:color="000000"/>
              <w:bottom w:val="single" w:sz="2" w:space="0" w:color="000000"/>
              <w:right w:val="single" w:sz="1" w:space="0" w:color="000000"/>
            </w:tcBorders>
            <w:shd w:val="clear" w:color="auto" w:fill="auto"/>
          </w:tcPr>
          <w:p w14:paraId="4747C853" w14:textId="77777777" w:rsidR="00074169" w:rsidRPr="008B22C3" w:rsidRDefault="00074169" w:rsidP="00BF6A24">
            <w:pPr>
              <w:pStyle w:val="Zawartotabeli"/>
              <w:spacing w:line="360" w:lineRule="auto"/>
              <w:jc w:val="left"/>
              <w:rPr>
                <w:rFonts w:ascii="Arial" w:hAnsi="Arial" w:cs="Arial"/>
                <w:sz w:val="22"/>
                <w:szCs w:val="22"/>
              </w:rPr>
            </w:pPr>
            <w:r w:rsidRPr="00420E0F">
              <w:rPr>
                <w:rFonts w:ascii="Arial" w:hAnsi="Arial" w:cs="Arial"/>
                <w:sz w:val="22"/>
                <w:szCs w:val="22"/>
              </w:rPr>
              <w:t>wsparcia pozafinansowe (wynajem autobusu)</w:t>
            </w:r>
          </w:p>
        </w:tc>
      </w:tr>
    </w:tbl>
    <w:p w14:paraId="0A08F0B3" w14:textId="77777777" w:rsidR="00D33870" w:rsidRDefault="00D33870" w:rsidP="0074202F">
      <w:pPr>
        <w:tabs>
          <w:tab w:val="left" w:pos="709"/>
        </w:tabs>
        <w:jc w:val="left"/>
        <w:rPr>
          <w:rFonts w:ascii="Arial" w:eastAsia="Times New Roman" w:hAnsi="Arial" w:cs="Arial"/>
          <w:b/>
          <w:bCs/>
          <w:color w:val="000000"/>
          <w:lang w:eastAsia="pl-PL"/>
        </w:rPr>
      </w:pPr>
    </w:p>
    <w:p w14:paraId="51DAAA5C" w14:textId="5EB6CF29" w:rsidR="00D53BAB" w:rsidRPr="00D53BAB" w:rsidRDefault="00D53BAB" w:rsidP="00D53BAB">
      <w:pPr>
        <w:jc w:val="left"/>
        <w:rPr>
          <w:rFonts w:ascii="Arial" w:hAnsi="Arial" w:cs="Arial"/>
          <w:b/>
        </w:rPr>
      </w:pPr>
      <w:r w:rsidRPr="00D53BAB">
        <w:rPr>
          <w:rFonts w:ascii="Arial" w:hAnsi="Arial" w:cs="Arial"/>
          <w:b/>
        </w:rPr>
        <w:t>Partnerstwa</w:t>
      </w:r>
    </w:p>
    <w:p w14:paraId="4CC667BC" w14:textId="76DF4CC3" w:rsidR="00D53BAB" w:rsidRPr="00E03FC8" w:rsidRDefault="00D53BAB" w:rsidP="00D53BAB">
      <w:pPr>
        <w:spacing w:before="120" w:after="120"/>
        <w:ind w:firstLine="283"/>
        <w:jc w:val="left"/>
        <w:rPr>
          <w:rFonts w:ascii="Arial" w:hAnsi="Arial" w:cs="Arial"/>
          <w:u w:color="000000"/>
        </w:rPr>
      </w:pPr>
      <w:r w:rsidRPr="00E03FC8">
        <w:rPr>
          <w:rFonts w:ascii="Arial" w:hAnsi="Arial" w:cs="Arial"/>
          <w:shd w:val="clear" w:color="auto" w:fill="FFFFFF"/>
        </w:rPr>
        <w:t>Na zakończeni</w:t>
      </w:r>
      <w:r w:rsidR="004C0A4C">
        <w:rPr>
          <w:rFonts w:ascii="Arial" w:hAnsi="Arial" w:cs="Arial"/>
          <w:shd w:val="clear" w:color="auto" w:fill="FFFFFF"/>
        </w:rPr>
        <w:t>e</w:t>
      </w:r>
      <w:r w:rsidRPr="00E03FC8">
        <w:rPr>
          <w:rFonts w:ascii="Arial" w:hAnsi="Arial" w:cs="Arial"/>
          <w:shd w:val="clear" w:color="auto" w:fill="FFFFFF"/>
        </w:rPr>
        <w:t xml:space="preserve"> należy wspomnieć, że w</w:t>
      </w:r>
      <w:r w:rsidRPr="00E03FC8">
        <w:rPr>
          <w:rFonts w:ascii="Arial" w:hAnsi="Arial" w:cs="Arial"/>
          <w:u w:color="000000"/>
        </w:rPr>
        <w:t xml:space="preserve"> Częstochowie prężnie realizowaną formą działań społecznych są formalne partnerstwa lokalne. Miasto było inicjatorem i współzałożycielem partnerstw dzielnicowych, a także branżowych.</w:t>
      </w:r>
      <w:r w:rsidRPr="00E03FC8">
        <w:rPr>
          <w:u w:color="000000"/>
        </w:rPr>
        <w:t xml:space="preserve"> </w:t>
      </w:r>
      <w:r w:rsidRPr="00E03FC8">
        <w:rPr>
          <w:rFonts w:ascii="Arial" w:hAnsi="Arial" w:cs="Arial"/>
          <w:u w:color="000000"/>
        </w:rPr>
        <w:t>Partnerstwo to włączenie w proces podejmowania decyzji i ich realizację odpowiednich szczebli władz wspólnotowych i krajowych, jak również instytucji oraz środowisk regionalnych i lokalnych, najlepiej znających potrzeby i możliwości swojego regionu. Idea długofalowej współpracy między lokalnymi władzami, organizacjami oraz społecznie odpowiedzialnymi przedsiębiorcami spotyka się z coraz większym zainteresowaniem osób i instytucji chętnych do wspólnego działania na rzecz rozwiązywania problemów społecznych i gospodarczych lokalnej społeczności.</w:t>
      </w:r>
      <w:r w:rsidRPr="00E03FC8">
        <w:rPr>
          <w:u w:color="000000"/>
        </w:rPr>
        <w:t xml:space="preserve"> </w:t>
      </w:r>
      <w:r w:rsidRPr="00E03FC8">
        <w:rPr>
          <w:rFonts w:ascii="Arial" w:hAnsi="Arial" w:cs="Arial"/>
          <w:u w:color="000000"/>
        </w:rPr>
        <w:t xml:space="preserve">Współpraca pomiędzy takimi partnerami społecznymi, niezależnie od różnic </w:t>
      </w:r>
      <w:r w:rsidRPr="00E03FC8">
        <w:rPr>
          <w:rFonts w:ascii="Arial" w:hAnsi="Arial" w:cs="Arial"/>
          <w:u w:color="000000"/>
        </w:rPr>
        <w:lastRenderedPageBreak/>
        <w:t xml:space="preserve">istniejących pomiędzy nimi, jest łatwiejsza, jeśli opiera się o doświadczenie działania na rzecz tej samej społeczności lokalnej. </w:t>
      </w:r>
    </w:p>
    <w:p w14:paraId="728668BE" w14:textId="77777777" w:rsidR="00D53BAB" w:rsidRPr="00E03FC8" w:rsidRDefault="00D53BAB" w:rsidP="00D53BAB">
      <w:pPr>
        <w:spacing w:before="120" w:after="120"/>
        <w:jc w:val="left"/>
        <w:rPr>
          <w:rFonts w:ascii="Arial" w:hAnsi="Arial" w:cs="Arial"/>
        </w:rPr>
      </w:pPr>
      <w:r w:rsidRPr="00E03FC8">
        <w:rPr>
          <w:rFonts w:ascii="Arial" w:hAnsi="Arial" w:cs="Arial"/>
        </w:rPr>
        <w:t>W ramach partnerstw lokalnych w Częstochowie organiz</w:t>
      </w:r>
      <w:r>
        <w:rPr>
          <w:rFonts w:ascii="Arial" w:hAnsi="Arial" w:cs="Arial"/>
        </w:rPr>
        <w:t>owanych jest szereg inicjatyw i </w:t>
      </w:r>
      <w:r w:rsidRPr="00E03FC8">
        <w:rPr>
          <w:rFonts w:ascii="Arial" w:hAnsi="Arial" w:cs="Arial"/>
        </w:rPr>
        <w:t xml:space="preserve">wydarzeń służących dobru społeczności lokalnej, tj. promocja idei budżetu obywatelskiego, organizacja pikników oraz wydarzeń tematycznych, a także przeprowadzanie kampanii społecznych. Partnerstwa w mieście zrzeszają organizacje pozarządowe, instytucje oświatowe, prywatnych przedsiębiorców, mieszkańców oraz przedstawicieli instytucji administracji publicznej. Na terenie miasta Częstochowy są zawiązane i działają następujące partnerstwa lokalne: </w:t>
      </w:r>
    </w:p>
    <w:p w14:paraId="296D2BDF" w14:textId="77777777" w:rsidR="00D53BAB" w:rsidRPr="00E03FC8" w:rsidRDefault="00D53BAB" w:rsidP="00D53BAB">
      <w:pPr>
        <w:pStyle w:val="Akapitzlist"/>
        <w:numPr>
          <w:ilvl w:val="0"/>
          <w:numId w:val="25"/>
        </w:numPr>
        <w:suppressAutoHyphens w:val="0"/>
        <w:spacing w:before="120" w:after="120"/>
        <w:jc w:val="left"/>
        <w:rPr>
          <w:rFonts w:ascii="Arial" w:hAnsi="Arial" w:cs="Arial"/>
          <w:u w:color="000000"/>
        </w:rPr>
      </w:pPr>
      <w:r w:rsidRPr="00E03FC8">
        <w:rPr>
          <w:rFonts w:ascii="Arial" w:hAnsi="Arial" w:cs="Arial"/>
        </w:rPr>
        <w:t>Partnerstwo „Częstochowa – seniorom”;</w:t>
      </w:r>
    </w:p>
    <w:p w14:paraId="5C38E4C0" w14:textId="77777777" w:rsidR="00D53BAB" w:rsidRPr="00E03FC8" w:rsidRDefault="00D53BAB" w:rsidP="00D53BAB">
      <w:pPr>
        <w:pStyle w:val="Akapitzlist"/>
        <w:numPr>
          <w:ilvl w:val="0"/>
          <w:numId w:val="25"/>
        </w:numPr>
        <w:suppressAutoHyphens w:val="0"/>
        <w:spacing w:before="120" w:after="120"/>
        <w:jc w:val="left"/>
        <w:rPr>
          <w:rFonts w:ascii="Arial" w:hAnsi="Arial" w:cs="Arial"/>
          <w:u w:color="000000"/>
        </w:rPr>
      </w:pPr>
      <w:r w:rsidRPr="00E03FC8">
        <w:rPr>
          <w:rFonts w:ascii="Arial" w:hAnsi="Arial" w:cs="Arial"/>
        </w:rPr>
        <w:t>Partnerstwo na rzecz rozwiązywania problemu bezdomności oraz łagodzenia jego skutków na terenie Gminy Miasta Częstochowy;</w:t>
      </w:r>
    </w:p>
    <w:p w14:paraId="0DAC7252" w14:textId="77777777" w:rsidR="00D53BAB" w:rsidRPr="00E03FC8" w:rsidRDefault="00D53BAB" w:rsidP="00D53BAB">
      <w:pPr>
        <w:pStyle w:val="Akapitzlist"/>
        <w:numPr>
          <w:ilvl w:val="0"/>
          <w:numId w:val="25"/>
        </w:numPr>
        <w:suppressAutoHyphens w:val="0"/>
        <w:spacing w:before="120" w:after="120"/>
        <w:jc w:val="left"/>
        <w:rPr>
          <w:rFonts w:ascii="Arial" w:hAnsi="Arial" w:cs="Arial"/>
          <w:u w:color="000000"/>
        </w:rPr>
      </w:pPr>
      <w:r w:rsidRPr="00E03FC8">
        <w:rPr>
          <w:rFonts w:ascii="Arial" w:hAnsi="Arial" w:cs="Arial"/>
        </w:rPr>
        <w:t>Partnerstwo Aktywności Lokalnej „Częstochowa – mówimy NIE uzależnieniom i przemocy”;</w:t>
      </w:r>
    </w:p>
    <w:p w14:paraId="2BAA5BBA" w14:textId="77777777" w:rsidR="00D53BAB" w:rsidRPr="00E03FC8" w:rsidRDefault="00D53BAB" w:rsidP="00D53BAB">
      <w:pPr>
        <w:pStyle w:val="Akapitzlist"/>
        <w:numPr>
          <w:ilvl w:val="0"/>
          <w:numId w:val="25"/>
        </w:numPr>
        <w:suppressAutoHyphens w:val="0"/>
        <w:spacing w:before="120" w:after="120"/>
        <w:jc w:val="left"/>
        <w:rPr>
          <w:rFonts w:ascii="Arial" w:hAnsi="Arial" w:cs="Arial"/>
          <w:u w:color="000000"/>
        </w:rPr>
      </w:pPr>
      <w:r w:rsidRPr="00E03FC8">
        <w:rPr>
          <w:rFonts w:ascii="Arial" w:hAnsi="Arial" w:cs="Arial"/>
        </w:rPr>
        <w:t>Partnerstwo „Częstochowa dla rodziny”;</w:t>
      </w:r>
    </w:p>
    <w:p w14:paraId="418DC14B" w14:textId="77777777" w:rsidR="00D53BAB" w:rsidRPr="00E03FC8" w:rsidRDefault="00D53BAB" w:rsidP="00D53BAB">
      <w:pPr>
        <w:pStyle w:val="Akapitzlist"/>
        <w:numPr>
          <w:ilvl w:val="0"/>
          <w:numId w:val="25"/>
        </w:numPr>
        <w:suppressAutoHyphens w:val="0"/>
        <w:spacing w:before="120" w:after="120"/>
        <w:jc w:val="left"/>
        <w:rPr>
          <w:rFonts w:ascii="Arial" w:hAnsi="Arial" w:cs="Arial"/>
          <w:u w:color="000000"/>
        </w:rPr>
      </w:pPr>
      <w:r w:rsidRPr="00E03FC8">
        <w:rPr>
          <w:rFonts w:ascii="Arial" w:hAnsi="Arial" w:cs="Arial"/>
        </w:rPr>
        <w:t>Partnerstwo „Częstochowa na rzecz osób z niepełnosprawnością”;</w:t>
      </w:r>
    </w:p>
    <w:p w14:paraId="763D2219" w14:textId="77777777" w:rsidR="00D53BAB" w:rsidRPr="00E03FC8" w:rsidRDefault="00D53BAB" w:rsidP="00D53BAB">
      <w:pPr>
        <w:pStyle w:val="Akapitzlist"/>
        <w:numPr>
          <w:ilvl w:val="0"/>
          <w:numId w:val="25"/>
        </w:numPr>
        <w:suppressAutoHyphens w:val="0"/>
        <w:spacing w:before="120" w:after="120"/>
        <w:jc w:val="left"/>
        <w:rPr>
          <w:rFonts w:ascii="Arial" w:hAnsi="Arial" w:cs="Arial"/>
          <w:u w:color="000000"/>
        </w:rPr>
      </w:pPr>
      <w:r w:rsidRPr="00E03FC8">
        <w:rPr>
          <w:rFonts w:ascii="Arial" w:hAnsi="Arial" w:cs="Arial"/>
        </w:rPr>
        <w:t>Partnerstwo na rzecz Aktywności Lokalnej „Stare Miasto – Nowa Życie”;</w:t>
      </w:r>
    </w:p>
    <w:p w14:paraId="225220B4" w14:textId="77777777" w:rsidR="00D53BAB" w:rsidRPr="00E03FC8" w:rsidRDefault="00D53BAB" w:rsidP="00D53BAB">
      <w:pPr>
        <w:pStyle w:val="Akapitzlist"/>
        <w:numPr>
          <w:ilvl w:val="0"/>
          <w:numId w:val="25"/>
        </w:numPr>
        <w:suppressAutoHyphens w:val="0"/>
        <w:spacing w:before="120" w:after="120"/>
        <w:jc w:val="left"/>
        <w:rPr>
          <w:rFonts w:ascii="Arial" w:hAnsi="Arial" w:cs="Arial"/>
          <w:u w:color="000000"/>
        </w:rPr>
      </w:pPr>
      <w:r w:rsidRPr="00E03FC8">
        <w:rPr>
          <w:rFonts w:ascii="Arial" w:hAnsi="Arial" w:cs="Arial"/>
        </w:rPr>
        <w:t>Partnerstwo na rzecz Aktywności Lokalnej „Razem za Ostatni Grosz”;</w:t>
      </w:r>
    </w:p>
    <w:p w14:paraId="43BD6A8A" w14:textId="77777777" w:rsidR="00D53BAB" w:rsidRPr="00E03FC8" w:rsidRDefault="00D53BAB" w:rsidP="00D53BAB">
      <w:pPr>
        <w:pStyle w:val="Akapitzlist"/>
        <w:numPr>
          <w:ilvl w:val="0"/>
          <w:numId w:val="25"/>
        </w:numPr>
        <w:suppressAutoHyphens w:val="0"/>
        <w:spacing w:before="120" w:after="120"/>
        <w:jc w:val="left"/>
        <w:rPr>
          <w:rFonts w:ascii="Arial" w:hAnsi="Arial" w:cs="Arial"/>
          <w:u w:color="000000"/>
        </w:rPr>
      </w:pPr>
      <w:r w:rsidRPr="00E03FC8">
        <w:rPr>
          <w:rFonts w:ascii="Arial" w:hAnsi="Arial" w:cs="Arial"/>
        </w:rPr>
        <w:t>Partnerstwo na rzecz Aktywności Lokalnej „Raków – Reaktywacja”;</w:t>
      </w:r>
    </w:p>
    <w:p w14:paraId="54ACFF1B" w14:textId="77777777" w:rsidR="00D53BAB" w:rsidRPr="00E03FC8" w:rsidRDefault="00D53BAB" w:rsidP="00D53BAB">
      <w:pPr>
        <w:pStyle w:val="Akapitzlist"/>
        <w:numPr>
          <w:ilvl w:val="0"/>
          <w:numId w:val="25"/>
        </w:numPr>
        <w:suppressAutoHyphens w:val="0"/>
        <w:spacing w:before="120" w:after="120"/>
        <w:jc w:val="left"/>
        <w:rPr>
          <w:rFonts w:ascii="Arial" w:hAnsi="Arial" w:cs="Arial"/>
          <w:u w:color="000000"/>
        </w:rPr>
      </w:pPr>
      <w:r w:rsidRPr="00E03FC8">
        <w:rPr>
          <w:rFonts w:ascii="Arial" w:hAnsi="Arial" w:cs="Arial"/>
        </w:rPr>
        <w:t>Partnerstwo na rzecz Aktywności Lokalnej „Trzech Wieszczów – Nowy Rozdział”;</w:t>
      </w:r>
    </w:p>
    <w:p w14:paraId="0BC399E2" w14:textId="77777777" w:rsidR="00D53BAB" w:rsidRPr="00E03FC8" w:rsidRDefault="00D53BAB" w:rsidP="00D53BAB">
      <w:pPr>
        <w:pStyle w:val="Akapitzlist"/>
        <w:numPr>
          <w:ilvl w:val="0"/>
          <w:numId w:val="25"/>
        </w:numPr>
        <w:suppressAutoHyphens w:val="0"/>
        <w:spacing w:before="120" w:after="120"/>
        <w:jc w:val="left"/>
        <w:rPr>
          <w:rFonts w:ascii="Arial" w:hAnsi="Arial" w:cs="Arial"/>
          <w:u w:color="000000"/>
        </w:rPr>
      </w:pPr>
      <w:r w:rsidRPr="00E03FC8">
        <w:rPr>
          <w:rFonts w:ascii="Arial" w:hAnsi="Arial" w:cs="Arial"/>
        </w:rPr>
        <w:t>Partnerstwo na rzecz Aktywności Lokalnej „Wspólne Zawodzie-Dąbie”;</w:t>
      </w:r>
    </w:p>
    <w:p w14:paraId="69F33C3B" w14:textId="77777777" w:rsidR="00D53BAB" w:rsidRPr="00E03FC8" w:rsidRDefault="00D53BAB" w:rsidP="00D53BAB">
      <w:pPr>
        <w:pStyle w:val="Akapitzlist"/>
        <w:numPr>
          <w:ilvl w:val="0"/>
          <w:numId w:val="25"/>
        </w:numPr>
        <w:suppressAutoHyphens w:val="0"/>
        <w:spacing w:before="120" w:after="120"/>
        <w:jc w:val="left"/>
        <w:rPr>
          <w:rFonts w:ascii="Arial" w:hAnsi="Arial" w:cs="Arial"/>
          <w:u w:color="000000"/>
        </w:rPr>
      </w:pPr>
      <w:r w:rsidRPr="00E03FC8">
        <w:rPr>
          <w:rFonts w:ascii="Arial" w:hAnsi="Arial" w:cs="Arial"/>
        </w:rPr>
        <w:t>Partnerstwo na rzecz Aktywności Lokalnej „</w:t>
      </w:r>
      <w:proofErr w:type="spellStart"/>
      <w:r w:rsidRPr="00E03FC8">
        <w:rPr>
          <w:rFonts w:ascii="Arial" w:hAnsi="Arial" w:cs="Arial"/>
        </w:rPr>
        <w:t>Stradom</w:t>
      </w:r>
      <w:proofErr w:type="spellEnd"/>
      <w:r w:rsidRPr="00E03FC8">
        <w:rPr>
          <w:rFonts w:ascii="Arial" w:hAnsi="Arial" w:cs="Arial"/>
        </w:rPr>
        <w:t xml:space="preserve"> Razem”;</w:t>
      </w:r>
    </w:p>
    <w:p w14:paraId="335A8810" w14:textId="77777777" w:rsidR="00D53BAB" w:rsidRPr="00E03FC8" w:rsidRDefault="00D53BAB" w:rsidP="00D53BAB">
      <w:pPr>
        <w:pStyle w:val="Akapitzlist"/>
        <w:numPr>
          <w:ilvl w:val="0"/>
          <w:numId w:val="25"/>
        </w:numPr>
        <w:suppressAutoHyphens w:val="0"/>
        <w:spacing w:before="120" w:after="120"/>
        <w:jc w:val="left"/>
        <w:rPr>
          <w:rFonts w:ascii="Arial" w:hAnsi="Arial" w:cs="Arial"/>
          <w:u w:color="000000"/>
        </w:rPr>
      </w:pPr>
      <w:r w:rsidRPr="00E03FC8">
        <w:rPr>
          <w:rFonts w:ascii="Arial" w:hAnsi="Arial" w:cs="Arial"/>
        </w:rPr>
        <w:t>Partnerstwo na rzecz Aktywności Lokalnej „Teraz Błeszno”;</w:t>
      </w:r>
    </w:p>
    <w:p w14:paraId="3322A57B" w14:textId="77777777" w:rsidR="00D53BAB" w:rsidRPr="00E03FC8" w:rsidRDefault="00D53BAB" w:rsidP="00D53BAB">
      <w:pPr>
        <w:pStyle w:val="Akapitzlist"/>
        <w:numPr>
          <w:ilvl w:val="0"/>
          <w:numId w:val="25"/>
        </w:numPr>
        <w:suppressAutoHyphens w:val="0"/>
        <w:spacing w:before="120" w:after="120"/>
        <w:jc w:val="left"/>
        <w:rPr>
          <w:rFonts w:ascii="Arial" w:hAnsi="Arial" w:cs="Arial"/>
        </w:rPr>
      </w:pPr>
      <w:r w:rsidRPr="00E03FC8">
        <w:rPr>
          <w:rFonts w:ascii="Arial" w:hAnsi="Arial" w:cs="Arial"/>
        </w:rPr>
        <w:t>Porozumienie na rzecz aktywności lokalnej - „Ruszamy Mirów”;</w:t>
      </w:r>
    </w:p>
    <w:p w14:paraId="53332717" w14:textId="57977793" w:rsidR="00D53BAB" w:rsidRPr="00E03FC8" w:rsidRDefault="00D53BAB" w:rsidP="00D53BAB">
      <w:pPr>
        <w:pStyle w:val="Akapitzlist"/>
        <w:numPr>
          <w:ilvl w:val="0"/>
          <w:numId w:val="25"/>
        </w:numPr>
        <w:suppressAutoHyphens w:val="0"/>
        <w:spacing w:before="120" w:after="120"/>
        <w:jc w:val="left"/>
        <w:rPr>
          <w:rFonts w:ascii="Arial" w:hAnsi="Arial" w:cs="Arial"/>
        </w:rPr>
      </w:pPr>
      <w:r w:rsidRPr="00E03FC8">
        <w:rPr>
          <w:rFonts w:ascii="Arial" w:hAnsi="Arial" w:cs="Arial"/>
        </w:rPr>
        <w:t>Porozumienie na rzecz aktywności lokalnej dzielnicy Kiedrzyn</w:t>
      </w:r>
      <w:r w:rsidR="0035448E">
        <w:rPr>
          <w:rFonts w:ascii="Arial" w:hAnsi="Arial" w:cs="Arial"/>
        </w:rPr>
        <w:t>;</w:t>
      </w:r>
    </w:p>
    <w:p w14:paraId="6C6F7B2A" w14:textId="77777777" w:rsidR="00D53BAB" w:rsidRPr="00E03FC8" w:rsidRDefault="00D53BAB" w:rsidP="00D53BAB">
      <w:pPr>
        <w:pStyle w:val="Akapitzlist"/>
        <w:numPr>
          <w:ilvl w:val="0"/>
          <w:numId w:val="25"/>
        </w:numPr>
        <w:suppressAutoHyphens w:val="0"/>
        <w:spacing w:before="120" w:after="120"/>
        <w:jc w:val="left"/>
        <w:rPr>
          <w:rFonts w:ascii="Arial" w:hAnsi="Arial" w:cs="Arial"/>
        </w:rPr>
      </w:pPr>
      <w:r w:rsidRPr="00E03FC8">
        <w:rPr>
          <w:rFonts w:ascii="Arial" w:hAnsi="Arial" w:cs="Arial"/>
        </w:rPr>
        <w:t>Porozumienie na rzecz aktywności lokalnej Dzielnicy Wyczerpy – Aniołów.</w:t>
      </w:r>
    </w:p>
    <w:p w14:paraId="27B6BCA9" w14:textId="2936817E" w:rsidR="00D53BAB" w:rsidRDefault="00D53BAB" w:rsidP="00D53BAB">
      <w:pPr>
        <w:tabs>
          <w:tab w:val="left" w:pos="709"/>
        </w:tabs>
        <w:rPr>
          <w:rFonts w:ascii="Arial" w:eastAsia="Times New Roman" w:hAnsi="Arial" w:cs="Arial"/>
          <w:b/>
          <w:bCs/>
          <w:color w:val="000000"/>
          <w:lang w:eastAsia="pl-PL"/>
        </w:rPr>
      </w:pPr>
    </w:p>
    <w:p w14:paraId="2B128B34" w14:textId="330C557B" w:rsidR="00EB6C6B" w:rsidRDefault="00EB6C6B" w:rsidP="00D53BAB">
      <w:pPr>
        <w:tabs>
          <w:tab w:val="left" w:pos="709"/>
        </w:tabs>
        <w:rPr>
          <w:rFonts w:ascii="Arial" w:eastAsia="Times New Roman" w:hAnsi="Arial" w:cs="Arial"/>
          <w:b/>
          <w:bCs/>
          <w:color w:val="000000"/>
          <w:lang w:eastAsia="pl-PL"/>
        </w:rPr>
      </w:pPr>
    </w:p>
    <w:p w14:paraId="7B381789" w14:textId="239825E2" w:rsidR="00EB6C6B" w:rsidRDefault="00EB6C6B" w:rsidP="00D53BAB">
      <w:pPr>
        <w:tabs>
          <w:tab w:val="left" w:pos="709"/>
        </w:tabs>
        <w:rPr>
          <w:rFonts w:ascii="Arial" w:eastAsia="Times New Roman" w:hAnsi="Arial" w:cs="Arial"/>
          <w:b/>
          <w:bCs/>
          <w:color w:val="000000"/>
          <w:lang w:eastAsia="pl-PL"/>
        </w:rPr>
      </w:pPr>
    </w:p>
    <w:p w14:paraId="1EF20D85" w14:textId="13485FFB" w:rsidR="00EB6C6B" w:rsidRDefault="00EB6C6B" w:rsidP="00D53BAB">
      <w:pPr>
        <w:tabs>
          <w:tab w:val="left" w:pos="709"/>
        </w:tabs>
        <w:rPr>
          <w:rFonts w:ascii="Arial" w:eastAsia="Times New Roman" w:hAnsi="Arial" w:cs="Arial"/>
          <w:b/>
          <w:bCs/>
          <w:color w:val="000000"/>
          <w:lang w:eastAsia="pl-PL"/>
        </w:rPr>
      </w:pPr>
    </w:p>
    <w:p w14:paraId="5A96CF3D" w14:textId="53ABC22D" w:rsidR="00EB6C6B" w:rsidRDefault="00EB6C6B" w:rsidP="00D53BAB">
      <w:pPr>
        <w:tabs>
          <w:tab w:val="left" w:pos="709"/>
        </w:tabs>
        <w:rPr>
          <w:rFonts w:ascii="Arial" w:eastAsia="Times New Roman" w:hAnsi="Arial" w:cs="Arial"/>
          <w:b/>
          <w:bCs/>
          <w:color w:val="000000"/>
          <w:lang w:eastAsia="pl-PL"/>
        </w:rPr>
      </w:pPr>
    </w:p>
    <w:p w14:paraId="7F452092" w14:textId="42409ECB" w:rsidR="00EB6C6B" w:rsidRDefault="00EB6C6B" w:rsidP="00D53BAB">
      <w:pPr>
        <w:tabs>
          <w:tab w:val="left" w:pos="709"/>
        </w:tabs>
        <w:rPr>
          <w:rFonts w:ascii="Arial" w:eastAsia="Times New Roman" w:hAnsi="Arial" w:cs="Arial"/>
          <w:b/>
          <w:bCs/>
          <w:color w:val="000000"/>
          <w:lang w:eastAsia="pl-PL"/>
        </w:rPr>
      </w:pPr>
    </w:p>
    <w:p w14:paraId="44189CF9" w14:textId="77777777" w:rsidR="00EB6C6B" w:rsidRDefault="00EB6C6B" w:rsidP="00D53BAB">
      <w:pPr>
        <w:tabs>
          <w:tab w:val="left" w:pos="709"/>
        </w:tabs>
        <w:rPr>
          <w:rFonts w:ascii="Arial" w:eastAsia="Times New Roman" w:hAnsi="Arial" w:cs="Arial"/>
          <w:b/>
          <w:bCs/>
          <w:color w:val="000000"/>
          <w:lang w:eastAsia="pl-PL"/>
        </w:rPr>
      </w:pPr>
    </w:p>
    <w:p w14:paraId="531F5D0A" w14:textId="40BCD7FC" w:rsidR="006C6256" w:rsidRDefault="00693CC3" w:rsidP="0074202F">
      <w:pPr>
        <w:tabs>
          <w:tab w:val="left" w:pos="709"/>
        </w:tabs>
        <w:jc w:val="left"/>
        <w:rPr>
          <w:rFonts w:ascii="Arial" w:eastAsia="Times New Roman" w:hAnsi="Arial" w:cs="Arial"/>
          <w:color w:val="000000"/>
          <w:lang w:eastAsia="pl-PL"/>
        </w:rPr>
      </w:pPr>
      <w:r w:rsidRPr="00DA26D2">
        <w:rPr>
          <w:rFonts w:ascii="Arial" w:eastAsia="Times New Roman" w:hAnsi="Arial" w:cs="Arial"/>
          <w:b/>
          <w:bCs/>
          <w:color w:val="000000"/>
          <w:lang w:eastAsia="pl-PL"/>
        </w:rPr>
        <w:lastRenderedPageBreak/>
        <w:t>ZAKOŃCZENIE</w:t>
      </w:r>
      <w:r w:rsidRPr="00DA26D2">
        <w:rPr>
          <w:rFonts w:ascii="Arial" w:eastAsia="Times New Roman" w:hAnsi="Arial" w:cs="Arial"/>
          <w:b/>
          <w:bCs/>
          <w:color w:val="000000"/>
          <w:lang w:eastAsia="pl-PL"/>
        </w:rPr>
        <w:br/>
      </w:r>
      <w:r w:rsidRPr="00DA26D2">
        <w:rPr>
          <w:rFonts w:ascii="Arial" w:eastAsia="Times New Roman" w:hAnsi="Arial" w:cs="Arial"/>
          <w:color w:val="000000"/>
          <w:lang w:eastAsia="pl-PL"/>
        </w:rPr>
        <w:tab/>
      </w:r>
    </w:p>
    <w:p w14:paraId="1A98BA9E" w14:textId="2EEE1413" w:rsidR="006C6256" w:rsidRPr="006C6256" w:rsidRDefault="006C6256" w:rsidP="0074202F">
      <w:pPr>
        <w:tabs>
          <w:tab w:val="left" w:pos="709"/>
        </w:tabs>
        <w:jc w:val="left"/>
        <w:rPr>
          <w:rFonts w:ascii="Arial" w:hAnsi="Arial" w:cs="Arial"/>
        </w:rPr>
      </w:pPr>
      <w:r>
        <w:rPr>
          <w:rFonts w:ascii="Arial" w:eastAsia="Times New Roman" w:hAnsi="Arial" w:cs="Arial"/>
          <w:color w:val="000000"/>
          <w:lang w:eastAsia="pl-PL"/>
        </w:rPr>
        <w:tab/>
      </w:r>
      <w:r w:rsidRPr="006C6256">
        <w:rPr>
          <w:rFonts w:ascii="Arial" w:hAnsi="Arial" w:cs="Arial"/>
        </w:rPr>
        <w:t xml:space="preserve">W sprawozdaniu przedstawione zostały najważniejsze informacje dotyczące współpracy Gminy Miasta Częstochowy z organizacjami pozarządowymi </w:t>
      </w:r>
      <w:r w:rsidR="00D53BAB">
        <w:rPr>
          <w:rFonts w:ascii="Arial" w:hAnsi="Arial" w:cs="Arial"/>
        </w:rPr>
        <w:t xml:space="preserve"> w 2023 r., w </w:t>
      </w:r>
      <w:r w:rsidRPr="006C6256">
        <w:rPr>
          <w:rFonts w:ascii="Arial" w:hAnsi="Arial" w:cs="Arial"/>
        </w:rPr>
        <w:t>którym nadal odczuwa</w:t>
      </w:r>
      <w:r w:rsidR="004C0A4C">
        <w:rPr>
          <w:rFonts w:ascii="Arial" w:hAnsi="Arial" w:cs="Arial"/>
        </w:rPr>
        <w:t>l</w:t>
      </w:r>
      <w:r w:rsidRPr="006C6256">
        <w:rPr>
          <w:rFonts w:ascii="Arial" w:hAnsi="Arial" w:cs="Arial"/>
        </w:rPr>
        <w:t xml:space="preserve">ne były długofalowe konsekwencje pandemii oraz wojny toczącej się w Ukrainie. Współpraca ta obejmowała podstawowe obszary życia społecznego i </w:t>
      </w:r>
      <w:r w:rsidR="00D53BAB">
        <w:rPr>
          <w:rFonts w:ascii="Arial" w:hAnsi="Arial" w:cs="Arial"/>
        </w:rPr>
        <w:t> </w:t>
      </w:r>
      <w:r w:rsidR="00FA1C16">
        <w:rPr>
          <w:rFonts w:ascii="Arial" w:hAnsi="Arial" w:cs="Arial"/>
        </w:rPr>
        <w:t>p</w:t>
      </w:r>
      <w:r w:rsidRPr="006C6256">
        <w:rPr>
          <w:rFonts w:ascii="Arial" w:hAnsi="Arial" w:cs="Arial"/>
        </w:rPr>
        <w:t>rowadzona była przede wszystkim w oparciu o budżetowe środki finansowe, które utrzymywały się na tym samym poziomie co w roku 202</w:t>
      </w:r>
      <w:r w:rsidR="004C0A4C">
        <w:rPr>
          <w:rFonts w:ascii="Arial" w:hAnsi="Arial" w:cs="Arial"/>
        </w:rPr>
        <w:t>2</w:t>
      </w:r>
      <w:r w:rsidRPr="006C6256">
        <w:rPr>
          <w:rFonts w:ascii="Arial" w:hAnsi="Arial" w:cs="Arial"/>
        </w:rPr>
        <w:t xml:space="preserve">. </w:t>
      </w:r>
    </w:p>
    <w:p w14:paraId="3A6E487A" w14:textId="7F7875D5" w:rsidR="0055765C" w:rsidRPr="00D33870" w:rsidRDefault="00693CC3" w:rsidP="0074202F">
      <w:pPr>
        <w:tabs>
          <w:tab w:val="left" w:pos="709"/>
        </w:tabs>
        <w:jc w:val="left"/>
        <w:rPr>
          <w:rFonts w:ascii="Arial" w:eastAsia="Times New Roman" w:hAnsi="Arial" w:cs="Arial"/>
          <w:lang w:eastAsia="pl-PL"/>
        </w:rPr>
      </w:pPr>
      <w:r w:rsidRPr="00D33870">
        <w:rPr>
          <w:rFonts w:ascii="Arial" w:eastAsia="Times New Roman" w:hAnsi="Arial" w:cs="Arial"/>
          <w:lang w:eastAsia="pl-PL"/>
        </w:rPr>
        <w:t xml:space="preserve">Roczny Program Współpracy </w:t>
      </w:r>
      <w:r w:rsidR="004C0A4C">
        <w:rPr>
          <w:rFonts w:ascii="Arial" w:eastAsia="Times New Roman" w:hAnsi="Arial" w:cs="Arial"/>
          <w:lang w:eastAsia="pl-PL"/>
        </w:rPr>
        <w:t>M</w:t>
      </w:r>
      <w:r w:rsidRPr="00D33870">
        <w:rPr>
          <w:rFonts w:ascii="Arial" w:eastAsia="Times New Roman" w:hAnsi="Arial" w:cs="Arial"/>
          <w:lang w:eastAsia="pl-PL"/>
        </w:rPr>
        <w:t>iasta Częstochowy z organizacjami pozarządowymi na rok 202</w:t>
      </w:r>
      <w:r w:rsidR="00D326E5" w:rsidRPr="00D33870">
        <w:rPr>
          <w:rFonts w:ascii="Arial" w:eastAsia="Times New Roman" w:hAnsi="Arial" w:cs="Arial"/>
          <w:lang w:eastAsia="pl-PL"/>
        </w:rPr>
        <w:t>3</w:t>
      </w:r>
      <w:r w:rsidRPr="00D33870">
        <w:rPr>
          <w:rFonts w:ascii="Arial" w:eastAsia="Times New Roman" w:hAnsi="Arial" w:cs="Arial"/>
          <w:lang w:eastAsia="pl-PL"/>
        </w:rPr>
        <w:t>, pozwolił organizacjom zrealizować zada</w:t>
      </w:r>
      <w:r w:rsidR="0030241E" w:rsidRPr="00D33870">
        <w:rPr>
          <w:rFonts w:ascii="Arial" w:eastAsia="Times New Roman" w:hAnsi="Arial" w:cs="Arial"/>
          <w:lang w:eastAsia="pl-PL"/>
        </w:rPr>
        <w:t>nia</w:t>
      </w:r>
      <w:r w:rsidRPr="00D33870">
        <w:rPr>
          <w:rFonts w:ascii="Arial" w:eastAsia="Times New Roman" w:hAnsi="Arial" w:cs="Arial"/>
          <w:lang w:eastAsia="pl-PL"/>
        </w:rPr>
        <w:t xml:space="preserve"> publiczn</w:t>
      </w:r>
      <w:r w:rsidR="0030241E" w:rsidRPr="00D33870">
        <w:rPr>
          <w:rFonts w:ascii="Arial" w:eastAsia="Times New Roman" w:hAnsi="Arial" w:cs="Arial"/>
          <w:lang w:eastAsia="pl-PL"/>
        </w:rPr>
        <w:t>e</w:t>
      </w:r>
      <w:r w:rsidRPr="00D33870">
        <w:rPr>
          <w:rFonts w:ascii="Arial" w:eastAsia="Times New Roman" w:hAnsi="Arial" w:cs="Arial"/>
          <w:lang w:eastAsia="pl-PL"/>
        </w:rPr>
        <w:t xml:space="preserve"> w zakresie kultury i sztuki, kultury fizycznej i turystyki, wypoczynku zimowego i letniego dzieci i młodzieży, edukacji ekologicznej, pomocy społecznej, w tym pomocy osobom z niepełnosprawnościami, seniorom i seniorkom, a także zapobiegać patologiom społecznym, przeciwdziałać </w:t>
      </w:r>
      <w:r w:rsidR="004C0A4C">
        <w:rPr>
          <w:rFonts w:ascii="Arial" w:eastAsia="Times New Roman" w:hAnsi="Arial" w:cs="Arial"/>
          <w:lang w:eastAsia="pl-PL"/>
        </w:rPr>
        <w:t xml:space="preserve">uzależnieniom </w:t>
      </w:r>
      <w:r w:rsidRPr="00D33870">
        <w:rPr>
          <w:rFonts w:ascii="Arial" w:eastAsia="Times New Roman" w:hAnsi="Arial" w:cs="Arial"/>
          <w:lang w:eastAsia="pl-PL"/>
        </w:rPr>
        <w:t>oraz promować kwestie zdrowotne</w:t>
      </w:r>
      <w:r w:rsidR="004C0A4C">
        <w:rPr>
          <w:rFonts w:ascii="Arial" w:eastAsia="Times New Roman" w:hAnsi="Arial" w:cs="Arial"/>
          <w:lang w:eastAsia="pl-PL"/>
        </w:rPr>
        <w:t xml:space="preserve"> i świadczyć usługi w ośrodkach wsparcia</w:t>
      </w:r>
      <w:r w:rsidRPr="00D33870">
        <w:rPr>
          <w:rFonts w:ascii="Arial" w:eastAsia="Times New Roman" w:hAnsi="Arial" w:cs="Arial"/>
          <w:lang w:eastAsia="pl-PL"/>
        </w:rPr>
        <w:t>. W 202</w:t>
      </w:r>
      <w:r w:rsidR="00D33870" w:rsidRPr="00D33870">
        <w:rPr>
          <w:rFonts w:ascii="Arial" w:eastAsia="Times New Roman" w:hAnsi="Arial" w:cs="Arial"/>
          <w:lang w:eastAsia="pl-PL"/>
        </w:rPr>
        <w:t>3</w:t>
      </w:r>
      <w:r w:rsidRPr="00D33870">
        <w:rPr>
          <w:rFonts w:ascii="Arial" w:eastAsia="Times New Roman" w:hAnsi="Arial" w:cs="Arial"/>
          <w:lang w:eastAsia="pl-PL"/>
        </w:rPr>
        <w:t xml:space="preserve"> roku przeznaczono na ten cel kwotę ponad </w:t>
      </w:r>
      <w:r w:rsidR="003E6ADD" w:rsidRPr="00D33870">
        <w:rPr>
          <w:rFonts w:ascii="Arial" w:eastAsia="Times New Roman" w:hAnsi="Arial" w:cs="Arial"/>
          <w:lang w:eastAsia="pl-PL"/>
        </w:rPr>
        <w:t>43</w:t>
      </w:r>
      <w:r w:rsidRPr="00D33870">
        <w:rPr>
          <w:rFonts w:ascii="Arial" w:eastAsia="Times New Roman" w:hAnsi="Arial" w:cs="Arial"/>
          <w:lang w:eastAsia="pl-PL"/>
        </w:rPr>
        <w:t xml:space="preserve"> mln zł.</w:t>
      </w:r>
    </w:p>
    <w:p w14:paraId="33DF49A3" w14:textId="2176818E" w:rsidR="0030241E" w:rsidRDefault="0030241E" w:rsidP="0074202F">
      <w:pPr>
        <w:tabs>
          <w:tab w:val="left" w:pos="709"/>
        </w:tabs>
        <w:jc w:val="left"/>
        <w:rPr>
          <w:rFonts w:ascii="Arial" w:eastAsia="Times New Roman" w:hAnsi="Arial" w:cs="Arial"/>
          <w:color w:val="000000"/>
          <w:lang w:eastAsia="pl-PL"/>
        </w:rPr>
      </w:pPr>
      <w:r>
        <w:rPr>
          <w:rFonts w:ascii="Arial" w:eastAsia="Times New Roman" w:hAnsi="Arial" w:cs="Arial"/>
          <w:color w:val="000000"/>
          <w:lang w:eastAsia="pl-PL"/>
        </w:rPr>
        <w:tab/>
        <w:t xml:space="preserve">Ponadto </w:t>
      </w:r>
      <w:r w:rsidR="00F12AC3">
        <w:rPr>
          <w:rFonts w:ascii="Arial" w:eastAsia="Times New Roman" w:hAnsi="Arial" w:cs="Arial"/>
          <w:color w:val="000000"/>
          <w:lang w:eastAsia="pl-PL"/>
        </w:rPr>
        <w:t>wydziały</w:t>
      </w:r>
      <w:r>
        <w:rPr>
          <w:rFonts w:ascii="Arial" w:eastAsia="Times New Roman" w:hAnsi="Arial" w:cs="Arial"/>
          <w:color w:val="000000"/>
          <w:lang w:eastAsia="pl-PL"/>
        </w:rPr>
        <w:t xml:space="preserve"> merytoryczne realizujące współpracę z organizacjami pozarządowymi oraz </w:t>
      </w:r>
      <w:r w:rsidR="00F12AC3">
        <w:rPr>
          <w:rFonts w:ascii="Arial" w:eastAsia="Times New Roman" w:hAnsi="Arial" w:cs="Arial"/>
          <w:color w:val="000000"/>
          <w:lang w:eastAsia="pl-PL"/>
        </w:rPr>
        <w:t>jednostki</w:t>
      </w:r>
      <w:r>
        <w:rPr>
          <w:rFonts w:ascii="Arial" w:eastAsia="Times New Roman" w:hAnsi="Arial" w:cs="Arial"/>
          <w:color w:val="000000"/>
          <w:lang w:eastAsia="pl-PL"/>
        </w:rPr>
        <w:t xml:space="preserve"> organizacyjne Miasta realizowały założone w Programie współpracy zadania i </w:t>
      </w:r>
      <w:r w:rsidR="00F12AC3">
        <w:rPr>
          <w:rFonts w:ascii="Arial" w:eastAsia="Times New Roman" w:hAnsi="Arial" w:cs="Arial"/>
          <w:color w:val="000000"/>
          <w:lang w:eastAsia="pl-PL"/>
        </w:rPr>
        <w:t>działania</w:t>
      </w:r>
      <w:r>
        <w:rPr>
          <w:rFonts w:ascii="Arial" w:eastAsia="Times New Roman" w:hAnsi="Arial" w:cs="Arial"/>
          <w:color w:val="000000"/>
          <w:lang w:eastAsia="pl-PL"/>
        </w:rPr>
        <w:t xml:space="preserve"> oraz podejmowały szere</w:t>
      </w:r>
      <w:r w:rsidR="005E2C67">
        <w:rPr>
          <w:rFonts w:ascii="Arial" w:eastAsia="Times New Roman" w:hAnsi="Arial" w:cs="Arial"/>
          <w:color w:val="000000"/>
          <w:lang w:eastAsia="pl-PL"/>
        </w:rPr>
        <w:t xml:space="preserve">g </w:t>
      </w:r>
      <w:r w:rsidR="004C0A4C">
        <w:rPr>
          <w:rFonts w:ascii="Arial" w:eastAsia="Times New Roman" w:hAnsi="Arial" w:cs="Arial"/>
          <w:color w:val="000000"/>
          <w:lang w:eastAsia="pl-PL"/>
        </w:rPr>
        <w:t>przedsięwzięć</w:t>
      </w:r>
      <w:r w:rsidR="005E2C67">
        <w:rPr>
          <w:rFonts w:ascii="Arial" w:eastAsia="Times New Roman" w:hAnsi="Arial" w:cs="Arial"/>
          <w:color w:val="000000"/>
          <w:lang w:eastAsia="pl-PL"/>
        </w:rPr>
        <w:t xml:space="preserve"> na rzecz współpracy z </w:t>
      </w:r>
      <w:r>
        <w:rPr>
          <w:rFonts w:ascii="Arial" w:eastAsia="Times New Roman" w:hAnsi="Arial" w:cs="Arial"/>
          <w:color w:val="000000"/>
          <w:lang w:eastAsia="pl-PL"/>
        </w:rPr>
        <w:t>organizacjami pozarządowymi zarówno w wymiarze finansowym zlecając realizację zadań, jak i w wymiarze pozafinansowym</w:t>
      </w:r>
      <w:r w:rsidR="00F12AC3">
        <w:rPr>
          <w:rFonts w:ascii="Arial" w:eastAsia="Times New Roman" w:hAnsi="Arial" w:cs="Arial"/>
          <w:color w:val="000000"/>
          <w:lang w:eastAsia="pl-PL"/>
        </w:rPr>
        <w:t>. Natomiast organizacje pozarządowe wnosiły wkład własny w realizację poszczególnych działań. Z jednej</w:t>
      </w:r>
      <w:r w:rsidR="005E2C67">
        <w:rPr>
          <w:rFonts w:ascii="Arial" w:eastAsia="Times New Roman" w:hAnsi="Arial" w:cs="Arial"/>
          <w:color w:val="000000"/>
          <w:lang w:eastAsia="pl-PL"/>
        </w:rPr>
        <w:t xml:space="preserve"> strony było to zaangażowanie i </w:t>
      </w:r>
      <w:r w:rsidR="00F12AC3">
        <w:rPr>
          <w:rFonts w:ascii="Arial" w:eastAsia="Times New Roman" w:hAnsi="Arial" w:cs="Arial"/>
          <w:color w:val="000000"/>
          <w:lang w:eastAsia="pl-PL"/>
        </w:rPr>
        <w:t>kreatywność, z drugiej natomiast środki finansowe, a także wkład pozafinansowy, głównie aktywność wolontariuszy i członków organizacji.</w:t>
      </w:r>
    </w:p>
    <w:p w14:paraId="1818B979" w14:textId="5765F268" w:rsidR="00A446FC" w:rsidRDefault="00F12AC3" w:rsidP="0074202F">
      <w:pPr>
        <w:tabs>
          <w:tab w:val="left" w:pos="709"/>
        </w:tabs>
        <w:jc w:val="left"/>
        <w:rPr>
          <w:rFonts w:ascii="Arial" w:eastAsia="Times New Roman" w:hAnsi="Arial" w:cs="Arial"/>
          <w:color w:val="000000"/>
          <w:lang w:eastAsia="pl-PL"/>
        </w:rPr>
      </w:pPr>
      <w:r>
        <w:rPr>
          <w:rFonts w:ascii="Arial" w:eastAsia="Times New Roman" w:hAnsi="Arial" w:cs="Arial"/>
          <w:color w:val="000000"/>
          <w:lang w:eastAsia="pl-PL"/>
        </w:rPr>
        <w:tab/>
      </w:r>
      <w:r w:rsidR="00A446FC" w:rsidRPr="00A446FC">
        <w:rPr>
          <w:rFonts w:ascii="Arial" w:eastAsia="Times New Roman" w:hAnsi="Arial" w:cs="Arial"/>
          <w:color w:val="000000"/>
          <w:lang w:eastAsia="pl-PL"/>
        </w:rPr>
        <w:t xml:space="preserve">Miasto od lat aktywnie współpracuje z </w:t>
      </w:r>
      <w:r w:rsidR="00A446FC">
        <w:rPr>
          <w:rFonts w:ascii="Arial" w:eastAsia="Times New Roman" w:hAnsi="Arial" w:cs="Arial"/>
          <w:color w:val="000000"/>
          <w:lang w:eastAsia="pl-PL"/>
        </w:rPr>
        <w:t>podmiotami ekonomii społecznej</w:t>
      </w:r>
      <w:r w:rsidR="00A446FC" w:rsidRPr="00A446FC">
        <w:rPr>
          <w:rFonts w:ascii="Arial" w:eastAsia="Times New Roman" w:hAnsi="Arial" w:cs="Arial"/>
          <w:color w:val="000000"/>
          <w:lang w:eastAsia="pl-PL"/>
        </w:rPr>
        <w:t>. Poprzez prowadzoną współpracę i udzielane dotacje wspiera ich dzi</w:t>
      </w:r>
      <w:r w:rsidR="005E2C67">
        <w:rPr>
          <w:rFonts w:ascii="Arial" w:eastAsia="Times New Roman" w:hAnsi="Arial" w:cs="Arial"/>
          <w:color w:val="000000"/>
          <w:lang w:eastAsia="pl-PL"/>
        </w:rPr>
        <w:t>ałalność na rzecz mieszkańców i </w:t>
      </w:r>
      <w:r w:rsidR="00A446FC" w:rsidRPr="00A446FC">
        <w:rPr>
          <w:rFonts w:ascii="Arial" w:eastAsia="Times New Roman" w:hAnsi="Arial" w:cs="Arial"/>
          <w:color w:val="000000"/>
          <w:lang w:eastAsia="pl-PL"/>
        </w:rPr>
        <w:t>mieszkanek miasta Częstochowy, w szczególności na rzecz osób ubogich, starszych, chorych i z niepełnosprawnością, uzależnionych i wykluczonych społecznie, znajdujących się w trudnej sytuacji życiowej, a także dzieci i młodzieży z rodzin dysfunkcyjnych. Dofinansowuje również organizację wielu imprez i przedsię</w:t>
      </w:r>
      <w:r w:rsidR="00F4269F">
        <w:rPr>
          <w:rFonts w:ascii="Arial" w:eastAsia="Times New Roman" w:hAnsi="Arial" w:cs="Arial"/>
          <w:color w:val="000000"/>
          <w:lang w:eastAsia="pl-PL"/>
        </w:rPr>
        <w:t xml:space="preserve">wzięć sportowych, kulturalnych </w:t>
      </w:r>
      <w:r w:rsidR="0035448E">
        <w:rPr>
          <w:rFonts w:ascii="Arial" w:eastAsia="Times New Roman" w:hAnsi="Arial" w:cs="Arial"/>
          <w:color w:val="000000"/>
          <w:lang w:eastAsia="pl-PL"/>
        </w:rPr>
        <w:t>i </w:t>
      </w:r>
      <w:r w:rsidR="00A446FC" w:rsidRPr="00A446FC">
        <w:rPr>
          <w:rFonts w:ascii="Arial" w:eastAsia="Times New Roman" w:hAnsi="Arial" w:cs="Arial"/>
          <w:color w:val="000000"/>
          <w:lang w:eastAsia="pl-PL"/>
        </w:rPr>
        <w:t>promocyjnych Miasta.</w:t>
      </w:r>
    </w:p>
    <w:p w14:paraId="079026D6" w14:textId="77777777" w:rsidR="00F12AC3" w:rsidRDefault="00A446FC" w:rsidP="0074202F">
      <w:pPr>
        <w:tabs>
          <w:tab w:val="left" w:pos="709"/>
        </w:tabs>
        <w:jc w:val="left"/>
        <w:rPr>
          <w:rFonts w:ascii="Arial" w:eastAsia="Times New Roman" w:hAnsi="Arial" w:cs="Arial"/>
          <w:color w:val="000000"/>
          <w:lang w:eastAsia="pl-PL"/>
        </w:rPr>
      </w:pPr>
      <w:r>
        <w:rPr>
          <w:rFonts w:ascii="Arial" w:eastAsia="Times New Roman" w:hAnsi="Arial" w:cs="Arial"/>
          <w:color w:val="000000"/>
          <w:lang w:eastAsia="pl-PL"/>
        </w:rPr>
        <w:tab/>
      </w:r>
      <w:r w:rsidR="00F12AC3" w:rsidRPr="00DA26D2">
        <w:rPr>
          <w:rFonts w:ascii="Arial" w:eastAsia="Times New Roman" w:hAnsi="Arial" w:cs="Arial"/>
          <w:color w:val="000000"/>
          <w:lang w:eastAsia="pl-PL"/>
        </w:rPr>
        <w:t xml:space="preserve">Wraz ze wsparciem finansowym, organizacje otrzymały pomoc w zakresie rozwoju swoich zasobów, poszerzania możliwości działań, pozyskiwania środków zewnętrznych na realizację zadań statutowych, podejmowania wspólnie z samorządem działań oraz promocji działalności pożytku publicznego. Koordynatorem i głównym realizatorem tych </w:t>
      </w:r>
      <w:r w:rsidR="00F12AC3" w:rsidRPr="00DA26D2">
        <w:rPr>
          <w:rFonts w:ascii="Arial" w:eastAsia="Times New Roman" w:hAnsi="Arial" w:cs="Arial"/>
          <w:color w:val="000000"/>
          <w:lang w:eastAsia="pl-PL"/>
        </w:rPr>
        <w:lastRenderedPageBreak/>
        <w:t>działań był Wydział Polityki Społecznej Urzędu Miasta Częstochowy oraz działające w jego strukturach Częstochowskie Centrum Organizacji Pozarządowych.</w:t>
      </w:r>
    </w:p>
    <w:p w14:paraId="339BE49E" w14:textId="3B2DDACB" w:rsidR="00881147" w:rsidRDefault="00693CC3" w:rsidP="00F12AC3">
      <w:pPr>
        <w:widowControl w:val="0"/>
        <w:autoSpaceDN w:val="0"/>
        <w:jc w:val="left"/>
        <w:textAlignment w:val="baseline"/>
        <w:rPr>
          <w:rFonts w:ascii="Arial" w:hAnsi="Arial" w:cs="Arial"/>
        </w:rPr>
      </w:pPr>
      <w:r w:rsidRPr="0030241E">
        <w:rPr>
          <w:rFonts w:ascii="Arial" w:eastAsia="Times New Roman" w:hAnsi="Arial" w:cs="Arial"/>
          <w:color w:val="81D41A"/>
          <w:lang w:eastAsia="pl-PL"/>
        </w:rPr>
        <w:tab/>
      </w:r>
      <w:r w:rsidR="00F4269F" w:rsidRPr="00F4269F">
        <w:rPr>
          <w:rFonts w:ascii="Arial" w:hAnsi="Arial" w:cs="Arial"/>
        </w:rPr>
        <w:t xml:space="preserve">Podsumowując, w świetle zebranych w sprawozdaniu danych współdziałanie Gminy </w:t>
      </w:r>
      <w:r w:rsidR="00F4269F">
        <w:rPr>
          <w:rFonts w:ascii="Arial" w:hAnsi="Arial" w:cs="Arial"/>
        </w:rPr>
        <w:t>Miasta Częstochowy</w:t>
      </w:r>
      <w:r w:rsidR="00F4269F" w:rsidRPr="00F4269F">
        <w:rPr>
          <w:rFonts w:ascii="Arial" w:hAnsi="Arial" w:cs="Arial"/>
        </w:rPr>
        <w:t xml:space="preserve"> z sektorem pozarządowym w 2023 r. w ramach </w:t>
      </w:r>
      <w:r w:rsidR="00F4269F">
        <w:rPr>
          <w:rFonts w:ascii="Arial" w:hAnsi="Arial" w:cs="Arial"/>
        </w:rPr>
        <w:t xml:space="preserve">przyjętego </w:t>
      </w:r>
      <w:r w:rsidR="00F4269F" w:rsidRPr="00F4269F">
        <w:rPr>
          <w:rFonts w:ascii="Arial" w:hAnsi="Arial" w:cs="Arial"/>
        </w:rPr>
        <w:t>Program</w:t>
      </w:r>
      <w:r w:rsidR="00F4269F">
        <w:rPr>
          <w:rFonts w:ascii="Arial" w:hAnsi="Arial" w:cs="Arial"/>
        </w:rPr>
        <w:t>u</w:t>
      </w:r>
      <w:r w:rsidR="00F4269F" w:rsidRPr="00F4269F">
        <w:rPr>
          <w:rFonts w:ascii="Arial" w:hAnsi="Arial" w:cs="Arial"/>
        </w:rPr>
        <w:t xml:space="preserve"> układało się prawidłowo i służyło osiąganiu określonych w dokumencie celów, pomimo utrudnień oraz ograniczeń, w tym budżetowych i społecznych, związanych z aktualną sytuacją gospodarczą i polityczną naszego regionu</w:t>
      </w:r>
      <w:r w:rsidR="00F4269F">
        <w:rPr>
          <w:rFonts w:ascii="Arial" w:hAnsi="Arial" w:cs="Arial"/>
        </w:rPr>
        <w:t>.</w:t>
      </w:r>
    </w:p>
    <w:p w14:paraId="64C2E5FF" w14:textId="77777777" w:rsidR="00EB6C6B" w:rsidRDefault="00EB6C6B" w:rsidP="00EB6C6B">
      <w:pPr>
        <w:rPr>
          <w:rFonts w:ascii="Arial" w:hAnsi="Arial" w:cs="Arial"/>
        </w:rPr>
      </w:pPr>
    </w:p>
    <w:p w14:paraId="2608D625" w14:textId="77777777" w:rsidR="00EB6C6B" w:rsidRDefault="00EB6C6B" w:rsidP="00EB6C6B">
      <w:pPr>
        <w:rPr>
          <w:rFonts w:ascii="Arial" w:hAnsi="Arial" w:cs="Arial"/>
        </w:rPr>
      </w:pPr>
    </w:p>
    <w:p w14:paraId="440411EE" w14:textId="77777777" w:rsidR="00EB6C6B" w:rsidRDefault="00EB6C6B" w:rsidP="00EB6C6B">
      <w:pPr>
        <w:rPr>
          <w:rFonts w:ascii="Arial" w:hAnsi="Arial" w:cs="Arial"/>
        </w:rPr>
      </w:pPr>
    </w:p>
    <w:p w14:paraId="22BE7EEA" w14:textId="77777777" w:rsidR="00EB6C6B" w:rsidRDefault="00EB6C6B" w:rsidP="00EB6C6B">
      <w:pPr>
        <w:rPr>
          <w:rFonts w:ascii="Arial" w:hAnsi="Arial" w:cs="Arial"/>
        </w:rPr>
      </w:pPr>
    </w:p>
    <w:p w14:paraId="49F31014" w14:textId="5709819E" w:rsidR="00EB6C6B" w:rsidRDefault="00EB6C6B" w:rsidP="00EB6C6B">
      <w:pPr>
        <w:rPr>
          <w:rFonts w:ascii="Arial" w:hAnsi="Arial" w:cs="Arial"/>
        </w:rPr>
      </w:pPr>
      <w:bookmarkStart w:id="13" w:name="_GoBack"/>
      <w:bookmarkEnd w:id="13"/>
      <w:r>
        <w:rPr>
          <w:rFonts w:ascii="Arial" w:hAnsi="Arial" w:cs="Arial"/>
        </w:rPr>
        <w:t>Częstochowa, dnia 29 maja 2024 r.</w:t>
      </w:r>
    </w:p>
    <w:p w14:paraId="0CBCAF2D" w14:textId="77777777" w:rsidR="00EB6C6B" w:rsidRDefault="00EB6C6B" w:rsidP="00EB6C6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Z up. Prezydenta Miasta Częstochowy </w:t>
      </w:r>
    </w:p>
    <w:p w14:paraId="3D991801" w14:textId="77777777" w:rsidR="00EB6C6B" w:rsidRDefault="00EB6C6B" w:rsidP="00EB6C6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Ryszard Stefaniak</w:t>
      </w:r>
    </w:p>
    <w:p w14:paraId="353AC338" w14:textId="77777777" w:rsidR="00EB6C6B" w:rsidRDefault="00EB6C6B" w:rsidP="00EB6C6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Zastępca Prezydenta Miasta </w:t>
      </w:r>
    </w:p>
    <w:p w14:paraId="692F6B25" w14:textId="77777777" w:rsidR="00EB6C6B" w:rsidRDefault="00EB6C6B" w:rsidP="00F12AC3">
      <w:pPr>
        <w:widowControl w:val="0"/>
        <w:autoSpaceDN w:val="0"/>
        <w:jc w:val="left"/>
        <w:textAlignment w:val="baseline"/>
        <w:rPr>
          <w:rFonts w:ascii="Arial" w:eastAsia="Times New Roman" w:hAnsi="Arial" w:cs="Arial"/>
          <w:color w:val="000000"/>
          <w:lang w:eastAsia="pl-PL"/>
        </w:rPr>
      </w:pPr>
    </w:p>
    <w:sectPr w:rsidR="00EB6C6B">
      <w:footerReference w:type="default" r:id="rId15"/>
      <w:pgSz w:w="11906" w:h="16668"/>
      <w:pgMar w:top="1418" w:right="1418" w:bottom="1418" w:left="1418" w:header="0"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69760" w14:textId="77777777" w:rsidR="00BF6A24" w:rsidRDefault="00BF6A24">
      <w:pPr>
        <w:spacing w:line="240" w:lineRule="auto"/>
      </w:pPr>
      <w:r>
        <w:separator/>
      </w:r>
    </w:p>
  </w:endnote>
  <w:endnote w:type="continuationSeparator" w:id="0">
    <w:p w14:paraId="2B7A1EF5" w14:textId="77777777" w:rsidR="00BF6A24" w:rsidRDefault="00BF6A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OpenSymbol;Arial Unicode MS">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Liberation Sans">
    <w:altName w:val="Times New Roman"/>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boto-Light">
    <w:altName w:val="Times New Roman"/>
    <w:panose1 w:val="00000000000000000000"/>
    <w:charset w:val="00"/>
    <w:family w:val="roman"/>
    <w:notTrueType/>
    <w:pitch w:val="default"/>
  </w:font>
  <w:font w:name="Andale Sans UI">
    <w:altName w:val="Arial Unicode MS"/>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B68A2" w14:textId="77777777" w:rsidR="00BF6A24" w:rsidRDefault="00BF6A24">
    <w:pPr>
      <w:pStyle w:val="Stopka"/>
      <w:pBdr>
        <w:bottom w:val="single" w:sz="12" w:space="1" w:color="auto"/>
      </w:pBdr>
      <w:rPr>
        <w:rFonts w:ascii="Arial" w:hAnsi="Arial" w:cs="Arial"/>
        <w:sz w:val="16"/>
        <w:szCs w:val="16"/>
      </w:rPr>
    </w:pPr>
  </w:p>
  <w:p w14:paraId="2A1A0FCE" w14:textId="77777777" w:rsidR="00BF6A24" w:rsidRDefault="00BF6A24">
    <w:pPr>
      <w:pStyle w:val="Stopka"/>
      <w:rPr>
        <w:rFonts w:ascii="Arial" w:hAnsi="Arial" w:cs="Arial"/>
        <w:sz w:val="16"/>
        <w:szCs w:val="16"/>
      </w:rPr>
    </w:pPr>
  </w:p>
  <w:p w14:paraId="44DD1C77" w14:textId="5B0A0E9D" w:rsidR="00BF6A24" w:rsidRDefault="00BF6A24">
    <w:pPr>
      <w:pStyle w:val="Stopka"/>
      <w:rPr>
        <w:rFonts w:ascii="Arial" w:hAnsi="Arial" w:cs="Arial"/>
        <w:sz w:val="16"/>
        <w:szCs w:val="16"/>
      </w:rPr>
    </w:pPr>
    <w:r>
      <w:rPr>
        <w:rFonts w:ascii="Arial" w:hAnsi="Arial" w:cs="Arial"/>
        <w:sz w:val="16"/>
        <w:szCs w:val="16"/>
      </w:rPr>
      <w:t>Sprawozdanie z realizacji Rocznego Programu Współpracy Miasta Częstochowy z organizacjami pozarządowymi oraz podmiotami, o których mowa w art. 3 ust. 3 ustawy z dnia 24 kwietnia 2003 r. o działalności pożytku publicznego i o wolontariacie, na 2023 r.</w:t>
    </w:r>
  </w:p>
  <w:p w14:paraId="7199D7C5" w14:textId="19FA830B" w:rsidR="00BF6A24" w:rsidRDefault="00BF6A24">
    <w:pPr>
      <w:pStyle w:val="Stopka"/>
      <w:jc w:val="right"/>
      <w:rPr>
        <w:rFonts w:ascii="Arial" w:hAnsi="Arial" w:cs="Arial"/>
        <w:sz w:val="16"/>
        <w:szCs w:val="16"/>
      </w:rPr>
    </w:pPr>
    <w:r>
      <w:rPr>
        <w:rFonts w:ascii="Arial" w:hAnsi="Arial" w:cs="Arial"/>
        <w:sz w:val="16"/>
        <w:szCs w:val="16"/>
      </w:rPr>
      <w:t xml:space="preserve">Strona nr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EB6C6B">
      <w:rPr>
        <w:rFonts w:ascii="Arial" w:hAnsi="Arial" w:cs="Arial"/>
        <w:noProof/>
        <w:sz w:val="16"/>
        <w:szCs w:val="16"/>
      </w:rPr>
      <w:t>22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74350" w14:textId="77777777" w:rsidR="00BF6A24" w:rsidRDefault="00BF6A24">
      <w:pPr>
        <w:spacing w:line="240" w:lineRule="auto"/>
      </w:pPr>
      <w:r>
        <w:separator/>
      </w:r>
    </w:p>
  </w:footnote>
  <w:footnote w:type="continuationSeparator" w:id="0">
    <w:p w14:paraId="6A6A46EC" w14:textId="77777777" w:rsidR="00BF6A24" w:rsidRDefault="00BF6A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064A"/>
    <w:multiLevelType w:val="hybridMultilevel"/>
    <w:tmpl w:val="DA408074"/>
    <w:lvl w:ilvl="0" w:tplc="5D82AC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A70AEC"/>
    <w:multiLevelType w:val="hybridMultilevel"/>
    <w:tmpl w:val="7C14720E"/>
    <w:lvl w:ilvl="0" w:tplc="4620B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D20225"/>
    <w:multiLevelType w:val="multilevel"/>
    <w:tmpl w:val="D1E017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0D27B7D"/>
    <w:multiLevelType w:val="hybridMultilevel"/>
    <w:tmpl w:val="73366468"/>
    <w:lvl w:ilvl="0" w:tplc="4620B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31B54"/>
    <w:multiLevelType w:val="multilevel"/>
    <w:tmpl w:val="3E14F274"/>
    <w:lvl w:ilvl="0">
      <w:start w:val="1"/>
      <w:numFmt w:val="none"/>
      <w:pStyle w:val="Nagwek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1"/>
      <w:suff w:val="nothing"/>
      <w:lvlText w:val=""/>
      <w:lvlJc w:val="left"/>
      <w:pPr>
        <w:tabs>
          <w:tab w:val="num" w:pos="0"/>
        </w:tabs>
        <w:ind w:left="0" w:firstLine="0"/>
      </w:pPr>
    </w:lvl>
    <w:lvl w:ilvl="3">
      <w:start w:val="1"/>
      <w:numFmt w:val="none"/>
      <w:pStyle w:val="Nagwek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FE96A0A"/>
    <w:multiLevelType w:val="hybridMultilevel"/>
    <w:tmpl w:val="B3484C3E"/>
    <w:lvl w:ilvl="0" w:tplc="40768440">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6566CC"/>
    <w:multiLevelType w:val="hybridMultilevel"/>
    <w:tmpl w:val="F1587514"/>
    <w:lvl w:ilvl="0" w:tplc="4620B906">
      <w:start w:val="1"/>
      <w:numFmt w:val="bullet"/>
      <w:lvlText w:val=""/>
      <w:lvlJc w:val="left"/>
      <w:pPr>
        <w:ind w:left="720" w:hanging="360"/>
      </w:pPr>
      <w:rPr>
        <w:rFonts w:ascii="Symbol" w:hAnsi="Symbol" w:hint="default"/>
      </w:rPr>
    </w:lvl>
    <w:lvl w:ilvl="1" w:tplc="F9607310">
      <w:numFmt w:val="bullet"/>
      <w:lvlText w:val="•"/>
      <w:lvlJc w:val="left"/>
      <w:pPr>
        <w:ind w:left="1440" w:hanging="36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357707"/>
    <w:multiLevelType w:val="hybridMultilevel"/>
    <w:tmpl w:val="CCBA8616"/>
    <w:lvl w:ilvl="0" w:tplc="5D82AC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063CFC"/>
    <w:multiLevelType w:val="hybridMultilevel"/>
    <w:tmpl w:val="A8D6B1CC"/>
    <w:lvl w:ilvl="0" w:tplc="4620B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355863"/>
    <w:multiLevelType w:val="multilevel"/>
    <w:tmpl w:val="539C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4C7B3C"/>
    <w:multiLevelType w:val="multilevel"/>
    <w:tmpl w:val="0F42C59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1" w15:restartNumberingAfterBreak="0">
    <w:nsid w:val="3292464C"/>
    <w:multiLevelType w:val="hybridMultilevel"/>
    <w:tmpl w:val="134C9BBA"/>
    <w:lvl w:ilvl="0" w:tplc="5D82AC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8F3A41"/>
    <w:multiLevelType w:val="hybridMultilevel"/>
    <w:tmpl w:val="13121CF0"/>
    <w:lvl w:ilvl="0" w:tplc="5D82AC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A11657E"/>
    <w:multiLevelType w:val="hybridMultilevel"/>
    <w:tmpl w:val="65BA1E2A"/>
    <w:lvl w:ilvl="0" w:tplc="5D82AC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A592EB7"/>
    <w:multiLevelType w:val="hybridMultilevel"/>
    <w:tmpl w:val="A094E7CE"/>
    <w:lvl w:ilvl="0" w:tplc="40768440">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22123E"/>
    <w:multiLevelType w:val="hybridMultilevel"/>
    <w:tmpl w:val="08F2A870"/>
    <w:lvl w:ilvl="0" w:tplc="4620B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53533B7"/>
    <w:multiLevelType w:val="hybridMultilevel"/>
    <w:tmpl w:val="C9E0176E"/>
    <w:lvl w:ilvl="0" w:tplc="5D82AC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5D957EA"/>
    <w:multiLevelType w:val="hybridMultilevel"/>
    <w:tmpl w:val="3DEA94B6"/>
    <w:lvl w:ilvl="0" w:tplc="5D82AC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94D633B"/>
    <w:multiLevelType w:val="hybridMultilevel"/>
    <w:tmpl w:val="3AEE2818"/>
    <w:lvl w:ilvl="0" w:tplc="4620B90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68633D"/>
    <w:multiLevelType w:val="hybridMultilevel"/>
    <w:tmpl w:val="AF1E8C80"/>
    <w:lvl w:ilvl="0" w:tplc="4620B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D946D62"/>
    <w:multiLevelType w:val="hybridMultilevel"/>
    <w:tmpl w:val="0C56818E"/>
    <w:lvl w:ilvl="0" w:tplc="5D82AC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2716D78"/>
    <w:multiLevelType w:val="hybridMultilevel"/>
    <w:tmpl w:val="DBD4D2D0"/>
    <w:lvl w:ilvl="0" w:tplc="4620B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3E114F9"/>
    <w:multiLevelType w:val="hybridMultilevel"/>
    <w:tmpl w:val="975E9BC2"/>
    <w:lvl w:ilvl="0" w:tplc="4620B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65E18C0"/>
    <w:multiLevelType w:val="hybridMultilevel"/>
    <w:tmpl w:val="4A506CFC"/>
    <w:lvl w:ilvl="0" w:tplc="40768440">
      <w:start w:val="1"/>
      <w:numFmt w:val="decimal"/>
      <w:lvlText w:val="%1)"/>
      <w:lvlJc w:val="left"/>
      <w:pPr>
        <w:ind w:left="1060" w:hanging="360"/>
      </w:pPr>
      <w:rPr>
        <w:rFonts w:cs="Arial"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 w15:restartNumberingAfterBreak="0">
    <w:nsid w:val="622D164F"/>
    <w:multiLevelType w:val="multilevel"/>
    <w:tmpl w:val="019E5D48"/>
    <w:lvl w:ilvl="0">
      <w:start w:val="1"/>
      <w:numFmt w:val="decimal"/>
      <w:lvlText w:val="%1)"/>
      <w:lvlJc w:val="left"/>
      <w:pPr>
        <w:tabs>
          <w:tab w:val="num" w:pos="720"/>
        </w:tabs>
        <w:ind w:left="720" w:hanging="360"/>
      </w:pPr>
      <w:rPr>
        <w:rFonts w:cs="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658E495C"/>
    <w:multiLevelType w:val="hybridMultilevel"/>
    <w:tmpl w:val="FF0ADF8A"/>
    <w:lvl w:ilvl="0" w:tplc="5D82AC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C9F65CB"/>
    <w:multiLevelType w:val="multilevel"/>
    <w:tmpl w:val="D174DA46"/>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15:restartNumberingAfterBreak="0">
    <w:nsid w:val="786A3BBE"/>
    <w:multiLevelType w:val="hybridMultilevel"/>
    <w:tmpl w:val="44ACCB9E"/>
    <w:lvl w:ilvl="0" w:tplc="4620B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9AA3928"/>
    <w:multiLevelType w:val="hybridMultilevel"/>
    <w:tmpl w:val="BFF6C654"/>
    <w:lvl w:ilvl="0" w:tplc="5D82AC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F8B5E8D"/>
    <w:multiLevelType w:val="hybridMultilevel"/>
    <w:tmpl w:val="05E0D1FC"/>
    <w:lvl w:ilvl="0" w:tplc="84BEEF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6"/>
  </w:num>
  <w:num w:numId="3">
    <w:abstractNumId w:val="2"/>
  </w:num>
  <w:num w:numId="4">
    <w:abstractNumId w:val="10"/>
  </w:num>
  <w:num w:numId="5">
    <w:abstractNumId w:val="15"/>
  </w:num>
  <w:num w:numId="6">
    <w:abstractNumId w:val="23"/>
  </w:num>
  <w:num w:numId="7">
    <w:abstractNumId w:val="27"/>
  </w:num>
  <w:num w:numId="8">
    <w:abstractNumId w:val="6"/>
  </w:num>
  <w:num w:numId="9">
    <w:abstractNumId w:val="18"/>
  </w:num>
  <w:num w:numId="10">
    <w:abstractNumId w:val="3"/>
  </w:num>
  <w:num w:numId="11">
    <w:abstractNumId w:val="20"/>
  </w:num>
  <w:num w:numId="12">
    <w:abstractNumId w:val="17"/>
  </w:num>
  <w:num w:numId="13">
    <w:abstractNumId w:val="16"/>
  </w:num>
  <w:num w:numId="14">
    <w:abstractNumId w:val="13"/>
  </w:num>
  <w:num w:numId="15">
    <w:abstractNumId w:val="24"/>
  </w:num>
  <w:num w:numId="16">
    <w:abstractNumId w:val="22"/>
  </w:num>
  <w:num w:numId="17">
    <w:abstractNumId w:val="5"/>
  </w:num>
  <w:num w:numId="18">
    <w:abstractNumId w:val="29"/>
  </w:num>
  <w:num w:numId="19">
    <w:abstractNumId w:val="14"/>
  </w:num>
  <w:num w:numId="20">
    <w:abstractNumId w:val="8"/>
  </w:num>
  <w:num w:numId="21">
    <w:abstractNumId w:val="1"/>
  </w:num>
  <w:num w:numId="22">
    <w:abstractNumId w:val="7"/>
  </w:num>
  <w:num w:numId="23">
    <w:abstractNumId w:val="9"/>
  </w:num>
  <w:num w:numId="24">
    <w:abstractNumId w:val="21"/>
  </w:num>
  <w:num w:numId="25">
    <w:abstractNumId w:val="19"/>
  </w:num>
  <w:num w:numId="26">
    <w:abstractNumId w:val="12"/>
  </w:num>
  <w:num w:numId="27">
    <w:abstractNumId w:val="0"/>
  </w:num>
  <w:num w:numId="28">
    <w:abstractNumId w:val="11"/>
  </w:num>
  <w:num w:numId="29">
    <w:abstractNumId w:val="28"/>
  </w:num>
  <w:num w:numId="30">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5C"/>
    <w:rsid w:val="00003C7E"/>
    <w:rsid w:val="00012EEF"/>
    <w:rsid w:val="00015682"/>
    <w:rsid w:val="00037BDD"/>
    <w:rsid w:val="000442FD"/>
    <w:rsid w:val="00052E06"/>
    <w:rsid w:val="0007145A"/>
    <w:rsid w:val="00073AEB"/>
    <w:rsid w:val="00074169"/>
    <w:rsid w:val="00083CD5"/>
    <w:rsid w:val="000C01D3"/>
    <w:rsid w:val="000C35E0"/>
    <w:rsid w:val="000D18E1"/>
    <w:rsid w:val="000D4964"/>
    <w:rsid w:val="00105ED0"/>
    <w:rsid w:val="00107C08"/>
    <w:rsid w:val="00107F7C"/>
    <w:rsid w:val="00125A60"/>
    <w:rsid w:val="00134348"/>
    <w:rsid w:val="00142A3B"/>
    <w:rsid w:val="00171D94"/>
    <w:rsid w:val="001778D8"/>
    <w:rsid w:val="001A2796"/>
    <w:rsid w:val="001A6DEB"/>
    <w:rsid w:val="001B2637"/>
    <w:rsid w:val="001B54B5"/>
    <w:rsid w:val="001E67FD"/>
    <w:rsid w:val="00202987"/>
    <w:rsid w:val="00224511"/>
    <w:rsid w:val="00234EC2"/>
    <w:rsid w:val="00241E35"/>
    <w:rsid w:val="00246016"/>
    <w:rsid w:val="00251C40"/>
    <w:rsid w:val="00266488"/>
    <w:rsid w:val="002705C9"/>
    <w:rsid w:val="00296BE3"/>
    <w:rsid w:val="002C665D"/>
    <w:rsid w:val="002D42C0"/>
    <w:rsid w:val="002F2614"/>
    <w:rsid w:val="0030241E"/>
    <w:rsid w:val="00304B6B"/>
    <w:rsid w:val="0033540B"/>
    <w:rsid w:val="00342D5B"/>
    <w:rsid w:val="0035448E"/>
    <w:rsid w:val="00373EA6"/>
    <w:rsid w:val="003D3718"/>
    <w:rsid w:val="003D47F2"/>
    <w:rsid w:val="003E1369"/>
    <w:rsid w:val="003E6ADD"/>
    <w:rsid w:val="003F654A"/>
    <w:rsid w:val="00463650"/>
    <w:rsid w:val="004757F8"/>
    <w:rsid w:val="00485095"/>
    <w:rsid w:val="004A75F6"/>
    <w:rsid w:val="004C0A4C"/>
    <w:rsid w:val="004D668F"/>
    <w:rsid w:val="004E2CB1"/>
    <w:rsid w:val="004F39D4"/>
    <w:rsid w:val="005028F5"/>
    <w:rsid w:val="00506E73"/>
    <w:rsid w:val="00516BEB"/>
    <w:rsid w:val="00526A51"/>
    <w:rsid w:val="00550F24"/>
    <w:rsid w:val="0055765C"/>
    <w:rsid w:val="005843E0"/>
    <w:rsid w:val="005871F3"/>
    <w:rsid w:val="005963F1"/>
    <w:rsid w:val="005B3958"/>
    <w:rsid w:val="005B4E4C"/>
    <w:rsid w:val="005E1686"/>
    <w:rsid w:val="005E2C67"/>
    <w:rsid w:val="005E6615"/>
    <w:rsid w:val="005E7182"/>
    <w:rsid w:val="005F0F8B"/>
    <w:rsid w:val="00600959"/>
    <w:rsid w:val="0060459E"/>
    <w:rsid w:val="006202BF"/>
    <w:rsid w:val="006239EC"/>
    <w:rsid w:val="006324C9"/>
    <w:rsid w:val="00672BE0"/>
    <w:rsid w:val="00691403"/>
    <w:rsid w:val="00693CC3"/>
    <w:rsid w:val="0069533B"/>
    <w:rsid w:val="006A10B2"/>
    <w:rsid w:val="006A260E"/>
    <w:rsid w:val="006A3DB6"/>
    <w:rsid w:val="006A49D1"/>
    <w:rsid w:val="006A6532"/>
    <w:rsid w:val="006B0618"/>
    <w:rsid w:val="006B129B"/>
    <w:rsid w:val="006B1C7C"/>
    <w:rsid w:val="006C31F3"/>
    <w:rsid w:val="006C469D"/>
    <w:rsid w:val="006C49BC"/>
    <w:rsid w:val="006C5270"/>
    <w:rsid w:val="006C6256"/>
    <w:rsid w:val="006E1636"/>
    <w:rsid w:val="006E2B64"/>
    <w:rsid w:val="00707508"/>
    <w:rsid w:val="0073077D"/>
    <w:rsid w:val="00736349"/>
    <w:rsid w:val="0074202F"/>
    <w:rsid w:val="00747118"/>
    <w:rsid w:val="007503EC"/>
    <w:rsid w:val="007A47FD"/>
    <w:rsid w:val="007D4BDC"/>
    <w:rsid w:val="007D7288"/>
    <w:rsid w:val="007E6B76"/>
    <w:rsid w:val="007F3755"/>
    <w:rsid w:val="00800BAF"/>
    <w:rsid w:val="00801FAD"/>
    <w:rsid w:val="00824F40"/>
    <w:rsid w:val="00825EF7"/>
    <w:rsid w:val="00827C9C"/>
    <w:rsid w:val="00846BF2"/>
    <w:rsid w:val="00851805"/>
    <w:rsid w:val="0087104C"/>
    <w:rsid w:val="00880772"/>
    <w:rsid w:val="00881147"/>
    <w:rsid w:val="00890622"/>
    <w:rsid w:val="00897E78"/>
    <w:rsid w:val="008A0AB5"/>
    <w:rsid w:val="008C15FA"/>
    <w:rsid w:val="008D27BB"/>
    <w:rsid w:val="008D43D6"/>
    <w:rsid w:val="008D4E26"/>
    <w:rsid w:val="008E4332"/>
    <w:rsid w:val="008E71A5"/>
    <w:rsid w:val="00905486"/>
    <w:rsid w:val="00905683"/>
    <w:rsid w:val="00964B34"/>
    <w:rsid w:val="00982335"/>
    <w:rsid w:val="00982481"/>
    <w:rsid w:val="00982AE0"/>
    <w:rsid w:val="009A44BE"/>
    <w:rsid w:val="009B130A"/>
    <w:rsid w:val="009D19A2"/>
    <w:rsid w:val="009E43B5"/>
    <w:rsid w:val="009F1B69"/>
    <w:rsid w:val="00A122CE"/>
    <w:rsid w:val="00A210C8"/>
    <w:rsid w:val="00A2248E"/>
    <w:rsid w:val="00A25B0E"/>
    <w:rsid w:val="00A321E0"/>
    <w:rsid w:val="00A37E8C"/>
    <w:rsid w:val="00A446FC"/>
    <w:rsid w:val="00A75D69"/>
    <w:rsid w:val="00A76A80"/>
    <w:rsid w:val="00AA0884"/>
    <w:rsid w:val="00AB1499"/>
    <w:rsid w:val="00AB1DE6"/>
    <w:rsid w:val="00AC4135"/>
    <w:rsid w:val="00AE2430"/>
    <w:rsid w:val="00AE3BBC"/>
    <w:rsid w:val="00AE4978"/>
    <w:rsid w:val="00AF36EA"/>
    <w:rsid w:val="00AF7385"/>
    <w:rsid w:val="00B0238E"/>
    <w:rsid w:val="00B42186"/>
    <w:rsid w:val="00B7786B"/>
    <w:rsid w:val="00B95550"/>
    <w:rsid w:val="00BA7837"/>
    <w:rsid w:val="00BF6A24"/>
    <w:rsid w:val="00C029CD"/>
    <w:rsid w:val="00C11259"/>
    <w:rsid w:val="00C14D53"/>
    <w:rsid w:val="00C31567"/>
    <w:rsid w:val="00C37A8D"/>
    <w:rsid w:val="00C54CA6"/>
    <w:rsid w:val="00CA5910"/>
    <w:rsid w:val="00CD7148"/>
    <w:rsid w:val="00CE06EB"/>
    <w:rsid w:val="00D02E2E"/>
    <w:rsid w:val="00D0511D"/>
    <w:rsid w:val="00D10F52"/>
    <w:rsid w:val="00D11DAC"/>
    <w:rsid w:val="00D326E5"/>
    <w:rsid w:val="00D33870"/>
    <w:rsid w:val="00D43DAD"/>
    <w:rsid w:val="00D50B15"/>
    <w:rsid w:val="00D53BAB"/>
    <w:rsid w:val="00D96458"/>
    <w:rsid w:val="00DA26D2"/>
    <w:rsid w:val="00DA483B"/>
    <w:rsid w:val="00DA50EB"/>
    <w:rsid w:val="00DB2A4B"/>
    <w:rsid w:val="00DD1B25"/>
    <w:rsid w:val="00DF2156"/>
    <w:rsid w:val="00E24B11"/>
    <w:rsid w:val="00E6295F"/>
    <w:rsid w:val="00E72A1C"/>
    <w:rsid w:val="00E74393"/>
    <w:rsid w:val="00E773FA"/>
    <w:rsid w:val="00E77DBF"/>
    <w:rsid w:val="00E8000B"/>
    <w:rsid w:val="00EA7416"/>
    <w:rsid w:val="00EB6C6B"/>
    <w:rsid w:val="00EE1BD9"/>
    <w:rsid w:val="00EE1E18"/>
    <w:rsid w:val="00EF5D2F"/>
    <w:rsid w:val="00F06E88"/>
    <w:rsid w:val="00F12AC3"/>
    <w:rsid w:val="00F3169B"/>
    <w:rsid w:val="00F4269F"/>
    <w:rsid w:val="00F70DEF"/>
    <w:rsid w:val="00F70FC4"/>
    <w:rsid w:val="00F773AA"/>
    <w:rsid w:val="00FA1C16"/>
    <w:rsid w:val="00FA554C"/>
    <w:rsid w:val="00FA5E7B"/>
    <w:rsid w:val="00FB1AB4"/>
    <w:rsid w:val="00FC1A3D"/>
    <w:rsid w:val="00FE0693"/>
    <w:rsid w:val="00FE7E1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3617"/>
  <w15:docId w15:val="{B1F88653-4FA4-426D-93A9-2460D29C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4C11"/>
    <w:pPr>
      <w:spacing w:line="360" w:lineRule="auto"/>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agwek1"/>
    <w:next w:val="Tekstpodstawowy"/>
    <w:qFormat/>
    <w:rsid w:val="00EC330D"/>
    <w:pPr>
      <w:numPr>
        <w:numId w:val="1"/>
      </w:numPr>
      <w:outlineLvl w:val="0"/>
    </w:pPr>
    <w:rPr>
      <w:rFonts w:ascii="Liberation Serif" w:eastAsia="Segoe UI" w:hAnsi="Liberation Serif" w:cs="Tahoma"/>
      <w:b/>
      <w:bCs/>
      <w:sz w:val="48"/>
      <w:szCs w:val="48"/>
    </w:rPr>
  </w:style>
  <w:style w:type="paragraph" w:customStyle="1" w:styleId="Nagwek31">
    <w:name w:val="Nagłówek 31"/>
    <w:basedOn w:val="Nagwek1"/>
    <w:next w:val="Tekstpodstawowy"/>
    <w:qFormat/>
    <w:rsid w:val="00EC330D"/>
    <w:pPr>
      <w:numPr>
        <w:ilvl w:val="2"/>
        <w:numId w:val="1"/>
      </w:numPr>
      <w:spacing w:before="140"/>
      <w:outlineLvl w:val="2"/>
    </w:pPr>
    <w:rPr>
      <w:rFonts w:ascii="Liberation Serif" w:eastAsia="Segoe UI" w:hAnsi="Liberation Serif" w:cs="Tahoma"/>
      <w:b/>
      <w:bCs/>
    </w:rPr>
  </w:style>
  <w:style w:type="paragraph" w:customStyle="1" w:styleId="Nagwek41">
    <w:name w:val="Nagłówek 41"/>
    <w:basedOn w:val="Nagwek1"/>
    <w:next w:val="Tekstpodstawowy"/>
    <w:qFormat/>
    <w:rsid w:val="00EC330D"/>
    <w:pPr>
      <w:numPr>
        <w:ilvl w:val="3"/>
        <w:numId w:val="1"/>
      </w:numPr>
      <w:spacing w:before="120"/>
      <w:outlineLvl w:val="3"/>
    </w:pPr>
    <w:rPr>
      <w:rFonts w:ascii="Liberation Serif" w:eastAsia="Segoe UI" w:hAnsi="Liberation Serif" w:cs="Tahoma"/>
      <w:b/>
      <w:bCs/>
      <w:sz w:val="24"/>
      <w:szCs w:val="24"/>
    </w:rPr>
  </w:style>
  <w:style w:type="character" w:customStyle="1" w:styleId="czeinternetowe">
    <w:name w:val="Łącze internetowe"/>
    <w:basedOn w:val="Domylnaczcionkaakapitu"/>
    <w:uiPriority w:val="99"/>
    <w:semiHidden/>
    <w:unhideWhenUsed/>
    <w:rsid w:val="0014034C"/>
    <w:rPr>
      <w:color w:val="0000FF"/>
      <w:u w:val="single"/>
    </w:rPr>
  </w:style>
  <w:style w:type="character" w:customStyle="1" w:styleId="Wyrnienie">
    <w:name w:val="Wyróżnienie"/>
    <w:basedOn w:val="Domylnaczcionkaakapitu"/>
    <w:uiPriority w:val="20"/>
    <w:qFormat/>
    <w:rsid w:val="0014034C"/>
    <w:rPr>
      <w:i/>
      <w:iCs/>
    </w:rPr>
  </w:style>
  <w:style w:type="character" w:styleId="Pogrubienie">
    <w:name w:val="Strong"/>
    <w:basedOn w:val="Domylnaczcionkaakapitu"/>
    <w:uiPriority w:val="22"/>
    <w:qFormat/>
    <w:rsid w:val="0014034C"/>
    <w:rPr>
      <w:b/>
      <w:bCs/>
    </w:rPr>
  </w:style>
  <w:style w:type="character" w:customStyle="1" w:styleId="NagwekZnak">
    <w:name w:val="Nagłówek Znak"/>
    <w:basedOn w:val="Domylnaczcionkaakapitu"/>
    <w:link w:val="Nagwek1"/>
    <w:uiPriority w:val="99"/>
    <w:qFormat/>
    <w:rsid w:val="00B05676"/>
  </w:style>
  <w:style w:type="character" w:customStyle="1" w:styleId="StopkaZnak">
    <w:name w:val="Stopka Znak"/>
    <w:basedOn w:val="Domylnaczcionkaakapitu"/>
    <w:uiPriority w:val="99"/>
    <w:qFormat/>
    <w:rsid w:val="00B05676"/>
  </w:style>
  <w:style w:type="character" w:customStyle="1" w:styleId="Mocnewyrnione">
    <w:name w:val="Mocne wyróżnione"/>
    <w:qFormat/>
    <w:rsid w:val="00EC330D"/>
    <w:rPr>
      <w:b/>
      <w:bCs/>
    </w:rPr>
  </w:style>
  <w:style w:type="character" w:customStyle="1" w:styleId="WW8Num1z0">
    <w:name w:val="WW8Num1z0"/>
    <w:qFormat/>
    <w:rsid w:val="00EC330D"/>
    <w:rPr>
      <w:rFonts w:ascii="Symbol" w:hAnsi="Symbol" w:cs="Symbol"/>
      <w:sz w:val="24"/>
      <w:szCs w:val="24"/>
    </w:rPr>
  </w:style>
  <w:style w:type="character" w:customStyle="1" w:styleId="WW8Num1z1">
    <w:name w:val="WW8Num1z1"/>
    <w:qFormat/>
    <w:rsid w:val="00EC330D"/>
    <w:rPr>
      <w:rFonts w:ascii="Courier New" w:hAnsi="Courier New" w:cs="Courier New"/>
    </w:rPr>
  </w:style>
  <w:style w:type="character" w:customStyle="1" w:styleId="WW8Num1z2">
    <w:name w:val="WW8Num1z2"/>
    <w:qFormat/>
    <w:rsid w:val="00EC330D"/>
    <w:rPr>
      <w:rFonts w:ascii="Wingdings" w:hAnsi="Wingdings" w:cs="Wingdings"/>
    </w:rPr>
  </w:style>
  <w:style w:type="character" w:customStyle="1" w:styleId="TekstdymkaZnak">
    <w:name w:val="Tekst dymka Znak"/>
    <w:basedOn w:val="Domylnaczcionkaakapitu"/>
    <w:qFormat/>
    <w:rsid w:val="00EC330D"/>
    <w:rPr>
      <w:rFonts w:ascii="Times New Roman" w:hAnsi="Times New Roman" w:cs="Times New Roman"/>
      <w:sz w:val="18"/>
      <w:szCs w:val="18"/>
    </w:rPr>
  </w:style>
  <w:style w:type="character" w:customStyle="1" w:styleId="WW8Num25z0">
    <w:name w:val="WW8Num25z0"/>
    <w:qFormat/>
    <w:rsid w:val="00EC330D"/>
    <w:rPr>
      <w:rFonts w:ascii="Symbol" w:hAnsi="Symbol" w:cs="Arial"/>
    </w:rPr>
  </w:style>
  <w:style w:type="character" w:customStyle="1" w:styleId="WW8Num25z1">
    <w:name w:val="WW8Num25z1"/>
    <w:qFormat/>
    <w:rsid w:val="00EC330D"/>
    <w:rPr>
      <w:rFonts w:ascii="OpenSymbol;Arial Unicode MS" w:hAnsi="OpenSymbol;Arial Unicode MS" w:cs="OpenSymbol;Arial Unicode MS"/>
    </w:rPr>
  </w:style>
  <w:style w:type="character" w:customStyle="1" w:styleId="Znakiwypunktowania">
    <w:name w:val="Znaki wypunktowania"/>
    <w:qFormat/>
    <w:rsid w:val="00EC330D"/>
    <w:rPr>
      <w:rFonts w:ascii="OpenSymbol" w:eastAsia="OpenSymbol" w:hAnsi="OpenSymbol" w:cs="OpenSymbol"/>
      <w:color w:val="auto"/>
      <w:kern w:val="0"/>
      <w:sz w:val="22"/>
      <w:szCs w:val="22"/>
      <w:lang w:val="pl-PL" w:eastAsia="en-US" w:bidi="ar-SA"/>
    </w:rPr>
  </w:style>
  <w:style w:type="character" w:customStyle="1" w:styleId="Znakinumeracji">
    <w:name w:val="Znaki numeracji"/>
    <w:qFormat/>
    <w:rsid w:val="00EC330D"/>
    <w:rPr>
      <w:rFonts w:ascii="Arial" w:hAnsi="Arial"/>
      <w:b w:val="0"/>
      <w:bCs w:val="0"/>
      <w:color w:val="000000"/>
      <w:sz w:val="22"/>
      <w:szCs w:val="22"/>
    </w:rPr>
  </w:style>
  <w:style w:type="character" w:customStyle="1" w:styleId="WW8Num11z0">
    <w:name w:val="WW8Num11z0"/>
    <w:qFormat/>
    <w:rsid w:val="00EC330D"/>
    <w:rPr>
      <w:rFonts w:ascii="Arial" w:hAnsi="Arial" w:cs="Arial"/>
      <w:sz w:val="20"/>
      <w:szCs w:val="20"/>
    </w:rPr>
  </w:style>
  <w:style w:type="character" w:customStyle="1" w:styleId="WW8Num11z1">
    <w:name w:val="WW8Num11z1"/>
    <w:qFormat/>
    <w:rsid w:val="00EC330D"/>
  </w:style>
  <w:style w:type="character" w:customStyle="1" w:styleId="WW8Num11z2">
    <w:name w:val="WW8Num11z2"/>
    <w:qFormat/>
    <w:rsid w:val="00EC330D"/>
  </w:style>
  <w:style w:type="character" w:customStyle="1" w:styleId="WW8Num11z3">
    <w:name w:val="WW8Num11z3"/>
    <w:qFormat/>
    <w:rsid w:val="00EC330D"/>
  </w:style>
  <w:style w:type="character" w:customStyle="1" w:styleId="WW8Num11z4">
    <w:name w:val="WW8Num11z4"/>
    <w:qFormat/>
    <w:rsid w:val="00EC330D"/>
  </w:style>
  <w:style w:type="character" w:customStyle="1" w:styleId="WW8Num11z5">
    <w:name w:val="WW8Num11z5"/>
    <w:qFormat/>
    <w:rsid w:val="00EC330D"/>
  </w:style>
  <w:style w:type="character" w:customStyle="1" w:styleId="WW8Num11z6">
    <w:name w:val="WW8Num11z6"/>
    <w:qFormat/>
    <w:rsid w:val="00EC330D"/>
  </w:style>
  <w:style w:type="character" w:customStyle="1" w:styleId="WW8Num11z7">
    <w:name w:val="WW8Num11z7"/>
    <w:qFormat/>
    <w:rsid w:val="00EC330D"/>
  </w:style>
  <w:style w:type="character" w:customStyle="1" w:styleId="WW8Num11z8">
    <w:name w:val="WW8Num11z8"/>
    <w:qFormat/>
    <w:rsid w:val="00EC330D"/>
  </w:style>
  <w:style w:type="character" w:customStyle="1" w:styleId="StopkaZnak1">
    <w:name w:val="Stopka Znak1"/>
    <w:basedOn w:val="Domylnaczcionkaakapitu"/>
    <w:link w:val="Stopka"/>
    <w:uiPriority w:val="99"/>
    <w:qFormat/>
    <w:rsid w:val="00D7729A"/>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rsid w:val="00EC330D"/>
    <w:pPr>
      <w:spacing w:after="140" w:line="276" w:lineRule="auto"/>
    </w:pPr>
  </w:style>
  <w:style w:type="paragraph" w:styleId="Lista">
    <w:name w:val="List"/>
    <w:basedOn w:val="Tekstpodstawowy"/>
    <w:rsid w:val="00EC330D"/>
    <w:rPr>
      <w:rFonts w:cs="Mangal"/>
    </w:rPr>
  </w:style>
  <w:style w:type="paragraph" w:customStyle="1" w:styleId="Legenda1">
    <w:name w:val="Legenda1"/>
    <w:basedOn w:val="Normalny"/>
    <w:qFormat/>
    <w:rsid w:val="00EC330D"/>
    <w:pPr>
      <w:suppressLineNumbers/>
      <w:spacing w:before="120" w:after="120"/>
    </w:pPr>
    <w:rPr>
      <w:rFonts w:cs="Mangal"/>
      <w:i/>
      <w:iCs/>
      <w:sz w:val="24"/>
      <w:szCs w:val="24"/>
    </w:rPr>
  </w:style>
  <w:style w:type="paragraph" w:customStyle="1" w:styleId="Indeks">
    <w:name w:val="Indeks"/>
    <w:basedOn w:val="Normalny"/>
    <w:qFormat/>
    <w:rsid w:val="00EC330D"/>
    <w:pPr>
      <w:suppressLineNumbers/>
    </w:pPr>
    <w:rPr>
      <w:rFonts w:cs="Mangal"/>
    </w:rPr>
  </w:style>
  <w:style w:type="paragraph" w:customStyle="1" w:styleId="Gwkaistopka">
    <w:name w:val="Główka i stopka"/>
    <w:basedOn w:val="Normalny"/>
    <w:qFormat/>
    <w:rsid w:val="00EC330D"/>
  </w:style>
  <w:style w:type="paragraph" w:customStyle="1" w:styleId="Nagwek1">
    <w:name w:val="Nagłówek1"/>
    <w:basedOn w:val="Normalny"/>
    <w:next w:val="Tekstpodstawowy"/>
    <w:link w:val="NagwekZnak"/>
    <w:uiPriority w:val="99"/>
    <w:unhideWhenUsed/>
    <w:rsid w:val="00B05676"/>
    <w:pPr>
      <w:tabs>
        <w:tab w:val="center" w:pos="4536"/>
        <w:tab w:val="right" w:pos="9072"/>
      </w:tabs>
      <w:spacing w:line="240" w:lineRule="auto"/>
    </w:pPr>
  </w:style>
  <w:style w:type="paragraph" w:styleId="NormalnyWeb">
    <w:name w:val="Normal (Web)"/>
    <w:basedOn w:val="Normalny"/>
    <w:uiPriority w:val="99"/>
    <w:unhideWhenUsed/>
    <w:qFormat/>
    <w:rsid w:val="0014034C"/>
    <w:pPr>
      <w:spacing w:beforeAutospacing="1" w:after="119" w:line="240" w:lineRule="auto"/>
      <w:jc w:val="left"/>
    </w:pPr>
    <w:rPr>
      <w:rFonts w:ascii="Times New Roman" w:eastAsia="Times New Roman" w:hAnsi="Times New Roman" w:cs="Times New Roman"/>
      <w:color w:val="000000"/>
      <w:sz w:val="24"/>
      <w:szCs w:val="24"/>
      <w:lang w:eastAsia="pl-PL"/>
    </w:rPr>
  </w:style>
  <w:style w:type="paragraph" w:customStyle="1" w:styleId="western">
    <w:name w:val="western"/>
    <w:basedOn w:val="Normalny"/>
    <w:qFormat/>
    <w:rsid w:val="0014034C"/>
    <w:pPr>
      <w:spacing w:beforeAutospacing="1" w:after="119" w:line="240" w:lineRule="auto"/>
      <w:jc w:val="left"/>
    </w:pPr>
    <w:rPr>
      <w:rFonts w:ascii="Times New Roman" w:eastAsia="Times New Roman" w:hAnsi="Times New Roman" w:cs="Times New Roman"/>
      <w:color w:val="000000"/>
      <w:sz w:val="24"/>
      <w:szCs w:val="24"/>
      <w:lang w:eastAsia="pl-PL"/>
    </w:rPr>
  </w:style>
  <w:style w:type="paragraph" w:customStyle="1" w:styleId="western1">
    <w:name w:val="western1"/>
    <w:basedOn w:val="Normalny"/>
    <w:qFormat/>
    <w:rsid w:val="0014034C"/>
    <w:pPr>
      <w:spacing w:beforeAutospacing="1" w:after="119" w:line="240" w:lineRule="auto"/>
      <w:jc w:val="left"/>
    </w:pPr>
    <w:rPr>
      <w:rFonts w:ascii="Times New Roman" w:eastAsia="Times New Roman" w:hAnsi="Times New Roman" w:cs="Times New Roman"/>
      <w:color w:val="000000"/>
      <w:sz w:val="24"/>
      <w:szCs w:val="24"/>
      <w:lang w:eastAsia="pl-PL"/>
    </w:rPr>
  </w:style>
  <w:style w:type="paragraph" w:styleId="Akapitzlist">
    <w:name w:val="List Paragraph"/>
    <w:basedOn w:val="Normalny"/>
    <w:link w:val="AkapitzlistZnak"/>
    <w:uiPriority w:val="34"/>
    <w:qFormat/>
    <w:rsid w:val="003D5ACF"/>
    <w:pPr>
      <w:ind w:left="720"/>
      <w:contextualSpacing/>
    </w:pPr>
  </w:style>
  <w:style w:type="paragraph" w:styleId="Stopka">
    <w:name w:val="footer"/>
    <w:basedOn w:val="Normalny"/>
    <w:link w:val="StopkaZnak1"/>
    <w:uiPriority w:val="99"/>
    <w:unhideWhenUsed/>
    <w:rsid w:val="00D7729A"/>
    <w:pPr>
      <w:tabs>
        <w:tab w:val="center" w:pos="4536"/>
        <w:tab w:val="right" w:pos="9072"/>
      </w:tabs>
      <w:spacing w:line="240" w:lineRule="auto"/>
    </w:pPr>
  </w:style>
  <w:style w:type="paragraph" w:styleId="Bezodstpw">
    <w:name w:val="No Spacing"/>
    <w:uiPriority w:val="1"/>
    <w:qFormat/>
    <w:rsid w:val="00EC330D"/>
    <w:rPr>
      <w:rFonts w:cs="Times New Roman"/>
    </w:rPr>
  </w:style>
  <w:style w:type="paragraph" w:styleId="Zwykytekst">
    <w:name w:val="Plain Text"/>
    <w:basedOn w:val="Normalny"/>
    <w:qFormat/>
    <w:rsid w:val="00EC330D"/>
    <w:pPr>
      <w:spacing w:line="240" w:lineRule="auto"/>
    </w:pPr>
    <w:rPr>
      <w:rFonts w:ascii="Arial" w:hAnsi="Arial" w:cs="Arial"/>
    </w:rPr>
  </w:style>
  <w:style w:type="paragraph" w:customStyle="1" w:styleId="Zawartotabeli">
    <w:name w:val="Zawartość tabeli"/>
    <w:basedOn w:val="Normalny"/>
    <w:qFormat/>
    <w:rsid w:val="00EC330D"/>
    <w:pPr>
      <w:widowControl w:val="0"/>
      <w:suppressLineNumbers/>
      <w:spacing w:line="240" w:lineRule="auto"/>
    </w:pPr>
    <w:rPr>
      <w:rFonts w:ascii="Times New Roman" w:eastAsia="Lucida Sans Unicode" w:hAnsi="Times New Roman" w:cs="Times New Roman"/>
      <w:sz w:val="24"/>
      <w:szCs w:val="20"/>
    </w:rPr>
  </w:style>
  <w:style w:type="paragraph" w:customStyle="1" w:styleId="Nagwektabeli">
    <w:name w:val="Nagłówek tabeli"/>
    <w:basedOn w:val="Zawartotabeli"/>
    <w:qFormat/>
    <w:rsid w:val="00EC330D"/>
    <w:pPr>
      <w:jc w:val="center"/>
    </w:pPr>
    <w:rPr>
      <w:b/>
      <w:bCs/>
    </w:rPr>
  </w:style>
  <w:style w:type="numbering" w:customStyle="1" w:styleId="WW8Num1">
    <w:name w:val="WW8Num1"/>
    <w:qFormat/>
    <w:rsid w:val="00EC330D"/>
  </w:style>
  <w:style w:type="numbering" w:customStyle="1" w:styleId="WW8Num25">
    <w:name w:val="WW8Num25"/>
    <w:qFormat/>
    <w:rsid w:val="00EC330D"/>
  </w:style>
  <w:style w:type="numbering" w:customStyle="1" w:styleId="WW8Num11">
    <w:name w:val="WW8Num11"/>
    <w:qFormat/>
    <w:rsid w:val="00EC330D"/>
  </w:style>
  <w:style w:type="table" w:styleId="Tabela-Siatka">
    <w:name w:val="Table Grid"/>
    <w:basedOn w:val="Standardowy"/>
    <w:uiPriority w:val="59"/>
    <w:rsid w:val="0014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0D4964"/>
  </w:style>
  <w:style w:type="paragraph" w:styleId="Tekstdymka">
    <w:name w:val="Balloon Text"/>
    <w:basedOn w:val="Normalny"/>
    <w:link w:val="TekstdymkaZnak1"/>
    <w:uiPriority w:val="99"/>
    <w:semiHidden/>
    <w:unhideWhenUsed/>
    <w:rsid w:val="00296BE3"/>
    <w:pPr>
      <w:spacing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296BE3"/>
    <w:rPr>
      <w:rFonts w:ascii="Segoe UI" w:hAnsi="Segoe UI" w:cs="Segoe UI"/>
      <w:sz w:val="18"/>
      <w:szCs w:val="18"/>
    </w:rPr>
  </w:style>
  <w:style w:type="character" w:customStyle="1" w:styleId="object">
    <w:name w:val="object"/>
    <w:basedOn w:val="Domylnaczcionkaakapitu"/>
    <w:rsid w:val="003F654A"/>
  </w:style>
  <w:style w:type="paragraph" w:customStyle="1" w:styleId="Default">
    <w:name w:val="Default"/>
    <w:rsid w:val="002C665D"/>
    <w:pPr>
      <w:suppressAutoHyphens w:val="0"/>
      <w:autoSpaceDE w:val="0"/>
      <w:autoSpaceDN w:val="0"/>
      <w:adjustRightInd w:val="0"/>
    </w:pPr>
    <w:rPr>
      <w:rFonts w:ascii="Calibri" w:hAnsi="Calibri" w:cs="Calibri"/>
      <w:color w:val="000000"/>
      <w:sz w:val="24"/>
      <w:szCs w:val="24"/>
    </w:rPr>
  </w:style>
  <w:style w:type="character" w:styleId="Hipercze">
    <w:name w:val="Hyperlink"/>
    <w:basedOn w:val="Domylnaczcionkaakapitu"/>
    <w:uiPriority w:val="99"/>
    <w:unhideWhenUsed/>
    <w:rsid w:val="00083CD5"/>
    <w:rPr>
      <w:color w:val="0000FF"/>
      <w:u w:val="single"/>
    </w:rPr>
  </w:style>
  <w:style w:type="paragraph" w:styleId="Tekstpodstawowywcity">
    <w:name w:val="Body Text Indent"/>
    <w:basedOn w:val="Normalny"/>
    <w:link w:val="TekstpodstawowywcityZnak"/>
    <w:uiPriority w:val="99"/>
    <w:semiHidden/>
    <w:unhideWhenUsed/>
    <w:rsid w:val="00801FAD"/>
    <w:pPr>
      <w:spacing w:after="120"/>
      <w:ind w:left="283"/>
    </w:pPr>
  </w:style>
  <w:style w:type="character" w:customStyle="1" w:styleId="TekstpodstawowywcityZnak">
    <w:name w:val="Tekst podstawowy wcięty Znak"/>
    <w:basedOn w:val="Domylnaczcionkaakapitu"/>
    <w:link w:val="Tekstpodstawowywcity"/>
    <w:uiPriority w:val="99"/>
    <w:semiHidden/>
    <w:rsid w:val="00801FAD"/>
  </w:style>
  <w:style w:type="paragraph" w:customStyle="1" w:styleId="Zwykytekst1">
    <w:name w:val="Zwykły tekst1"/>
    <w:basedOn w:val="Normalny"/>
    <w:rsid w:val="00012EEF"/>
    <w:pPr>
      <w:widowControl w:val="0"/>
      <w:spacing w:line="240" w:lineRule="auto"/>
      <w:jc w:val="left"/>
    </w:pPr>
    <w:rPr>
      <w:rFonts w:ascii="Calibri" w:eastAsia="Calibri" w:hAnsi="Calibri" w:cs="Times New Roman"/>
      <w:kern w:val="2"/>
      <w:szCs w:val="21"/>
      <w:lang w:eastAsia="zh-CN" w:bidi="hi-IN"/>
    </w:rPr>
  </w:style>
  <w:style w:type="character" w:customStyle="1" w:styleId="AkapitzlistZnak">
    <w:name w:val="Akapit z listą Znak"/>
    <w:link w:val="Akapitzlist"/>
    <w:uiPriority w:val="34"/>
    <w:qFormat/>
    <w:locked/>
    <w:rsid w:val="0030241E"/>
  </w:style>
  <w:style w:type="paragraph" w:customStyle="1" w:styleId="Tekstpodstawowy31">
    <w:name w:val="Tekst podstawowy 31"/>
    <w:basedOn w:val="Normalny"/>
    <w:rsid w:val="00881147"/>
    <w:pPr>
      <w:spacing w:line="240" w:lineRule="auto"/>
    </w:pPr>
    <w:rPr>
      <w:rFonts w:ascii="Verdana" w:eastAsia="SimSun" w:hAnsi="Verdana" w:cs="Verdana"/>
      <w:kern w:val="1"/>
      <w:sz w:val="24"/>
      <w:szCs w:val="24"/>
      <w:lang w:eastAsia="zh-CN" w:bidi="hi-IN"/>
    </w:rPr>
  </w:style>
  <w:style w:type="character" w:customStyle="1" w:styleId="Strong1">
    <w:name w:val="Strong1"/>
    <w:rsid w:val="006E1636"/>
    <w:rPr>
      <w:b/>
      <w:bCs/>
    </w:rPr>
  </w:style>
  <w:style w:type="paragraph" w:customStyle="1" w:styleId="NormalnyWeb1">
    <w:name w:val="Normalny (Web)1"/>
    <w:basedOn w:val="Normalny"/>
    <w:rsid w:val="006E1636"/>
    <w:pPr>
      <w:widowControl w:val="0"/>
      <w:suppressAutoHyphens w:val="0"/>
      <w:spacing w:before="280" w:after="119" w:line="240" w:lineRule="auto"/>
      <w:jc w:val="left"/>
    </w:pPr>
    <w:rPr>
      <w:rFonts w:ascii="Times New Roman" w:eastAsia="Times New Roman" w:hAnsi="Times New Roman" w:cs="Times New Roman"/>
      <w:sz w:val="24"/>
      <w:szCs w:val="24"/>
      <w:lang w:eastAsia="zh-CN"/>
    </w:rPr>
  </w:style>
  <w:style w:type="paragraph" w:customStyle="1" w:styleId="Akapitzlist1">
    <w:name w:val="Akapit z listą1"/>
    <w:basedOn w:val="Normalny"/>
    <w:rsid w:val="006E1636"/>
    <w:pPr>
      <w:widowControl w:val="0"/>
      <w:spacing w:after="200" w:line="240" w:lineRule="auto"/>
      <w:ind w:left="720"/>
      <w:jc w:val="left"/>
    </w:pPr>
    <w:rPr>
      <w:rFonts w:ascii="Times New Roman" w:eastAsia="SimSun" w:hAnsi="Times New Roman"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10241">
      <w:bodyDiv w:val="1"/>
      <w:marLeft w:val="0"/>
      <w:marRight w:val="0"/>
      <w:marTop w:val="0"/>
      <w:marBottom w:val="0"/>
      <w:divBdr>
        <w:top w:val="none" w:sz="0" w:space="0" w:color="auto"/>
        <w:left w:val="none" w:sz="0" w:space="0" w:color="auto"/>
        <w:bottom w:val="none" w:sz="0" w:space="0" w:color="auto"/>
        <w:right w:val="none" w:sz="0" w:space="0" w:color="auto"/>
      </w:divBdr>
    </w:div>
    <w:div w:id="543567956">
      <w:bodyDiv w:val="1"/>
      <w:marLeft w:val="0"/>
      <w:marRight w:val="0"/>
      <w:marTop w:val="0"/>
      <w:marBottom w:val="0"/>
      <w:divBdr>
        <w:top w:val="none" w:sz="0" w:space="0" w:color="auto"/>
        <w:left w:val="none" w:sz="0" w:space="0" w:color="auto"/>
        <w:bottom w:val="none" w:sz="0" w:space="0" w:color="auto"/>
        <w:right w:val="none" w:sz="0" w:space="0" w:color="auto"/>
      </w:divBdr>
    </w:div>
    <w:div w:id="616985778">
      <w:bodyDiv w:val="1"/>
      <w:marLeft w:val="0"/>
      <w:marRight w:val="0"/>
      <w:marTop w:val="0"/>
      <w:marBottom w:val="0"/>
      <w:divBdr>
        <w:top w:val="none" w:sz="0" w:space="0" w:color="auto"/>
        <w:left w:val="none" w:sz="0" w:space="0" w:color="auto"/>
        <w:bottom w:val="none" w:sz="0" w:space="0" w:color="auto"/>
        <w:right w:val="none" w:sz="0" w:space="0" w:color="auto"/>
      </w:divBdr>
      <w:divsChild>
        <w:div w:id="84156882">
          <w:marLeft w:val="0"/>
          <w:marRight w:val="0"/>
          <w:marTop w:val="0"/>
          <w:marBottom w:val="0"/>
          <w:divBdr>
            <w:top w:val="none" w:sz="0" w:space="0" w:color="auto"/>
            <w:left w:val="none" w:sz="0" w:space="0" w:color="auto"/>
            <w:bottom w:val="none" w:sz="0" w:space="0" w:color="auto"/>
            <w:right w:val="none" w:sz="0" w:space="0" w:color="auto"/>
          </w:divBdr>
        </w:div>
        <w:div w:id="2080900739">
          <w:marLeft w:val="0"/>
          <w:marRight w:val="0"/>
          <w:marTop w:val="0"/>
          <w:marBottom w:val="0"/>
          <w:divBdr>
            <w:top w:val="none" w:sz="0" w:space="0" w:color="auto"/>
            <w:left w:val="none" w:sz="0" w:space="0" w:color="auto"/>
            <w:bottom w:val="none" w:sz="0" w:space="0" w:color="auto"/>
            <w:right w:val="none" w:sz="0" w:space="0" w:color="auto"/>
          </w:divBdr>
        </w:div>
        <w:div w:id="1504659524">
          <w:marLeft w:val="0"/>
          <w:marRight w:val="0"/>
          <w:marTop w:val="0"/>
          <w:marBottom w:val="0"/>
          <w:divBdr>
            <w:top w:val="none" w:sz="0" w:space="0" w:color="auto"/>
            <w:left w:val="none" w:sz="0" w:space="0" w:color="auto"/>
            <w:bottom w:val="none" w:sz="0" w:space="0" w:color="auto"/>
            <w:right w:val="none" w:sz="0" w:space="0" w:color="auto"/>
          </w:divBdr>
        </w:div>
        <w:div w:id="1800411657">
          <w:marLeft w:val="0"/>
          <w:marRight w:val="0"/>
          <w:marTop w:val="0"/>
          <w:marBottom w:val="0"/>
          <w:divBdr>
            <w:top w:val="none" w:sz="0" w:space="0" w:color="auto"/>
            <w:left w:val="none" w:sz="0" w:space="0" w:color="auto"/>
            <w:bottom w:val="none" w:sz="0" w:space="0" w:color="auto"/>
            <w:right w:val="none" w:sz="0" w:space="0" w:color="auto"/>
          </w:divBdr>
        </w:div>
        <w:div w:id="1502697307">
          <w:marLeft w:val="0"/>
          <w:marRight w:val="0"/>
          <w:marTop w:val="0"/>
          <w:marBottom w:val="0"/>
          <w:divBdr>
            <w:top w:val="none" w:sz="0" w:space="0" w:color="auto"/>
            <w:left w:val="none" w:sz="0" w:space="0" w:color="auto"/>
            <w:bottom w:val="none" w:sz="0" w:space="0" w:color="auto"/>
            <w:right w:val="none" w:sz="0" w:space="0" w:color="auto"/>
          </w:divBdr>
        </w:div>
        <w:div w:id="1803617573">
          <w:marLeft w:val="0"/>
          <w:marRight w:val="0"/>
          <w:marTop w:val="0"/>
          <w:marBottom w:val="0"/>
          <w:divBdr>
            <w:top w:val="none" w:sz="0" w:space="0" w:color="auto"/>
            <w:left w:val="none" w:sz="0" w:space="0" w:color="auto"/>
            <w:bottom w:val="none" w:sz="0" w:space="0" w:color="auto"/>
            <w:right w:val="none" w:sz="0" w:space="0" w:color="auto"/>
          </w:divBdr>
        </w:div>
        <w:div w:id="1818759923">
          <w:marLeft w:val="0"/>
          <w:marRight w:val="0"/>
          <w:marTop w:val="0"/>
          <w:marBottom w:val="0"/>
          <w:divBdr>
            <w:top w:val="none" w:sz="0" w:space="0" w:color="auto"/>
            <w:left w:val="none" w:sz="0" w:space="0" w:color="auto"/>
            <w:bottom w:val="none" w:sz="0" w:space="0" w:color="auto"/>
            <w:right w:val="none" w:sz="0" w:space="0" w:color="auto"/>
          </w:divBdr>
        </w:div>
        <w:div w:id="1936549602">
          <w:marLeft w:val="0"/>
          <w:marRight w:val="0"/>
          <w:marTop w:val="0"/>
          <w:marBottom w:val="0"/>
          <w:divBdr>
            <w:top w:val="none" w:sz="0" w:space="0" w:color="auto"/>
            <w:left w:val="none" w:sz="0" w:space="0" w:color="auto"/>
            <w:bottom w:val="none" w:sz="0" w:space="0" w:color="auto"/>
            <w:right w:val="none" w:sz="0" w:space="0" w:color="auto"/>
          </w:divBdr>
        </w:div>
      </w:divsChild>
    </w:div>
    <w:div w:id="631444574">
      <w:bodyDiv w:val="1"/>
      <w:marLeft w:val="0"/>
      <w:marRight w:val="0"/>
      <w:marTop w:val="0"/>
      <w:marBottom w:val="0"/>
      <w:divBdr>
        <w:top w:val="none" w:sz="0" w:space="0" w:color="auto"/>
        <w:left w:val="none" w:sz="0" w:space="0" w:color="auto"/>
        <w:bottom w:val="none" w:sz="0" w:space="0" w:color="auto"/>
        <w:right w:val="none" w:sz="0" w:space="0" w:color="auto"/>
      </w:divBdr>
    </w:div>
    <w:div w:id="654257076">
      <w:bodyDiv w:val="1"/>
      <w:marLeft w:val="0"/>
      <w:marRight w:val="0"/>
      <w:marTop w:val="0"/>
      <w:marBottom w:val="0"/>
      <w:divBdr>
        <w:top w:val="none" w:sz="0" w:space="0" w:color="auto"/>
        <w:left w:val="none" w:sz="0" w:space="0" w:color="auto"/>
        <w:bottom w:val="none" w:sz="0" w:space="0" w:color="auto"/>
        <w:right w:val="none" w:sz="0" w:space="0" w:color="auto"/>
      </w:divBdr>
    </w:div>
    <w:div w:id="699429750">
      <w:bodyDiv w:val="1"/>
      <w:marLeft w:val="0"/>
      <w:marRight w:val="0"/>
      <w:marTop w:val="0"/>
      <w:marBottom w:val="0"/>
      <w:divBdr>
        <w:top w:val="none" w:sz="0" w:space="0" w:color="auto"/>
        <w:left w:val="none" w:sz="0" w:space="0" w:color="auto"/>
        <w:bottom w:val="none" w:sz="0" w:space="0" w:color="auto"/>
        <w:right w:val="none" w:sz="0" w:space="0" w:color="auto"/>
      </w:divBdr>
    </w:div>
    <w:div w:id="951327700">
      <w:bodyDiv w:val="1"/>
      <w:marLeft w:val="0"/>
      <w:marRight w:val="0"/>
      <w:marTop w:val="0"/>
      <w:marBottom w:val="0"/>
      <w:divBdr>
        <w:top w:val="none" w:sz="0" w:space="0" w:color="auto"/>
        <w:left w:val="none" w:sz="0" w:space="0" w:color="auto"/>
        <w:bottom w:val="none" w:sz="0" w:space="0" w:color="auto"/>
        <w:right w:val="none" w:sz="0" w:space="0" w:color="auto"/>
      </w:divBdr>
    </w:div>
    <w:div w:id="1015765635">
      <w:bodyDiv w:val="1"/>
      <w:marLeft w:val="0"/>
      <w:marRight w:val="0"/>
      <w:marTop w:val="0"/>
      <w:marBottom w:val="0"/>
      <w:divBdr>
        <w:top w:val="none" w:sz="0" w:space="0" w:color="auto"/>
        <w:left w:val="none" w:sz="0" w:space="0" w:color="auto"/>
        <w:bottom w:val="none" w:sz="0" w:space="0" w:color="auto"/>
        <w:right w:val="none" w:sz="0" w:space="0" w:color="auto"/>
      </w:divBdr>
    </w:div>
    <w:div w:id="1076364208">
      <w:bodyDiv w:val="1"/>
      <w:marLeft w:val="0"/>
      <w:marRight w:val="0"/>
      <w:marTop w:val="0"/>
      <w:marBottom w:val="0"/>
      <w:divBdr>
        <w:top w:val="none" w:sz="0" w:space="0" w:color="auto"/>
        <w:left w:val="none" w:sz="0" w:space="0" w:color="auto"/>
        <w:bottom w:val="none" w:sz="0" w:space="0" w:color="auto"/>
        <w:right w:val="none" w:sz="0" w:space="0" w:color="auto"/>
      </w:divBdr>
    </w:div>
    <w:div w:id="1081487735">
      <w:bodyDiv w:val="1"/>
      <w:marLeft w:val="0"/>
      <w:marRight w:val="0"/>
      <w:marTop w:val="0"/>
      <w:marBottom w:val="0"/>
      <w:divBdr>
        <w:top w:val="none" w:sz="0" w:space="0" w:color="auto"/>
        <w:left w:val="none" w:sz="0" w:space="0" w:color="auto"/>
        <w:bottom w:val="none" w:sz="0" w:space="0" w:color="auto"/>
        <w:right w:val="none" w:sz="0" w:space="0" w:color="auto"/>
      </w:divBdr>
    </w:div>
    <w:div w:id="1186290704">
      <w:bodyDiv w:val="1"/>
      <w:marLeft w:val="0"/>
      <w:marRight w:val="0"/>
      <w:marTop w:val="0"/>
      <w:marBottom w:val="0"/>
      <w:divBdr>
        <w:top w:val="none" w:sz="0" w:space="0" w:color="auto"/>
        <w:left w:val="none" w:sz="0" w:space="0" w:color="auto"/>
        <w:bottom w:val="none" w:sz="0" w:space="0" w:color="auto"/>
        <w:right w:val="none" w:sz="0" w:space="0" w:color="auto"/>
      </w:divBdr>
    </w:div>
    <w:div w:id="1212882360">
      <w:bodyDiv w:val="1"/>
      <w:marLeft w:val="0"/>
      <w:marRight w:val="0"/>
      <w:marTop w:val="0"/>
      <w:marBottom w:val="0"/>
      <w:divBdr>
        <w:top w:val="none" w:sz="0" w:space="0" w:color="auto"/>
        <w:left w:val="none" w:sz="0" w:space="0" w:color="auto"/>
        <w:bottom w:val="none" w:sz="0" w:space="0" w:color="auto"/>
        <w:right w:val="none" w:sz="0" w:space="0" w:color="auto"/>
      </w:divBdr>
    </w:div>
    <w:div w:id="1254431039">
      <w:bodyDiv w:val="1"/>
      <w:marLeft w:val="0"/>
      <w:marRight w:val="0"/>
      <w:marTop w:val="0"/>
      <w:marBottom w:val="0"/>
      <w:divBdr>
        <w:top w:val="none" w:sz="0" w:space="0" w:color="auto"/>
        <w:left w:val="none" w:sz="0" w:space="0" w:color="auto"/>
        <w:bottom w:val="none" w:sz="0" w:space="0" w:color="auto"/>
        <w:right w:val="none" w:sz="0" w:space="0" w:color="auto"/>
      </w:divBdr>
    </w:div>
    <w:div w:id="1322004161">
      <w:bodyDiv w:val="1"/>
      <w:marLeft w:val="0"/>
      <w:marRight w:val="0"/>
      <w:marTop w:val="0"/>
      <w:marBottom w:val="0"/>
      <w:divBdr>
        <w:top w:val="none" w:sz="0" w:space="0" w:color="auto"/>
        <w:left w:val="none" w:sz="0" w:space="0" w:color="auto"/>
        <w:bottom w:val="none" w:sz="0" w:space="0" w:color="auto"/>
        <w:right w:val="none" w:sz="0" w:space="0" w:color="auto"/>
      </w:divBdr>
    </w:div>
    <w:div w:id="1328560655">
      <w:bodyDiv w:val="1"/>
      <w:marLeft w:val="0"/>
      <w:marRight w:val="0"/>
      <w:marTop w:val="0"/>
      <w:marBottom w:val="0"/>
      <w:divBdr>
        <w:top w:val="none" w:sz="0" w:space="0" w:color="auto"/>
        <w:left w:val="none" w:sz="0" w:space="0" w:color="auto"/>
        <w:bottom w:val="none" w:sz="0" w:space="0" w:color="auto"/>
        <w:right w:val="none" w:sz="0" w:space="0" w:color="auto"/>
      </w:divBdr>
    </w:div>
    <w:div w:id="1408186402">
      <w:bodyDiv w:val="1"/>
      <w:marLeft w:val="0"/>
      <w:marRight w:val="0"/>
      <w:marTop w:val="0"/>
      <w:marBottom w:val="0"/>
      <w:divBdr>
        <w:top w:val="none" w:sz="0" w:space="0" w:color="auto"/>
        <w:left w:val="none" w:sz="0" w:space="0" w:color="auto"/>
        <w:bottom w:val="none" w:sz="0" w:space="0" w:color="auto"/>
        <w:right w:val="none" w:sz="0" w:space="0" w:color="auto"/>
      </w:divBdr>
    </w:div>
    <w:div w:id="1496918139">
      <w:bodyDiv w:val="1"/>
      <w:marLeft w:val="0"/>
      <w:marRight w:val="0"/>
      <w:marTop w:val="0"/>
      <w:marBottom w:val="0"/>
      <w:divBdr>
        <w:top w:val="none" w:sz="0" w:space="0" w:color="auto"/>
        <w:left w:val="none" w:sz="0" w:space="0" w:color="auto"/>
        <w:bottom w:val="none" w:sz="0" w:space="0" w:color="auto"/>
        <w:right w:val="none" w:sz="0" w:space="0" w:color="auto"/>
      </w:divBdr>
    </w:div>
    <w:div w:id="1551457348">
      <w:bodyDiv w:val="1"/>
      <w:marLeft w:val="0"/>
      <w:marRight w:val="0"/>
      <w:marTop w:val="0"/>
      <w:marBottom w:val="0"/>
      <w:divBdr>
        <w:top w:val="none" w:sz="0" w:space="0" w:color="auto"/>
        <w:left w:val="none" w:sz="0" w:space="0" w:color="auto"/>
        <w:bottom w:val="none" w:sz="0" w:space="0" w:color="auto"/>
        <w:right w:val="none" w:sz="0" w:space="0" w:color="auto"/>
      </w:divBdr>
    </w:div>
    <w:div w:id="1754009766">
      <w:bodyDiv w:val="1"/>
      <w:marLeft w:val="0"/>
      <w:marRight w:val="0"/>
      <w:marTop w:val="0"/>
      <w:marBottom w:val="0"/>
      <w:divBdr>
        <w:top w:val="none" w:sz="0" w:space="0" w:color="auto"/>
        <w:left w:val="none" w:sz="0" w:space="0" w:color="auto"/>
        <w:bottom w:val="none" w:sz="0" w:space="0" w:color="auto"/>
        <w:right w:val="none" w:sz="0" w:space="0" w:color="auto"/>
      </w:divBdr>
    </w:div>
    <w:div w:id="1765375678">
      <w:bodyDiv w:val="1"/>
      <w:marLeft w:val="0"/>
      <w:marRight w:val="0"/>
      <w:marTop w:val="0"/>
      <w:marBottom w:val="0"/>
      <w:divBdr>
        <w:top w:val="none" w:sz="0" w:space="0" w:color="auto"/>
        <w:left w:val="none" w:sz="0" w:space="0" w:color="auto"/>
        <w:bottom w:val="none" w:sz="0" w:space="0" w:color="auto"/>
        <w:right w:val="none" w:sz="0" w:space="0" w:color="auto"/>
      </w:divBdr>
    </w:div>
    <w:div w:id="2044819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go@czestochowa.um.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zestochowa.pl/wspoltworzenie-programu-wspolpracy-miasta-czestochowy-z-ngo-na-2023-ro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go.czestochow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go@czestochowa.um.gov.pl" TargetMode="External"/><Relationship Id="rId4" Type="http://schemas.openxmlformats.org/officeDocument/2006/relationships/settings" Target="settings.xml"/><Relationship Id="rId9" Type="http://schemas.openxmlformats.org/officeDocument/2006/relationships/hyperlink" Target="http://www.czestochowa.pl" TargetMode="External"/><Relationship Id="rId14" Type="http://schemas.openxmlformats.org/officeDocument/2006/relationships/hyperlink" Target="https://www.czestochowa.pl/projekt-uchwaly-rady-miasta-czestochowy-w-sprawie-przyjecia-rocznego-programu-wspolpracy-miasta-czestochowy-z-organizacjami-pozarzadowym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AA39B-DBC6-40DE-930B-0777FB87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11266</Words>
  <Characters>67596</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mnarolska</dc:creator>
  <dc:description/>
  <cp:lastModifiedBy>aswiercz</cp:lastModifiedBy>
  <cp:revision>3</cp:revision>
  <cp:lastPrinted>2024-05-28T11:58:00Z</cp:lastPrinted>
  <dcterms:created xsi:type="dcterms:W3CDTF">2024-05-29T07:26:00Z</dcterms:created>
  <dcterms:modified xsi:type="dcterms:W3CDTF">2024-05-29T11:12:00Z</dcterms:modified>
  <dc:language>pl-PL</dc:language>
</cp:coreProperties>
</file>