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4A" w:rsidRPr="006E6078" w:rsidRDefault="0048754A" w:rsidP="005731B9">
      <w:pPr>
        <w:spacing w:line="360" w:lineRule="auto"/>
        <w:ind w:left="5967"/>
        <w:rPr>
          <w:rFonts w:ascii="Calibri" w:hAnsi="Calibri" w:cs="Tahoma"/>
          <w:sz w:val="18"/>
          <w:szCs w:val="18"/>
          <w:lang w:val="pl-PL"/>
        </w:rPr>
      </w:pPr>
      <w:r w:rsidRPr="006E6078">
        <w:rPr>
          <w:rFonts w:ascii="Calibri" w:hAnsi="Calibri" w:cs="Tahoma"/>
          <w:sz w:val="18"/>
          <w:szCs w:val="18"/>
          <w:lang w:val="pl-PL"/>
        </w:rPr>
        <w:t>Załącznik</w:t>
      </w:r>
    </w:p>
    <w:p w:rsidR="0048754A" w:rsidRPr="006E6078" w:rsidRDefault="0048754A" w:rsidP="005731B9">
      <w:pPr>
        <w:spacing w:line="360" w:lineRule="auto"/>
        <w:ind w:left="5967"/>
        <w:rPr>
          <w:rFonts w:ascii="Calibri" w:hAnsi="Calibri" w:cs="Tahoma"/>
          <w:sz w:val="18"/>
          <w:szCs w:val="18"/>
          <w:lang w:val="pl-PL"/>
        </w:rPr>
      </w:pPr>
      <w:r w:rsidRPr="006E6078">
        <w:rPr>
          <w:rFonts w:ascii="Calibri" w:hAnsi="Calibri" w:cs="Tahoma"/>
          <w:sz w:val="18"/>
          <w:szCs w:val="18"/>
          <w:lang w:val="pl-PL"/>
        </w:rPr>
        <w:t xml:space="preserve">do Zarządzenia nr </w:t>
      </w:r>
      <w:r w:rsidR="00790F03">
        <w:rPr>
          <w:rFonts w:ascii="Calibri" w:hAnsi="Calibri" w:cs="Tahoma"/>
          <w:sz w:val="18"/>
          <w:szCs w:val="18"/>
          <w:lang w:val="pl-PL"/>
        </w:rPr>
        <w:t>34.2024</w:t>
      </w:r>
    </w:p>
    <w:p w:rsidR="0048754A" w:rsidRPr="006E6078" w:rsidRDefault="0048754A" w:rsidP="005731B9">
      <w:pPr>
        <w:spacing w:line="360" w:lineRule="auto"/>
        <w:ind w:left="5967"/>
        <w:rPr>
          <w:rFonts w:ascii="Calibri" w:hAnsi="Calibri" w:cs="Tahoma"/>
          <w:sz w:val="18"/>
          <w:szCs w:val="18"/>
          <w:lang w:val="pl-PL"/>
        </w:rPr>
      </w:pPr>
      <w:r w:rsidRPr="006E6078">
        <w:rPr>
          <w:rFonts w:ascii="Calibri" w:hAnsi="Calibri" w:cs="Tahoma"/>
          <w:sz w:val="18"/>
          <w:szCs w:val="18"/>
          <w:lang w:val="pl-PL"/>
        </w:rPr>
        <w:t>Prezydenta Miasta Częstochowy</w:t>
      </w:r>
    </w:p>
    <w:p w:rsidR="0048754A" w:rsidRPr="006E6078" w:rsidRDefault="00790F03" w:rsidP="005731B9">
      <w:pPr>
        <w:spacing w:line="360" w:lineRule="auto"/>
        <w:ind w:left="5967"/>
        <w:rPr>
          <w:rFonts w:ascii="Calibri" w:hAnsi="Calibri" w:cs="Tahoma"/>
          <w:sz w:val="18"/>
          <w:szCs w:val="18"/>
          <w:lang w:val="pl-PL"/>
        </w:rPr>
      </w:pPr>
      <w:r>
        <w:rPr>
          <w:rFonts w:ascii="Calibri" w:hAnsi="Calibri" w:cs="Tahoma"/>
          <w:sz w:val="18"/>
          <w:szCs w:val="18"/>
          <w:lang w:val="pl-PL"/>
        </w:rPr>
        <w:t>z dnia 28 maja</w:t>
      </w:r>
      <w:r w:rsidR="0048754A" w:rsidRPr="006E6078">
        <w:rPr>
          <w:rFonts w:ascii="Calibri" w:hAnsi="Calibri" w:cs="Tahoma"/>
          <w:sz w:val="18"/>
          <w:szCs w:val="18"/>
          <w:lang w:val="pl-PL"/>
        </w:rPr>
        <w:t xml:space="preserve"> 202</w:t>
      </w:r>
      <w:r w:rsidR="0048754A">
        <w:rPr>
          <w:rFonts w:ascii="Calibri" w:hAnsi="Calibri" w:cs="Tahoma"/>
          <w:sz w:val="18"/>
          <w:szCs w:val="18"/>
          <w:lang w:val="pl-PL"/>
        </w:rPr>
        <w:t>4</w:t>
      </w:r>
      <w:r w:rsidR="0048754A" w:rsidRPr="006E6078">
        <w:rPr>
          <w:rFonts w:ascii="Calibri" w:hAnsi="Calibri" w:cs="Tahoma"/>
          <w:sz w:val="18"/>
          <w:szCs w:val="18"/>
          <w:lang w:val="pl-PL"/>
        </w:rPr>
        <w:t> r.</w:t>
      </w:r>
    </w:p>
    <w:p w:rsidR="0048754A" w:rsidRPr="006E6078" w:rsidRDefault="0048754A" w:rsidP="00790F03">
      <w:pPr>
        <w:spacing w:before="240" w:after="240" w:line="360" w:lineRule="auto"/>
        <w:jc w:val="center"/>
        <w:rPr>
          <w:rFonts w:ascii="Calibri" w:hAnsi="Calibri" w:cs="Tahoma"/>
          <w:bCs/>
          <w:sz w:val="22"/>
          <w:szCs w:val="22"/>
          <w:lang w:val="pl-PL"/>
        </w:rPr>
      </w:pPr>
      <w:r w:rsidRPr="006E6078">
        <w:rPr>
          <w:rFonts w:ascii="Calibri" w:hAnsi="Calibri" w:cs="Tahoma"/>
          <w:b/>
          <w:bCs/>
          <w:sz w:val="22"/>
          <w:szCs w:val="22"/>
          <w:lang w:val="pl-PL"/>
        </w:rPr>
        <w:t>REGULAMIN PRACY KOMISJI</w:t>
      </w:r>
      <w:r>
        <w:rPr>
          <w:rFonts w:ascii="Calibri" w:hAnsi="Calibri" w:cs="Tahoma"/>
          <w:b/>
          <w:bCs/>
          <w:sz w:val="22"/>
          <w:szCs w:val="22"/>
          <w:lang w:val="pl-PL"/>
        </w:rPr>
        <w:br/>
      </w:r>
      <w:r w:rsidRPr="006E6078">
        <w:rPr>
          <w:rFonts w:ascii="Calibri" w:hAnsi="Calibri" w:cs="Arial"/>
          <w:b/>
          <w:bCs/>
          <w:sz w:val="22"/>
          <w:szCs w:val="22"/>
          <w:lang w:val="pl-PL"/>
        </w:rPr>
        <w:t xml:space="preserve">DO ROZPATRYWANIA WNIOSKÓW </w:t>
      </w:r>
      <w:r w:rsidRPr="006E6078">
        <w:rPr>
          <w:rFonts w:ascii="Calibri" w:hAnsi="Calibri" w:cs="Arial"/>
          <w:b/>
          <w:bCs/>
          <w:sz w:val="22"/>
          <w:szCs w:val="22"/>
          <w:lang w:val="pl-PL" w:eastAsia="pl-PL"/>
        </w:rPr>
        <w:t>O RO</w:t>
      </w:r>
      <w:r>
        <w:rPr>
          <w:rFonts w:ascii="Calibri" w:hAnsi="Calibri" w:cs="Arial"/>
          <w:b/>
          <w:bCs/>
          <w:sz w:val="22"/>
          <w:szCs w:val="22"/>
          <w:lang w:val="pl-PL" w:eastAsia="pl-PL"/>
        </w:rPr>
        <w:t>ZLICZENIE DOTACJI CELOWEJ W 2024</w:t>
      </w:r>
      <w:r w:rsidRPr="006E6078">
        <w:rPr>
          <w:rFonts w:ascii="Calibri" w:hAnsi="Calibri"/>
          <w:sz w:val="22"/>
          <w:szCs w:val="22"/>
          <w:lang w:val="pl-PL"/>
        </w:rPr>
        <w:t> </w:t>
      </w:r>
      <w:r w:rsidRPr="006E6078">
        <w:rPr>
          <w:rFonts w:ascii="Calibri" w:hAnsi="Calibri" w:cs="Arial"/>
          <w:b/>
          <w:bCs/>
          <w:sz w:val="22"/>
          <w:szCs w:val="22"/>
          <w:lang w:val="pl-PL" w:eastAsia="pl-PL"/>
        </w:rPr>
        <w:t>R.</w:t>
      </w:r>
    </w:p>
    <w:p w:rsidR="0048754A" w:rsidRPr="000147C3" w:rsidRDefault="0048754A" w:rsidP="00790F03">
      <w:pPr>
        <w:spacing w:before="120" w:after="120" w:line="360" w:lineRule="auto"/>
        <w:rPr>
          <w:rFonts w:ascii="Calibri" w:hAnsi="Calibri" w:cs="Tahoma"/>
          <w:sz w:val="22"/>
          <w:szCs w:val="22"/>
          <w:lang w:val="pl-PL"/>
        </w:rPr>
      </w:pPr>
      <w:r w:rsidRPr="006E6078">
        <w:rPr>
          <w:rFonts w:ascii="Calibri" w:hAnsi="Calibri" w:cs="Tahoma"/>
          <w:b/>
          <w:bCs/>
          <w:sz w:val="22"/>
          <w:szCs w:val="22"/>
          <w:lang w:val="pl-PL"/>
        </w:rPr>
        <w:t xml:space="preserve">§ 1. </w:t>
      </w:r>
      <w:r w:rsidRPr="006E6078">
        <w:rPr>
          <w:rFonts w:ascii="Calibri" w:hAnsi="Calibri" w:cs="Tahoma"/>
          <w:bCs/>
          <w:sz w:val="22"/>
          <w:szCs w:val="22"/>
          <w:lang w:val="pl-PL"/>
        </w:rPr>
        <w:t>Zadaniem Komisji jest</w:t>
      </w:r>
      <w:r w:rsidRPr="006E6078">
        <w:rPr>
          <w:rFonts w:ascii="Calibri" w:hAnsi="Calibri" w:cs="Arial"/>
          <w:sz w:val="22"/>
          <w:szCs w:val="22"/>
          <w:lang w:val="pl-PL"/>
        </w:rPr>
        <w:t xml:space="preserve"> sprawdzenie pod względem formalnym i merytorycznym wniosków o rozliczenie przyznanej dotacji celowej w roku 202</w:t>
      </w:r>
      <w:r>
        <w:rPr>
          <w:rFonts w:ascii="Calibri" w:hAnsi="Calibri" w:cs="Arial"/>
          <w:sz w:val="22"/>
          <w:szCs w:val="22"/>
          <w:lang w:val="pl-PL"/>
        </w:rPr>
        <w:t>4</w:t>
      </w:r>
      <w:r w:rsidRPr="006E6078">
        <w:rPr>
          <w:rFonts w:ascii="Calibri" w:hAnsi="Calibri" w:cs="Arial"/>
          <w:sz w:val="22"/>
          <w:szCs w:val="22"/>
          <w:lang w:val="pl-PL"/>
        </w:rPr>
        <w:t xml:space="preserve"> na dofinansowanie</w:t>
      </w:r>
      <w:r>
        <w:rPr>
          <w:rFonts w:ascii="Calibri" w:hAnsi="Calibri" w:cs="Arial"/>
          <w:sz w:val="22"/>
          <w:szCs w:val="22"/>
          <w:lang w:val="pl-PL"/>
        </w:rPr>
        <w:t xml:space="preserve"> kosztów zadania inwestycyjnego z zakresu ochrony środowiska </w:t>
      </w:r>
      <w:r w:rsidRPr="006E6078">
        <w:rPr>
          <w:rFonts w:ascii="Calibri" w:hAnsi="Calibri" w:cs="Arial"/>
          <w:sz w:val="22"/>
          <w:szCs w:val="22"/>
          <w:lang w:val="pl-PL"/>
        </w:rPr>
        <w:t xml:space="preserve">polegającego </w:t>
      </w:r>
      <w:r w:rsidRPr="000147C3">
        <w:rPr>
          <w:rFonts w:ascii="Calibri" w:hAnsi="Calibri" w:cs="Arial"/>
          <w:sz w:val="22"/>
          <w:szCs w:val="22"/>
          <w:lang w:val="pl-PL"/>
        </w:rPr>
        <w:t>na:</w:t>
      </w:r>
      <w:r>
        <w:rPr>
          <w:rFonts w:ascii="Calibri" w:hAnsi="Calibri" w:cs="Arial"/>
          <w:sz w:val="22"/>
          <w:szCs w:val="22"/>
          <w:lang w:val="pl-PL"/>
        </w:rPr>
        <w:t xml:space="preserve"> budowie przyłącza</w:t>
      </w:r>
      <w:bookmarkStart w:id="0" w:name="_GoBack"/>
      <w:bookmarkEnd w:id="0"/>
      <w:r>
        <w:rPr>
          <w:rFonts w:ascii="Calibri" w:hAnsi="Calibri" w:cs="Arial"/>
          <w:sz w:val="22"/>
          <w:szCs w:val="22"/>
          <w:lang w:val="pl-PL"/>
        </w:rPr>
        <w:t xml:space="preserve"> kanalizacji sanitarnej,</w:t>
      </w:r>
      <w:r w:rsidRPr="000147C3">
        <w:rPr>
          <w:rFonts w:ascii="Calibri" w:hAnsi="Calibri" w:cs="Arial"/>
          <w:sz w:val="22"/>
          <w:szCs w:val="22"/>
          <w:lang w:val="pl-PL"/>
        </w:rPr>
        <w:t xml:space="preserve"> usuwaniu wyrobów budowlanych zawierających azbest, mont</w:t>
      </w:r>
      <w:r>
        <w:rPr>
          <w:rFonts w:ascii="Calibri" w:hAnsi="Calibri" w:cs="Arial"/>
          <w:sz w:val="22"/>
          <w:szCs w:val="22"/>
          <w:lang w:val="pl-PL"/>
        </w:rPr>
        <w:t>ażu instalacji fotowoltaicznej</w:t>
      </w:r>
      <w:r w:rsidRPr="000147C3">
        <w:rPr>
          <w:rFonts w:ascii="Calibri" w:hAnsi="Calibri" w:cs="Arial"/>
          <w:sz w:val="22"/>
          <w:szCs w:val="22"/>
          <w:lang w:val="pl-PL"/>
        </w:rPr>
        <w:t xml:space="preserve"> oraz modernizacji systemu grzewczego, realizowanego przez osoby fizyczne na</w:t>
      </w:r>
      <w:r>
        <w:rPr>
          <w:rFonts w:ascii="Calibri" w:hAnsi="Calibri" w:cs="Arial"/>
          <w:sz w:val="22"/>
          <w:szCs w:val="22"/>
          <w:lang w:val="pl-PL"/>
        </w:rPr>
        <w:t> </w:t>
      </w:r>
      <w:r w:rsidRPr="000147C3">
        <w:rPr>
          <w:rFonts w:ascii="Calibri" w:hAnsi="Calibri" w:cs="Arial"/>
          <w:sz w:val="22"/>
          <w:szCs w:val="22"/>
          <w:lang w:val="pl-PL"/>
        </w:rPr>
        <w:t xml:space="preserve">terenie miasta Częstochowy wraz z załączonymi dokumentami, oraz </w:t>
      </w:r>
      <w:r w:rsidRPr="000147C3">
        <w:rPr>
          <w:rFonts w:ascii="Calibri" w:hAnsi="Calibri" w:cs="Tahoma"/>
          <w:sz w:val="22"/>
          <w:szCs w:val="22"/>
          <w:lang w:val="pl-PL"/>
        </w:rPr>
        <w:t>określenie wysokości przekazanej dotacji.</w:t>
      </w:r>
    </w:p>
    <w:p w:rsidR="0048754A" w:rsidRPr="006E6078" w:rsidRDefault="0048754A" w:rsidP="00790F03">
      <w:pPr>
        <w:spacing w:before="120" w:after="120" w:line="360" w:lineRule="auto"/>
        <w:rPr>
          <w:rFonts w:ascii="Calibri" w:hAnsi="Calibri" w:cs="Tahoma"/>
          <w:bCs/>
          <w:sz w:val="22"/>
          <w:szCs w:val="22"/>
          <w:lang w:val="pl-PL"/>
        </w:rPr>
      </w:pPr>
      <w:r w:rsidRPr="006E6078">
        <w:rPr>
          <w:rFonts w:ascii="Calibri" w:hAnsi="Calibri" w:cs="Tahoma"/>
          <w:b/>
          <w:bCs/>
          <w:sz w:val="22"/>
          <w:szCs w:val="22"/>
          <w:lang w:val="pl-PL"/>
        </w:rPr>
        <w:t xml:space="preserve">§ 2. </w:t>
      </w:r>
      <w:r w:rsidRPr="006E6078">
        <w:rPr>
          <w:rFonts w:ascii="Calibri" w:hAnsi="Calibri" w:cs="Tahoma"/>
          <w:bCs/>
          <w:sz w:val="22"/>
          <w:szCs w:val="22"/>
          <w:lang w:val="pl-PL"/>
        </w:rPr>
        <w:t>Obrady Komisji są prawomocne przy obecności co najmniej 50 % składu Komisji.</w:t>
      </w:r>
    </w:p>
    <w:p w:rsidR="0048754A" w:rsidRPr="006E6078" w:rsidRDefault="0048754A" w:rsidP="00790F03">
      <w:pPr>
        <w:spacing w:before="120" w:after="120" w:line="360" w:lineRule="auto"/>
        <w:rPr>
          <w:rFonts w:ascii="Calibri" w:hAnsi="Calibri" w:cs="Tahoma"/>
          <w:bCs/>
          <w:sz w:val="22"/>
          <w:szCs w:val="22"/>
          <w:lang w:val="pl-PL"/>
        </w:rPr>
      </w:pPr>
      <w:r w:rsidRPr="006E6078">
        <w:rPr>
          <w:rFonts w:ascii="Calibri" w:hAnsi="Calibri" w:cs="Tahoma"/>
          <w:b/>
          <w:bCs/>
          <w:sz w:val="22"/>
          <w:szCs w:val="22"/>
          <w:lang w:val="pl-PL"/>
        </w:rPr>
        <w:t xml:space="preserve">§ 3. </w:t>
      </w:r>
      <w:r w:rsidRPr="006E6078">
        <w:rPr>
          <w:rFonts w:ascii="Calibri" w:hAnsi="Calibri" w:cs="Tahoma"/>
          <w:bCs/>
          <w:sz w:val="22"/>
          <w:szCs w:val="22"/>
          <w:lang w:val="pl-PL"/>
        </w:rPr>
        <w:t xml:space="preserve">1. </w:t>
      </w:r>
      <w:r w:rsidRPr="006E6078">
        <w:rPr>
          <w:rFonts w:ascii="Calibri" w:hAnsi="Calibri" w:cs="Tahoma"/>
          <w:sz w:val="22"/>
          <w:szCs w:val="22"/>
          <w:lang w:val="pl-PL"/>
        </w:rPr>
        <w:t>Przewodniczący Komisji:</w:t>
      </w:r>
    </w:p>
    <w:p w:rsidR="0048754A" w:rsidRPr="006E6078" w:rsidRDefault="0048754A" w:rsidP="00790F03">
      <w:pPr>
        <w:numPr>
          <w:ilvl w:val="0"/>
          <w:numId w:val="6"/>
        </w:numPr>
        <w:tabs>
          <w:tab w:val="left" w:pos="1360"/>
          <w:tab w:val="left" w:pos="2040"/>
        </w:tabs>
        <w:spacing w:before="120" w:after="120" w:line="360" w:lineRule="auto"/>
        <w:rPr>
          <w:rFonts w:ascii="Calibri" w:hAnsi="Calibri" w:cs="Tahoma"/>
          <w:sz w:val="22"/>
          <w:szCs w:val="22"/>
          <w:lang w:val="pl-PL"/>
        </w:rPr>
      </w:pPr>
      <w:r w:rsidRPr="006E6078">
        <w:rPr>
          <w:rFonts w:ascii="Calibri" w:hAnsi="Calibri" w:cs="Tahoma"/>
          <w:sz w:val="22"/>
          <w:szCs w:val="22"/>
          <w:lang w:val="pl-PL"/>
        </w:rPr>
        <w:t>wyznacza terminy posiedzeń Komisji;</w:t>
      </w:r>
    </w:p>
    <w:p w:rsidR="0048754A" w:rsidRPr="006E6078" w:rsidRDefault="0048754A" w:rsidP="00790F03">
      <w:pPr>
        <w:numPr>
          <w:ilvl w:val="0"/>
          <w:numId w:val="6"/>
        </w:numPr>
        <w:tabs>
          <w:tab w:val="left" w:pos="1360"/>
          <w:tab w:val="left" w:pos="2040"/>
        </w:tabs>
        <w:spacing w:before="120" w:after="120" w:line="360" w:lineRule="auto"/>
        <w:rPr>
          <w:rFonts w:ascii="Calibri" w:hAnsi="Calibri" w:cs="Tahoma"/>
          <w:sz w:val="22"/>
          <w:szCs w:val="22"/>
          <w:lang w:val="pl-PL"/>
        </w:rPr>
      </w:pPr>
      <w:r w:rsidRPr="006E6078">
        <w:rPr>
          <w:rFonts w:ascii="Calibri" w:hAnsi="Calibri" w:cs="Tahoma"/>
          <w:sz w:val="22"/>
          <w:szCs w:val="22"/>
          <w:lang w:val="pl-PL"/>
        </w:rPr>
        <w:t>powiadamia członków Komisji o terminach posiedzeń;</w:t>
      </w:r>
    </w:p>
    <w:p w:rsidR="0048754A" w:rsidRPr="006E6078" w:rsidRDefault="0048754A" w:rsidP="00790F03">
      <w:pPr>
        <w:numPr>
          <w:ilvl w:val="0"/>
          <w:numId w:val="6"/>
        </w:numPr>
        <w:tabs>
          <w:tab w:val="left" w:pos="1360"/>
          <w:tab w:val="left" w:pos="2040"/>
        </w:tabs>
        <w:spacing w:before="120" w:after="120" w:line="360" w:lineRule="auto"/>
        <w:rPr>
          <w:rFonts w:ascii="Calibri" w:hAnsi="Calibri" w:cs="Tahoma"/>
          <w:sz w:val="22"/>
          <w:szCs w:val="22"/>
          <w:lang w:val="pl-PL"/>
        </w:rPr>
      </w:pPr>
      <w:r w:rsidRPr="006E6078">
        <w:rPr>
          <w:rFonts w:ascii="Calibri" w:hAnsi="Calibri" w:cs="Tahoma"/>
          <w:sz w:val="22"/>
          <w:szCs w:val="22"/>
          <w:lang w:val="pl-PL"/>
        </w:rPr>
        <w:t>kieruje pracami Komisji;</w:t>
      </w:r>
    </w:p>
    <w:p w:rsidR="0048754A" w:rsidRPr="006E6078" w:rsidRDefault="0048754A" w:rsidP="00790F03">
      <w:pPr>
        <w:numPr>
          <w:ilvl w:val="0"/>
          <w:numId w:val="6"/>
        </w:numPr>
        <w:tabs>
          <w:tab w:val="left" w:pos="1360"/>
          <w:tab w:val="left" w:pos="2040"/>
        </w:tabs>
        <w:spacing w:before="120" w:after="120" w:line="360" w:lineRule="auto"/>
        <w:rPr>
          <w:rFonts w:ascii="Calibri" w:hAnsi="Calibri" w:cs="Tahoma"/>
          <w:sz w:val="22"/>
          <w:szCs w:val="22"/>
          <w:lang w:val="pl-PL"/>
        </w:rPr>
      </w:pPr>
      <w:r w:rsidRPr="006E6078">
        <w:rPr>
          <w:rFonts w:ascii="Calibri" w:hAnsi="Calibri" w:cs="Tahoma"/>
          <w:sz w:val="22"/>
          <w:szCs w:val="22"/>
          <w:lang w:val="pl-PL"/>
        </w:rPr>
        <w:t>przedstawia Prezydentowi Miasta stanowisko Komisji wraz z określeniem kwoty dotacji.</w:t>
      </w:r>
    </w:p>
    <w:p w:rsidR="0048754A" w:rsidRPr="006E6078" w:rsidRDefault="0048754A" w:rsidP="00790F03">
      <w:pPr>
        <w:numPr>
          <w:ilvl w:val="0"/>
          <w:numId w:val="5"/>
        </w:numPr>
        <w:tabs>
          <w:tab w:val="left" w:pos="680"/>
          <w:tab w:val="left" w:pos="1020"/>
        </w:tabs>
        <w:spacing w:before="120" w:after="120" w:line="360" w:lineRule="auto"/>
        <w:rPr>
          <w:rFonts w:ascii="Calibri" w:hAnsi="Calibri" w:cs="Tahoma"/>
          <w:sz w:val="22"/>
          <w:szCs w:val="22"/>
          <w:lang w:val="pl-PL"/>
        </w:rPr>
      </w:pPr>
      <w:r w:rsidRPr="006E6078">
        <w:rPr>
          <w:rFonts w:ascii="Calibri" w:hAnsi="Calibri" w:cs="Tahoma"/>
          <w:sz w:val="22"/>
          <w:szCs w:val="22"/>
          <w:lang w:val="pl-PL"/>
        </w:rPr>
        <w:t>W przypadku nieobecności przewodniczącego jego prawa i obowiązki przejmuje zastępca.</w:t>
      </w:r>
    </w:p>
    <w:p w:rsidR="0048754A" w:rsidRPr="006E6078" w:rsidRDefault="0048754A" w:rsidP="00790F03">
      <w:pPr>
        <w:spacing w:before="120" w:after="120" w:line="360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6E6078">
        <w:rPr>
          <w:rFonts w:ascii="Calibri" w:hAnsi="Calibri" w:cs="Tahoma"/>
          <w:b/>
          <w:bCs/>
          <w:sz w:val="22"/>
          <w:szCs w:val="22"/>
          <w:lang w:val="pl-PL"/>
        </w:rPr>
        <w:t xml:space="preserve">§ 4. </w:t>
      </w:r>
      <w:r w:rsidRPr="006E6078">
        <w:rPr>
          <w:rFonts w:ascii="Calibri" w:hAnsi="Calibri" w:cs="Tahoma"/>
          <w:bCs/>
          <w:sz w:val="22"/>
          <w:szCs w:val="22"/>
          <w:lang w:val="pl-PL"/>
        </w:rPr>
        <w:t>1.</w:t>
      </w:r>
      <w:r w:rsidRPr="006E6078">
        <w:rPr>
          <w:rFonts w:ascii="Calibri" w:hAnsi="Calibri" w:cs="Tahoma"/>
          <w:b/>
          <w:bCs/>
          <w:sz w:val="22"/>
          <w:szCs w:val="22"/>
          <w:lang w:val="pl-PL"/>
        </w:rPr>
        <w:t xml:space="preserve"> </w:t>
      </w:r>
      <w:r w:rsidRPr="006E6078">
        <w:rPr>
          <w:rFonts w:ascii="Calibri" w:hAnsi="Calibri" w:cs="Arial"/>
          <w:sz w:val="22"/>
          <w:szCs w:val="22"/>
          <w:lang w:val="pl-PL"/>
        </w:rPr>
        <w:t xml:space="preserve">Komisja sprawdza wnioski i dokumenty, potwierdzające wykonanie dotowanego zadania inwestycyjnego oraz kwalifikuje zgodnie z zasadami określonymi w załącznikach do uchwał Rady Miasta Częstochowy </w:t>
      </w:r>
      <w:r w:rsidRPr="000946AC">
        <w:rPr>
          <w:rFonts w:ascii="Calibri" w:hAnsi="Calibri" w:cs="Arial"/>
          <w:sz w:val="22"/>
          <w:szCs w:val="22"/>
          <w:lang w:val="pl-PL"/>
        </w:rPr>
        <w:t>Nr </w:t>
      </w:r>
      <w:r>
        <w:rPr>
          <w:rFonts w:ascii="Calibri" w:hAnsi="Calibri" w:cs="Arial"/>
          <w:sz w:val="22"/>
          <w:szCs w:val="22"/>
          <w:lang w:val="pl-PL"/>
        </w:rPr>
        <w:t>1162</w:t>
      </w:r>
      <w:r w:rsidRPr="000946AC">
        <w:rPr>
          <w:rFonts w:ascii="Calibri" w:hAnsi="Calibri" w:cs="Arial"/>
          <w:sz w:val="22"/>
          <w:szCs w:val="22"/>
          <w:lang w:val="pl-PL"/>
        </w:rPr>
        <w:t>.LXX</w:t>
      </w:r>
      <w:r>
        <w:rPr>
          <w:rFonts w:ascii="Calibri" w:hAnsi="Calibri" w:cs="Arial"/>
          <w:sz w:val="22"/>
          <w:szCs w:val="22"/>
          <w:lang w:val="pl-PL"/>
        </w:rPr>
        <w:t>X</w:t>
      </w:r>
      <w:r w:rsidRPr="000946AC">
        <w:rPr>
          <w:rFonts w:ascii="Calibri" w:hAnsi="Calibri" w:cs="Arial"/>
          <w:sz w:val="22"/>
          <w:szCs w:val="22"/>
          <w:lang w:val="pl-PL"/>
        </w:rPr>
        <w:t>V</w:t>
      </w:r>
      <w:r>
        <w:rPr>
          <w:rFonts w:ascii="Calibri" w:hAnsi="Calibri" w:cs="Arial"/>
          <w:sz w:val="22"/>
          <w:szCs w:val="22"/>
          <w:lang w:val="pl-PL"/>
        </w:rPr>
        <w:t>II.2024</w:t>
      </w:r>
      <w:r w:rsidRPr="000946AC">
        <w:rPr>
          <w:rFonts w:ascii="Calibri" w:hAnsi="Calibri" w:cs="Arial"/>
          <w:sz w:val="22"/>
          <w:szCs w:val="22"/>
          <w:lang w:val="pl-PL"/>
        </w:rPr>
        <w:t>, Nr </w:t>
      </w:r>
      <w:r>
        <w:rPr>
          <w:rFonts w:ascii="Calibri" w:hAnsi="Calibri" w:cs="Arial"/>
          <w:sz w:val="22"/>
          <w:szCs w:val="22"/>
          <w:lang w:val="pl-PL"/>
        </w:rPr>
        <w:t>1163</w:t>
      </w:r>
      <w:r w:rsidRPr="000946AC">
        <w:rPr>
          <w:rFonts w:ascii="Calibri" w:hAnsi="Calibri" w:cs="Arial"/>
          <w:sz w:val="22"/>
          <w:szCs w:val="22"/>
          <w:lang w:val="pl-PL"/>
        </w:rPr>
        <w:t>.LXX</w:t>
      </w:r>
      <w:r>
        <w:rPr>
          <w:rFonts w:ascii="Calibri" w:hAnsi="Calibri" w:cs="Arial"/>
          <w:sz w:val="22"/>
          <w:szCs w:val="22"/>
          <w:lang w:val="pl-PL"/>
        </w:rPr>
        <w:t>X</w:t>
      </w:r>
      <w:r w:rsidRPr="000946AC">
        <w:rPr>
          <w:rFonts w:ascii="Calibri" w:hAnsi="Calibri" w:cs="Arial"/>
          <w:sz w:val="22"/>
          <w:szCs w:val="22"/>
          <w:lang w:val="pl-PL"/>
        </w:rPr>
        <w:t>V</w:t>
      </w:r>
      <w:r>
        <w:rPr>
          <w:rFonts w:ascii="Calibri" w:hAnsi="Calibri" w:cs="Arial"/>
          <w:sz w:val="22"/>
          <w:szCs w:val="22"/>
          <w:lang w:val="pl-PL"/>
        </w:rPr>
        <w:t>II</w:t>
      </w:r>
      <w:r w:rsidRPr="000946AC">
        <w:rPr>
          <w:rFonts w:ascii="Calibri" w:hAnsi="Calibri" w:cs="Arial"/>
          <w:sz w:val="22"/>
          <w:szCs w:val="22"/>
          <w:lang w:val="pl-PL"/>
        </w:rPr>
        <w:t>.202</w:t>
      </w:r>
      <w:r>
        <w:rPr>
          <w:rFonts w:ascii="Calibri" w:hAnsi="Calibri" w:cs="Arial"/>
          <w:sz w:val="22"/>
          <w:szCs w:val="22"/>
          <w:lang w:val="pl-PL"/>
        </w:rPr>
        <w:t>4</w:t>
      </w:r>
      <w:r w:rsidRPr="000946AC">
        <w:rPr>
          <w:rFonts w:ascii="Calibri" w:hAnsi="Calibri" w:cs="Arial"/>
          <w:sz w:val="22"/>
          <w:szCs w:val="22"/>
          <w:lang w:val="pl-PL"/>
        </w:rPr>
        <w:t>, Nr </w:t>
      </w:r>
      <w:r>
        <w:rPr>
          <w:rFonts w:ascii="Calibri" w:hAnsi="Calibri" w:cs="Arial"/>
          <w:sz w:val="22"/>
          <w:szCs w:val="22"/>
          <w:lang w:val="pl-PL"/>
        </w:rPr>
        <w:t>1164</w:t>
      </w:r>
      <w:r w:rsidRPr="000946AC">
        <w:rPr>
          <w:rFonts w:ascii="Calibri" w:hAnsi="Calibri" w:cs="Arial"/>
          <w:sz w:val="22"/>
          <w:szCs w:val="22"/>
          <w:lang w:val="pl-PL"/>
        </w:rPr>
        <w:t>.LXX</w:t>
      </w:r>
      <w:r>
        <w:rPr>
          <w:rFonts w:ascii="Calibri" w:hAnsi="Calibri" w:cs="Arial"/>
          <w:sz w:val="22"/>
          <w:szCs w:val="22"/>
          <w:lang w:val="pl-PL"/>
        </w:rPr>
        <w:t>X</w:t>
      </w:r>
      <w:r w:rsidRPr="000946AC">
        <w:rPr>
          <w:rFonts w:ascii="Calibri" w:hAnsi="Calibri" w:cs="Arial"/>
          <w:sz w:val="22"/>
          <w:szCs w:val="22"/>
          <w:lang w:val="pl-PL"/>
        </w:rPr>
        <w:t>V</w:t>
      </w:r>
      <w:r>
        <w:rPr>
          <w:rFonts w:ascii="Calibri" w:hAnsi="Calibri" w:cs="Arial"/>
          <w:sz w:val="22"/>
          <w:szCs w:val="22"/>
          <w:lang w:val="pl-PL"/>
        </w:rPr>
        <w:t>II</w:t>
      </w:r>
      <w:r w:rsidRPr="000946AC">
        <w:rPr>
          <w:rFonts w:ascii="Calibri" w:hAnsi="Calibri" w:cs="Arial"/>
          <w:sz w:val="22"/>
          <w:szCs w:val="22"/>
          <w:lang w:val="pl-PL"/>
        </w:rPr>
        <w:t>.202</w:t>
      </w:r>
      <w:r>
        <w:rPr>
          <w:rFonts w:ascii="Calibri" w:hAnsi="Calibri" w:cs="Arial"/>
          <w:sz w:val="22"/>
          <w:szCs w:val="22"/>
          <w:lang w:val="pl-PL"/>
        </w:rPr>
        <w:t>4 oraz Nr 1165.LXXXVII</w:t>
      </w:r>
      <w:r w:rsidRPr="000946AC">
        <w:rPr>
          <w:rFonts w:ascii="Calibri" w:hAnsi="Calibri" w:cs="Arial"/>
          <w:sz w:val="22"/>
          <w:szCs w:val="22"/>
          <w:lang w:val="pl-PL"/>
        </w:rPr>
        <w:t xml:space="preserve"> z dnia </w:t>
      </w:r>
      <w:r>
        <w:rPr>
          <w:rFonts w:ascii="Calibri" w:hAnsi="Calibri" w:cs="Arial"/>
          <w:sz w:val="22"/>
          <w:szCs w:val="22"/>
          <w:lang w:val="pl-PL"/>
        </w:rPr>
        <w:t>25 stycznia 2024</w:t>
      </w:r>
      <w:r w:rsidRPr="006E6078">
        <w:rPr>
          <w:rFonts w:ascii="Calibri" w:hAnsi="Calibri" w:cs="Arial"/>
          <w:sz w:val="22"/>
          <w:szCs w:val="22"/>
          <w:lang w:val="pl-PL"/>
        </w:rPr>
        <w:t xml:space="preserve"> r. </w:t>
      </w:r>
    </w:p>
    <w:p w:rsidR="0048754A" w:rsidRPr="006E6078" w:rsidRDefault="0048754A" w:rsidP="00790F03">
      <w:pPr>
        <w:numPr>
          <w:ilvl w:val="0"/>
          <w:numId w:val="9"/>
        </w:numPr>
        <w:tabs>
          <w:tab w:val="clear" w:pos="340"/>
          <w:tab w:val="num" w:pos="426"/>
          <w:tab w:val="left" w:pos="2859"/>
        </w:tabs>
        <w:autoSpaceDE w:val="0"/>
        <w:spacing w:before="120" w:after="120" w:line="360" w:lineRule="auto"/>
        <w:rPr>
          <w:rFonts w:ascii="Calibri" w:hAnsi="Calibri" w:cs="Arial"/>
          <w:sz w:val="22"/>
          <w:szCs w:val="22"/>
          <w:lang w:val="pl-PL"/>
        </w:rPr>
      </w:pPr>
      <w:r w:rsidRPr="006E6078">
        <w:rPr>
          <w:rFonts w:ascii="Calibri" w:hAnsi="Calibri" w:cs="Arial"/>
          <w:sz w:val="22"/>
          <w:szCs w:val="22"/>
          <w:lang w:val="pl-PL"/>
        </w:rPr>
        <w:t xml:space="preserve">Komisja kwalifikuje do wypłaty dotacji rozliczenia, spełniające wymogi formalne i merytoryczne. </w:t>
      </w:r>
    </w:p>
    <w:p w:rsidR="0048754A" w:rsidRPr="006E6078" w:rsidRDefault="0048754A" w:rsidP="00790F03">
      <w:pPr>
        <w:tabs>
          <w:tab w:val="num" w:pos="0"/>
          <w:tab w:val="left" w:pos="2859"/>
        </w:tabs>
        <w:autoSpaceDE w:val="0"/>
        <w:spacing w:before="120" w:after="120" w:line="360" w:lineRule="auto"/>
        <w:ind w:left="567" w:hanging="141"/>
        <w:rPr>
          <w:rFonts w:ascii="Calibri" w:hAnsi="Calibri" w:cs="Arial"/>
          <w:sz w:val="22"/>
          <w:szCs w:val="22"/>
          <w:lang w:val="pl-PL"/>
        </w:rPr>
      </w:pPr>
      <w:r w:rsidRPr="006E6078">
        <w:rPr>
          <w:rFonts w:ascii="Calibri" w:hAnsi="Calibri" w:cs="Arial"/>
          <w:sz w:val="22"/>
          <w:szCs w:val="22"/>
          <w:lang w:val="pl-PL"/>
        </w:rPr>
        <w:t xml:space="preserve">Wnioski niespełniające wymogów formalnych </w:t>
      </w:r>
      <w:r>
        <w:rPr>
          <w:rFonts w:ascii="Calibri" w:hAnsi="Calibri" w:cs="Arial"/>
          <w:sz w:val="22"/>
          <w:szCs w:val="22"/>
          <w:lang w:val="pl-PL"/>
        </w:rPr>
        <w:t xml:space="preserve">lub </w:t>
      </w:r>
      <w:r w:rsidRPr="006E6078">
        <w:rPr>
          <w:rFonts w:ascii="Calibri" w:hAnsi="Calibri" w:cs="Arial"/>
          <w:sz w:val="22"/>
          <w:szCs w:val="22"/>
          <w:lang w:val="pl-PL"/>
        </w:rPr>
        <w:t>merytorycznych podlegają odrzuceniu.</w:t>
      </w:r>
    </w:p>
    <w:p w:rsidR="0048754A" w:rsidRDefault="0048754A" w:rsidP="00790F03">
      <w:pPr>
        <w:numPr>
          <w:ilvl w:val="0"/>
          <w:numId w:val="9"/>
        </w:numPr>
        <w:tabs>
          <w:tab w:val="clear" w:pos="340"/>
          <w:tab w:val="num" w:pos="426"/>
          <w:tab w:val="left" w:pos="2859"/>
        </w:tabs>
        <w:autoSpaceDE w:val="0"/>
        <w:spacing w:before="120" w:after="120" w:line="360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6E6078">
        <w:rPr>
          <w:rFonts w:ascii="Calibri" w:hAnsi="Calibri" w:cs="Arial"/>
          <w:sz w:val="22"/>
          <w:szCs w:val="22"/>
          <w:lang w:val="pl-PL"/>
        </w:rPr>
        <w:t>Komisja sporządza listy osób, których rozliczenia zostały zakwalifikowane do wypłaty dotacji, wraz z określeniem kwoty dofinansowania i po akceptacji Prezydenta Miasta, kieruje je do</w:t>
      </w:r>
      <w:r>
        <w:rPr>
          <w:rFonts w:ascii="Calibri" w:hAnsi="Calibri" w:cs="Arial"/>
          <w:sz w:val="22"/>
          <w:szCs w:val="22"/>
          <w:lang w:val="pl-PL"/>
        </w:rPr>
        <w:t> </w:t>
      </w:r>
      <w:r w:rsidRPr="006E6078">
        <w:rPr>
          <w:rFonts w:ascii="Calibri" w:hAnsi="Calibri" w:cs="Arial"/>
          <w:sz w:val="22"/>
          <w:szCs w:val="22"/>
          <w:lang w:val="pl-PL"/>
        </w:rPr>
        <w:t>wypłaty.</w:t>
      </w:r>
    </w:p>
    <w:p w:rsidR="00790F03" w:rsidRPr="006E6078" w:rsidRDefault="00790F03" w:rsidP="00790F03">
      <w:pPr>
        <w:tabs>
          <w:tab w:val="left" w:pos="2859"/>
        </w:tabs>
        <w:autoSpaceDE w:val="0"/>
        <w:spacing w:before="120" w:after="120" w:line="360" w:lineRule="auto"/>
        <w:rPr>
          <w:rFonts w:ascii="Calibri" w:hAnsi="Calibri" w:cs="Arial"/>
          <w:sz w:val="22"/>
          <w:szCs w:val="22"/>
          <w:lang w:val="pl-PL"/>
        </w:rPr>
      </w:pPr>
    </w:p>
    <w:p w:rsidR="0048754A" w:rsidRPr="006E6078" w:rsidRDefault="0048754A" w:rsidP="00790F03">
      <w:pPr>
        <w:pStyle w:val="Tekstpodstawowy"/>
        <w:spacing w:before="120" w:after="120" w:line="360" w:lineRule="auto"/>
        <w:ind w:left="426" w:hanging="426"/>
        <w:jc w:val="left"/>
        <w:rPr>
          <w:rFonts w:ascii="Calibri" w:hAnsi="Calibri"/>
          <w:sz w:val="22"/>
          <w:szCs w:val="22"/>
        </w:rPr>
      </w:pPr>
      <w:r w:rsidRPr="006E6078">
        <w:rPr>
          <w:rFonts w:ascii="Calibri" w:hAnsi="Calibri"/>
          <w:b/>
          <w:bCs/>
          <w:sz w:val="22"/>
          <w:szCs w:val="22"/>
        </w:rPr>
        <w:lastRenderedPageBreak/>
        <w:t>§ 5</w:t>
      </w:r>
      <w:r w:rsidRPr="006E6078">
        <w:rPr>
          <w:rFonts w:ascii="Calibri" w:hAnsi="Calibri"/>
          <w:bCs/>
          <w:sz w:val="22"/>
          <w:szCs w:val="22"/>
        </w:rPr>
        <w:t>. 1.</w:t>
      </w:r>
      <w:r w:rsidRPr="006E6078">
        <w:rPr>
          <w:rFonts w:ascii="Calibri" w:hAnsi="Calibri"/>
          <w:b/>
          <w:bCs/>
          <w:sz w:val="22"/>
          <w:szCs w:val="22"/>
        </w:rPr>
        <w:t xml:space="preserve"> </w:t>
      </w:r>
      <w:r w:rsidRPr="006E6078">
        <w:rPr>
          <w:rFonts w:ascii="Calibri" w:hAnsi="Calibri"/>
          <w:sz w:val="22"/>
          <w:szCs w:val="22"/>
        </w:rPr>
        <w:t>Głosowanie może dotyczyć pojedynczej sprawy lub całości spraw rozpatrywanych przez Komisję.</w:t>
      </w:r>
    </w:p>
    <w:p w:rsidR="0048754A" w:rsidRPr="006E6078" w:rsidRDefault="0048754A" w:rsidP="00790F03">
      <w:pPr>
        <w:pStyle w:val="Tekstpodstawowy"/>
        <w:numPr>
          <w:ilvl w:val="0"/>
          <w:numId w:val="7"/>
        </w:numPr>
        <w:tabs>
          <w:tab w:val="clear" w:pos="284"/>
          <w:tab w:val="num" w:pos="426"/>
          <w:tab w:val="left" w:pos="680"/>
          <w:tab w:val="left" w:pos="1020"/>
        </w:tabs>
        <w:spacing w:before="120" w:after="120" w:line="360" w:lineRule="auto"/>
        <w:jc w:val="left"/>
        <w:rPr>
          <w:rFonts w:ascii="Calibri" w:hAnsi="Calibri"/>
          <w:sz w:val="22"/>
          <w:szCs w:val="22"/>
        </w:rPr>
      </w:pPr>
      <w:r w:rsidRPr="006E6078">
        <w:rPr>
          <w:rFonts w:ascii="Calibri" w:hAnsi="Calibri"/>
          <w:sz w:val="22"/>
          <w:szCs w:val="22"/>
        </w:rPr>
        <w:t>Wnioski i postanowienia, będące wynikiem prac Komisji, ujęte zostaną w protokole.</w:t>
      </w:r>
    </w:p>
    <w:p w:rsidR="0048754A" w:rsidRDefault="0048754A" w:rsidP="00790F03">
      <w:pPr>
        <w:pStyle w:val="Tekstpodstawowy"/>
        <w:tabs>
          <w:tab w:val="left" w:pos="284"/>
        </w:tabs>
        <w:spacing w:before="120" w:after="120" w:line="360" w:lineRule="auto"/>
        <w:ind w:left="426" w:hanging="426"/>
        <w:jc w:val="left"/>
        <w:rPr>
          <w:rFonts w:ascii="Calibri" w:hAnsi="Calibri"/>
          <w:sz w:val="22"/>
          <w:szCs w:val="22"/>
        </w:rPr>
      </w:pPr>
      <w:r w:rsidRPr="006E6078">
        <w:rPr>
          <w:rFonts w:ascii="Calibri" w:hAnsi="Calibri"/>
          <w:b/>
          <w:bCs/>
          <w:sz w:val="22"/>
          <w:szCs w:val="22"/>
        </w:rPr>
        <w:t xml:space="preserve">§ 6. </w:t>
      </w:r>
      <w:r w:rsidRPr="006E6078">
        <w:rPr>
          <w:rFonts w:ascii="Calibri" w:hAnsi="Calibri"/>
          <w:sz w:val="22"/>
          <w:szCs w:val="22"/>
        </w:rPr>
        <w:t xml:space="preserve">Członkowie Komisji, którzy są związani z rozpatrywanym wnioskiem, nie </w:t>
      </w:r>
      <w:r w:rsidRPr="005B55A1">
        <w:rPr>
          <w:rFonts w:ascii="Calibri" w:hAnsi="Calibri"/>
          <w:sz w:val="22"/>
          <w:szCs w:val="22"/>
        </w:rPr>
        <w:t>biorą udziału w jego ocenie.</w:t>
      </w:r>
    </w:p>
    <w:p w:rsidR="00790F03" w:rsidRDefault="00790F03" w:rsidP="00790F03">
      <w:pPr>
        <w:pStyle w:val="Tekstpodstawowy31"/>
        <w:spacing w:after="120" w:line="324" w:lineRule="auto"/>
        <w:ind w:left="4956"/>
        <w:jc w:val="left"/>
      </w:pPr>
      <w:r>
        <w:rPr>
          <w:rFonts w:ascii="Calibri" w:hAnsi="Calibri" w:cs="Calibri"/>
          <w:sz w:val="22"/>
          <w:lang/>
        </w:rPr>
        <w:t xml:space="preserve">Z up. Prezydenta </w:t>
      </w:r>
      <w:r>
        <w:rPr>
          <w:rFonts w:ascii="Calibri" w:hAnsi="Calibri" w:cs="Calibri"/>
          <w:sz w:val="22"/>
          <w:lang/>
        </w:rPr>
        <w:br/>
        <w:t>Miasta Częstochowy</w:t>
      </w:r>
      <w:r>
        <w:rPr>
          <w:rFonts w:ascii="Calibri" w:hAnsi="Calibri" w:cs="Calibri"/>
          <w:sz w:val="22"/>
          <w:lang/>
        </w:rPr>
        <w:br/>
        <w:t>(-) Ryszard Stefaniak</w:t>
      </w:r>
      <w:r>
        <w:rPr>
          <w:rFonts w:ascii="Calibri" w:hAnsi="Calibri" w:cs="Calibri"/>
          <w:sz w:val="22"/>
          <w:lang/>
        </w:rPr>
        <w:br/>
        <w:t>Zastępca Prezydenta</w:t>
      </w:r>
      <w:r>
        <w:rPr>
          <w:rFonts w:ascii="Calibri" w:hAnsi="Calibri" w:cs="Calibri"/>
          <w:sz w:val="22"/>
          <w:lang/>
        </w:rPr>
        <w:br/>
        <w:t>Miasta Częstochowy</w:t>
      </w:r>
    </w:p>
    <w:p w:rsidR="00790F03" w:rsidRPr="005B55A1" w:rsidRDefault="00790F03" w:rsidP="00790F03">
      <w:pPr>
        <w:pStyle w:val="Tekstpodstawowy"/>
        <w:tabs>
          <w:tab w:val="left" w:pos="284"/>
        </w:tabs>
        <w:spacing w:before="120" w:after="120" w:line="360" w:lineRule="auto"/>
        <w:ind w:left="426" w:hanging="426"/>
        <w:jc w:val="left"/>
        <w:rPr>
          <w:rFonts w:ascii="Calibri" w:hAnsi="Calibri"/>
          <w:sz w:val="22"/>
          <w:szCs w:val="22"/>
        </w:rPr>
      </w:pPr>
    </w:p>
    <w:sectPr w:rsidR="00790F03" w:rsidRPr="005B55A1" w:rsidSect="00BB10C9">
      <w:footerReference w:type="default" r:id="rId7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47" w:rsidRDefault="00550947">
      <w:r>
        <w:separator/>
      </w:r>
    </w:p>
  </w:endnote>
  <w:endnote w:type="continuationSeparator" w:id="0">
    <w:p w:rsidR="00550947" w:rsidRDefault="0055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4A" w:rsidRPr="006E6078" w:rsidRDefault="00790F03" w:rsidP="00405A6E">
    <w:pPr>
      <w:pStyle w:val="Stopka"/>
      <w:pBdr>
        <w:top w:val="single" w:sz="4" w:space="1" w:color="000000"/>
      </w:pBdr>
      <w:rPr>
        <w:rFonts w:ascii="Calibri" w:hAnsi="Calibri" w:cs="Arial"/>
        <w:sz w:val="16"/>
        <w:szCs w:val="16"/>
        <w:lang w:val="pl-PL"/>
      </w:rPr>
    </w:pPr>
    <w:r>
      <w:rPr>
        <w:rFonts w:ascii="Calibri" w:hAnsi="Calibri" w:cs="Arial"/>
        <w:sz w:val="16"/>
        <w:szCs w:val="16"/>
        <w:lang w:val="pl-PL"/>
      </w:rPr>
      <w:t>Załącznik do Zarządzenia nr 34.2024</w:t>
    </w:r>
    <w:r w:rsidR="0048754A" w:rsidRPr="006E6078">
      <w:rPr>
        <w:rFonts w:ascii="Calibri" w:hAnsi="Calibri" w:cs="Arial"/>
        <w:sz w:val="16"/>
        <w:szCs w:val="16"/>
        <w:lang w:val="pl-PL"/>
      </w:rPr>
      <w:t xml:space="preserve"> PREZYDENTA MIASTA CZĘSTOCHOWY z dnia</w:t>
    </w:r>
    <w:r>
      <w:rPr>
        <w:rFonts w:ascii="Calibri" w:hAnsi="Calibri" w:cs="Arial"/>
        <w:sz w:val="16"/>
        <w:szCs w:val="16"/>
        <w:lang w:val="pl-PL"/>
      </w:rPr>
      <w:t xml:space="preserve"> 28 maja </w:t>
    </w:r>
    <w:r w:rsidR="0048754A" w:rsidRPr="006E6078">
      <w:rPr>
        <w:rFonts w:ascii="Calibri" w:hAnsi="Calibri" w:cs="Arial"/>
        <w:sz w:val="16"/>
        <w:szCs w:val="16"/>
        <w:lang w:val="pl-PL"/>
      </w:rPr>
      <w:t>202</w:t>
    </w:r>
    <w:r w:rsidR="0048754A">
      <w:rPr>
        <w:rFonts w:ascii="Calibri" w:hAnsi="Calibri" w:cs="Arial"/>
        <w:sz w:val="16"/>
        <w:szCs w:val="16"/>
        <w:lang w:val="pl-PL"/>
      </w:rPr>
      <w:t>4</w:t>
    </w:r>
    <w:r w:rsidR="0048754A" w:rsidRPr="006E6078">
      <w:rPr>
        <w:rFonts w:ascii="Calibri" w:hAnsi="Calibri" w:cs="Arial"/>
        <w:sz w:val="16"/>
        <w:szCs w:val="16"/>
        <w:lang w:val="pl-PL"/>
      </w:rPr>
      <w:t xml:space="preserve"> r. </w:t>
    </w:r>
  </w:p>
  <w:p w:rsidR="0048754A" w:rsidRPr="00790F03" w:rsidRDefault="0048754A">
    <w:pPr>
      <w:pStyle w:val="Stopka"/>
      <w:jc w:val="right"/>
      <w:rPr>
        <w:rFonts w:ascii="Calibri" w:hAnsi="Calibri"/>
        <w:lang w:val="pl-PL"/>
      </w:rPr>
    </w:pPr>
    <w:r w:rsidRPr="006E6078">
      <w:rPr>
        <w:rFonts w:ascii="Calibri" w:hAnsi="Calibri" w:cs="Arial"/>
        <w:sz w:val="16"/>
        <w:szCs w:val="16"/>
        <w:lang w:val="pl-PL"/>
      </w:rPr>
      <w:t>Strona</w:t>
    </w:r>
    <w:r w:rsidRPr="00790F03">
      <w:rPr>
        <w:rFonts w:ascii="Calibri" w:hAnsi="Calibri" w:cs="Arial"/>
        <w:sz w:val="16"/>
        <w:szCs w:val="16"/>
        <w:lang w:val="pl-PL"/>
      </w:rPr>
      <w:t xml:space="preserve"> </w:t>
    </w:r>
    <w:r w:rsidR="004B4619" w:rsidRPr="006E6078">
      <w:rPr>
        <w:rFonts w:ascii="Calibri" w:hAnsi="Calibri" w:cs="Arial"/>
        <w:sz w:val="16"/>
        <w:szCs w:val="16"/>
      </w:rPr>
      <w:fldChar w:fldCharType="begin"/>
    </w:r>
    <w:r w:rsidRPr="00790F03">
      <w:rPr>
        <w:rFonts w:ascii="Calibri" w:hAnsi="Calibri" w:cs="Arial"/>
        <w:sz w:val="16"/>
        <w:szCs w:val="16"/>
        <w:lang w:val="pl-PL"/>
      </w:rPr>
      <w:instrText xml:space="preserve"> PAGE </w:instrText>
    </w:r>
    <w:r w:rsidR="004B4619" w:rsidRPr="006E6078">
      <w:rPr>
        <w:rFonts w:ascii="Calibri" w:hAnsi="Calibri" w:cs="Arial"/>
        <w:sz w:val="16"/>
        <w:szCs w:val="16"/>
      </w:rPr>
      <w:fldChar w:fldCharType="separate"/>
    </w:r>
    <w:r w:rsidR="00790F03">
      <w:rPr>
        <w:rFonts w:ascii="Calibri" w:hAnsi="Calibri" w:cs="Arial"/>
        <w:noProof/>
        <w:sz w:val="16"/>
        <w:szCs w:val="16"/>
        <w:lang w:val="pl-PL"/>
      </w:rPr>
      <w:t>1</w:t>
    </w:r>
    <w:r w:rsidR="004B4619" w:rsidRPr="006E6078">
      <w:rPr>
        <w:rFonts w:ascii="Calibri" w:hAnsi="Calibri" w:cs="Arial"/>
        <w:sz w:val="16"/>
        <w:szCs w:val="16"/>
      </w:rPr>
      <w:fldChar w:fldCharType="end"/>
    </w:r>
    <w:r w:rsidRPr="00790F03">
      <w:rPr>
        <w:rFonts w:ascii="Calibri" w:hAnsi="Calibri" w:cs="Arial"/>
        <w:sz w:val="16"/>
        <w:szCs w:val="16"/>
        <w:lang w:val="pl-PL"/>
      </w:rPr>
      <w:t xml:space="preserve"> z </w:t>
    </w:r>
    <w:r w:rsidR="004B4619" w:rsidRPr="006E6078">
      <w:rPr>
        <w:rFonts w:ascii="Calibri" w:hAnsi="Calibri" w:cs="Arial"/>
        <w:sz w:val="16"/>
        <w:szCs w:val="16"/>
      </w:rPr>
      <w:fldChar w:fldCharType="begin"/>
    </w:r>
    <w:r w:rsidRPr="00790F03">
      <w:rPr>
        <w:rFonts w:ascii="Calibri" w:hAnsi="Calibri" w:cs="Arial"/>
        <w:sz w:val="16"/>
        <w:szCs w:val="16"/>
        <w:lang w:val="pl-PL"/>
      </w:rPr>
      <w:instrText xml:space="preserve"> NUMPAGES \*Arabic </w:instrText>
    </w:r>
    <w:r w:rsidR="004B4619" w:rsidRPr="006E6078">
      <w:rPr>
        <w:rFonts w:ascii="Calibri" w:hAnsi="Calibri" w:cs="Arial"/>
        <w:sz w:val="16"/>
        <w:szCs w:val="16"/>
      </w:rPr>
      <w:fldChar w:fldCharType="separate"/>
    </w:r>
    <w:r w:rsidR="00790F03">
      <w:rPr>
        <w:rFonts w:ascii="Calibri" w:hAnsi="Calibri" w:cs="Arial"/>
        <w:noProof/>
        <w:sz w:val="16"/>
        <w:szCs w:val="16"/>
        <w:lang w:val="pl-PL"/>
      </w:rPr>
      <w:t>2</w:t>
    </w:r>
    <w:r w:rsidR="004B4619" w:rsidRPr="006E6078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47" w:rsidRDefault="00550947">
      <w:r>
        <w:separator/>
      </w:r>
    </w:p>
  </w:footnote>
  <w:footnote w:type="continuationSeparator" w:id="0">
    <w:p w:rsidR="00550947" w:rsidRDefault="00550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sz w:val="20"/>
      </w:rPr>
    </w:lvl>
  </w:abstractNum>
  <w:abstractNum w:abstractNumId="4">
    <w:nsid w:val="00000005"/>
    <w:multiLevelType w:val="multilevel"/>
    <w:tmpl w:val="56E86A5C"/>
    <w:name w:val="WW8Num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</w:abstractNum>
  <w:abstractNum w:abstractNumId="6">
    <w:nsid w:val="00000007"/>
    <w:multiLevelType w:val="singleLevel"/>
    <w:tmpl w:val="50FE801E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7">
    <w:nsid w:val="4BFE0CA7"/>
    <w:multiLevelType w:val="multilevel"/>
    <w:tmpl w:val="54E428EA"/>
    <w:lvl w:ilvl="0">
      <w:start w:val="2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04" w:hanging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24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444" w:hanging="28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164" w:hanging="28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388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04" w:hanging="28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324" w:hanging="28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044" w:hanging="284"/>
      </w:pPr>
      <w:rPr>
        <w:rFonts w:cs="Times New Roman" w:hint="default"/>
      </w:rPr>
    </w:lvl>
  </w:abstractNum>
  <w:abstractNum w:abstractNumId="8">
    <w:nsid w:val="62A349D8"/>
    <w:multiLevelType w:val="hybridMultilevel"/>
    <w:tmpl w:val="F9C0ED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1E"/>
    <w:rsid w:val="000040C7"/>
    <w:rsid w:val="000062BF"/>
    <w:rsid w:val="000147C3"/>
    <w:rsid w:val="0001534E"/>
    <w:rsid w:val="000158B6"/>
    <w:rsid w:val="00025B77"/>
    <w:rsid w:val="00060BCF"/>
    <w:rsid w:val="00062010"/>
    <w:rsid w:val="0007389E"/>
    <w:rsid w:val="0008620D"/>
    <w:rsid w:val="000921F2"/>
    <w:rsid w:val="000946AC"/>
    <w:rsid w:val="000A4302"/>
    <w:rsid w:val="000B15FA"/>
    <w:rsid w:val="000E3C04"/>
    <w:rsid w:val="00164733"/>
    <w:rsid w:val="00184156"/>
    <w:rsid w:val="00196FA4"/>
    <w:rsid w:val="001A1EB2"/>
    <w:rsid w:val="001A3890"/>
    <w:rsid w:val="001B106B"/>
    <w:rsid w:val="001C3BF8"/>
    <w:rsid w:val="001F0C39"/>
    <w:rsid w:val="001F5005"/>
    <w:rsid w:val="00210FEC"/>
    <w:rsid w:val="002144BF"/>
    <w:rsid w:val="00240EF8"/>
    <w:rsid w:val="002452C3"/>
    <w:rsid w:val="00274774"/>
    <w:rsid w:val="002941E9"/>
    <w:rsid w:val="002A2A20"/>
    <w:rsid w:val="002A3216"/>
    <w:rsid w:val="002B5388"/>
    <w:rsid w:val="002C1EAB"/>
    <w:rsid w:val="002C4495"/>
    <w:rsid w:val="002E5A9B"/>
    <w:rsid w:val="0031445B"/>
    <w:rsid w:val="00321DF9"/>
    <w:rsid w:val="00323BD0"/>
    <w:rsid w:val="00340988"/>
    <w:rsid w:val="0035226B"/>
    <w:rsid w:val="003532FC"/>
    <w:rsid w:val="00360D52"/>
    <w:rsid w:val="003634FD"/>
    <w:rsid w:val="00371AEA"/>
    <w:rsid w:val="00371CF0"/>
    <w:rsid w:val="00390522"/>
    <w:rsid w:val="003A3192"/>
    <w:rsid w:val="003A70A2"/>
    <w:rsid w:val="003C31D6"/>
    <w:rsid w:val="003C4B5E"/>
    <w:rsid w:val="003D7FE8"/>
    <w:rsid w:val="003E1D9A"/>
    <w:rsid w:val="003F15EE"/>
    <w:rsid w:val="00400214"/>
    <w:rsid w:val="0040088D"/>
    <w:rsid w:val="0040386A"/>
    <w:rsid w:val="00405A6E"/>
    <w:rsid w:val="00414BE2"/>
    <w:rsid w:val="00417F32"/>
    <w:rsid w:val="00427C71"/>
    <w:rsid w:val="00453913"/>
    <w:rsid w:val="0046225A"/>
    <w:rsid w:val="00467F8F"/>
    <w:rsid w:val="00472EB6"/>
    <w:rsid w:val="0047451E"/>
    <w:rsid w:val="0048754A"/>
    <w:rsid w:val="00496511"/>
    <w:rsid w:val="004A1EEA"/>
    <w:rsid w:val="004B1BB9"/>
    <w:rsid w:val="004B31C2"/>
    <w:rsid w:val="004B4320"/>
    <w:rsid w:val="004B4619"/>
    <w:rsid w:val="004B65F3"/>
    <w:rsid w:val="004C6B6C"/>
    <w:rsid w:val="004F2023"/>
    <w:rsid w:val="004F556A"/>
    <w:rsid w:val="005333BE"/>
    <w:rsid w:val="00550947"/>
    <w:rsid w:val="005621BE"/>
    <w:rsid w:val="005636AE"/>
    <w:rsid w:val="005731B9"/>
    <w:rsid w:val="005858AE"/>
    <w:rsid w:val="005A289F"/>
    <w:rsid w:val="005B4642"/>
    <w:rsid w:val="005B55A1"/>
    <w:rsid w:val="005C1E7B"/>
    <w:rsid w:val="005E088E"/>
    <w:rsid w:val="005E32F9"/>
    <w:rsid w:val="005F0558"/>
    <w:rsid w:val="005F0D55"/>
    <w:rsid w:val="0061652F"/>
    <w:rsid w:val="00623BBD"/>
    <w:rsid w:val="00634CF2"/>
    <w:rsid w:val="00645254"/>
    <w:rsid w:val="00650E00"/>
    <w:rsid w:val="00650FB8"/>
    <w:rsid w:val="006546B1"/>
    <w:rsid w:val="0068629A"/>
    <w:rsid w:val="00696547"/>
    <w:rsid w:val="006A4348"/>
    <w:rsid w:val="006B1679"/>
    <w:rsid w:val="006B613E"/>
    <w:rsid w:val="006C1CFC"/>
    <w:rsid w:val="006C37F8"/>
    <w:rsid w:val="006C48FF"/>
    <w:rsid w:val="006E6078"/>
    <w:rsid w:val="006F4BA7"/>
    <w:rsid w:val="007036FD"/>
    <w:rsid w:val="00704E5F"/>
    <w:rsid w:val="00713FB7"/>
    <w:rsid w:val="007221B0"/>
    <w:rsid w:val="00725CDC"/>
    <w:rsid w:val="00747CCB"/>
    <w:rsid w:val="0075238D"/>
    <w:rsid w:val="007542DD"/>
    <w:rsid w:val="00767064"/>
    <w:rsid w:val="00790F03"/>
    <w:rsid w:val="007937FA"/>
    <w:rsid w:val="007A31A3"/>
    <w:rsid w:val="007B18FB"/>
    <w:rsid w:val="007B213C"/>
    <w:rsid w:val="007C1D16"/>
    <w:rsid w:val="00800B86"/>
    <w:rsid w:val="008241F2"/>
    <w:rsid w:val="0083122F"/>
    <w:rsid w:val="0086555A"/>
    <w:rsid w:val="008814F0"/>
    <w:rsid w:val="008934F9"/>
    <w:rsid w:val="008A3DA8"/>
    <w:rsid w:val="008E6C9D"/>
    <w:rsid w:val="00934076"/>
    <w:rsid w:val="00942861"/>
    <w:rsid w:val="0095510D"/>
    <w:rsid w:val="009C373E"/>
    <w:rsid w:val="00A0178E"/>
    <w:rsid w:val="00A037C8"/>
    <w:rsid w:val="00A12AB5"/>
    <w:rsid w:val="00A211C5"/>
    <w:rsid w:val="00A5495A"/>
    <w:rsid w:val="00A67C1E"/>
    <w:rsid w:val="00AA0DE9"/>
    <w:rsid w:val="00AA6117"/>
    <w:rsid w:val="00AB7AFA"/>
    <w:rsid w:val="00B14BC8"/>
    <w:rsid w:val="00B41255"/>
    <w:rsid w:val="00B4757B"/>
    <w:rsid w:val="00B72B6C"/>
    <w:rsid w:val="00B916AB"/>
    <w:rsid w:val="00B928EF"/>
    <w:rsid w:val="00BA2A67"/>
    <w:rsid w:val="00BB0099"/>
    <w:rsid w:val="00BB10C9"/>
    <w:rsid w:val="00BD2548"/>
    <w:rsid w:val="00BF27EA"/>
    <w:rsid w:val="00C1370D"/>
    <w:rsid w:val="00C22476"/>
    <w:rsid w:val="00C235B0"/>
    <w:rsid w:val="00C5565B"/>
    <w:rsid w:val="00C62AFE"/>
    <w:rsid w:val="00C73FEA"/>
    <w:rsid w:val="00C759CB"/>
    <w:rsid w:val="00C945A0"/>
    <w:rsid w:val="00CB5FFC"/>
    <w:rsid w:val="00CE4D2C"/>
    <w:rsid w:val="00CE6A71"/>
    <w:rsid w:val="00CF4443"/>
    <w:rsid w:val="00D24333"/>
    <w:rsid w:val="00D40F91"/>
    <w:rsid w:val="00D42DB7"/>
    <w:rsid w:val="00D43A01"/>
    <w:rsid w:val="00D5223E"/>
    <w:rsid w:val="00D55803"/>
    <w:rsid w:val="00D60C7E"/>
    <w:rsid w:val="00D77C30"/>
    <w:rsid w:val="00D835F1"/>
    <w:rsid w:val="00D966D9"/>
    <w:rsid w:val="00DD18B2"/>
    <w:rsid w:val="00DE3B5E"/>
    <w:rsid w:val="00DF0C6D"/>
    <w:rsid w:val="00E2197C"/>
    <w:rsid w:val="00E235B5"/>
    <w:rsid w:val="00E2539A"/>
    <w:rsid w:val="00E26595"/>
    <w:rsid w:val="00E30D29"/>
    <w:rsid w:val="00E36569"/>
    <w:rsid w:val="00E55F3B"/>
    <w:rsid w:val="00E66500"/>
    <w:rsid w:val="00E85AA0"/>
    <w:rsid w:val="00EA5526"/>
    <w:rsid w:val="00EB252B"/>
    <w:rsid w:val="00EE46D0"/>
    <w:rsid w:val="00EE6CC1"/>
    <w:rsid w:val="00EF541A"/>
    <w:rsid w:val="00EF6870"/>
    <w:rsid w:val="00F00C99"/>
    <w:rsid w:val="00F437F2"/>
    <w:rsid w:val="00F57B60"/>
    <w:rsid w:val="00F6641A"/>
    <w:rsid w:val="00F67FBA"/>
    <w:rsid w:val="00F7139A"/>
    <w:rsid w:val="00F824BF"/>
    <w:rsid w:val="00FA78D8"/>
    <w:rsid w:val="00FB46B9"/>
    <w:rsid w:val="00FC0E4B"/>
    <w:rsid w:val="00FD2FA7"/>
    <w:rsid w:val="00FE019C"/>
    <w:rsid w:val="00FE4C77"/>
    <w:rsid w:val="00FE519E"/>
    <w:rsid w:val="00FF3A5D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0C9"/>
    <w:pPr>
      <w:suppressAutoHyphens/>
    </w:pPr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B10C9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10C9"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3FA7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FA7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WW8Num5z0">
    <w:name w:val="WW8Num5z0"/>
    <w:uiPriority w:val="99"/>
    <w:rsid w:val="00BB10C9"/>
    <w:rPr>
      <w:rFonts w:ascii="Arial" w:hAnsi="Arial"/>
      <w:sz w:val="20"/>
    </w:rPr>
  </w:style>
  <w:style w:type="character" w:customStyle="1" w:styleId="WW8Num6z0">
    <w:name w:val="WW8Num6z0"/>
    <w:uiPriority w:val="99"/>
    <w:rsid w:val="00BB10C9"/>
    <w:rPr>
      <w:rFonts w:ascii="Arial" w:hAnsi="Arial"/>
      <w:sz w:val="20"/>
    </w:rPr>
  </w:style>
  <w:style w:type="character" w:customStyle="1" w:styleId="WW8Num7z0">
    <w:name w:val="WW8Num7z0"/>
    <w:uiPriority w:val="99"/>
    <w:rsid w:val="00BB10C9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B10C9"/>
  </w:style>
  <w:style w:type="character" w:customStyle="1" w:styleId="WW-Absatz-Standardschriftart">
    <w:name w:val="WW-Absatz-Standardschriftart"/>
    <w:uiPriority w:val="99"/>
    <w:rsid w:val="00BB10C9"/>
  </w:style>
  <w:style w:type="character" w:customStyle="1" w:styleId="WW-Absatz-Standardschriftart1">
    <w:name w:val="WW-Absatz-Standardschriftart1"/>
    <w:uiPriority w:val="99"/>
    <w:rsid w:val="00BB10C9"/>
  </w:style>
  <w:style w:type="character" w:customStyle="1" w:styleId="WW8Num8z0">
    <w:name w:val="WW8Num8z0"/>
    <w:uiPriority w:val="99"/>
    <w:rsid w:val="00BB10C9"/>
    <w:rPr>
      <w:rFonts w:ascii="Arial" w:hAnsi="Arial"/>
      <w:sz w:val="20"/>
    </w:rPr>
  </w:style>
  <w:style w:type="character" w:customStyle="1" w:styleId="Domylnaczcionkaakapitu4">
    <w:name w:val="Domyślna czcionka akapitu4"/>
    <w:uiPriority w:val="99"/>
    <w:rsid w:val="00BB10C9"/>
  </w:style>
  <w:style w:type="character" w:customStyle="1" w:styleId="WW-Absatz-Standardschriftart11">
    <w:name w:val="WW-Absatz-Standardschriftart11"/>
    <w:uiPriority w:val="99"/>
    <w:rsid w:val="00BB10C9"/>
  </w:style>
  <w:style w:type="character" w:customStyle="1" w:styleId="WW-Absatz-Standardschriftart111">
    <w:name w:val="WW-Absatz-Standardschriftart111"/>
    <w:uiPriority w:val="99"/>
    <w:rsid w:val="00BB10C9"/>
  </w:style>
  <w:style w:type="character" w:customStyle="1" w:styleId="WW-Absatz-Standardschriftart1111">
    <w:name w:val="WW-Absatz-Standardschriftart1111"/>
    <w:uiPriority w:val="99"/>
    <w:rsid w:val="00BB10C9"/>
  </w:style>
  <w:style w:type="character" w:customStyle="1" w:styleId="WW-Absatz-Standardschriftart11111">
    <w:name w:val="WW-Absatz-Standardschriftart11111"/>
    <w:uiPriority w:val="99"/>
    <w:rsid w:val="00BB10C9"/>
  </w:style>
  <w:style w:type="character" w:customStyle="1" w:styleId="WW-Absatz-Standardschriftart111111">
    <w:name w:val="WW-Absatz-Standardschriftart111111"/>
    <w:uiPriority w:val="99"/>
    <w:rsid w:val="00BB10C9"/>
  </w:style>
  <w:style w:type="character" w:customStyle="1" w:styleId="WW-Absatz-Standardschriftart1111111">
    <w:name w:val="WW-Absatz-Standardschriftart1111111"/>
    <w:uiPriority w:val="99"/>
    <w:rsid w:val="00BB10C9"/>
  </w:style>
  <w:style w:type="character" w:customStyle="1" w:styleId="Domylnaczcionkaakapitu3">
    <w:name w:val="Domyślna czcionka akapitu3"/>
    <w:uiPriority w:val="99"/>
    <w:rsid w:val="00BB10C9"/>
  </w:style>
  <w:style w:type="character" w:customStyle="1" w:styleId="WW-Absatz-Standardschriftart11111111">
    <w:name w:val="WW-Absatz-Standardschriftart11111111"/>
    <w:uiPriority w:val="99"/>
    <w:rsid w:val="00BB10C9"/>
  </w:style>
  <w:style w:type="character" w:customStyle="1" w:styleId="WW8Num2z0">
    <w:name w:val="WW8Num2z0"/>
    <w:uiPriority w:val="99"/>
    <w:rsid w:val="00BB10C9"/>
    <w:rPr>
      <w:rFonts w:ascii="Arial" w:hAnsi="Arial"/>
      <w:sz w:val="20"/>
    </w:rPr>
  </w:style>
  <w:style w:type="character" w:customStyle="1" w:styleId="WW8Num2z1">
    <w:name w:val="WW8Num2z1"/>
    <w:uiPriority w:val="99"/>
    <w:rsid w:val="00BB10C9"/>
    <w:rPr>
      <w:rFonts w:ascii="Symbol" w:hAnsi="Symbol"/>
      <w:sz w:val="18"/>
    </w:rPr>
  </w:style>
  <w:style w:type="character" w:customStyle="1" w:styleId="WW8Num9z0">
    <w:name w:val="WW8Num9z0"/>
    <w:uiPriority w:val="99"/>
    <w:rsid w:val="00BB10C9"/>
    <w:rPr>
      <w:rFonts w:ascii="Arial" w:hAnsi="Arial"/>
      <w:sz w:val="20"/>
    </w:rPr>
  </w:style>
  <w:style w:type="character" w:customStyle="1" w:styleId="Domylnaczcionkaakapitu2">
    <w:name w:val="Domyślna czcionka akapitu2"/>
    <w:uiPriority w:val="99"/>
    <w:rsid w:val="00BB10C9"/>
  </w:style>
  <w:style w:type="character" w:customStyle="1" w:styleId="WW-Absatz-Standardschriftart111111111">
    <w:name w:val="WW-Absatz-Standardschriftart111111111"/>
    <w:uiPriority w:val="99"/>
    <w:rsid w:val="00BB10C9"/>
  </w:style>
  <w:style w:type="character" w:customStyle="1" w:styleId="WW-Absatz-Standardschriftart1111111111">
    <w:name w:val="WW-Absatz-Standardschriftart1111111111"/>
    <w:uiPriority w:val="99"/>
    <w:rsid w:val="00BB10C9"/>
  </w:style>
  <w:style w:type="character" w:customStyle="1" w:styleId="WW8Num1z0">
    <w:name w:val="WW8Num1z0"/>
    <w:uiPriority w:val="99"/>
    <w:rsid w:val="00BB10C9"/>
    <w:rPr>
      <w:rFonts w:ascii="Times New Roman" w:hAnsi="Times New Roman"/>
    </w:rPr>
  </w:style>
  <w:style w:type="character" w:customStyle="1" w:styleId="WW8Num1z1">
    <w:name w:val="WW8Num1z1"/>
    <w:uiPriority w:val="99"/>
    <w:rsid w:val="00BB10C9"/>
    <w:rPr>
      <w:rFonts w:ascii="Symbol" w:hAnsi="Symbol"/>
      <w:sz w:val="18"/>
    </w:rPr>
  </w:style>
  <w:style w:type="character" w:customStyle="1" w:styleId="Domylnaczcionkaakapitu1">
    <w:name w:val="Domyślna czcionka akapitu1"/>
    <w:uiPriority w:val="99"/>
    <w:rsid w:val="00BB10C9"/>
  </w:style>
  <w:style w:type="character" w:customStyle="1" w:styleId="WW-Absatz-Standardschriftart11111111111">
    <w:name w:val="WW-Absatz-Standardschriftart11111111111"/>
    <w:uiPriority w:val="99"/>
    <w:rsid w:val="00BB10C9"/>
  </w:style>
  <w:style w:type="character" w:customStyle="1" w:styleId="WW-Absatz-Standardschriftart111111111111">
    <w:name w:val="WW-Absatz-Standardschriftart111111111111"/>
    <w:uiPriority w:val="99"/>
    <w:rsid w:val="00BB10C9"/>
  </w:style>
  <w:style w:type="character" w:customStyle="1" w:styleId="WW8Num4z0">
    <w:name w:val="WW8Num4z0"/>
    <w:uiPriority w:val="99"/>
    <w:rsid w:val="00BB10C9"/>
    <w:rPr>
      <w:rFonts w:ascii="Times New Roman" w:hAnsi="Times New Roman"/>
    </w:rPr>
  </w:style>
  <w:style w:type="character" w:customStyle="1" w:styleId="WW8Num4z1">
    <w:name w:val="WW8Num4z1"/>
    <w:uiPriority w:val="99"/>
    <w:rsid w:val="00BB10C9"/>
    <w:rPr>
      <w:rFonts w:ascii="Courier New" w:hAnsi="Courier New"/>
    </w:rPr>
  </w:style>
  <w:style w:type="character" w:customStyle="1" w:styleId="WW8Num10z0">
    <w:name w:val="WW8Num10z0"/>
    <w:uiPriority w:val="99"/>
    <w:rsid w:val="00BB10C9"/>
    <w:rPr>
      <w:rFonts w:ascii="Arial" w:hAnsi="Arial"/>
      <w:sz w:val="20"/>
    </w:rPr>
  </w:style>
  <w:style w:type="character" w:customStyle="1" w:styleId="WW8Num11z0">
    <w:name w:val="WW8Num11z0"/>
    <w:uiPriority w:val="99"/>
    <w:rsid w:val="00BB10C9"/>
    <w:rPr>
      <w:rFonts w:ascii="Arial" w:hAnsi="Arial"/>
      <w:sz w:val="20"/>
    </w:rPr>
  </w:style>
  <w:style w:type="character" w:customStyle="1" w:styleId="WW8Num11z1">
    <w:name w:val="WW8Num11z1"/>
    <w:uiPriority w:val="99"/>
    <w:rsid w:val="00BB10C9"/>
    <w:rPr>
      <w:rFonts w:ascii="Courier New" w:hAnsi="Courier New"/>
    </w:rPr>
  </w:style>
  <w:style w:type="character" w:customStyle="1" w:styleId="WW8Num11z2">
    <w:name w:val="WW8Num11z2"/>
    <w:uiPriority w:val="99"/>
    <w:rsid w:val="00BB10C9"/>
    <w:rPr>
      <w:rFonts w:ascii="Wingdings" w:hAnsi="Wingdings"/>
    </w:rPr>
  </w:style>
  <w:style w:type="character" w:customStyle="1" w:styleId="WW8Num11z3">
    <w:name w:val="WW8Num11z3"/>
    <w:uiPriority w:val="99"/>
    <w:rsid w:val="00BB10C9"/>
    <w:rPr>
      <w:rFonts w:ascii="Symbol" w:hAnsi="Symbol"/>
    </w:rPr>
  </w:style>
  <w:style w:type="character" w:customStyle="1" w:styleId="WW8Num12z0">
    <w:name w:val="WW8Num12z0"/>
    <w:uiPriority w:val="99"/>
    <w:rsid w:val="00BB10C9"/>
    <w:rPr>
      <w:rFonts w:ascii="Arial" w:hAnsi="Arial"/>
      <w:sz w:val="20"/>
    </w:rPr>
  </w:style>
  <w:style w:type="character" w:customStyle="1" w:styleId="WW8Num13z0">
    <w:name w:val="WW8Num13z0"/>
    <w:uiPriority w:val="99"/>
    <w:rsid w:val="00BB10C9"/>
    <w:rPr>
      <w:rFonts w:ascii="Times New Roman" w:hAnsi="Times New Roman"/>
    </w:rPr>
  </w:style>
  <w:style w:type="character" w:customStyle="1" w:styleId="WW8Num13z1">
    <w:name w:val="WW8Num13z1"/>
    <w:uiPriority w:val="99"/>
    <w:rsid w:val="00BB10C9"/>
    <w:rPr>
      <w:rFonts w:ascii="Courier New" w:hAnsi="Courier New"/>
    </w:rPr>
  </w:style>
  <w:style w:type="character" w:customStyle="1" w:styleId="WW8Num13z2">
    <w:name w:val="WW8Num13z2"/>
    <w:uiPriority w:val="99"/>
    <w:rsid w:val="00BB10C9"/>
    <w:rPr>
      <w:rFonts w:ascii="Wingdings" w:hAnsi="Wingdings"/>
    </w:rPr>
  </w:style>
  <w:style w:type="character" w:customStyle="1" w:styleId="WW8Num13z3">
    <w:name w:val="WW8Num13z3"/>
    <w:uiPriority w:val="99"/>
    <w:rsid w:val="00BB10C9"/>
    <w:rPr>
      <w:rFonts w:ascii="Symbol" w:hAnsi="Symbol"/>
    </w:rPr>
  </w:style>
  <w:style w:type="character" w:customStyle="1" w:styleId="WW-Domylnaczcionkaakapitu">
    <w:name w:val="WW-Domyślna czcionka akapitu"/>
    <w:uiPriority w:val="99"/>
    <w:rsid w:val="00BB10C9"/>
  </w:style>
  <w:style w:type="character" w:customStyle="1" w:styleId="WW8Num4z2">
    <w:name w:val="WW8Num4z2"/>
    <w:uiPriority w:val="99"/>
    <w:rsid w:val="00BB10C9"/>
    <w:rPr>
      <w:rFonts w:ascii="Wingdings" w:hAnsi="Wingdings"/>
    </w:rPr>
  </w:style>
  <w:style w:type="character" w:customStyle="1" w:styleId="WW8Num4z3">
    <w:name w:val="WW8Num4z3"/>
    <w:uiPriority w:val="99"/>
    <w:rsid w:val="00BB10C9"/>
    <w:rPr>
      <w:rFonts w:ascii="Symbol" w:hAnsi="Symbol"/>
    </w:rPr>
  </w:style>
  <w:style w:type="character" w:customStyle="1" w:styleId="WW-Domylnaczcionkaakapitu1">
    <w:name w:val="WW-Domyślna czcionka akapitu1"/>
    <w:uiPriority w:val="99"/>
    <w:rsid w:val="00BB10C9"/>
  </w:style>
  <w:style w:type="character" w:customStyle="1" w:styleId="Symbolewypunktowania">
    <w:name w:val="Symbole wypunktowania"/>
    <w:uiPriority w:val="99"/>
    <w:rsid w:val="00BB10C9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BB10C9"/>
  </w:style>
  <w:style w:type="paragraph" w:customStyle="1" w:styleId="Nagwek4">
    <w:name w:val="Nagłówek4"/>
    <w:basedOn w:val="Normalny"/>
    <w:next w:val="Tekstpodstawowy"/>
    <w:uiPriority w:val="99"/>
    <w:rsid w:val="00BB10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B10C9"/>
    <w:pPr>
      <w:jc w:val="both"/>
    </w:pPr>
    <w:rPr>
      <w:rFonts w:ascii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3FA7"/>
    <w:rPr>
      <w:sz w:val="24"/>
      <w:szCs w:val="24"/>
      <w:lang w:val="en-US" w:eastAsia="ar-SA"/>
    </w:rPr>
  </w:style>
  <w:style w:type="paragraph" w:styleId="Lista">
    <w:name w:val="List"/>
    <w:basedOn w:val="Tekstpodstawowy"/>
    <w:uiPriority w:val="99"/>
    <w:rsid w:val="00BB10C9"/>
  </w:style>
  <w:style w:type="paragraph" w:customStyle="1" w:styleId="Podpis4">
    <w:name w:val="Podpis4"/>
    <w:basedOn w:val="Normalny"/>
    <w:uiPriority w:val="99"/>
    <w:rsid w:val="00BB10C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B10C9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uiPriority w:val="99"/>
    <w:rsid w:val="00BB10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B10C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BB10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B10C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BB10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B10C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BB10C9"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763FA7"/>
    <w:rPr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B10C9"/>
    <w:pPr>
      <w:tabs>
        <w:tab w:val="left" w:pos="2520"/>
      </w:tabs>
      <w:ind w:left="360"/>
      <w:jc w:val="both"/>
    </w:pPr>
    <w:rPr>
      <w:rFonts w:ascii="Tahoma" w:hAnsi="Tahoma" w:cs="Tahoma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3FA7"/>
    <w:rPr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rsid w:val="00BB1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3FA7"/>
    <w:rPr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rsid w:val="00BB1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FA7"/>
    <w:rPr>
      <w:sz w:val="24"/>
      <w:szCs w:val="24"/>
      <w:lang w:val="en-US" w:eastAsia="ar-SA"/>
    </w:rPr>
  </w:style>
  <w:style w:type="paragraph" w:customStyle="1" w:styleId="western">
    <w:name w:val="western"/>
    <w:basedOn w:val="Normalny"/>
    <w:uiPriority w:val="99"/>
    <w:rsid w:val="00BB10C9"/>
    <w:pPr>
      <w:suppressAutoHyphens w:val="0"/>
      <w:spacing w:before="280" w:after="280"/>
      <w:jc w:val="both"/>
    </w:pPr>
    <w:rPr>
      <w:rFonts w:ascii="Arial" w:hAnsi="Arial" w:cs="Arial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D60C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A7"/>
    <w:rPr>
      <w:sz w:val="0"/>
      <w:szCs w:val="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rsid w:val="00CF444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44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F4443"/>
    <w:rPr>
      <w:lang w:val="en-US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4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F4443"/>
    <w:rPr>
      <w:b/>
    </w:rPr>
  </w:style>
  <w:style w:type="paragraph" w:customStyle="1" w:styleId="Tekstpodstawowy31">
    <w:name w:val="Tekst podstawowy 31"/>
    <w:basedOn w:val="Normalny"/>
    <w:rsid w:val="00790F03"/>
    <w:pPr>
      <w:jc w:val="both"/>
    </w:pPr>
    <w:rPr>
      <w:rFonts w:ascii="Verdana" w:eastAsia="SimSun" w:hAnsi="Verdana" w:cs="Verdana"/>
      <w:kern w:val="1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313</Words>
  <Characters>1881</Characters>
  <Application>Microsoft Office Word</Application>
  <DocSecurity>0</DocSecurity>
  <Lines>15</Lines>
  <Paragraphs>4</Paragraphs>
  <ScaleCrop>false</ScaleCrop>
  <Company>umc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wojcik_pm</dc:creator>
  <cp:keywords/>
  <dc:description/>
  <cp:lastModifiedBy>kmajtyka</cp:lastModifiedBy>
  <cp:revision>112</cp:revision>
  <cp:lastPrinted>2024-05-29T07:00:00Z</cp:lastPrinted>
  <dcterms:created xsi:type="dcterms:W3CDTF">2019-03-04T14:02:00Z</dcterms:created>
  <dcterms:modified xsi:type="dcterms:W3CDTF">2024-05-29T07:01:00Z</dcterms:modified>
</cp:coreProperties>
</file>